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81A31" w14:textId="77777777" w:rsidR="0073430A" w:rsidRDefault="0073430A" w:rsidP="0073430A">
      <w:pPr>
        <w:pStyle w:val="NormalnyWeb"/>
        <w:spacing w:before="0" w:after="0" w:line="276" w:lineRule="auto"/>
        <w:jc w:val="both"/>
      </w:pPr>
    </w:p>
    <w:p w14:paraId="1C61B0AE" w14:textId="77777777" w:rsidR="0073430A" w:rsidRDefault="0073430A" w:rsidP="0073430A">
      <w:pPr>
        <w:pStyle w:val="Standard"/>
        <w:spacing w:line="360" w:lineRule="auto"/>
        <w:ind w:left="1134" w:right="-173" w:hanging="708"/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</w:t>
      </w:r>
    </w:p>
    <w:p w14:paraId="7386159D" w14:textId="77777777" w:rsidR="0073430A" w:rsidRDefault="0073430A" w:rsidP="007C661B">
      <w:pPr>
        <w:pStyle w:val="Standard"/>
        <w:spacing w:line="360" w:lineRule="auto"/>
        <w:ind w:right="-173"/>
        <w:rPr>
          <w:lang w:eastAsia="pl-PL"/>
        </w:rPr>
      </w:pPr>
    </w:p>
    <w:p w14:paraId="3CB445F2" w14:textId="0237757F" w:rsidR="0073430A" w:rsidRDefault="007C661B" w:rsidP="007C661B">
      <w:pPr>
        <w:pStyle w:val="Standard"/>
        <w:spacing w:line="360" w:lineRule="auto"/>
        <w:ind w:left="1134" w:right="-173" w:hanging="708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sz w:val="72"/>
          <w:lang w:eastAsia="pl-PL"/>
        </w:rPr>
        <w:drawing>
          <wp:inline distT="0" distB="0" distL="0" distR="0" wp14:anchorId="0AB22A18" wp14:editId="039E0B90">
            <wp:extent cx="1097280" cy="1347470"/>
            <wp:effectExtent l="0" t="0" r="762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/>
          <w:b/>
          <w:noProof/>
          <w:sz w:val="72"/>
          <w:lang w:eastAsia="pl-PL"/>
        </w:rPr>
        <w:drawing>
          <wp:inline distT="0" distB="0" distL="0" distR="0" wp14:anchorId="611B1A8E" wp14:editId="6B8A9D06">
            <wp:extent cx="4041775" cy="2182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3430A">
        <w:rPr>
          <w:rFonts w:ascii="Times New Roman" w:hAnsi="Times New Roman"/>
          <w:b/>
          <w:sz w:val="72"/>
        </w:rPr>
        <w:t xml:space="preserve">    </w:t>
      </w:r>
    </w:p>
    <w:p w14:paraId="6AEC1D5E" w14:textId="77777777" w:rsidR="0073430A" w:rsidRDefault="0073430A" w:rsidP="007C661B">
      <w:pPr>
        <w:pStyle w:val="Standard"/>
        <w:ind w:left="1134" w:right="-173" w:hanging="708"/>
        <w:jc w:val="center"/>
      </w:pPr>
      <w:r>
        <w:rPr>
          <w:rFonts w:ascii="Times New Roman" w:hAnsi="Times New Roman"/>
          <w:b/>
          <w:sz w:val="72"/>
        </w:rPr>
        <w:t>PROGRAM WYCHOWAWCZO- PROFILAKTYCZNY</w:t>
      </w:r>
    </w:p>
    <w:p w14:paraId="7F2F91C9" w14:textId="77777777" w:rsidR="0073430A" w:rsidRDefault="0073430A" w:rsidP="0073430A">
      <w:pPr>
        <w:pStyle w:val="Standard"/>
        <w:spacing w:line="360" w:lineRule="auto"/>
        <w:ind w:left="1134" w:right="-173" w:hanging="708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SZKOŁY PODSTAWOWEJ                                                    IM. HENRYKA SIENKIEWICZA                                     W SIEKIERCZYNIE</w:t>
      </w:r>
    </w:p>
    <w:p w14:paraId="5EF8C8EC" w14:textId="77777777" w:rsidR="0073430A" w:rsidRDefault="0073430A" w:rsidP="0073430A">
      <w:pPr>
        <w:pStyle w:val="Standard"/>
        <w:spacing w:line="360" w:lineRule="auto"/>
        <w:ind w:left="1134" w:right="-173" w:hanging="708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na rok szkolny    </w:t>
      </w:r>
    </w:p>
    <w:p w14:paraId="0940FE26" w14:textId="59FB9A00" w:rsidR="0073430A" w:rsidRDefault="007035F1" w:rsidP="0073430A">
      <w:pPr>
        <w:pStyle w:val="Standard"/>
        <w:spacing w:line="360" w:lineRule="auto"/>
        <w:ind w:left="1134" w:right="-173" w:hanging="708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202</w:t>
      </w:r>
      <w:r w:rsidR="00A629EF">
        <w:rPr>
          <w:rFonts w:ascii="Times New Roman" w:hAnsi="Times New Roman"/>
          <w:b/>
          <w:sz w:val="52"/>
        </w:rPr>
        <w:t>4</w:t>
      </w:r>
      <w:r>
        <w:rPr>
          <w:rFonts w:ascii="Times New Roman" w:hAnsi="Times New Roman"/>
          <w:b/>
          <w:sz w:val="52"/>
        </w:rPr>
        <w:t>/202</w:t>
      </w:r>
      <w:r w:rsidR="00A629EF">
        <w:rPr>
          <w:rFonts w:ascii="Times New Roman" w:hAnsi="Times New Roman"/>
          <w:b/>
          <w:sz w:val="52"/>
        </w:rPr>
        <w:t>5</w:t>
      </w:r>
    </w:p>
    <w:p w14:paraId="1D62A750" w14:textId="77777777" w:rsidR="0073430A" w:rsidRDefault="0073430A" w:rsidP="0073430A">
      <w:pPr>
        <w:pStyle w:val="Standard"/>
        <w:jc w:val="both"/>
        <w:rPr>
          <w:rFonts w:cs="Arial"/>
          <w:b/>
          <w:sz w:val="24"/>
          <w:szCs w:val="24"/>
        </w:rPr>
      </w:pPr>
    </w:p>
    <w:p w14:paraId="6CB961AE" w14:textId="77777777" w:rsidR="0073430A" w:rsidRDefault="0073430A" w:rsidP="0073430A">
      <w:pPr>
        <w:pStyle w:val="Standard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EE54434" w14:textId="77777777" w:rsidR="0073430A" w:rsidRDefault="0073430A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RADA PEDAGOGICZNA UCHWAŁĄ</w:t>
      </w:r>
    </w:p>
    <w:p w14:paraId="5C763942" w14:textId="394C4F2E" w:rsidR="00081215" w:rsidRPr="00CD0A56" w:rsidRDefault="0073430A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0A56">
        <w:rPr>
          <w:rFonts w:ascii="Times New Roman" w:hAnsi="Times New Roman"/>
          <w:b/>
          <w:color w:val="000000" w:themeColor="text1"/>
          <w:sz w:val="28"/>
          <w:szCs w:val="28"/>
        </w:rPr>
        <w:t>z dnia</w:t>
      </w:r>
      <w:r w:rsidR="00B21242" w:rsidRPr="00CD0A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12.09.2024 r.</w:t>
      </w:r>
    </w:p>
    <w:p w14:paraId="3E7F85EC" w14:textId="77777777" w:rsidR="0073430A" w:rsidRPr="00CD0A56" w:rsidRDefault="0073430A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0A56">
        <w:rPr>
          <w:rFonts w:ascii="Times New Roman" w:hAnsi="Times New Roman"/>
          <w:b/>
          <w:color w:val="000000" w:themeColor="text1"/>
          <w:sz w:val="28"/>
          <w:szCs w:val="28"/>
        </w:rPr>
        <w:t>RADA RODZICÓW UCHWAŁĄ</w:t>
      </w:r>
    </w:p>
    <w:p w14:paraId="3D418C9F" w14:textId="3A074016" w:rsidR="0073430A" w:rsidRPr="00CD0A56" w:rsidRDefault="0073430A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0A56">
        <w:rPr>
          <w:rFonts w:ascii="Times New Roman" w:hAnsi="Times New Roman"/>
          <w:b/>
          <w:color w:val="000000" w:themeColor="text1"/>
          <w:sz w:val="28"/>
          <w:szCs w:val="28"/>
        </w:rPr>
        <w:t>z dnia</w:t>
      </w:r>
      <w:r w:rsidR="00B21242" w:rsidRPr="00CD0A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17.09.2024 r.</w:t>
      </w:r>
    </w:p>
    <w:p w14:paraId="16BC7A18" w14:textId="77777777" w:rsidR="0073430A" w:rsidRDefault="0073430A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PRZYJĘŁA PROGRAM  </w:t>
      </w:r>
    </w:p>
    <w:p w14:paraId="57A4A563" w14:textId="77777777" w:rsidR="0073430A" w:rsidRDefault="0073430A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WYCHOWAWCZO – PROFILAKTYCZNY SZKOŁY</w:t>
      </w:r>
    </w:p>
    <w:p w14:paraId="6269A96B" w14:textId="52DDDC2E" w:rsidR="00081215" w:rsidRDefault="00081215" w:rsidP="0073430A">
      <w:pPr>
        <w:pStyle w:val="Standard"/>
        <w:spacing w:line="240" w:lineRule="auto"/>
        <w:ind w:left="1134" w:right="-173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</w:t>
      </w:r>
      <w:r w:rsidR="00A629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A629EF">
        <w:rPr>
          <w:rFonts w:ascii="Times New Roman" w:hAnsi="Times New Roman"/>
          <w:b/>
          <w:sz w:val="28"/>
          <w:szCs w:val="28"/>
        </w:rPr>
        <w:t>5</w:t>
      </w:r>
    </w:p>
    <w:p w14:paraId="0A9561A4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1FCF760B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74F056F0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43443850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2B312A1C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18292DDF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7ED1723D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44189123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7D84B2AB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66C74AD9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068F4313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410CD405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242E8C6D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28CDE573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44"/>
          <w:u w:val="single"/>
        </w:rPr>
      </w:pPr>
    </w:p>
    <w:p w14:paraId="7DE83AED" w14:textId="77777777" w:rsidR="0073430A" w:rsidRPr="00081215" w:rsidRDefault="0073430A" w:rsidP="0073430A">
      <w:pPr>
        <w:pStyle w:val="Standard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81215">
        <w:rPr>
          <w:rFonts w:ascii="Times New Roman" w:hAnsi="Times New Roman"/>
          <w:b/>
          <w:sz w:val="32"/>
          <w:szCs w:val="32"/>
          <w:u w:val="single"/>
        </w:rPr>
        <w:lastRenderedPageBreak/>
        <w:t>DEFINICJA WYCHOWANIA</w:t>
      </w:r>
    </w:p>
    <w:p w14:paraId="5129813F" w14:textId="77777777" w:rsidR="0073430A" w:rsidRDefault="0073430A" w:rsidP="0073430A">
      <w:pPr>
        <w:pStyle w:val="Standard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0501E23" w14:textId="77777777" w:rsidR="0073430A" w:rsidRPr="00081215" w:rsidRDefault="0073430A" w:rsidP="0073430A">
      <w:pPr>
        <w:pStyle w:val="Standard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„Wychowanie to wspieranie dziecka   w rozwoju ku pełnej dojrzałości  w sferze fizycznej, emocjonalnej, intelektualnej, duchowej i społecznej, które powinno być wzmacniane</w:t>
      </w:r>
      <w:r w:rsidR="00081215" w:rsidRPr="00081215">
        <w:rPr>
          <w:rFonts w:ascii="Times New Roman" w:hAnsi="Times New Roman"/>
          <w:b/>
          <w:i/>
          <w:sz w:val="24"/>
          <w:szCs w:val="24"/>
        </w:rPr>
        <w:t xml:space="preserve">                                 </w:t>
      </w:r>
      <w:r w:rsidRPr="00081215">
        <w:rPr>
          <w:rFonts w:ascii="Times New Roman" w:hAnsi="Times New Roman"/>
          <w:b/>
          <w:i/>
          <w:sz w:val="24"/>
          <w:szCs w:val="24"/>
        </w:rPr>
        <w:t xml:space="preserve">  i uzupełniane przez działania z zakresu profilaktyki dzieci i młodzieży”.</w:t>
      </w:r>
    </w:p>
    <w:p w14:paraId="5CA0ECCB" w14:textId="77777777" w:rsidR="0073430A" w:rsidRPr="00081215" w:rsidRDefault="0073430A" w:rsidP="0073430A">
      <w:pPr>
        <w:pStyle w:val="Standard"/>
        <w:jc w:val="right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215">
        <w:rPr>
          <w:rFonts w:ascii="Times New Roman" w:hAnsi="Times New Roman"/>
          <w:i/>
          <w:sz w:val="24"/>
          <w:szCs w:val="24"/>
        </w:rPr>
        <w:t>(art. 1 pkt 3 ustawy Prawo oświatowe)</w:t>
      </w:r>
    </w:p>
    <w:p w14:paraId="24A91DE9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ED3848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Hlk178169480"/>
      <w:r w:rsidRPr="00081215">
        <w:rPr>
          <w:rFonts w:ascii="Times New Roman" w:hAnsi="Times New Roman"/>
          <w:b/>
          <w:i/>
          <w:sz w:val="24"/>
          <w:szCs w:val="24"/>
        </w:rPr>
        <w:t>Postawa prawna:</w:t>
      </w:r>
    </w:p>
    <w:p w14:paraId="1551DC4E" w14:textId="77777777" w:rsidR="00006A3D" w:rsidRPr="00006A3D" w:rsidRDefault="00006A3D" w:rsidP="00006A3D">
      <w:pPr>
        <w:pStyle w:val="Standard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06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1. Konstytucja Rzeczpospolitej Polskiej z dnia 2 kwietnia 1997r. (Dz. U. nr 78, poz. 483). </w:t>
      </w:r>
    </w:p>
    <w:p w14:paraId="007D495F" w14:textId="77777777" w:rsidR="00006A3D" w:rsidRPr="00006A3D" w:rsidRDefault="00006A3D" w:rsidP="00006A3D">
      <w:pPr>
        <w:pStyle w:val="Standard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06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2. Konwencja o prawach dziecka z 20 listopada 1989r. (Dz. U. z 1991 Nr 120 poz. 526 i 5270). </w:t>
      </w:r>
    </w:p>
    <w:p w14:paraId="61747B5B" w14:textId="77777777" w:rsidR="00006A3D" w:rsidRPr="00006A3D" w:rsidRDefault="00006A3D" w:rsidP="00006A3D">
      <w:pPr>
        <w:pStyle w:val="Standard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06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3. Powszechna Deklaracja Praw Człowieka.  </w:t>
      </w:r>
    </w:p>
    <w:p w14:paraId="4CAD3497" w14:textId="77777777" w:rsidR="00006A3D" w:rsidRPr="00006A3D" w:rsidRDefault="00006A3D" w:rsidP="00006A3D">
      <w:pPr>
        <w:pStyle w:val="dmo"/>
        <w:spacing w:before="240" w:beforeAutospacing="0"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>4.Ustawa z dnia 14 grudnia 2016 r prawo Oświatowe (Dz. U. z 2024 r. poz. 737)</w:t>
      </w:r>
    </w:p>
    <w:p w14:paraId="2BC764B1" w14:textId="77777777" w:rsidR="00006A3D" w:rsidRPr="00006A3D" w:rsidRDefault="00006A3D" w:rsidP="00006A3D">
      <w:pPr>
        <w:pStyle w:val="dmo"/>
        <w:spacing w:before="240" w:beforeAutospacing="0"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5. Rozporządzenie Ministra Edukacji Narodowej z dnia 14 lutego 2017r. w sprawie </w:t>
      </w:r>
      <w:r w:rsidRPr="00006A3D">
        <w:rPr>
          <w:color w:val="000000" w:themeColor="text1"/>
        </w:rPr>
        <w:br/>
        <w:t xml:space="preserve">podstawy programowej wychowania przedszkolnego oraz kształcenia ogólnego </w:t>
      </w:r>
      <w:r w:rsidRPr="00006A3D">
        <w:rPr>
          <w:color w:val="000000" w:themeColor="text1"/>
        </w:rPr>
        <w:br/>
        <w:t xml:space="preserve">dla szkoły podstawowej, w tym dla uczniów z niepełnosprawnością intelektualną </w:t>
      </w:r>
      <w:r w:rsidRPr="00006A3D">
        <w:rPr>
          <w:color w:val="000000" w:themeColor="text1"/>
        </w:rPr>
        <w:br/>
        <w:t xml:space="preserve">w stopniu umiarkowanym lub znacznym, kształcenia ogólnego dla branżowej </w:t>
      </w:r>
      <w:r w:rsidRPr="00006A3D">
        <w:rPr>
          <w:color w:val="000000" w:themeColor="text1"/>
        </w:rPr>
        <w:br/>
        <w:t xml:space="preserve">szkoły I stopnia, kształcenia ogólnego dla szkoły specjalnej przysposabiającej do </w:t>
      </w:r>
      <w:r w:rsidRPr="00006A3D">
        <w:rPr>
          <w:color w:val="000000" w:themeColor="text1"/>
        </w:rPr>
        <w:br/>
        <w:t xml:space="preserve">pracy oraz kształcenia ogólnego dla szkoły policealnej (Dz. U. z 2017r, poz. 356 </w:t>
      </w:r>
      <w:r w:rsidRPr="00006A3D">
        <w:rPr>
          <w:color w:val="000000" w:themeColor="text1"/>
        </w:rPr>
        <w:br/>
        <w:t xml:space="preserve">oraz 2018r. Poz. 1679). </w:t>
      </w:r>
    </w:p>
    <w:p w14:paraId="1B6E99FE" w14:textId="0BE9A188" w:rsidR="00006A3D" w:rsidRPr="00006A3D" w:rsidRDefault="00006A3D" w:rsidP="00006A3D">
      <w:pPr>
        <w:pStyle w:val="oo"/>
        <w:spacing w:before="240" w:beforeAutospacing="0"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>6. Rozporządzenie Ministra Edukacji Narodowej z dnia 6 lutego 2023r. zmieniające ro</w:t>
      </w:r>
      <w:r w:rsidR="0059380A">
        <w:rPr>
          <w:color w:val="000000" w:themeColor="text1"/>
        </w:rPr>
        <w:t>z</w:t>
      </w:r>
      <w:r w:rsidRPr="00006A3D">
        <w:rPr>
          <w:color w:val="000000" w:themeColor="text1"/>
        </w:rPr>
        <w:t xml:space="preserve">porządzenie w sprawie   podstawy programowej wychowania przedszkolnego oraz podstawy programowej kształcenia ogólnego </w:t>
      </w:r>
      <w:r w:rsidRPr="00006A3D">
        <w:rPr>
          <w:color w:val="000000" w:themeColor="text1"/>
        </w:rPr>
        <w:br/>
        <w:t xml:space="preserve">dla szkoły podstawowej, w tym dla uczniów z niepełnosprawnością intelektualną </w:t>
      </w:r>
      <w:r w:rsidRPr="00006A3D">
        <w:rPr>
          <w:color w:val="000000" w:themeColor="text1"/>
        </w:rPr>
        <w:br/>
        <w:t xml:space="preserve">w stopniu umiarkowanym lub znacznym, kształcenia ogólnego dla branżowej </w:t>
      </w:r>
      <w:r w:rsidRPr="00006A3D">
        <w:rPr>
          <w:color w:val="000000" w:themeColor="text1"/>
        </w:rPr>
        <w:br/>
        <w:t xml:space="preserve">szkoły I stopnia, kształcenia ogólnego dla szkoły specjalnej przysposabiającej do </w:t>
      </w:r>
      <w:r w:rsidRPr="00006A3D">
        <w:rPr>
          <w:color w:val="000000" w:themeColor="text1"/>
        </w:rPr>
        <w:br/>
        <w:t xml:space="preserve">pracy oraz kształcenia ogólnego dla szkoły policealnej (Dz. U. z 2023r, poz. 312) </w:t>
      </w:r>
    </w:p>
    <w:p w14:paraId="7D1667E2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7. Ustawa z dnia 7 września 1991r. o systemie oświaty ( Dz. U. z 2024, poz. 750 i 854). </w:t>
      </w:r>
    </w:p>
    <w:p w14:paraId="5F9C354C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8. Ustawa z dnia 19 sierpnia 1994r. o ochronie zdrowia psychicznego ( Dz. U. z 2024r, poz. 917). </w:t>
      </w:r>
    </w:p>
    <w:p w14:paraId="06B5898B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9. Ustawa z dnia 8 kwietnia 2010r. o zmianie ustawy o ochronie zdrowia przed następstwami używania tytoniu i wyrobów tytoniowych Dz. U. 2010 nr 81 poz. 529. </w:t>
      </w:r>
    </w:p>
    <w:p w14:paraId="7D6A404E" w14:textId="4589AAB3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>10.</w:t>
      </w:r>
      <w:r>
        <w:rPr>
          <w:color w:val="000000" w:themeColor="text1"/>
        </w:rPr>
        <w:t xml:space="preserve"> </w:t>
      </w:r>
      <w:r w:rsidRPr="00006A3D">
        <w:rPr>
          <w:color w:val="000000" w:themeColor="text1"/>
        </w:rPr>
        <w:t>Ustawa z dnia 26 października 1982r. o wychowaniu w trzeźwości                                                      i przeciwdziałaniu alkoholizmowi (Dz. U. 2023 r. poz. 2151)</w:t>
      </w:r>
    </w:p>
    <w:p w14:paraId="7031F3FB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11. Ustawa z dnia 29 lipca 2005 r. o przeciwdziałaniu narkomanii (Dz. U. 2023 r. poz. 1939). </w:t>
      </w:r>
    </w:p>
    <w:p w14:paraId="4769E9EE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>12. Rozporządzenie Ministra Edukacji Narodowej   z dnia 18 sierpnia 2015 r. w sprawie zakresu i form prowadzenia w szkołach i placówkach systemu oświaty działalności wychowawczej, edukacyjnej, informacyjnej i profilaktycznej w celu przeciwdziałania narkomani   (Dz. U. 2020 poz. 1449)</w:t>
      </w:r>
    </w:p>
    <w:p w14:paraId="45403224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lastRenderedPageBreak/>
        <w:t xml:space="preserve">13.  Rozporządzenie Ministra Edukacji Narodowej z dnia 9 sierpnia 2017r. w sprawie </w:t>
      </w:r>
      <w:r w:rsidRPr="00006A3D">
        <w:rPr>
          <w:color w:val="000000" w:themeColor="text1"/>
        </w:rPr>
        <w:br/>
        <w:t xml:space="preserve">warunków organizowania kształcenia, wychowania i opieki dla dzieci i młodzieży </w:t>
      </w:r>
      <w:r w:rsidRPr="00006A3D">
        <w:rPr>
          <w:color w:val="000000" w:themeColor="text1"/>
        </w:rPr>
        <w:br/>
        <w:t xml:space="preserve">niepełnosprawnych, niedostosowanych społecznie i zagrożonych </w:t>
      </w:r>
      <w:r w:rsidRPr="00006A3D">
        <w:rPr>
          <w:color w:val="000000" w:themeColor="text1"/>
        </w:rPr>
        <w:br/>
        <w:t xml:space="preserve">niedostosowaniem społecznym sprawie (Dz. U. z 2020 poz. 1309). </w:t>
      </w:r>
    </w:p>
    <w:p w14:paraId="4AD07162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14. Rozporządzenie Ministra Edukacji Narodowej z dnia 9 sierpnia 2017 r.  w sprawie zasad organizacji i udzielania pomocy psychologiczno-pedagogicznej w publicznych przedszkolach, </w:t>
      </w:r>
      <w:r w:rsidRPr="00006A3D">
        <w:rPr>
          <w:color w:val="000000" w:themeColor="text1"/>
        </w:rPr>
        <w:br/>
        <w:t xml:space="preserve">szkołach i placówkach (Dz. U. z 2023 poz. 1798). </w:t>
      </w:r>
    </w:p>
    <w:p w14:paraId="399AA26E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15. Ustawa z dnia 26 stycznia 1982 Karta Nauczyciela (Dz. U. z 2024 r. poz. 986). </w:t>
      </w:r>
    </w:p>
    <w:p w14:paraId="7C562A07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16. Ustawa z dnia 5 lipca 2018r. o krajowym systemie </w:t>
      </w:r>
      <w:proofErr w:type="spellStart"/>
      <w:r w:rsidRPr="00006A3D">
        <w:rPr>
          <w:color w:val="000000" w:themeColor="text1"/>
        </w:rPr>
        <w:t>cyberbezpieczeństwa</w:t>
      </w:r>
      <w:proofErr w:type="spellEnd"/>
      <w:r w:rsidRPr="00006A3D">
        <w:rPr>
          <w:color w:val="000000" w:themeColor="text1"/>
        </w:rPr>
        <w:t xml:space="preserve"> (Dz. U. z 2024 r. poz. 1077, 1222).</w:t>
      </w:r>
    </w:p>
    <w:p w14:paraId="1097471B" w14:textId="77777777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17. Rozporządzenie Ministra Edukacji Narodowej z dnia 16 sierpnia 2018r. w sprawie </w:t>
      </w:r>
      <w:r w:rsidRPr="00006A3D">
        <w:rPr>
          <w:color w:val="000000" w:themeColor="text1"/>
        </w:rPr>
        <w:br/>
        <w:t xml:space="preserve">doradztwa zawodowego (Dz. U. 2018 r. poz. 1675).  . </w:t>
      </w:r>
    </w:p>
    <w:p w14:paraId="168F9454" w14:textId="13B4BA25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18. Rozporządzenie Ministra Edukacji Narodowej w sprawie ramowych planów </w:t>
      </w:r>
      <w:r w:rsidRPr="00006A3D">
        <w:rPr>
          <w:color w:val="000000" w:themeColor="text1"/>
        </w:rPr>
        <w:br/>
        <w:t xml:space="preserve">nauczania dla publicznych szkół z dnia 03.04.2019r. z późniejszymi zmianami   (Dz. U. z 2024 r. poz. 80). </w:t>
      </w:r>
    </w:p>
    <w:p w14:paraId="1D3A12DD" w14:textId="1755E97F" w:rsidR="00006A3D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 xml:space="preserve">19. Ustawa z dnia 28 lipca 2023 r. o zmianie ustawy – Kodeks rodzinny i opiekuńczy oraz niektórych innych ustaw (Dz. U. z 2023 r. poz. 1606). </w:t>
      </w:r>
    </w:p>
    <w:p w14:paraId="5594E451" w14:textId="082297D1" w:rsidR="0073430A" w:rsidRPr="00006A3D" w:rsidRDefault="00006A3D" w:rsidP="00006A3D">
      <w:pPr>
        <w:pStyle w:val="oo"/>
        <w:spacing w:after="0" w:afterAutospacing="0"/>
        <w:jc w:val="both"/>
        <w:rPr>
          <w:color w:val="000000" w:themeColor="text1"/>
        </w:rPr>
      </w:pPr>
      <w:r w:rsidRPr="00006A3D">
        <w:rPr>
          <w:color w:val="000000" w:themeColor="text1"/>
        </w:rPr>
        <w:t>20. Statut Szkoły Podstawowej  im. Henryka Sienkiewicza w Siekierczynie</w:t>
      </w:r>
    </w:p>
    <w:bookmarkEnd w:id="1"/>
    <w:p w14:paraId="4C07E02D" w14:textId="77777777" w:rsidR="00081215" w:rsidRPr="00081215" w:rsidRDefault="00081215" w:rsidP="00081215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652FF5A3" w14:textId="77777777" w:rsidR="0073430A" w:rsidRPr="00081215" w:rsidRDefault="0073430A" w:rsidP="00081215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Wstęp</w:t>
      </w:r>
    </w:p>
    <w:p w14:paraId="7BEF5F81" w14:textId="4FE88CA1" w:rsidR="0073430A" w:rsidRPr="00081215" w:rsidRDefault="00081215" w:rsidP="0073430A">
      <w:pPr>
        <w:pStyle w:val="Standard"/>
        <w:spacing w:after="0"/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    </w:t>
      </w:r>
      <w:r w:rsidR="0073430A" w:rsidRPr="00081215">
        <w:rPr>
          <w:rFonts w:ascii="Times New Roman" w:hAnsi="Times New Roman"/>
          <w:sz w:val="24"/>
          <w:szCs w:val="24"/>
        </w:rPr>
        <w:t xml:space="preserve">Szkolny program wychowawczo-profilaktyczny realizowany w Szkole Podstawowej                        im. Henryka Sienkiewicza w Siekierczynie opiera się na hierarchii wartości przyjętej przez </w:t>
      </w:r>
      <w:r w:rsidR="00A629EF">
        <w:rPr>
          <w:rFonts w:ascii="Times New Roman" w:hAnsi="Times New Roman"/>
          <w:sz w:val="24"/>
          <w:szCs w:val="24"/>
        </w:rPr>
        <w:t>R</w:t>
      </w:r>
      <w:r w:rsidR="0073430A" w:rsidRPr="00081215">
        <w:rPr>
          <w:rFonts w:ascii="Times New Roman" w:hAnsi="Times New Roman"/>
          <w:sz w:val="24"/>
          <w:szCs w:val="24"/>
        </w:rPr>
        <w:t xml:space="preserve">adę </w:t>
      </w:r>
      <w:r w:rsidR="00A629EF">
        <w:rPr>
          <w:rFonts w:ascii="Times New Roman" w:hAnsi="Times New Roman"/>
          <w:sz w:val="24"/>
          <w:szCs w:val="24"/>
        </w:rPr>
        <w:t>P</w:t>
      </w:r>
      <w:r w:rsidR="0073430A" w:rsidRPr="00081215">
        <w:rPr>
          <w:rFonts w:ascii="Times New Roman" w:hAnsi="Times New Roman"/>
          <w:sz w:val="24"/>
          <w:szCs w:val="24"/>
        </w:rPr>
        <w:t xml:space="preserve">edagogiczną, </w:t>
      </w:r>
      <w:r w:rsidR="00A629EF">
        <w:rPr>
          <w:rFonts w:ascii="Times New Roman" w:hAnsi="Times New Roman"/>
          <w:sz w:val="24"/>
          <w:szCs w:val="24"/>
        </w:rPr>
        <w:t>R</w:t>
      </w:r>
      <w:r w:rsidR="0073430A" w:rsidRPr="00081215">
        <w:rPr>
          <w:rFonts w:ascii="Times New Roman" w:hAnsi="Times New Roman"/>
          <w:sz w:val="24"/>
          <w:szCs w:val="24"/>
        </w:rPr>
        <w:t xml:space="preserve">adę </w:t>
      </w:r>
      <w:r w:rsidR="00A629EF">
        <w:rPr>
          <w:rFonts w:ascii="Times New Roman" w:hAnsi="Times New Roman"/>
          <w:sz w:val="24"/>
          <w:szCs w:val="24"/>
        </w:rPr>
        <w:t>R</w:t>
      </w:r>
      <w:r w:rsidR="0073430A" w:rsidRPr="00081215">
        <w:rPr>
          <w:rFonts w:ascii="Times New Roman" w:hAnsi="Times New Roman"/>
          <w:sz w:val="24"/>
          <w:szCs w:val="24"/>
        </w:rPr>
        <w:t xml:space="preserve">odziców i </w:t>
      </w:r>
      <w:r w:rsidR="00A629EF">
        <w:rPr>
          <w:rFonts w:ascii="Times New Roman" w:hAnsi="Times New Roman"/>
          <w:sz w:val="24"/>
          <w:szCs w:val="24"/>
        </w:rPr>
        <w:t>S</w:t>
      </w:r>
      <w:r w:rsidR="0073430A" w:rsidRPr="00081215">
        <w:rPr>
          <w:rFonts w:ascii="Times New Roman" w:hAnsi="Times New Roman"/>
          <w:sz w:val="24"/>
          <w:szCs w:val="24"/>
        </w:rPr>
        <w:t xml:space="preserve">amorząd </w:t>
      </w:r>
      <w:r w:rsidR="00A629EF">
        <w:rPr>
          <w:rFonts w:ascii="Times New Roman" w:hAnsi="Times New Roman"/>
          <w:sz w:val="24"/>
          <w:szCs w:val="24"/>
        </w:rPr>
        <w:t>U</w:t>
      </w:r>
      <w:r w:rsidR="0073430A" w:rsidRPr="00081215">
        <w:rPr>
          <w:rFonts w:ascii="Times New Roman" w:hAnsi="Times New Roman"/>
          <w:sz w:val="24"/>
          <w:szCs w:val="24"/>
        </w:rPr>
        <w:t xml:space="preserve">czniowski, wynikających z przyjętej </w:t>
      </w:r>
      <w:r w:rsidR="00A629EF">
        <w:rPr>
          <w:rFonts w:ascii="Times New Roman" w:hAnsi="Times New Roman"/>
          <w:sz w:val="24"/>
          <w:szCs w:val="24"/>
        </w:rPr>
        <w:t xml:space="preserve">              </w:t>
      </w:r>
      <w:r w:rsidR="0073430A" w:rsidRPr="00081215">
        <w:rPr>
          <w:rFonts w:ascii="Times New Roman" w:hAnsi="Times New Roman"/>
          <w:sz w:val="24"/>
          <w:szCs w:val="24"/>
        </w:rPr>
        <w:t>w szkole koncepcji pracy. Treści szkolnego programu wychowawczo-profilaktycznego są spójne  ze statutem szkoły i wewnątrzszkolnym</w:t>
      </w:r>
      <w:r w:rsidR="00A629EF">
        <w:rPr>
          <w:rFonts w:ascii="Times New Roman" w:hAnsi="Times New Roman"/>
          <w:sz w:val="24"/>
          <w:szCs w:val="24"/>
        </w:rPr>
        <w:t>i sposobami i warunkami oceniania</w:t>
      </w:r>
      <w:r w:rsidR="0073430A" w:rsidRPr="00081215">
        <w:rPr>
          <w:rFonts w:ascii="Times New Roman" w:hAnsi="Times New Roman"/>
          <w:sz w:val="24"/>
          <w:szCs w:val="24"/>
        </w:rPr>
        <w:t xml:space="preserve">. Istotą działań wychowawczych              i profilaktycznych szkoły jest współpraca całej społeczności szkolnej oparta na założeniu, że </w:t>
      </w:r>
      <w:r w:rsidR="0073430A" w:rsidRPr="00081215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</w:t>
      </w:r>
      <w:r w:rsidR="00A629EF">
        <w:rPr>
          <w:rFonts w:ascii="Times New Roman" w:hAnsi="Times New Roman"/>
          <w:sz w:val="24"/>
          <w:szCs w:val="24"/>
          <w:lang w:bidi="en-US"/>
        </w:rPr>
        <w:t xml:space="preserve">                      </w:t>
      </w:r>
      <w:r w:rsidR="0073430A" w:rsidRPr="00081215">
        <w:rPr>
          <w:rFonts w:ascii="Times New Roman" w:hAnsi="Times New Roman"/>
          <w:sz w:val="24"/>
          <w:szCs w:val="24"/>
          <w:lang w:bidi="en-US"/>
        </w:rPr>
        <w:t xml:space="preserve">i w szkole, która w swojej działalności musi uwzględniać zarówno wolę rodziców, jak </w:t>
      </w:r>
      <w:r w:rsidR="00A629EF">
        <w:rPr>
          <w:rFonts w:ascii="Times New Roman" w:hAnsi="Times New Roman"/>
          <w:sz w:val="24"/>
          <w:szCs w:val="24"/>
          <w:lang w:bidi="en-US"/>
        </w:rPr>
        <w:t xml:space="preserve">                     </w:t>
      </w:r>
      <w:r w:rsidR="0073430A" w:rsidRPr="00081215">
        <w:rPr>
          <w:rFonts w:ascii="Times New Roman" w:hAnsi="Times New Roman"/>
          <w:sz w:val="24"/>
          <w:szCs w:val="24"/>
          <w:lang w:bidi="en-US"/>
        </w:rPr>
        <w:t xml:space="preserve">i priorytety edukacyjne państwa. </w:t>
      </w:r>
      <w:r w:rsidR="0073430A" w:rsidRPr="00081215">
        <w:rPr>
          <w:rFonts w:ascii="Times New Roman" w:hAnsi="Times New Roman"/>
          <w:sz w:val="24"/>
          <w:szCs w:val="24"/>
        </w:rPr>
        <w:t xml:space="preserve">Rolą szkoły, oprócz jej funkcji dydaktycznej, jest dbałość </w:t>
      </w:r>
      <w:r w:rsidR="00A629EF">
        <w:rPr>
          <w:rFonts w:ascii="Times New Roman" w:hAnsi="Times New Roman"/>
          <w:sz w:val="24"/>
          <w:szCs w:val="24"/>
        </w:rPr>
        <w:t xml:space="preserve">          </w:t>
      </w:r>
      <w:r w:rsidR="0073430A" w:rsidRPr="00081215">
        <w:rPr>
          <w:rFonts w:ascii="Times New Roman" w:hAnsi="Times New Roman"/>
          <w:sz w:val="24"/>
          <w:szCs w:val="24"/>
        </w:rPr>
        <w:t>o wszechstronny rozwój każdego   z uczniów oraz wspomaganie wychowawczej funkcji rodziny. Wychowanie rozumiane jest</w:t>
      </w:r>
      <w:r w:rsidRPr="00081215">
        <w:rPr>
          <w:rFonts w:ascii="Times New Roman" w:hAnsi="Times New Roman"/>
          <w:sz w:val="24"/>
          <w:szCs w:val="24"/>
        </w:rPr>
        <w:t xml:space="preserve">  </w:t>
      </w:r>
      <w:r w:rsidR="0073430A" w:rsidRPr="00081215">
        <w:rPr>
          <w:rFonts w:ascii="Times New Roman" w:hAnsi="Times New Roman"/>
          <w:sz w:val="24"/>
          <w:szCs w:val="24"/>
        </w:rPr>
        <w:t xml:space="preserve">jako wspieranie uczniów w rozwoju ku pełnej dojrzałości w sferze fizycznej, emocjonalnej, intelektualnej, duchowej </w:t>
      </w:r>
      <w:r w:rsidR="00A629EF">
        <w:rPr>
          <w:rFonts w:ascii="Times New Roman" w:hAnsi="Times New Roman"/>
          <w:sz w:val="24"/>
          <w:szCs w:val="24"/>
        </w:rPr>
        <w:t xml:space="preserve"> </w:t>
      </w:r>
      <w:r w:rsidR="0073430A" w:rsidRPr="00081215">
        <w:rPr>
          <w:rFonts w:ascii="Times New Roman" w:hAnsi="Times New Roman"/>
          <w:sz w:val="24"/>
          <w:szCs w:val="24"/>
        </w:rPr>
        <w:t xml:space="preserve">i społecznej. Proces wychowania jest wzmacniany i uzupełniany poprzez działania z zakresu profilaktyki problemów dzieci </w:t>
      </w:r>
      <w:r w:rsidR="00A629EF">
        <w:rPr>
          <w:rFonts w:ascii="Times New Roman" w:hAnsi="Times New Roman"/>
          <w:sz w:val="24"/>
          <w:szCs w:val="24"/>
        </w:rPr>
        <w:t xml:space="preserve">            </w:t>
      </w:r>
      <w:r w:rsidR="0073430A" w:rsidRPr="00081215">
        <w:rPr>
          <w:rFonts w:ascii="Times New Roman" w:hAnsi="Times New Roman"/>
          <w:sz w:val="24"/>
          <w:szCs w:val="24"/>
        </w:rPr>
        <w:t>i młodzieży.</w:t>
      </w:r>
    </w:p>
    <w:p w14:paraId="292FCA48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6FEDB8" w14:textId="77777777" w:rsidR="0073430A" w:rsidRPr="00081215" w:rsidRDefault="00081215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     </w:t>
      </w:r>
      <w:r w:rsidR="0073430A" w:rsidRPr="00081215">
        <w:rPr>
          <w:rFonts w:ascii="Times New Roman" w:hAnsi="Times New Roman"/>
          <w:sz w:val="24"/>
          <w:szCs w:val="24"/>
        </w:rPr>
        <w:t>Program wychowawczo-profilaktyczny szkoły tworzy spójną całość ze szkolnym zestawem programów nauczania i uwzględnia wymagania opisane w podstawie programowej.</w:t>
      </w:r>
    </w:p>
    <w:p w14:paraId="45FF8336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                     są działania profilaktyczne skierowane do uczniów, rodziców i nauczycieli.</w:t>
      </w:r>
    </w:p>
    <w:p w14:paraId="76598083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A40FE2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023954" w14:textId="77777777" w:rsidR="0073430A" w:rsidRPr="00081215" w:rsidRDefault="0073430A" w:rsidP="0073430A">
      <w:pPr>
        <w:pStyle w:val="Default"/>
      </w:pPr>
      <w:r w:rsidRPr="00081215">
        <w:rPr>
          <w:rFonts w:ascii="Times New Roman" w:hAnsi="Times New Roman" w:cs="Times New Roman"/>
          <w:b/>
          <w:bCs/>
          <w:color w:val="auto"/>
        </w:rPr>
        <w:lastRenderedPageBreak/>
        <w:t xml:space="preserve">Program </w:t>
      </w:r>
      <w:r w:rsidRPr="00081215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uwzględnia:</w:t>
      </w:r>
    </w:p>
    <w:p w14:paraId="2F5E1865" w14:textId="77777777" w:rsidR="0073430A" w:rsidRPr="00081215" w:rsidRDefault="0073430A" w:rsidP="0073430A">
      <w:pPr>
        <w:pStyle w:val="Standard"/>
        <w:numPr>
          <w:ilvl w:val="0"/>
          <w:numId w:val="26"/>
        </w:numPr>
        <w:shd w:val="clear" w:color="auto" w:fill="FFFFFF"/>
        <w:spacing w:before="100" w:after="100" w:line="27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wyniki diagnozy w zakresie występujących w środowisku szkolnym potrzeb rozwojowych uczniów, w tym czynników chroniących i czynników ryzyka,                                       ze szczególnym uwzględnieniem zagrożeń związanych z używaniem substancji psychotropowych, środków zastępczych oraz nowych substancji psychoaktywnych                  (art. 26 ust. 2 ustawy Prawo oświatowe),</w:t>
      </w:r>
    </w:p>
    <w:p w14:paraId="47DA9C1B" w14:textId="44D2DB1D" w:rsidR="0073430A" w:rsidRPr="00081215" w:rsidRDefault="0073430A" w:rsidP="00A629EF">
      <w:pPr>
        <w:pStyle w:val="Standard"/>
        <w:shd w:val="clear" w:color="auto" w:fill="FFFFFF"/>
        <w:spacing w:before="100" w:after="100" w:line="27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3813D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wnioski z nadzoru pedagogicznego za poprzedni rok szkolny,</w:t>
      </w:r>
    </w:p>
    <w:p w14:paraId="1FC4DD33" w14:textId="77777777" w:rsidR="00A629EF" w:rsidRDefault="0073430A" w:rsidP="00A629EF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sytuacje, które miały wpływ na funkcjonowanie dzieci i młodzieży w szkole zaobserwowane przez wychowawców, psychologa i pedagoga szkolnego</w:t>
      </w:r>
      <w:r w:rsidR="00A629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B08197" w14:textId="636E767F" w:rsidR="00A629EF" w:rsidRPr="00A629EF" w:rsidRDefault="00A629EF" w:rsidP="00A629EF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9EF">
        <w:rPr>
          <w:rFonts w:ascii="Times New Roman" w:hAnsi="Times New Roman"/>
          <w:sz w:val="24"/>
          <w:szCs w:val="24"/>
        </w:rPr>
        <w:t xml:space="preserve">wyniki </w:t>
      </w:r>
      <w:r w:rsidRPr="00A629EF">
        <w:rPr>
          <w:rFonts w:ascii="Times New Roman" w:hAnsi="Times New Roman"/>
          <w:bCs/>
          <w:sz w:val="24"/>
          <w:szCs w:val="24"/>
        </w:rPr>
        <w:t>wywiadu z wychowawcami klas I – VII. Badana była sytuacja rodzinna uczniów, ich funkcjonowanie w środowisku domowym i szkolnym.</w:t>
      </w:r>
    </w:p>
    <w:p w14:paraId="1366E028" w14:textId="3D6885DA" w:rsidR="0073430A" w:rsidRPr="00081215" w:rsidRDefault="0073430A" w:rsidP="00A629EF">
      <w:pPr>
        <w:pStyle w:val="Standard"/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</w:p>
    <w:p w14:paraId="6CB2276F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obowiązujące przepisy prawa w tym politykę oświatową państwa w roku szkolnym</w:t>
      </w:r>
    </w:p>
    <w:p w14:paraId="099FC36A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 analizę dotychczasowych działań wychowawczych i profilaktycznych szkoły</w:t>
      </w:r>
    </w:p>
    <w:p w14:paraId="5118772C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 diagnozę potrzeb i zagrożeń </w:t>
      </w:r>
    </w:p>
    <w:p w14:paraId="32A0BFA2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ocenę potencjału i możliwości rozwojowych uczniów (na podstawie wyników </w:t>
      </w: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egzaminów państwowych uczniów kończących poprzedni etap edukacyjny, wyniki </w:t>
      </w: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testów wewnątrzszkolnych, wyniki olimpiad, konkursów i zawodów sportowych, </w:t>
      </w:r>
    </w:p>
    <w:p w14:paraId="5BE46BDD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wolontariat, samorządność itp.) </w:t>
      </w:r>
    </w:p>
    <w:p w14:paraId="650AD819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identyfikację środowiska lokalnego </w:t>
      </w:r>
    </w:p>
    <w:p w14:paraId="6C11169D" w14:textId="77777777" w:rsidR="0073430A" w:rsidRPr="00081215" w:rsidRDefault="0073430A" w:rsidP="00081215">
      <w:pPr>
        <w:pStyle w:val="Standard"/>
        <w:numPr>
          <w:ilvl w:val="0"/>
          <w:numId w:val="25"/>
        </w:numPr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zasoby szkoły: przygotowanie merytoryczne nauczycieli do podejmowania działań </w:t>
      </w: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wychowawczych i profilaktycznych, zasoby materialne (boisko szkolne, pracownie, </w:t>
      </w: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sala gimnastyczna), zasoby techniczne (wyposażenie pracowni), zasoby organizacyjne </w:t>
      </w: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(wolontariat uczniowski). </w:t>
      </w:r>
    </w:p>
    <w:p w14:paraId="669D7593" w14:textId="77777777" w:rsidR="0073430A" w:rsidRPr="00081215" w:rsidRDefault="0073430A" w:rsidP="0073430A">
      <w:pPr>
        <w:pStyle w:val="Standard"/>
        <w:shd w:val="clear" w:color="auto" w:fill="FFFFFF"/>
        <w:spacing w:before="100" w:after="100" w:line="240" w:lineRule="auto"/>
        <w:ind w:left="375"/>
        <w:jc w:val="both"/>
        <w:rPr>
          <w:sz w:val="24"/>
          <w:szCs w:val="24"/>
        </w:rPr>
      </w:pPr>
      <w:r w:rsidRPr="00081215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 </w:t>
      </w:r>
      <w:r w:rsidRPr="00081215">
        <w:rPr>
          <w:rFonts w:ascii="Lato" w:eastAsia="Times New Roman" w:hAnsi="Lato" w:cs="Calibri"/>
          <w:color w:val="000000"/>
          <w:sz w:val="24"/>
          <w:szCs w:val="24"/>
          <w:lang w:eastAsia="pl-PL"/>
        </w:rPr>
        <w:t xml:space="preserve">             </w:t>
      </w:r>
    </w:p>
    <w:p w14:paraId="41B48203" w14:textId="77777777" w:rsidR="0073430A" w:rsidRPr="00081215" w:rsidRDefault="00081215" w:rsidP="0073430A">
      <w:pPr>
        <w:pStyle w:val="Default"/>
        <w:rPr>
          <w:rFonts w:ascii="Times New Roman" w:hAnsi="Times New Roman" w:cs="Times New Roman"/>
          <w:b/>
          <w:bCs/>
          <w:i/>
        </w:rPr>
      </w:pPr>
      <w:r w:rsidRPr="00081215">
        <w:rPr>
          <w:rFonts w:ascii="Times New Roman" w:hAnsi="Times New Roman" w:cs="Times New Roman"/>
          <w:b/>
          <w:bCs/>
          <w:i/>
        </w:rPr>
        <w:t>Specyfika szkoły</w:t>
      </w:r>
    </w:p>
    <w:p w14:paraId="44EC7F5C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3FDED732" w14:textId="77777777" w:rsidR="0073430A" w:rsidRPr="00081215" w:rsidRDefault="00081215" w:rsidP="0073430A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73430A" w:rsidRPr="00081215">
        <w:rPr>
          <w:rFonts w:ascii="Times New Roman" w:eastAsia="Times New Roman" w:hAnsi="Times New Roman"/>
          <w:sz w:val="24"/>
          <w:szCs w:val="24"/>
          <w:lang w:eastAsia="pl-PL"/>
        </w:rPr>
        <w:t>Szkoła Podstawowa im. Henryka Sienkiewicza w Siekierczynie, położona jest na terenie wiejskim, z dala od większych ośrodków kultury. Do szkoły uczęszczają uczniowie                                z 8 miejscowości.</w:t>
      </w:r>
    </w:p>
    <w:p w14:paraId="62F26CC8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81215">
        <w:rPr>
          <w:rFonts w:ascii="Times New Roman" w:hAnsi="Times New Roman" w:cs="Calibri"/>
          <w:color w:val="000000"/>
          <w:sz w:val="24"/>
          <w:szCs w:val="24"/>
        </w:rPr>
        <w:t xml:space="preserve">Szkoła cieszy się bardzo dobrą opinią w środowisku, jest otwarta na współpracę z rodzicami                i społecznością lokalną. Kładzie nacisk na wszechstronny rozwój swoich uczniów oraz profilaktykę. Ma kreatywnych, życzliwych, profesjonalnych nauczycieli, którzy ustawicznie się doskonalą przez udział w kursach i szkoleniach oraz studiach podyplomowych. Szkoła jest szkołą z wieloletnimi tradycjami, kultywuje i krzewi tradycje </w:t>
      </w:r>
      <w:r w:rsidRPr="00081215">
        <w:rPr>
          <w:rFonts w:ascii="Times New Roman" w:hAnsi="Times New Roman"/>
          <w:sz w:val="24"/>
          <w:szCs w:val="24"/>
        </w:rPr>
        <w:t>szkolne i lokalne.</w:t>
      </w:r>
    </w:p>
    <w:p w14:paraId="094429C6" w14:textId="77777777" w:rsidR="0073430A" w:rsidRPr="00081215" w:rsidRDefault="0073430A" w:rsidP="0073430A">
      <w:pPr>
        <w:pStyle w:val="Standard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0340BD" w14:textId="77777777" w:rsidR="0073430A" w:rsidRPr="00081215" w:rsidRDefault="0073430A" w:rsidP="0073430A">
      <w:pPr>
        <w:pStyle w:val="Standard"/>
        <w:spacing w:after="0" w:line="240" w:lineRule="auto"/>
        <w:rPr>
          <w:rFonts w:ascii="Times New Roman" w:hAnsi="Times New Roman" w:cs="Calibri"/>
          <w:b/>
          <w:bCs/>
          <w:i/>
          <w:color w:val="000000"/>
          <w:sz w:val="24"/>
          <w:szCs w:val="24"/>
        </w:rPr>
      </w:pPr>
      <w:r w:rsidRPr="00081215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>Krótka charakterystyka środowiska</w:t>
      </w:r>
      <w:r w:rsidR="00081215" w:rsidRPr="00081215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 xml:space="preserve">  wychowawczo- profilaktycznego</w:t>
      </w:r>
    </w:p>
    <w:p w14:paraId="72D741CA" w14:textId="77777777" w:rsidR="0073430A" w:rsidRPr="00081215" w:rsidRDefault="0073430A" w:rsidP="0073430A">
      <w:pPr>
        <w:pStyle w:val="Standard"/>
        <w:spacing w:after="0"/>
        <w:jc w:val="center"/>
        <w:rPr>
          <w:rFonts w:ascii="Times New Roman" w:hAnsi="Times New Roman" w:cs="Calibri"/>
          <w:color w:val="000000"/>
          <w:sz w:val="24"/>
          <w:szCs w:val="24"/>
        </w:rPr>
      </w:pPr>
    </w:p>
    <w:p w14:paraId="4703C5E3" w14:textId="77777777" w:rsidR="0073430A" w:rsidRPr="00081215" w:rsidRDefault="00081215" w:rsidP="0073430A">
      <w:pPr>
        <w:pStyle w:val="Standard"/>
        <w:spacing w:after="0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081215">
        <w:rPr>
          <w:rFonts w:ascii="Times New Roman" w:hAnsi="Times New Roman" w:cs="Calibri"/>
          <w:color w:val="000000"/>
          <w:sz w:val="24"/>
          <w:szCs w:val="24"/>
        </w:rPr>
        <w:t xml:space="preserve">     </w:t>
      </w:r>
      <w:r w:rsidR="0073430A" w:rsidRPr="00081215">
        <w:rPr>
          <w:rFonts w:ascii="Times New Roman" w:hAnsi="Times New Roman" w:cs="Calibri"/>
          <w:color w:val="000000"/>
          <w:sz w:val="24"/>
          <w:szCs w:val="24"/>
        </w:rPr>
        <w:t xml:space="preserve">Nasza szkoła charakteryzuje się stosunkowo niską ilością </w:t>
      </w:r>
      <w:proofErr w:type="spellStart"/>
      <w:r w:rsidR="0073430A" w:rsidRPr="00081215">
        <w:rPr>
          <w:rFonts w:ascii="Times New Roman" w:hAnsi="Times New Roman" w:cs="Calibri"/>
          <w:color w:val="000000"/>
          <w:sz w:val="24"/>
          <w:szCs w:val="24"/>
        </w:rPr>
        <w:t>zachowań</w:t>
      </w:r>
      <w:proofErr w:type="spellEnd"/>
      <w:r w:rsidR="0073430A" w:rsidRPr="00081215">
        <w:rPr>
          <w:rFonts w:ascii="Times New Roman" w:hAnsi="Times New Roman" w:cs="Calibri"/>
          <w:color w:val="000000"/>
          <w:sz w:val="24"/>
          <w:szCs w:val="24"/>
        </w:rPr>
        <w:t xml:space="preserve"> ryzykownych uczniów. Nasi uczniowie są   aktywni i posiadają konstruktywne zainteresowania,   uczą się </w:t>
      </w:r>
      <w:r w:rsidRPr="00081215">
        <w:rPr>
          <w:rFonts w:ascii="Times New Roman" w:hAnsi="Times New Roman" w:cs="Calibri"/>
          <w:color w:val="000000"/>
          <w:sz w:val="24"/>
          <w:szCs w:val="24"/>
        </w:rPr>
        <w:t xml:space="preserve">                                             </w:t>
      </w:r>
      <w:r w:rsidR="0073430A" w:rsidRPr="00081215">
        <w:rPr>
          <w:rFonts w:ascii="Times New Roman" w:hAnsi="Times New Roman" w:cs="Calibri"/>
          <w:color w:val="000000"/>
          <w:sz w:val="24"/>
          <w:szCs w:val="24"/>
        </w:rPr>
        <w:t xml:space="preserve">i nie sprawiają większych problemów wychowawczych,  uczestniczą  w zajęciach pozalekcyjnych. Duża grupa podopiecznych nastawiona jest na pracę na rzecz innych,  </w:t>
      </w:r>
      <w:r w:rsidRPr="00081215">
        <w:rPr>
          <w:rFonts w:ascii="Times New Roman" w:hAnsi="Times New Roman" w:cs="Calibri"/>
          <w:color w:val="000000"/>
          <w:sz w:val="24"/>
          <w:szCs w:val="24"/>
        </w:rPr>
        <w:t xml:space="preserve">                             </w:t>
      </w:r>
      <w:r w:rsidR="0073430A" w:rsidRPr="00081215">
        <w:rPr>
          <w:rFonts w:ascii="Times New Roman" w:hAnsi="Times New Roman" w:cs="Calibri"/>
          <w:color w:val="000000"/>
          <w:sz w:val="24"/>
          <w:szCs w:val="24"/>
        </w:rPr>
        <w:t xml:space="preserve"> co widać w wielu akcjach podejmowanych z ich inicjatywy i przy współpracy z nimi. Duża część uczniów jest zmotywowana do pracy, w ich działaniu widoczny jest pozytywny system wartości, osiągają dobre i bardzo dobre wyniki w nauce oraz mają liczne osiągnięcia sportowe i dydaktyczne w różnorodnych konkursach.</w:t>
      </w:r>
    </w:p>
    <w:p w14:paraId="76CB77B1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081215">
        <w:rPr>
          <w:rFonts w:ascii="Times New Roman" w:hAnsi="Times New Roman" w:cs="Calibri"/>
          <w:color w:val="000000"/>
          <w:sz w:val="24"/>
          <w:szCs w:val="24"/>
        </w:rPr>
        <w:lastRenderedPageBreak/>
        <w:t>Duża liczba rodziców naszych uczniów, chętnie angażuje się i włącza w przedsięwzięcia, imprezy szkolne i akacje charytatywne organizowane przez szkołę.</w:t>
      </w:r>
    </w:p>
    <w:p w14:paraId="19E07C5C" w14:textId="77777777" w:rsidR="00081215" w:rsidRPr="00081215" w:rsidRDefault="00081215" w:rsidP="0073430A">
      <w:pPr>
        <w:pStyle w:val="Standard"/>
        <w:spacing w:after="0" w:line="240" w:lineRule="auto"/>
        <w:rPr>
          <w:rFonts w:ascii="Times New Roman" w:hAnsi="Times New Roman" w:cs="Calibri"/>
          <w:b/>
          <w:bCs/>
          <w:i/>
          <w:color w:val="000000"/>
          <w:sz w:val="24"/>
          <w:szCs w:val="24"/>
        </w:rPr>
      </w:pPr>
    </w:p>
    <w:p w14:paraId="540F982F" w14:textId="77777777" w:rsidR="00081215" w:rsidRPr="00081215" w:rsidRDefault="00081215" w:rsidP="0073430A">
      <w:pPr>
        <w:pStyle w:val="Standard"/>
        <w:spacing w:after="0" w:line="240" w:lineRule="auto"/>
        <w:rPr>
          <w:rFonts w:ascii="Times New Roman" w:hAnsi="Times New Roman" w:cs="Calibri"/>
          <w:b/>
          <w:bCs/>
          <w:i/>
          <w:color w:val="000000"/>
          <w:sz w:val="24"/>
          <w:szCs w:val="24"/>
        </w:rPr>
      </w:pPr>
    </w:p>
    <w:p w14:paraId="754E16D7" w14:textId="77777777" w:rsidR="0073430A" w:rsidRPr="00081215" w:rsidRDefault="0073430A" w:rsidP="0073430A">
      <w:pPr>
        <w:pStyle w:val="Standard"/>
        <w:spacing w:after="0" w:line="240" w:lineRule="auto"/>
        <w:rPr>
          <w:rFonts w:ascii="Times New Roman" w:hAnsi="Times New Roman" w:cs="Calibri"/>
          <w:b/>
          <w:bCs/>
          <w:i/>
          <w:color w:val="000000"/>
          <w:sz w:val="24"/>
          <w:szCs w:val="24"/>
        </w:rPr>
      </w:pPr>
      <w:r w:rsidRPr="00081215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>Ustalenie wartości uznaw</w:t>
      </w:r>
      <w:r w:rsidR="00081215" w:rsidRPr="00081215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>anych przez społeczność szkolną</w:t>
      </w:r>
    </w:p>
    <w:p w14:paraId="4FCF3928" w14:textId="77777777" w:rsidR="00081215" w:rsidRPr="00081215" w:rsidRDefault="00081215" w:rsidP="0073430A">
      <w:pPr>
        <w:pStyle w:val="Standard"/>
        <w:spacing w:after="0" w:line="240" w:lineRule="auto"/>
        <w:rPr>
          <w:rFonts w:ascii="Times New Roman" w:hAnsi="Times New Roman" w:cs="Calibri"/>
          <w:b/>
          <w:bCs/>
          <w:i/>
          <w:color w:val="000000"/>
          <w:sz w:val="24"/>
          <w:szCs w:val="24"/>
        </w:rPr>
      </w:pPr>
    </w:p>
    <w:p w14:paraId="5BD08188" w14:textId="77777777" w:rsidR="0073430A" w:rsidRPr="00081215" w:rsidRDefault="0073430A" w:rsidP="0073430A">
      <w:pPr>
        <w:pStyle w:val="Standard"/>
        <w:spacing w:after="0"/>
        <w:jc w:val="both"/>
        <w:rPr>
          <w:sz w:val="24"/>
          <w:szCs w:val="24"/>
        </w:rPr>
      </w:pPr>
      <w:r w:rsidRPr="00081215">
        <w:rPr>
          <w:rFonts w:ascii="Times New Roman" w:hAnsi="Times New Roman" w:cs="Calibri"/>
          <w:color w:val="000000"/>
          <w:sz w:val="24"/>
          <w:szCs w:val="24"/>
        </w:rPr>
        <w:t>Wśród społeczności szkolnej wyłonione zostały wspólne i niesprzeczne ze sobą wartości, mianowicie są to: zdrowie, prawda, miłość, tolerancja, przyjaźń, dobro, wiara, lojalność, odwaga, szczerość, sprawiedliwość, zdobywanie wiedzy, samorealizacja, pozytywny stosunek do ludzi, szczęście, życie rodzinne, szacunek do innych, szacunek dla pracy.</w:t>
      </w:r>
    </w:p>
    <w:p w14:paraId="2A5E54BE" w14:textId="4D665C95" w:rsidR="0073430A" w:rsidRDefault="0073430A" w:rsidP="0073430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FAABE0" w14:textId="77777777" w:rsidR="00006A3D" w:rsidRPr="00081215" w:rsidRDefault="00006A3D" w:rsidP="0073430A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FE5B66A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I.</w:t>
      </w:r>
      <w:r w:rsidR="00081215" w:rsidRPr="00081215">
        <w:rPr>
          <w:rFonts w:ascii="Times New Roman" w:hAnsi="Times New Roman"/>
          <w:b/>
          <w:i/>
          <w:sz w:val="24"/>
          <w:szCs w:val="24"/>
        </w:rPr>
        <w:t xml:space="preserve"> Diagnoza sytuacji wychowawczej</w:t>
      </w:r>
    </w:p>
    <w:p w14:paraId="2A9405F5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0BB54ED1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Każdego roku przeprowadzana jest diagnoza środowiska, analizuje się potrzeby i zasoby szkoły z obszaru wychowania i profilaktyki w szkole na podstawie:</w:t>
      </w:r>
    </w:p>
    <w:p w14:paraId="459D4DFD" w14:textId="1A2DA488" w:rsidR="0073430A" w:rsidRPr="00081215" w:rsidRDefault="0073430A" w:rsidP="0073430A">
      <w:pPr>
        <w:pStyle w:val="Default"/>
      </w:pPr>
      <w:r w:rsidRPr="00081215">
        <w:rPr>
          <w:rFonts w:ascii="Times New Roman" w:hAnsi="Times New Roman" w:cs="Times New Roman"/>
          <w:color w:val="00000A"/>
        </w:rPr>
        <w:t xml:space="preserve">1)  analizy </w:t>
      </w:r>
      <w:r w:rsidRPr="00081215">
        <w:rPr>
          <w:rFonts w:ascii="Times New Roman" w:hAnsi="Times New Roman" w:cs="Times New Roman"/>
        </w:rPr>
        <w:t xml:space="preserve">dokumentów szkolnych (dziennik pedagoga szkolnego, dziennik psychologa szkolnego, charakterystyka klas, protokoły zespołów wychowawczych, protokoły z </w:t>
      </w:r>
      <w:r w:rsidRPr="00081215">
        <w:rPr>
          <w:rFonts w:ascii="Times New Roman" w:hAnsi="Times New Roman"/>
        </w:rPr>
        <w:t>posiedzeń Rady Pedagogicznej, oceny sytuacji wychowawczej przeprowadzonej przez pedagoga</w:t>
      </w:r>
      <w:r w:rsidR="00A53948">
        <w:rPr>
          <w:rFonts w:ascii="Times New Roman" w:hAnsi="Times New Roman"/>
        </w:rPr>
        <w:t xml:space="preserve">                </w:t>
      </w:r>
      <w:r w:rsidRPr="00081215">
        <w:rPr>
          <w:rFonts w:ascii="Times New Roman" w:hAnsi="Times New Roman"/>
        </w:rPr>
        <w:t xml:space="preserve"> i psychologa dwa razy w roku szkolnym).</w:t>
      </w:r>
    </w:p>
    <w:p w14:paraId="3EC5C73D" w14:textId="77777777" w:rsidR="0073430A" w:rsidRPr="00081215" w:rsidRDefault="0073430A" w:rsidP="0073430A">
      <w:pPr>
        <w:pStyle w:val="Default"/>
      </w:pPr>
      <w:r w:rsidRPr="00081215">
        <w:rPr>
          <w:rFonts w:ascii="Times New Roman" w:hAnsi="Times New Roman"/>
        </w:rPr>
        <w:t>2) przeprowadzanych ankiet</w:t>
      </w:r>
    </w:p>
    <w:p w14:paraId="44795151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3) spostrzeżeń wychowawcy na temat klasy,</w:t>
      </w:r>
    </w:p>
    <w:p w14:paraId="7D316850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4) analizy stanu wychowania w szkole:</w:t>
      </w:r>
    </w:p>
    <w:p w14:paraId="6B7BC7BC" w14:textId="77777777" w:rsidR="0073430A" w:rsidRPr="00081215" w:rsidRDefault="0073430A" w:rsidP="0073430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obserwacji bieżących </w:t>
      </w:r>
      <w:proofErr w:type="spellStart"/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 xml:space="preserve"> uczniów na terenie szkoły, analiza uwag wpisanych do dziennika,</w:t>
      </w:r>
    </w:p>
    <w:p w14:paraId="06AA6F1C" w14:textId="77777777" w:rsidR="0073430A" w:rsidRPr="00081215" w:rsidRDefault="0073430A" w:rsidP="0073430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sprawozdań rocznych opracowanych przez wychowawców.</w:t>
      </w:r>
    </w:p>
    <w:p w14:paraId="537549BB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A6C7D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W wyniku diagnoz i ewaluacji programu wychowawczo - profilaktycznego wyłoniono następujące obszary problemowe:</w:t>
      </w:r>
    </w:p>
    <w:p w14:paraId="2040E449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827512" w14:textId="77777777" w:rsidR="007035F1" w:rsidRPr="00081215" w:rsidRDefault="007035F1" w:rsidP="007035F1">
      <w:pPr>
        <w:pStyle w:val="Standard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Niektóre sytuacje w szkole wywołują stres uczniów.</w:t>
      </w:r>
    </w:p>
    <w:p w14:paraId="4BD2285A" w14:textId="77777777" w:rsidR="007035F1" w:rsidRPr="00081215" w:rsidRDefault="007035F1" w:rsidP="007035F1">
      <w:pPr>
        <w:widowControl/>
        <w:numPr>
          <w:ilvl w:val="0"/>
          <w:numId w:val="58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Istnieje grupa uczniów, którzy nie mają przyjaciół i  nie ufają swoim kolegom. Występuje grupa uczniów,  którzy nie potrafią określić swoich relacji z rówieśnikami, co wskazuje na to, że relacje między uczniami  nie zawsze są pozytywne. Są czasami zakłócone, nieprawidłowe.</w:t>
      </w:r>
    </w:p>
    <w:p w14:paraId="5862E56D" w14:textId="77777777" w:rsidR="007035F1" w:rsidRPr="00081215" w:rsidRDefault="007035F1" w:rsidP="007035F1">
      <w:pPr>
        <w:pStyle w:val="Akapitzlist"/>
        <w:numPr>
          <w:ilvl w:val="0"/>
          <w:numId w:val="58"/>
        </w:numPr>
        <w:rPr>
          <w:rFonts w:ascii="Times New Roman" w:eastAsia="Times New Roman" w:hAnsi="Times New Roman"/>
          <w:color w:val="2F2F2F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color w:val="2F2F2F"/>
          <w:sz w:val="24"/>
          <w:szCs w:val="24"/>
          <w:lang w:eastAsia="pl-PL"/>
        </w:rPr>
        <w:t>Zdecydowana większość uczniów podchodzi obojętnie  do wszelkich przejawów niestosownego zachowania w szkole.</w:t>
      </w:r>
    </w:p>
    <w:p w14:paraId="6508738B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b/>
          <w:sz w:val="24"/>
          <w:szCs w:val="24"/>
          <w:lang w:eastAsia="pl-PL"/>
        </w:rPr>
        <w:t>*problemy w relacjach społecznych</w:t>
      </w:r>
    </w:p>
    <w:p w14:paraId="10457962" w14:textId="77777777" w:rsidR="0073430A" w:rsidRPr="00081215" w:rsidRDefault="0073430A" w:rsidP="0073430A">
      <w:pPr>
        <w:pStyle w:val="Standard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brak motywacji do nauki u sporej liczby uczniów;</w:t>
      </w:r>
    </w:p>
    <w:p w14:paraId="544E6EEE" w14:textId="77777777" w:rsidR="0073430A" w:rsidRPr="00081215" w:rsidRDefault="0073430A" w:rsidP="0073430A">
      <w:pPr>
        <w:pStyle w:val="Standard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 niektórych przypadkach nierespektowane są przez uczniów normy społeczne, w tym zachowania agresywne uczniów;</w:t>
      </w:r>
    </w:p>
    <w:p w14:paraId="6002817E" w14:textId="77777777" w:rsidR="0073430A" w:rsidRPr="00081215" w:rsidRDefault="0073430A" w:rsidP="0073430A">
      <w:pPr>
        <w:pStyle w:val="Standard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rosnąca liczba uczniów z deficytami poznawczymi,</w:t>
      </w:r>
    </w:p>
    <w:p w14:paraId="5B2EA13A" w14:textId="77777777" w:rsidR="0073430A" w:rsidRPr="00081215" w:rsidRDefault="0073430A" w:rsidP="0073430A">
      <w:pPr>
        <w:pStyle w:val="Standard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niskie kompetencje wychowawcze rodziców;</w:t>
      </w:r>
    </w:p>
    <w:p w14:paraId="26EC21D6" w14:textId="77777777" w:rsidR="0073430A" w:rsidRPr="00081215" w:rsidRDefault="0073430A" w:rsidP="0073430A">
      <w:pPr>
        <w:pStyle w:val="Standard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uczniowie doświadczają aktów przemocy w sieci internetowej oraz są jej sprawcami</w:t>
      </w:r>
    </w:p>
    <w:p w14:paraId="4CF28D51" w14:textId="5A7DB241" w:rsidR="00A53948" w:rsidRDefault="00A53948" w:rsidP="00A5394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8064E5" w14:textId="7BAB9A00" w:rsidR="00A53948" w:rsidRDefault="00A53948" w:rsidP="00A5394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3FF91A" w14:textId="77777777" w:rsidR="00A53948" w:rsidRDefault="00A53948" w:rsidP="00A5394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ADA92" w14:textId="32D4CA92" w:rsidR="0073430A" w:rsidRDefault="00A53948" w:rsidP="00A5394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A53948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>Czynniki ryzyka</w:t>
      </w:r>
      <w:r w:rsidR="0073430A" w:rsidRPr="00A53948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A53948">
        <w:rPr>
          <w:rFonts w:ascii="Times New Roman" w:hAnsi="Times New Roman"/>
          <w:b/>
          <w:bCs/>
          <w:i/>
          <w:sz w:val="24"/>
          <w:szCs w:val="24"/>
        </w:rPr>
        <w:t>i czynniki chroniące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1215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 xml:space="preserve">czynniki środowiskowe – środowisko rówieśnicze, rodzinne, szkolne, czynniki  </w:t>
      </w:r>
      <w:r w:rsidRPr="00081215">
        <w:rPr>
          <w:rFonts w:ascii="Times New Roman" w:hAnsi="Times New Roman" w:cs="Calibri"/>
          <w:b/>
          <w:bCs/>
          <w:i/>
          <w:color w:val="000000"/>
          <w:sz w:val="24"/>
          <w:szCs w:val="24"/>
        </w:rPr>
        <w:t>indywidualne)</w:t>
      </w:r>
      <w:r w:rsidRPr="00A53948">
        <w:rPr>
          <w:rFonts w:ascii="Times New Roman" w:hAnsi="Times New Roman"/>
          <w:b/>
          <w:bCs/>
          <w:i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>:</w:t>
      </w:r>
      <w:r w:rsidR="0073430A" w:rsidRPr="00081215">
        <w:rPr>
          <w:rFonts w:ascii="Times New Roman" w:hAnsi="Times New Roman"/>
          <w:sz w:val="24"/>
          <w:szCs w:val="24"/>
        </w:rPr>
        <w:t xml:space="preserve">    </w:t>
      </w:r>
    </w:p>
    <w:p w14:paraId="1048F8CE" w14:textId="77777777" w:rsidR="00A53948" w:rsidRPr="00081215" w:rsidRDefault="00A53948" w:rsidP="00A5394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0"/>
        <w:gridCol w:w="4518"/>
      </w:tblGrid>
      <w:tr w:rsidR="00A53948" w:rsidRPr="003E1396" w14:paraId="2BA4135B" w14:textId="77777777" w:rsidTr="00A53948"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7255BE" w14:textId="77777777" w:rsidR="00A53948" w:rsidRPr="003E1396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br/>
              <w:t>CZYNNIKI RYZYKA</w:t>
            </w:r>
            <w:r w:rsidRPr="003E1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010DF" w14:textId="77777777" w:rsidR="00A53948" w:rsidRPr="003E1396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CZYNNIKI CHRONIĄCE</w:t>
            </w:r>
            <w:r w:rsidRPr="003E1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A53948" w:rsidRPr="003E1396" w14:paraId="70339839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74374" w14:textId="77777777" w:rsidR="00A53948" w:rsidRPr="003E1396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Wpływy środowiska rówieśniczego</w:t>
            </w:r>
          </w:p>
        </w:tc>
      </w:tr>
      <w:tr w:rsidR="00A53948" w:rsidRPr="003E1396" w14:paraId="105BDD93" w14:textId="77777777" w:rsidTr="00A53948">
        <w:trPr>
          <w:trHeight w:val="2028"/>
        </w:trPr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3AFCE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Przebywanie w środowisku, w którym pali się  papierosy (e- papierosy), zażywa alkohol oraz środki psychoaktywne;</w:t>
            </w:r>
          </w:p>
          <w:p w14:paraId="395C374C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Nadmierne korzystanie z gier komputerowych, gier on-line (łączenie się w grupy z innymi, często nieznanymi graczami;</w:t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C220B3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Negatywny stosunek  kolegów/koleżanek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   używania papierosów, dopalaczy                               i narkotyków.</w:t>
            </w:r>
          </w:p>
          <w:p w14:paraId="2F6D2E72" w14:textId="6243BD3C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Wsparcie i posiadanie przyjaciół.</w:t>
            </w:r>
          </w:p>
          <w:p w14:paraId="0A9BA6D5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Zainteresowanie ze strony autorytetu, udział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różnych prospołecznych i prozdrowotnych działaniach.</w:t>
            </w:r>
          </w:p>
        </w:tc>
      </w:tr>
      <w:tr w:rsidR="00A53948" w:rsidRPr="0048178A" w14:paraId="2A27D221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4FF99D" w14:textId="77777777" w:rsidR="00A53948" w:rsidRPr="0048178A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8A">
              <w:rPr>
                <w:rFonts w:ascii="Times New Roman" w:hAnsi="Times New Roman"/>
                <w:b/>
                <w:sz w:val="24"/>
                <w:szCs w:val="24"/>
              </w:rPr>
              <w:t>Wpływy środowiska rodzinnego (rodziców i starszego rodzeństwa)</w:t>
            </w:r>
          </w:p>
        </w:tc>
      </w:tr>
      <w:tr w:rsidR="00A53948" w:rsidRPr="003E1396" w14:paraId="2433C94F" w14:textId="77777777" w:rsidTr="00A53948"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50A83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Niski status ekonomiczny rodziny.</w:t>
            </w:r>
          </w:p>
          <w:p w14:paraId="40612B37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Doświadczenia traumatyczne.</w:t>
            </w:r>
          </w:p>
          <w:p w14:paraId="6AC3BED6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Brak lub osłabienie więzi z rodziną.</w:t>
            </w:r>
          </w:p>
          <w:p w14:paraId="727CFA1F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Nadopiekuńczość rodziców.</w:t>
            </w:r>
          </w:p>
          <w:p w14:paraId="3F94640F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Przemoc wobec dziecka, zbyt wysokie wymagania.</w:t>
            </w:r>
          </w:p>
          <w:p w14:paraId="3ACF6366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Alkoholizm członka rodziny, choroby rodziców.</w:t>
            </w:r>
          </w:p>
          <w:p w14:paraId="412512A0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Palenie papierosów lub e-papierosów przez jednego lub oboje rodziców</w:t>
            </w:r>
          </w:p>
          <w:p w14:paraId="46486468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Konflikty z udziałem dziecka.</w:t>
            </w:r>
          </w:p>
          <w:p w14:paraId="6240D347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Choroba w rodzinie.</w:t>
            </w:r>
          </w:p>
          <w:p w14:paraId="6BF64167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Wyjazdy rodziców za granicę w celach zarobkowych.</w:t>
            </w:r>
          </w:p>
          <w:p w14:paraId="6137FADC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Małe zainteresowanie rodziców sprawami swoich dzieci.</w:t>
            </w:r>
          </w:p>
          <w:p w14:paraId="3B9FC03C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Nieznajomość instytucji zajmujących się pomocą osobom doświadczającym przemocy.</w:t>
            </w:r>
          </w:p>
          <w:p w14:paraId="7A9E905D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-Wielu uczniów w szkole wychowuje się w rodzinie niepełnej, gdzie opiekę sprawuje jeden rodzic. Są również uczniowie znajdujący się w rodzinie zastępczej.</w:t>
            </w:r>
          </w:p>
          <w:p w14:paraId="3015466F" w14:textId="10BC948C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 xml:space="preserve">-Wielu rodziców nie angażuje się w pomoc dziecku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 xml:space="preserve">      </w:t>
            </w: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w nauce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;</w:t>
            </w: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 xml:space="preserve"> często w pierwszych latach nauki występuje bardzo niskie zaangażowanie rodziców w pomoc dziecku w nauce.</w:t>
            </w:r>
          </w:p>
          <w:p w14:paraId="3B3BD389" w14:textId="77777777" w:rsidR="00A53948" w:rsidRPr="003E1396" w:rsidRDefault="00A53948" w:rsidP="00A53948">
            <w:pPr>
              <w:pStyle w:val="Standard"/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 Dość duża grupa rodziców nie spędza czasu wolnego ze swoimi dziećmi.</w:t>
            </w:r>
          </w:p>
          <w:p w14:paraId="04057EE0" w14:textId="2D9B8C30" w:rsidR="00A53948" w:rsidRPr="00A53948" w:rsidRDefault="00A53948" w:rsidP="00A53948">
            <w:pPr>
              <w:pStyle w:val="Standard"/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 Problemy wychowawcze z dzieckiem w domu.</w:t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1012F" w14:textId="77777777" w:rsidR="00A53948" w:rsidRPr="003E1396" w:rsidRDefault="00A53948" w:rsidP="00A5394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Posiadanie wsparcia w rodzinie                                oraz   w środowisku bliskim dziecku</w:t>
            </w:r>
          </w:p>
          <w:p w14:paraId="0FF75B0D" w14:textId="77777777" w:rsidR="00A53948" w:rsidRPr="003E1396" w:rsidRDefault="00A53948" w:rsidP="00A5394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Posiadanie odpowiedniego poziomu samoakceptacji.</w:t>
            </w:r>
          </w:p>
          <w:p w14:paraId="1F6CB653" w14:textId="77777777" w:rsidR="00A53948" w:rsidRPr="003E1396" w:rsidRDefault="00A53948" w:rsidP="00A5394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Umiejętność współpracy nad trudnościami wychowawczymi.</w:t>
            </w:r>
          </w:p>
          <w:p w14:paraId="289B5543" w14:textId="77777777" w:rsidR="00A53948" w:rsidRPr="003E1396" w:rsidRDefault="00A53948" w:rsidP="00A5394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Wzrastająca świadomość rodziców na temat szkodliwości stosowania używek.</w:t>
            </w:r>
          </w:p>
          <w:p w14:paraId="6A22AD46" w14:textId="77777777" w:rsidR="00A53948" w:rsidRPr="003E1396" w:rsidRDefault="00A53948" w:rsidP="00A5394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Dobre relacje w rodzinie</w:t>
            </w:r>
          </w:p>
          <w:p w14:paraId="4F5E50A3" w14:textId="77777777" w:rsidR="00A53948" w:rsidRPr="003E1396" w:rsidRDefault="00A53948" w:rsidP="00A5394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Zaangażowanie, zainteresowanie, uczestnictwo rodziców/rodziny w życiu swoich dzieci.</w:t>
            </w:r>
          </w:p>
          <w:p w14:paraId="704860DE" w14:textId="77777777" w:rsidR="00A53948" w:rsidRPr="003E1396" w:rsidRDefault="00A53948" w:rsidP="00A53948">
            <w:pPr>
              <w:widowControl/>
              <w:suppressAutoHyphens w:val="0"/>
              <w:autoSpaceDN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cs-CZ" w:eastAsia="pl-PL"/>
              </w:rPr>
            </w:pPr>
            <w:r w:rsidRPr="003E139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cs-CZ" w:eastAsia="pl-PL"/>
              </w:rPr>
              <w:t>-U większości uczniów sytuacja materialna rodzin pozwala na utrzymanie dzieci. Nie ma w szkole głodnych dzieci.</w:t>
            </w:r>
          </w:p>
          <w:p w14:paraId="23B914D1" w14:textId="77777777" w:rsidR="00A53948" w:rsidRPr="003E1396" w:rsidRDefault="00A53948" w:rsidP="00A53948">
            <w:pPr>
              <w:pStyle w:val="Standard"/>
              <w:spacing w:after="0" w:line="256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-Nie ma rodzin, w których oboje rodzice są nieobecni, a praca wiąże się z dłuższą nieobecnością w domu.</w:t>
            </w:r>
          </w:p>
          <w:p w14:paraId="5A7507C7" w14:textId="42BA7D71" w:rsidR="00A53948" w:rsidRDefault="00A53948" w:rsidP="00A53948">
            <w:pPr>
              <w:pStyle w:val="Standard"/>
              <w:spacing w:after="0" w:line="256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 Większość rodziców systematycznie współpracuje z wychowawcą.</w:t>
            </w:r>
          </w:p>
          <w:p w14:paraId="3731E052" w14:textId="77777777" w:rsidR="00006A3D" w:rsidRPr="00081215" w:rsidRDefault="00006A3D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Pr="00081215">
              <w:rPr>
                <w:rFonts w:ascii="Times New Roman" w:hAnsi="Times New Roman" w:cs="Arial"/>
                <w:sz w:val="24"/>
                <w:szCs w:val="24"/>
              </w:rPr>
              <w:t>Większość uczniów odczuwa wsparcie i pomoc ze strony swoich rodziców/opiekunów;</w:t>
            </w:r>
          </w:p>
          <w:p w14:paraId="076B3737" w14:textId="77777777" w:rsidR="00006A3D" w:rsidRDefault="00006A3D" w:rsidP="00A53948">
            <w:pPr>
              <w:pStyle w:val="Standard"/>
              <w:spacing w:after="0" w:line="256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</w:p>
          <w:p w14:paraId="37269814" w14:textId="7CE751FA" w:rsidR="00006A3D" w:rsidRPr="00081215" w:rsidRDefault="00006A3D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  <w:p w14:paraId="0E606C9F" w14:textId="0BDA8D8D" w:rsidR="00006A3D" w:rsidRPr="003E1396" w:rsidRDefault="00006A3D" w:rsidP="00A53948">
            <w:pPr>
              <w:pStyle w:val="Standard"/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48" w:rsidRPr="0048178A" w14:paraId="396761EA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BEA25B" w14:textId="77777777" w:rsidR="00A53948" w:rsidRPr="0048178A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78A">
              <w:rPr>
                <w:rFonts w:ascii="Times New Roman" w:hAnsi="Times New Roman"/>
                <w:b/>
                <w:sz w:val="24"/>
                <w:szCs w:val="24"/>
              </w:rPr>
              <w:t>Wpływy środowiska szkolnego</w:t>
            </w:r>
          </w:p>
        </w:tc>
      </w:tr>
      <w:tr w:rsidR="00A53948" w:rsidRPr="003E1396" w14:paraId="661EA25C" w14:textId="77777777" w:rsidTr="00A53948">
        <w:trPr>
          <w:trHeight w:val="665"/>
        </w:trPr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4145D" w14:textId="77777777" w:rsidR="00A53948" w:rsidRPr="003E1396" w:rsidRDefault="00A53948" w:rsidP="00006A3D">
            <w:pPr>
              <w:tabs>
                <w:tab w:val="left" w:pos="1230"/>
                <w:tab w:val="left" w:pos="9934"/>
              </w:tabs>
              <w:spacing w:after="0" w:line="256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Bierne spędzanie czasu wolnego w podczas przerw. </w:t>
            </w:r>
          </w:p>
          <w:p w14:paraId="592E2321" w14:textId="77777777" w:rsidR="00A53948" w:rsidRPr="003E1396" w:rsidRDefault="00A53948" w:rsidP="00006A3D">
            <w:pPr>
              <w:tabs>
                <w:tab w:val="left" w:pos="1230"/>
                <w:tab w:val="left" w:pos="9934"/>
              </w:tabs>
              <w:spacing w:after="0" w:line="256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Wulgaryzmy.</w:t>
            </w:r>
          </w:p>
          <w:p w14:paraId="5A067FAE" w14:textId="77777777" w:rsidR="00A53948" w:rsidRPr="003E1396" w:rsidRDefault="00A53948" w:rsidP="00006A3D">
            <w:pPr>
              <w:tabs>
                <w:tab w:val="left" w:pos="1230"/>
                <w:tab w:val="left" w:pos="9934"/>
              </w:tabs>
              <w:spacing w:after="0" w:line="256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Palenie papierosów i e-papierosów.</w:t>
            </w:r>
          </w:p>
          <w:p w14:paraId="465D161E" w14:textId="77777777" w:rsidR="00A53948" w:rsidRPr="003E1396" w:rsidRDefault="00A53948" w:rsidP="00006A3D">
            <w:pPr>
              <w:tabs>
                <w:tab w:val="left" w:pos="1230"/>
                <w:tab w:val="left" w:pos="9934"/>
              </w:tabs>
              <w:spacing w:after="0" w:line="256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Płacenie za udział w grach komputerowych.</w:t>
            </w:r>
          </w:p>
          <w:p w14:paraId="7C2669EA" w14:textId="77777777" w:rsidR="00A53948" w:rsidRPr="003E1396" w:rsidRDefault="00A53948" w:rsidP="00006A3D">
            <w:pPr>
              <w:pStyle w:val="Akapitzlist1"/>
              <w:tabs>
                <w:tab w:val="left" w:pos="720"/>
              </w:tabs>
              <w:spacing w:after="0"/>
              <w:ind w:left="0"/>
              <w:rPr>
                <w:rFonts w:cs="Times New Roman"/>
                <w:color w:val="000000" w:themeColor="text1"/>
              </w:rPr>
            </w:pPr>
            <w:r w:rsidRPr="003E1396">
              <w:rPr>
                <w:rFonts w:cs="Times New Roman"/>
                <w:color w:val="000000" w:themeColor="text1"/>
              </w:rPr>
              <w:lastRenderedPageBreak/>
              <w:t>- Zachowania agresywne (konflikty słowne w relacjach uczeń – uczeń, bicie, plucie, grożenie, ośmieszanie, zastraszanie, szantaż), do których najczęściej dochodzi podczas przerw na boisku szkolnym i w szatniach.</w:t>
            </w:r>
          </w:p>
          <w:p w14:paraId="68BA4139" w14:textId="77777777" w:rsidR="00A53948" w:rsidRPr="003E1396" w:rsidRDefault="00A53948" w:rsidP="00006A3D">
            <w:pPr>
              <w:pStyle w:val="Akapitzlist1"/>
              <w:tabs>
                <w:tab w:val="left" w:pos="720"/>
              </w:tabs>
              <w:spacing w:after="0"/>
              <w:ind w:left="0"/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3E1396">
              <w:rPr>
                <w:rFonts w:cs="Times New Roman"/>
                <w:color w:val="000000" w:themeColor="text1"/>
              </w:rPr>
              <w:t xml:space="preserve">- </w:t>
            </w:r>
            <w:r w:rsidRPr="003E1396">
              <w:rPr>
                <w:rFonts w:eastAsia="Times New Roman" w:cs="Times New Roman"/>
                <w:color w:val="000000" w:themeColor="text1"/>
                <w:lang w:eastAsia="en-US"/>
              </w:rPr>
              <w:t xml:space="preserve">Problemy z systematycznością i obowiązkowością uczniów.  </w:t>
            </w:r>
          </w:p>
          <w:p w14:paraId="4C65146D" w14:textId="77777777" w:rsidR="00A53948" w:rsidRPr="003E1396" w:rsidRDefault="00A53948" w:rsidP="00006A3D">
            <w:pPr>
              <w:pStyle w:val="Akapitzlist1"/>
              <w:tabs>
                <w:tab w:val="left" w:pos="720"/>
              </w:tabs>
              <w:spacing w:after="0"/>
              <w:ind w:left="0"/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3E1396">
              <w:rPr>
                <w:rFonts w:eastAsia="Times New Roman" w:cs="Times New Roman"/>
                <w:color w:val="000000" w:themeColor="text1"/>
                <w:lang w:eastAsia="en-US"/>
              </w:rPr>
              <w:t xml:space="preserve">- Pojawiające się wagary. </w:t>
            </w:r>
          </w:p>
          <w:p w14:paraId="5CCD88F1" w14:textId="77777777" w:rsidR="00A53948" w:rsidRPr="003E1396" w:rsidRDefault="00A53948" w:rsidP="00006A3D">
            <w:pPr>
              <w:pStyle w:val="Akapitzlist1"/>
              <w:tabs>
                <w:tab w:val="left" w:pos="720"/>
              </w:tabs>
              <w:spacing w:after="0"/>
              <w:ind w:left="0"/>
              <w:rPr>
                <w:rFonts w:cs="Times New Roman"/>
                <w:color w:val="000000" w:themeColor="text1"/>
              </w:rPr>
            </w:pPr>
            <w:r w:rsidRPr="003E1396">
              <w:rPr>
                <w:rFonts w:eastAsiaTheme="minorEastAsia" w:cs="Times New Roman"/>
                <w:bCs/>
                <w:color w:val="000000" w:themeColor="text1"/>
                <w:kern w:val="0"/>
                <w:lang w:val="cs-CZ" w:eastAsia="pl-PL"/>
              </w:rPr>
              <w:t xml:space="preserve">- Małe zaangażowanie uczniów w naukę. Bardzo duża grupa uczniów nie zawsze przygotowuje się do zajęć lub wcale. </w:t>
            </w:r>
          </w:p>
          <w:p w14:paraId="540B5C3E" w14:textId="77777777" w:rsidR="00A53948" w:rsidRPr="003E1396" w:rsidRDefault="00A53948" w:rsidP="00006A3D">
            <w:pPr>
              <w:pStyle w:val="Standard"/>
              <w:tabs>
                <w:tab w:val="left" w:pos="0"/>
              </w:tabs>
              <w:spacing w:before="100" w:line="256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-Dość duża grupa uczniów nie radzi sobie w relacjach rówieśniczych.</w:t>
            </w:r>
          </w:p>
          <w:p w14:paraId="52DE966E" w14:textId="77777777" w:rsidR="00A53948" w:rsidRPr="003E1396" w:rsidRDefault="00A53948" w:rsidP="00006A3D">
            <w:pPr>
              <w:pStyle w:val="Standard"/>
              <w:tabs>
                <w:tab w:val="left" w:pos="0"/>
              </w:tabs>
              <w:spacing w:before="100" w:line="256" w:lineRule="auto"/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 Dość duża grupa uczniów, stwarza problemy wychowawcze.</w:t>
            </w:r>
          </w:p>
          <w:p w14:paraId="403DE6FB" w14:textId="77777777" w:rsidR="00A53948" w:rsidRPr="003E1396" w:rsidRDefault="00A53948" w:rsidP="00006A3D">
            <w:pPr>
              <w:pStyle w:val="Standard"/>
              <w:tabs>
                <w:tab w:val="left" w:pos="0"/>
              </w:tabs>
              <w:spacing w:before="10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Theme="minorEastAsia" w:hAnsi="Times New Roman"/>
                <w:bCs/>
                <w:color w:val="000000" w:themeColor="text1"/>
                <w:kern w:val="0"/>
                <w:sz w:val="24"/>
                <w:szCs w:val="24"/>
                <w:lang w:val="cs-CZ"/>
              </w:rPr>
              <w:t>- Duża grupa niesystematycznie realizuje obowiązek szkolny.</w:t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00A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Możliwość nawiązania kontaktu/ rozmowy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nauczycielem.</w:t>
            </w:r>
          </w:p>
          <w:p w14:paraId="391B15D7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Wysokie kompetencje zawodowe                                i wychowawcze nauczycieli. </w:t>
            </w:r>
          </w:p>
          <w:p w14:paraId="5F21BA83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Dobra  atmosfera w szkole pomiędzy pracownikami szkoły, uczniami i ich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rodzicami. </w:t>
            </w:r>
          </w:p>
          <w:p w14:paraId="2BFD1287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Dbałość o bezpieczeństwo uczniów, praca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oparciu o jasne  i czytelne zasady.</w:t>
            </w:r>
          </w:p>
          <w:p w14:paraId="26BC7DD7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Zwiększanie świadomości na temat cyberprzemocy oraz możliwości pomocy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najbliższym otoczeniu.</w:t>
            </w:r>
          </w:p>
          <w:p w14:paraId="28346ECF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Poczucie akceptacji w grupie, w klasie.</w:t>
            </w:r>
          </w:p>
          <w:p w14:paraId="7E8BBC88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Dbałość o pozytywne nawiązywanie kontaktów szkoły z rodzicami.</w:t>
            </w:r>
          </w:p>
          <w:p w14:paraId="51CCBC98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Systematyczne reagowanie na przejawy niewłaściwego stosunku uczniów do obowiązków szkolnych. </w:t>
            </w:r>
          </w:p>
          <w:p w14:paraId="3F5E83E8" w14:textId="77777777" w:rsidR="00A53948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Ograniczanie dostępu do niewłaściwych / niebezpiecznych treści wśród uczniów. </w:t>
            </w:r>
          </w:p>
          <w:p w14:paraId="7FACD100" w14:textId="46F8C837" w:rsidR="00006A3D" w:rsidRPr="00006A3D" w:rsidRDefault="00006A3D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-</w:t>
            </w:r>
            <w:r w:rsidRPr="00006A3D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Udział w programach profilaktycznych skutkuje wzrostem motywacji do zdrowego trybu życia.</w:t>
            </w:r>
          </w:p>
          <w:p w14:paraId="23DADAD9" w14:textId="16810EA1" w:rsidR="00006A3D" w:rsidRPr="00081215" w:rsidRDefault="00006A3D" w:rsidP="00006A3D">
            <w:pPr>
              <w:pStyle w:val="Standard"/>
              <w:spacing w:after="16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-</w:t>
            </w:r>
            <w:r w:rsidRPr="00081215">
              <w:rPr>
                <w:rFonts w:ascii="Times New Roman" w:hAnsi="Times New Roman" w:cs="Arial"/>
                <w:color w:val="000000"/>
                <w:sz w:val="24"/>
                <w:szCs w:val="24"/>
              </w:rPr>
              <w:t>O</w:t>
            </w:r>
            <w:r w:rsidRPr="00081215">
              <w:rPr>
                <w:rFonts w:ascii="Times New Roman" w:hAnsi="Times New Roman" w:cs="Arial"/>
                <w:sz w:val="24"/>
                <w:szCs w:val="24"/>
              </w:rPr>
              <w:t>toczenie opieką dzieci w czasie pozalekcyjnym w sprawnie funkcjonującej, cenionej przez dzieci i rodziców, świetlicy szkolnej;</w:t>
            </w:r>
          </w:p>
          <w:p w14:paraId="1E0A7566" w14:textId="00613936" w:rsidR="00006A3D" w:rsidRPr="00081215" w:rsidRDefault="00006A3D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Pr="00081215">
              <w:rPr>
                <w:rFonts w:ascii="Times New Roman" w:hAnsi="Times New Roman" w:cs="Arial"/>
                <w:sz w:val="24"/>
                <w:szCs w:val="24"/>
              </w:rPr>
              <w:t xml:space="preserve">Możliwość konsultacji z nauczycielami i specjalistami w godzinach popołudniowych                       w sytuacjach kryzysowych  </w:t>
            </w:r>
          </w:p>
          <w:p w14:paraId="1246973C" w14:textId="33F6CFF8" w:rsidR="00006A3D" w:rsidRPr="00081215" w:rsidRDefault="00006A3D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Pr="00081215">
              <w:rPr>
                <w:rFonts w:ascii="Times New Roman" w:hAnsi="Times New Roman" w:cs="Arial"/>
                <w:sz w:val="24"/>
                <w:szCs w:val="24"/>
              </w:rPr>
              <w:t xml:space="preserve">Wsparcie ze strony specjalistów szkolnych: pedagoga,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pedagogów specjalnych, </w:t>
            </w:r>
            <w:r w:rsidRPr="00081215">
              <w:rPr>
                <w:rFonts w:ascii="Times New Roman" w:hAnsi="Times New Roman" w:cs="Arial"/>
                <w:sz w:val="24"/>
                <w:szCs w:val="24"/>
              </w:rPr>
              <w:t>logoped</w:t>
            </w:r>
            <w:r>
              <w:rPr>
                <w:rFonts w:ascii="Times New Roman" w:hAnsi="Times New Roman" w:cs="Arial"/>
                <w:sz w:val="24"/>
                <w:szCs w:val="24"/>
              </w:rPr>
              <w:t>ów</w:t>
            </w:r>
            <w:r w:rsidRPr="00081215">
              <w:rPr>
                <w:rFonts w:ascii="Times New Roman" w:hAnsi="Times New Roman" w:cs="Arial"/>
                <w:sz w:val="24"/>
                <w:szCs w:val="24"/>
              </w:rPr>
              <w:t xml:space="preserve">, psychologa, terapeutów pedagogicznych:  </w:t>
            </w:r>
          </w:p>
          <w:p w14:paraId="05F764CF" w14:textId="472DE0DE" w:rsidR="00006A3D" w:rsidRPr="00081215" w:rsidRDefault="00065590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t>W przeważającej większości uczniowie mają dobry kontakt ze swoimi wychowawcami, dobrze czują się w szkole i w klasie;</w:t>
            </w:r>
          </w:p>
          <w:p w14:paraId="7EE3124B" w14:textId="13B38324" w:rsidR="00006A3D" w:rsidRPr="00081215" w:rsidRDefault="00065590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t>Duża grupa dzieci ma pozytywne nastawienie wobec szkoły i nauki;</w:t>
            </w:r>
          </w:p>
          <w:p w14:paraId="6841B0D1" w14:textId="0C33DFEC" w:rsidR="00006A3D" w:rsidRPr="00081215" w:rsidRDefault="00065590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t>Dobre średnie ocen w  dużej części klas w klasyfikacji końcowej oraz  dobre oceny zachowania;</w:t>
            </w:r>
          </w:p>
          <w:p w14:paraId="3B293F95" w14:textId="71E61A5E" w:rsidR="00006A3D" w:rsidRPr="00081215" w:rsidRDefault="00065590" w:rsidP="00006A3D">
            <w:pPr>
              <w:pStyle w:val="Standard"/>
              <w:spacing w:after="16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t>Nasi uczniowie i ich rodzice wykazują dużą wrażliwość społeczną, angażując się                                        w organizowane w Szkole akcje charytatywne, działania wolontariatu itp.;</w:t>
            </w:r>
          </w:p>
          <w:p w14:paraId="3879020F" w14:textId="0C128F39" w:rsidR="00006A3D" w:rsidRPr="00081215" w:rsidRDefault="00065590" w:rsidP="00006A3D">
            <w:pPr>
              <w:pStyle w:val="Standard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t xml:space="preserve">Szkoła zdecydowanie nie akceptuje przemocy, stara się ją wyeliminować, reagując na jej przejawy, przestrzegając procedur, podejmując różnorodne działania 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br/>
              <w:t>w ramach realizowanych projektów, współpracując z instytucjami</w:t>
            </w:r>
          </w:p>
          <w:p w14:paraId="1550C581" w14:textId="11A8189A" w:rsidR="00006A3D" w:rsidRPr="00081215" w:rsidRDefault="00065590" w:rsidP="00006A3D">
            <w:pPr>
              <w:pStyle w:val="Standard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-</w:t>
            </w:r>
            <w:r w:rsidR="00006A3D" w:rsidRPr="00081215">
              <w:rPr>
                <w:rFonts w:ascii="Times New Roman" w:hAnsi="Times New Roman" w:cs="Arial"/>
                <w:sz w:val="24"/>
                <w:szCs w:val="24"/>
              </w:rPr>
              <w:t>Szkoła jest zadbana, czysta, posiada korzystną lokalizację - jest odizolowana od otoczenia zielenią i ogrodzeniem;</w:t>
            </w:r>
          </w:p>
          <w:p w14:paraId="366BF18E" w14:textId="27F73B6B" w:rsidR="00006A3D" w:rsidRPr="003E1396" w:rsidRDefault="00006A3D" w:rsidP="00065590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48" w:rsidRPr="0048178A" w14:paraId="14BC6110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479217" w14:textId="77777777" w:rsidR="00A53948" w:rsidRPr="0048178A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Udział w życiu religijnym i dodatkowych znaczących zajęciach/zainteresowaniach</w:t>
            </w:r>
          </w:p>
        </w:tc>
      </w:tr>
      <w:tr w:rsidR="00A53948" w:rsidRPr="003E1396" w14:paraId="6C66EC06" w14:textId="77777777" w:rsidTr="00A53948"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45B16" w14:textId="77777777" w:rsidR="00A53948" w:rsidRPr="003E1396" w:rsidRDefault="00A53948" w:rsidP="00A53948">
            <w:pPr>
              <w:pStyle w:val="Standard"/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Wzrastający poziom rezygnacji z lekcji religii.  </w:t>
            </w:r>
          </w:p>
          <w:p w14:paraId="68871E47" w14:textId="77777777" w:rsidR="00A53948" w:rsidRPr="003E1396" w:rsidRDefault="00A53948" w:rsidP="00A53948">
            <w:pPr>
              <w:pStyle w:val="Standard"/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Bierne uczestnictwo w lekcjach religii, połączone często z lekceważeniem przedmiotu i nauczyciela. </w:t>
            </w:r>
          </w:p>
          <w:p w14:paraId="22A167FB" w14:textId="77777777" w:rsidR="00A53948" w:rsidRPr="003E1396" w:rsidRDefault="00A53948" w:rsidP="00A53948">
            <w:pPr>
              <w:pStyle w:val="Standard"/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Niechęć uczniów, niska motywacja  do korzystania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 zajęć dodatkowych. </w:t>
            </w:r>
          </w:p>
          <w:p w14:paraId="251EC806" w14:textId="77777777" w:rsidR="00A53948" w:rsidRPr="003E1396" w:rsidRDefault="00A53948" w:rsidP="00006A3D">
            <w:pPr>
              <w:pStyle w:val="Standard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EC5EBB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Udział w praktykach  i uroczystościach religijnych.</w:t>
            </w:r>
          </w:p>
          <w:p w14:paraId="0EFAE987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Odnoszenie się z szacunkiem do wiary (religii).</w:t>
            </w:r>
          </w:p>
          <w:p w14:paraId="4ADD9F5B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Organizowanie dodatkowych zajęć. Zróżnicowanych pod względem potrzeb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zainteresowań uczniów.</w:t>
            </w:r>
          </w:p>
          <w:p w14:paraId="3337528E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Wzbogacanie zasobów materialnych i środków wykorzystywanych podczas realizacji zajęć dodatkowych.</w:t>
            </w:r>
          </w:p>
        </w:tc>
      </w:tr>
      <w:tr w:rsidR="00A53948" w:rsidRPr="0048178A" w14:paraId="27F92DBC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79853C" w14:textId="77777777" w:rsidR="00A53948" w:rsidRPr="0048178A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78A">
              <w:rPr>
                <w:rFonts w:ascii="Times New Roman" w:hAnsi="Times New Roman"/>
                <w:b/>
                <w:sz w:val="24"/>
                <w:szCs w:val="24"/>
              </w:rPr>
              <w:t>Posiadanie mentora</w:t>
            </w:r>
          </w:p>
        </w:tc>
      </w:tr>
      <w:tr w:rsidR="00A53948" w:rsidRPr="0048178A" w14:paraId="4868AC92" w14:textId="77777777" w:rsidTr="00A53948"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C3E18" w14:textId="77777777" w:rsidR="00A53948" w:rsidRPr="0048178A" w:rsidRDefault="00A53948" w:rsidP="00006A3D">
            <w:pPr>
              <w:pStyle w:val="Standar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6EC6B" w14:textId="77777777" w:rsidR="00A53948" w:rsidRPr="0048178A" w:rsidRDefault="00A53948" w:rsidP="00006A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8178A">
              <w:rPr>
                <w:rFonts w:ascii="Times New Roman" w:eastAsia="Times New Roman" w:hAnsi="Times New Roman" w:cs="Times New Roman"/>
                <w:sz w:val="24"/>
                <w:szCs w:val="24"/>
              </w:rPr>
              <w:t>Posiadanie mentora, czyli dorosłej osoby (z rodziny lub spoza rodziny), która wspiera w trudnych sytuacjach  życiowych.</w:t>
            </w:r>
          </w:p>
        </w:tc>
      </w:tr>
      <w:tr w:rsidR="00A53948" w:rsidRPr="0048178A" w14:paraId="15D20D8C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145DC" w14:textId="77777777" w:rsidR="00A53948" w:rsidRPr="0048178A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178A">
              <w:rPr>
                <w:rFonts w:ascii="Times New Roman" w:eastAsia="Times New Roman" w:hAnsi="Times New Roman"/>
                <w:b/>
                <w:sz w:val="24"/>
                <w:szCs w:val="24"/>
              </w:rPr>
              <w:t>Indywidualne czynniki chroniące i czynniki ryzyka</w:t>
            </w:r>
          </w:p>
        </w:tc>
      </w:tr>
      <w:tr w:rsidR="00A53948" w:rsidRPr="003E1396" w14:paraId="65295B45" w14:textId="77777777" w:rsidTr="00A53948"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E7AD1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Przekonania akceptujące przemoc.</w:t>
            </w:r>
          </w:p>
          <w:p w14:paraId="619A7E4A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Trudności uczniów z kontrolą emocji, zachowania agresywne, nieadekwatne do sytuacji.</w:t>
            </w:r>
          </w:p>
          <w:p w14:paraId="7EEBB8F7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Uzależnienie od różnorodnych i łatwo dostępnych technologii.</w:t>
            </w:r>
          </w:p>
          <w:p w14:paraId="3423E500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Podatność na zachowania ryzykowne – e-papierosy, napoje energetyczne, alkohol.</w:t>
            </w:r>
          </w:p>
          <w:p w14:paraId="601501D9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Brak przyjaciela, przyjaciółki, brak wsparcia.</w:t>
            </w:r>
          </w:p>
          <w:p w14:paraId="20F4BB4C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Brak wiary  w siebie i w swoje możliwości.</w:t>
            </w:r>
          </w:p>
          <w:p w14:paraId="67C227CD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Niskie poczucie wartości i szukanie akceptacji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nieodpowiednich grupach rówieśniczych. </w:t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DD178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Pozytywnie podejście do  życia i edukacji. Chęci w osiąganiu celów życiowych.</w:t>
            </w:r>
          </w:p>
          <w:p w14:paraId="5BD9B4F2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Negatywne podejście do różnego rodzaju używek (palenie papierosów, picie alkoholu, energetyków, dopalaczy, narkotyków).</w:t>
            </w:r>
          </w:p>
          <w:p w14:paraId="49FF8546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Udział w zajęciach profilaktycznych z zakresu różnych uzależnień, , posiadanie wiedzy na temat sposobów komunikacji i spędzania wolnego czasu.</w:t>
            </w:r>
          </w:p>
          <w:p w14:paraId="6AA8B4B4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Udział w zajęciach promujących szkolne projekty nt.  zdrowego stylu życia. </w:t>
            </w:r>
          </w:p>
        </w:tc>
      </w:tr>
      <w:tr w:rsidR="00A53948" w:rsidRPr="0048178A" w14:paraId="3F496E9B" w14:textId="77777777" w:rsidTr="00A53948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9F45E5" w14:textId="2DA091DC" w:rsidR="00A53948" w:rsidRPr="0048178A" w:rsidRDefault="00A53948" w:rsidP="00006A3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78A">
              <w:rPr>
                <w:rFonts w:ascii="Times New Roman" w:hAnsi="Times New Roman"/>
                <w:b/>
                <w:sz w:val="24"/>
                <w:szCs w:val="24"/>
              </w:rPr>
              <w:t>Stan psychiczny</w:t>
            </w:r>
          </w:p>
        </w:tc>
      </w:tr>
      <w:tr w:rsidR="00A53948" w:rsidRPr="003E1396" w14:paraId="1CA346E0" w14:textId="77777777" w:rsidTr="00A53948"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5196E" w14:textId="77777777" w:rsidR="00A53948" w:rsidRPr="003E1396" w:rsidRDefault="00A53948" w:rsidP="00006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Doświadczanie problemów psychicznych, tj. złego samopoczucia, przygnębienia, zestresowania, problemów emocjonalnych,</w:t>
            </w:r>
          </w:p>
          <w:p w14:paraId="4D4D8B18" w14:textId="77777777" w:rsidR="00A53948" w:rsidRPr="003E1396" w:rsidRDefault="00A53948" w:rsidP="00006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Brak odporności na stres i problemy.</w:t>
            </w:r>
          </w:p>
          <w:p w14:paraId="32DDF48E" w14:textId="77777777" w:rsidR="00A53948" w:rsidRPr="003E1396" w:rsidRDefault="00A53948" w:rsidP="00006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Niski poziom asertywności.</w:t>
            </w:r>
          </w:p>
          <w:p w14:paraId="07FBC774" w14:textId="77777777" w:rsidR="00A53948" w:rsidRPr="003E1396" w:rsidRDefault="00A53948" w:rsidP="00006A3D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Występują pojedyncze problemy dotyczące </w:t>
            </w:r>
            <w:proofErr w:type="spellStart"/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autodestrukcyjnych.</w:t>
            </w:r>
          </w:p>
          <w:p w14:paraId="611F54C7" w14:textId="77777777" w:rsidR="00A53948" w:rsidRPr="003E1396" w:rsidRDefault="00A53948" w:rsidP="00006A3D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Pojawianie się objawów depresji lub zaburzeń lękowych. </w:t>
            </w:r>
          </w:p>
          <w:p w14:paraId="0A043382" w14:textId="77777777" w:rsidR="00A53948" w:rsidRPr="003E1396" w:rsidRDefault="00A53948" w:rsidP="00006A3D">
            <w:pPr>
              <w:pStyle w:val="Akapitzlist"/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E38B434" w14:textId="77777777" w:rsidR="00A53948" w:rsidRPr="003E1396" w:rsidRDefault="00A53948" w:rsidP="00006A3D">
            <w:pPr>
              <w:pStyle w:val="Standard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0EA6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Dobre relacje w środowisku szkolnym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rodzinnym. </w:t>
            </w:r>
          </w:p>
          <w:p w14:paraId="264CD564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Umiejętność dzielenia się swoimi problemami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rówieśnikami, psychologiem i pedagogiem, </w:t>
            </w:r>
          </w:p>
          <w:p w14:paraId="6CA3240F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Wzrastająca świadomość na temat sposobów radzenia sobie ze stresem. </w:t>
            </w:r>
          </w:p>
          <w:p w14:paraId="49AB3F45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Wysoki poziom asertywności.</w:t>
            </w:r>
          </w:p>
          <w:p w14:paraId="49A72297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Wzrastająca wiedza  dotycząca roli/zadań instytucji i specjalistów w kwestii radzenia sobie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problemami. </w:t>
            </w:r>
          </w:p>
          <w:p w14:paraId="2BE6E39B" w14:textId="77777777" w:rsidR="00A53948" w:rsidRPr="003E1396" w:rsidRDefault="00A53948" w:rsidP="00006A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Uważność/czujność koleżeńska oraz wsparcie społeczne.</w:t>
            </w:r>
          </w:p>
          <w:p w14:paraId="53B68899" w14:textId="77777777" w:rsidR="00A53948" w:rsidRPr="003E1396" w:rsidRDefault="00A53948" w:rsidP="00006A3D">
            <w:pPr>
              <w:pStyle w:val="Akapitzlist"/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98A7CB" w14:textId="25B2342B" w:rsidR="0073430A" w:rsidRPr="00081215" w:rsidRDefault="0073430A" w:rsidP="00006A3D">
      <w:pPr>
        <w:pStyle w:val="Standard"/>
        <w:spacing w:after="16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3469BE3C" w14:textId="77777777" w:rsidR="0073430A" w:rsidRPr="00081215" w:rsidRDefault="0073430A" w:rsidP="0073430A">
      <w:pPr>
        <w:pStyle w:val="Standard"/>
        <w:spacing w:after="16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57B3D312" w14:textId="77777777" w:rsidR="0073430A" w:rsidRPr="00081215" w:rsidRDefault="00081215" w:rsidP="0073430A">
      <w:pPr>
        <w:pStyle w:val="Standard"/>
        <w:spacing w:after="1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II. Założenia ogólne</w:t>
      </w:r>
    </w:p>
    <w:p w14:paraId="28B53A20" w14:textId="77777777" w:rsidR="0073430A" w:rsidRPr="00081215" w:rsidRDefault="0073430A" w:rsidP="0073430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839645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Zgodnie ze wskazaniami działalność wychowawczo-profilaktyczna w naszej szkole polega                       na prowadzeniu działań z zakresu promocji zdrowia oraz wspomaganiu ucznia w jego rozwoju ukierunkowanym na osiągnięcie pełnej dojrzałości w sferze:</w:t>
      </w:r>
    </w:p>
    <w:p w14:paraId="1228BB32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236BE" w14:textId="77777777" w:rsidR="0073430A" w:rsidRPr="00081215" w:rsidRDefault="0073430A" w:rsidP="0073430A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 xml:space="preserve">fizycznej </w:t>
      </w:r>
      <w:r w:rsidRPr="00081215">
        <w:rPr>
          <w:rFonts w:ascii="Times New Roman" w:hAnsi="Times New Roman"/>
          <w:sz w:val="24"/>
          <w:szCs w:val="24"/>
        </w:rPr>
        <w:t xml:space="preserve">- ukierunkowanej na zdobycie przez ucznia wiedzy i umiejętności pozwalających na prowadzenie zdrowego stylu życia i podejmowania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prozdrowotnych;</w:t>
      </w:r>
    </w:p>
    <w:p w14:paraId="4D1AFF19" w14:textId="77777777" w:rsidR="0073430A" w:rsidRPr="00081215" w:rsidRDefault="0073430A" w:rsidP="0073430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FB94763" w14:textId="77777777" w:rsidR="0073430A" w:rsidRPr="00081215" w:rsidRDefault="0073430A" w:rsidP="0073430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psychicznej</w:t>
      </w:r>
      <w:r w:rsidRPr="00081215">
        <w:rPr>
          <w:rFonts w:ascii="Times New Roman" w:hAnsi="Times New Roman"/>
          <w:sz w:val="24"/>
          <w:szCs w:val="24"/>
        </w:rPr>
        <w:t xml:space="preserve"> - ukierunkowanej na zbudowanie równowagi i harmonii psychicznej, ukształtowanie postaw sprzyjających wzmacnianiu zdrowia własnego               i innych ludzi, kształtowanie środowiska sprzyjającego rozwojowi zdrowia, osiągnięcie właściwego stosunku do świata, poczucia siły, chęci do życia i witalności;</w:t>
      </w:r>
    </w:p>
    <w:p w14:paraId="21F46A9F" w14:textId="77777777" w:rsidR="0073430A" w:rsidRPr="00081215" w:rsidRDefault="0073430A" w:rsidP="0073430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AB1E71" w14:textId="77777777" w:rsidR="0073430A" w:rsidRPr="00081215" w:rsidRDefault="0073430A" w:rsidP="0073430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społecznej</w:t>
      </w:r>
      <w:r w:rsidRPr="00081215">
        <w:rPr>
          <w:rFonts w:ascii="Times New Roman" w:hAnsi="Times New Roman"/>
          <w:b/>
          <w:sz w:val="24"/>
          <w:szCs w:val="24"/>
        </w:rPr>
        <w:t xml:space="preserve"> </w:t>
      </w:r>
      <w:r w:rsidRPr="00081215">
        <w:rPr>
          <w:rFonts w:ascii="Times New Roman" w:hAnsi="Times New Roman"/>
          <w:sz w:val="24"/>
          <w:szCs w:val="24"/>
        </w:rPr>
        <w:t>- ukierunkowanej na kształtowanie postawy otwartości w życiu społecznym, opartej na umiejętności samodzielnej analizy wzorów i norm społecznych oraz ćwiczeniu umiejętności wypełniania ról społecznych;</w:t>
      </w:r>
    </w:p>
    <w:p w14:paraId="17BBB63C" w14:textId="77777777" w:rsidR="0073430A" w:rsidRPr="00081215" w:rsidRDefault="0073430A" w:rsidP="0073430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74AE5D4" w14:textId="77777777" w:rsidR="0073430A" w:rsidRPr="00081215" w:rsidRDefault="0073430A" w:rsidP="0073430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 xml:space="preserve">aksjologicznej </w:t>
      </w:r>
      <w:r w:rsidRPr="00081215">
        <w:rPr>
          <w:rFonts w:ascii="Times New Roman" w:hAnsi="Times New Roman"/>
          <w:sz w:val="24"/>
          <w:szCs w:val="24"/>
        </w:rPr>
        <w:t>- ukierunkowanej na zdobycie konstruktywnego i stabilnego systemu wartości, w tym docenienie znaczenia zdrowia oraz poczucia sensu istnienia.</w:t>
      </w:r>
    </w:p>
    <w:p w14:paraId="2F5FBB2D" w14:textId="1FD16CC1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br/>
        <w:t>Szkoła prowadzi systematyczną działalność wychowawczą, edukacyjną, informacyjną                     i profilaktyczną wśród uczniów, rodziców, nauczycieli i innych pracowników szkoły. Działalność ta odbywać się będzie w formie pogadanek, zajęć warsztatowych, treningów umiejętności, debat, szkoleń, spektakli teatralnych, festynów, pracy metodą projektów, a także w innych postaciach uwzględniających wykorzystywanie aktywnych metod pracy w ciągu nauki stacjonarnej</w:t>
      </w:r>
      <w:r w:rsidR="00503E7A">
        <w:rPr>
          <w:rFonts w:ascii="Times New Roman" w:eastAsia="Times New Roman" w:hAnsi="Times New Roman"/>
          <w:sz w:val="24"/>
          <w:szCs w:val="24"/>
          <w:lang w:eastAsia="pl-PL"/>
        </w:rPr>
        <w:t xml:space="preserve"> oraz zdalnej.</w:t>
      </w:r>
    </w:p>
    <w:p w14:paraId="069C79EE" w14:textId="77777777" w:rsidR="0073430A" w:rsidRPr="00081215" w:rsidRDefault="0073430A" w:rsidP="0073430A">
      <w:pPr>
        <w:pStyle w:val="Standard"/>
        <w:rPr>
          <w:rFonts w:ascii="Times New Roman" w:hAnsi="Times New Roman"/>
          <w:b/>
          <w:i/>
          <w:sz w:val="24"/>
          <w:szCs w:val="24"/>
        </w:rPr>
      </w:pPr>
    </w:p>
    <w:p w14:paraId="3BFE4500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III. Zadania Szkolnego Programu</w:t>
      </w:r>
      <w:r w:rsidR="00081215" w:rsidRPr="00081215">
        <w:rPr>
          <w:rFonts w:ascii="Times New Roman" w:hAnsi="Times New Roman"/>
          <w:b/>
          <w:i/>
          <w:sz w:val="24"/>
          <w:szCs w:val="24"/>
        </w:rPr>
        <w:t xml:space="preserve"> Wychowawczo – Profilaktycznego</w:t>
      </w:r>
    </w:p>
    <w:p w14:paraId="24A9EAEA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C8ADC" w14:textId="5CAC6D26" w:rsidR="00F00474" w:rsidRPr="00F00474" w:rsidRDefault="00BE5B95" w:rsidP="00736626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0474" w:rsidRPr="00F00474">
        <w:rPr>
          <w:rFonts w:ascii="Times New Roman" w:hAnsi="Times New Roman"/>
          <w:sz w:val="24"/>
          <w:szCs w:val="24"/>
        </w:rPr>
        <w:t xml:space="preserve">1.Kształtowanie umiejętności podejmowania i realizacji </w:t>
      </w:r>
      <w:proofErr w:type="spellStart"/>
      <w:r w:rsidR="00F00474" w:rsidRPr="00F00474">
        <w:rPr>
          <w:rFonts w:ascii="Times New Roman" w:hAnsi="Times New Roman"/>
          <w:sz w:val="24"/>
          <w:szCs w:val="24"/>
        </w:rPr>
        <w:t>zachowań</w:t>
      </w:r>
      <w:proofErr w:type="spellEnd"/>
      <w:r w:rsidR="00F00474" w:rsidRPr="00F00474">
        <w:rPr>
          <w:rFonts w:ascii="Times New Roman" w:hAnsi="Times New Roman"/>
          <w:sz w:val="24"/>
          <w:szCs w:val="24"/>
        </w:rPr>
        <w:t xml:space="preserve"> prozdrowotnych </w:t>
      </w:r>
      <w:r w:rsidR="00736626">
        <w:rPr>
          <w:rFonts w:ascii="Times New Roman" w:hAnsi="Times New Roman"/>
          <w:sz w:val="24"/>
          <w:szCs w:val="24"/>
        </w:rPr>
        <w:t xml:space="preserve"> </w:t>
      </w:r>
    </w:p>
    <w:p w14:paraId="6767D9E9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1F9E22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2. Zapewnienie uczniom bezpieczeństwa.</w:t>
      </w:r>
    </w:p>
    <w:p w14:paraId="5E104EEE" w14:textId="334CD682" w:rsidR="00F00474" w:rsidRPr="00F00474" w:rsidRDefault="00736626" w:rsidP="00F00474">
      <w:pPr>
        <w:pStyle w:val="Standard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0474" w:rsidRPr="00F00474">
        <w:rPr>
          <w:rFonts w:ascii="Times New Roman" w:hAnsi="Times New Roman"/>
          <w:bCs/>
          <w:sz w:val="24"/>
          <w:szCs w:val="24"/>
        </w:rPr>
        <w:t xml:space="preserve"> </w:t>
      </w:r>
    </w:p>
    <w:p w14:paraId="18A9A857" w14:textId="55C46486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bCs/>
          <w:sz w:val="24"/>
          <w:szCs w:val="24"/>
        </w:rPr>
        <w:t>3.</w:t>
      </w:r>
      <w:r w:rsidRPr="00F00474">
        <w:rPr>
          <w:rFonts w:ascii="Times New Roman" w:hAnsi="Times New Roman"/>
          <w:sz w:val="24"/>
          <w:szCs w:val="24"/>
        </w:rPr>
        <w:t xml:space="preserve"> Wspomaganie przez szkołę wychowawczej roli rodziny przez właściwą organizację zajęć edukacyjnych wychowanie do życia w rodzinie. Wspieranie dobrostanu dzieci i młodzieży, ich zdrowia psychicznego. Rozwijanie u uczniów empatii i wrażliwości na potrzeby innych, podnoszenie jakości edukacji włączającej i umiejętności pracy w zespole zróżnicowanym.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ABD32B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A6322" w14:textId="69D4A2FD" w:rsidR="00F00474" w:rsidRPr="00F00474" w:rsidRDefault="00F00474" w:rsidP="0073662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 xml:space="preserve">4. Kształtowanie u uczniów postaw prospołecznych </w:t>
      </w:r>
      <w:r w:rsidR="00736626">
        <w:rPr>
          <w:rFonts w:ascii="Times New Roman" w:hAnsi="Times New Roman"/>
          <w:sz w:val="24"/>
          <w:szCs w:val="24"/>
        </w:rPr>
        <w:t xml:space="preserve"> </w:t>
      </w:r>
    </w:p>
    <w:p w14:paraId="784772D7" w14:textId="77777777" w:rsidR="00736626" w:rsidRDefault="00736626" w:rsidP="00F00474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9860FCF" w14:textId="6A8B09B4" w:rsidR="00F00474" w:rsidRPr="00F00474" w:rsidRDefault="00F00474" w:rsidP="00736626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5. Doskonalenie umiejętności przestrzegania  norm społecznych</w:t>
      </w:r>
    </w:p>
    <w:p w14:paraId="17194AA0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6. Wychowanie zmierzające do osiągnięcia ludzkiej dojrzałości przygotowującej do podejmowania odpowiedzialnych decyzji.</w:t>
      </w:r>
    </w:p>
    <w:p w14:paraId="4050881C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2658C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lastRenderedPageBreak/>
        <w:t>7. Kształcenie wśród uczniów postaw przedsiębiorczości i kreatywności sprzyjających aktywnemu uczestnictwu w życiu gospodarczym:</w:t>
      </w:r>
    </w:p>
    <w:p w14:paraId="520F0568" w14:textId="5C28CDC0" w:rsidR="00F00474" w:rsidRPr="00F00474" w:rsidRDefault="00736626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FA4C3D" w14:textId="77777777" w:rsidR="002C4506" w:rsidRDefault="002C4506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770FA" w14:textId="369E2B92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8. Upowszechnianie wśród dzieci i młodzieży wiedzy o zasadach zrównoważonego rozwoju oraz kształtowanie postaw sprzyjających jego wdrażaniu w skali lokalnej, krajowej, globalnej:</w:t>
      </w:r>
    </w:p>
    <w:p w14:paraId="0BEA17A5" w14:textId="73002F61" w:rsidR="00F00474" w:rsidRPr="00F00474" w:rsidRDefault="00736626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0474" w:rsidRPr="00F00474">
        <w:rPr>
          <w:rFonts w:ascii="Times New Roman" w:hAnsi="Times New Roman"/>
          <w:sz w:val="24"/>
          <w:szCs w:val="24"/>
        </w:rPr>
        <w:t xml:space="preserve">   </w:t>
      </w:r>
    </w:p>
    <w:p w14:paraId="40C6EFF0" w14:textId="6F9C9F69" w:rsidR="00F00474" w:rsidRPr="00F00474" w:rsidRDefault="00F00474" w:rsidP="00F00474">
      <w:pPr>
        <w:pStyle w:val="Standard"/>
        <w:spacing w:after="0" w:line="240" w:lineRule="auto"/>
        <w:rPr>
          <w:rFonts w:ascii="Times New Roman" w:eastAsia="TTE16CC348t00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 xml:space="preserve">9. Praca nad jakością edukacji poprzez dostosowanie działań do zróżnicowanych potrzeb rozwojowych i edukacyjnych wszystkich uczniów. </w:t>
      </w:r>
      <w:r w:rsidR="002C4506">
        <w:rPr>
          <w:rFonts w:ascii="Times New Roman" w:hAnsi="Times New Roman"/>
          <w:sz w:val="24"/>
          <w:szCs w:val="24"/>
        </w:rPr>
        <w:t xml:space="preserve"> </w:t>
      </w:r>
    </w:p>
    <w:p w14:paraId="2AEFB244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eastAsia="TTE16CC348t00" w:hAnsi="Times New Roman"/>
          <w:sz w:val="24"/>
          <w:szCs w:val="24"/>
        </w:rPr>
      </w:pPr>
    </w:p>
    <w:p w14:paraId="489699A5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eastAsia="TTE16CC348t00" w:hAnsi="Times New Roman"/>
          <w:sz w:val="24"/>
          <w:szCs w:val="24"/>
        </w:rPr>
        <w:t>10.</w:t>
      </w:r>
      <w:r w:rsidRPr="00F00474">
        <w:rPr>
          <w:rFonts w:ascii="Times New Roman" w:hAnsi="Times New Roman"/>
          <w:sz w:val="24"/>
          <w:szCs w:val="24"/>
        </w:rPr>
        <w:t xml:space="preserve"> Zapewnienie wsparcia psychologiczno-pedagogicznego.</w:t>
      </w:r>
    </w:p>
    <w:p w14:paraId="5F80C3B9" w14:textId="77777777" w:rsidR="002C4506" w:rsidRDefault="002C4506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4566C" w14:textId="28910BDC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11. Wzmacnianie pozytywnego klimatu szkoły oraz poczucia bezpieczeństwa uczniów.</w:t>
      </w:r>
    </w:p>
    <w:p w14:paraId="6EE445DF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A583D" w14:textId="11236146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 xml:space="preserve">12. Właściwe korzystanie  z narzędzi i zasobów TIK. </w:t>
      </w:r>
    </w:p>
    <w:p w14:paraId="2D0AD0B1" w14:textId="77777777" w:rsidR="002C4506" w:rsidRDefault="002C4506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8A2FD" w14:textId="4DA42420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13. Kształtowanie pozytywnego obrazu własnej osoby.</w:t>
      </w:r>
    </w:p>
    <w:p w14:paraId="56617FA1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A1468" w14:textId="77777777" w:rsidR="00F00474" w:rsidRPr="00F00474" w:rsidRDefault="00F00474" w:rsidP="00F00474">
      <w:pPr>
        <w:pStyle w:val="Akapitzlist"/>
        <w:spacing w:after="0" w:line="240" w:lineRule="auto"/>
        <w:ind w:left="0"/>
        <w:jc w:val="both"/>
        <w:rPr>
          <w:rFonts w:ascii="Times New Roman" w:eastAsia="TTE16CC348t00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>14.</w:t>
      </w:r>
      <w:r w:rsidRPr="00F00474">
        <w:rPr>
          <w:rFonts w:ascii="Times New Roman" w:eastAsia="TTE16CC348t00" w:hAnsi="Times New Roman"/>
          <w:sz w:val="24"/>
          <w:szCs w:val="24"/>
        </w:rPr>
        <w:t xml:space="preserve"> Ochrona uczniów przed uzależnieniami.</w:t>
      </w:r>
    </w:p>
    <w:p w14:paraId="5A3A4069" w14:textId="77777777" w:rsidR="002C4506" w:rsidRDefault="002C4506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564C2" w14:textId="3E496465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 xml:space="preserve">15. Stwarzanie sytuacji umożliwiających uczestnictwo w kulturze i sztuce narodowej i światowej:  </w:t>
      </w:r>
      <w:r w:rsidR="002C4506">
        <w:rPr>
          <w:rFonts w:ascii="Times New Roman" w:hAnsi="Times New Roman"/>
          <w:sz w:val="24"/>
          <w:szCs w:val="24"/>
        </w:rPr>
        <w:t xml:space="preserve"> </w:t>
      </w:r>
    </w:p>
    <w:p w14:paraId="1EB73E42" w14:textId="77777777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C289D" w14:textId="028384C1" w:rsidR="00F00474" w:rsidRPr="00F00474" w:rsidRDefault="00F00474" w:rsidP="00F0047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F00474">
        <w:rPr>
          <w:rFonts w:ascii="Times New Roman" w:hAnsi="Times New Roman"/>
          <w:sz w:val="24"/>
          <w:szCs w:val="24"/>
        </w:rPr>
        <w:t xml:space="preserve">16. Poznawanie polskiej kultury, w tym osiągnięć duchowych i materialnych. </w:t>
      </w:r>
      <w:r w:rsidR="002C4506">
        <w:rPr>
          <w:rFonts w:ascii="Times New Roman" w:hAnsi="Times New Roman"/>
          <w:sz w:val="24"/>
          <w:szCs w:val="24"/>
        </w:rPr>
        <w:t xml:space="preserve"> </w:t>
      </w:r>
    </w:p>
    <w:p w14:paraId="68245E21" w14:textId="563BF965" w:rsidR="00BE5B95" w:rsidRDefault="00BE5B95" w:rsidP="0073430A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AE2EBD1" w14:textId="77777777" w:rsidR="00BE5B95" w:rsidRPr="00081215" w:rsidRDefault="00BE5B95" w:rsidP="0073430A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D0DC159" w14:textId="7A4DDDFB" w:rsidR="0073430A" w:rsidRPr="00081215" w:rsidRDefault="0073430A" w:rsidP="0073430A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 xml:space="preserve">IV. Podstawowym celem realizacji szkolnego programu wychowawczo-profilaktycznego jest wspieranie dzieci i młodzieży w rozwoju oraz zapobieganie </w:t>
      </w:r>
      <w:proofErr w:type="spellStart"/>
      <w:r w:rsidRPr="00081215">
        <w:rPr>
          <w:rFonts w:ascii="Times New Roman" w:hAnsi="Times New Roman"/>
          <w:b/>
          <w:i/>
          <w:sz w:val="24"/>
          <w:szCs w:val="24"/>
        </w:rPr>
        <w:t>zachowaniom</w:t>
      </w:r>
      <w:proofErr w:type="spellEnd"/>
      <w:r w:rsidRPr="00081215">
        <w:rPr>
          <w:rFonts w:ascii="Times New Roman" w:hAnsi="Times New Roman"/>
          <w:b/>
          <w:i/>
          <w:sz w:val="24"/>
          <w:szCs w:val="24"/>
        </w:rPr>
        <w:t xml:space="preserve"> problemowym, ryzykownym. Ważnym elementem realizacji programu wychowawczo-profilaktycznego jest kultywowanie tradycji  i ceremoniału szkoły</w:t>
      </w:r>
      <w:r w:rsidRPr="00081215">
        <w:rPr>
          <w:rFonts w:ascii="Times New Roman" w:hAnsi="Times New Roman"/>
          <w:b/>
          <w:sz w:val="24"/>
          <w:szCs w:val="24"/>
        </w:rPr>
        <w:t>.</w:t>
      </w:r>
    </w:p>
    <w:p w14:paraId="23BF63CD" w14:textId="77777777" w:rsidR="0073430A" w:rsidRPr="00081215" w:rsidRDefault="0073430A" w:rsidP="0073430A">
      <w:pPr>
        <w:pStyle w:val="Akapitzlist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0647B9B" w14:textId="77777777" w:rsidR="0073430A" w:rsidRPr="00081215" w:rsidRDefault="0073430A" w:rsidP="0036155D">
      <w:pPr>
        <w:pStyle w:val="Akapitzlist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Cele szczegółowe:</w:t>
      </w:r>
    </w:p>
    <w:p w14:paraId="29E68B67" w14:textId="77777777" w:rsidR="0073430A" w:rsidRPr="00081215" w:rsidRDefault="0073430A" w:rsidP="0073430A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C7EBAB3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Uczeń naszej szkoły:</w:t>
      </w:r>
    </w:p>
    <w:p w14:paraId="74CD2371" w14:textId="77777777" w:rsidR="0073430A" w:rsidRPr="00081215" w:rsidRDefault="0073430A" w:rsidP="0073430A">
      <w:pPr>
        <w:pStyle w:val="Standar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jest życzliwy, dostrzega potrzeby drugiego człowieka,</w:t>
      </w:r>
    </w:p>
    <w:p w14:paraId="7CD58BA6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udziela pomocy rówieśnikom,</w:t>
      </w:r>
    </w:p>
    <w:p w14:paraId="275B6B33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szanuje ludzi i respektuje ich prawa,</w:t>
      </w:r>
    </w:p>
    <w:p w14:paraId="792C3BCC" w14:textId="1849E4BD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jest tolerancyjny wobec drugiego człowieka;</w:t>
      </w:r>
    </w:p>
    <w:p w14:paraId="30FEEAC2" w14:textId="65D8F88E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jest odpowiedzialny,</w:t>
      </w:r>
    </w:p>
    <w:p w14:paraId="3E80F2D0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potrafi rozwiązywać konflikty,</w:t>
      </w:r>
    </w:p>
    <w:p w14:paraId="73EFE356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potrafi sobie radzić z trudnymi uczuciami (złość, gniew, strach),</w:t>
      </w:r>
    </w:p>
    <w:p w14:paraId="54F148E9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jest asertywny,</w:t>
      </w:r>
    </w:p>
    <w:p w14:paraId="4786F76C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potrafi komunikować się z innymi, dyskutować, bronić i uzasadniać własny punkt widzenia,</w:t>
      </w:r>
    </w:p>
    <w:p w14:paraId="1FCECFD7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godnie reprezentuje szkołę na zewnątrz,</w:t>
      </w:r>
    </w:p>
    <w:p w14:paraId="5C082A45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kieruje się miłością do Ojczyzny, poszanowaniem dla polskiego dziedzictwa kulturowego przy  jednoczesnym otwarciu na kultury Europy i świata,</w:t>
      </w:r>
    </w:p>
    <w:p w14:paraId="404A77A0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czuje się bezpiecznie w swoim środowisku szkolnym,</w:t>
      </w:r>
    </w:p>
    <w:p w14:paraId="03DC17CF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odróżnia dobro od zła,</w:t>
      </w:r>
    </w:p>
    <w:p w14:paraId="2D8A1C25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dba o higienę osobistą, estetykę ubioru, pomieszczeń,</w:t>
      </w:r>
    </w:p>
    <w:p w14:paraId="266676E8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może rozwijać swoje zdolności i zainteresowania, być kreatywnym.</w:t>
      </w:r>
    </w:p>
    <w:p w14:paraId="43EC765A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dba o środowisko naturalne</w:t>
      </w:r>
    </w:p>
    <w:p w14:paraId="61852CE4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roztropnie korzysta z nowoczesnej technologii informacyjnej</w:t>
      </w:r>
    </w:p>
    <w:p w14:paraId="4D180AA2" w14:textId="77777777" w:rsidR="0073430A" w:rsidRPr="00081215" w:rsidRDefault="0073430A" w:rsidP="0073430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215">
        <w:rPr>
          <w:rFonts w:ascii="Times New Roman" w:eastAsia="Times New Roman" w:hAnsi="Times New Roman"/>
          <w:sz w:val="24"/>
          <w:szCs w:val="24"/>
          <w:lang w:eastAsia="pl-PL"/>
        </w:rPr>
        <w:t>przestrzega zasad bezpieczeństwa i norm zachowania w różnych sytuacjach</w:t>
      </w:r>
    </w:p>
    <w:p w14:paraId="2E5CC098" w14:textId="77777777" w:rsidR="0073430A" w:rsidRPr="00081215" w:rsidRDefault="0073430A" w:rsidP="0073430A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555598" w14:textId="77777777" w:rsidR="0073430A" w:rsidRPr="00081215" w:rsidRDefault="0073430A" w:rsidP="0073430A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181E8" w14:textId="77777777" w:rsidR="0073430A" w:rsidRPr="00081215" w:rsidRDefault="0073430A" w:rsidP="0073430A">
      <w:pPr>
        <w:pStyle w:val="Standard"/>
        <w:spacing w:after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1DA18B62" w14:textId="77777777" w:rsidR="0073430A" w:rsidRPr="00081215" w:rsidRDefault="0073430A" w:rsidP="0073430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V.</w:t>
      </w:r>
      <w:r w:rsidRPr="00081215">
        <w:rPr>
          <w:rFonts w:ascii="Times New Roman" w:hAnsi="Times New Roman"/>
          <w:b/>
          <w:sz w:val="24"/>
          <w:szCs w:val="24"/>
        </w:rPr>
        <w:t xml:space="preserve"> </w:t>
      </w:r>
      <w:r w:rsidRPr="00081215">
        <w:rPr>
          <w:rFonts w:ascii="Times New Roman" w:hAnsi="Times New Roman"/>
          <w:b/>
          <w:i/>
          <w:sz w:val="24"/>
          <w:szCs w:val="24"/>
        </w:rPr>
        <w:t>Podstawowe zasady realizacji szkolnego programu wychowawczo-profilaktycznego obejmują:</w:t>
      </w:r>
    </w:p>
    <w:p w14:paraId="596CE9DE" w14:textId="77777777" w:rsidR="0073430A" w:rsidRPr="00081215" w:rsidRDefault="0073430A" w:rsidP="0073430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F93340B" w14:textId="69BA70F1" w:rsidR="007C0D5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30A" w:rsidRPr="007C0D5A">
        <w:rPr>
          <w:rFonts w:ascii="Times New Roman" w:hAnsi="Times New Roman"/>
          <w:sz w:val="24"/>
          <w:szCs w:val="24"/>
        </w:rPr>
        <w:t>powszechną znajomość założeń programu – przez uczniów, rodziców   i wszystkich pracowników szkoły,</w:t>
      </w:r>
    </w:p>
    <w:p w14:paraId="4CC1D735" w14:textId="7D64422A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30A" w:rsidRPr="007C0D5A">
        <w:rPr>
          <w:rFonts w:ascii="Times New Roman" w:hAnsi="Times New Roman"/>
          <w:sz w:val="24"/>
          <w:szCs w:val="24"/>
        </w:rPr>
        <w:t>zaangażowanie wszystkich podmiotów szkolnej społeczności i współpracę       w realizacji zadań określonych w programie,</w:t>
      </w:r>
    </w:p>
    <w:p w14:paraId="4369DB14" w14:textId="017E769B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30A" w:rsidRPr="007C0D5A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pedagogiczna, rada rodziców, samorząd uczniowski),</w:t>
      </w:r>
    </w:p>
    <w:p w14:paraId="4F066B67" w14:textId="5F3096CE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30A" w:rsidRPr="007C0D5A">
        <w:rPr>
          <w:rFonts w:ascii="Times New Roman" w:hAnsi="Times New Roman"/>
          <w:sz w:val="24"/>
          <w:szCs w:val="24"/>
        </w:rPr>
        <w:t>współdziałanie ze środowiskiem zewnętrznym szkoły,</w:t>
      </w:r>
    </w:p>
    <w:p w14:paraId="44531FCA" w14:textId="7E618F53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30A" w:rsidRPr="007C0D5A">
        <w:rPr>
          <w:rFonts w:ascii="Times New Roman" w:hAnsi="Times New Roman"/>
          <w:sz w:val="24"/>
          <w:szCs w:val="24"/>
        </w:rPr>
        <w:t>współodpowiedzialność za efekty realizacji programu.</w:t>
      </w:r>
    </w:p>
    <w:p w14:paraId="43F76C43" w14:textId="77777777" w:rsidR="0073430A" w:rsidRPr="00081215" w:rsidRDefault="0073430A" w:rsidP="0073430A">
      <w:pPr>
        <w:pStyle w:val="Akapitzlist"/>
        <w:rPr>
          <w:rFonts w:ascii="Times New Roman" w:hAnsi="Times New Roman"/>
          <w:sz w:val="24"/>
          <w:szCs w:val="24"/>
        </w:rPr>
      </w:pPr>
    </w:p>
    <w:p w14:paraId="0601250E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VI. Działalność wychowawcza obejmuje w szczególności:</w:t>
      </w:r>
    </w:p>
    <w:p w14:paraId="74F72DF9" w14:textId="70426AF7" w:rsidR="0073430A" w:rsidRPr="00736626" w:rsidRDefault="00736626" w:rsidP="00736626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3430A" w:rsidRPr="00736626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49ABA9E2" w14:textId="00F8EEB0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3430A" w:rsidRPr="00736626">
        <w:rPr>
          <w:rFonts w:ascii="Times New Roman" w:hAnsi="Times New Roman"/>
          <w:sz w:val="24"/>
          <w:szCs w:val="24"/>
        </w:rPr>
        <w:t>kształtowanie hierarchii systemu wartości, w którym zdrowie i odpowiedzialność  za własny rozwój należą do jednych z najważniejszych wartości w życiu, a decyzje  w tym zakresie podejmowane są w poczuciu odpowiedzialności za siebie i innych,</w:t>
      </w:r>
    </w:p>
    <w:p w14:paraId="59A129D4" w14:textId="09F24CF7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3430A" w:rsidRPr="00736626">
        <w:rPr>
          <w:rFonts w:ascii="Times New Roman" w:hAnsi="Times New Roman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="0073430A" w:rsidRPr="00736626">
        <w:rPr>
          <w:rFonts w:ascii="Times New Roman" w:hAnsi="Times New Roman"/>
          <w:sz w:val="24"/>
          <w:szCs w:val="24"/>
        </w:rPr>
        <w:t>zachowań</w:t>
      </w:r>
      <w:proofErr w:type="spellEnd"/>
      <w:r w:rsidR="0073430A" w:rsidRPr="00736626">
        <w:rPr>
          <w:rFonts w:ascii="Times New Roman" w:hAnsi="Times New Roman"/>
          <w:sz w:val="24"/>
          <w:szCs w:val="24"/>
        </w:rPr>
        <w:t xml:space="preserve"> proekologicznych,</w:t>
      </w:r>
    </w:p>
    <w:p w14:paraId="16CE84FB" w14:textId="6B630D51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3430A" w:rsidRPr="00736626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14:paraId="0BD0584B" w14:textId="15D5429D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73430A" w:rsidRPr="00736626">
        <w:rPr>
          <w:rFonts w:ascii="Times New Roman" w:hAnsi="Times New Roman"/>
          <w:sz w:val="24"/>
          <w:szCs w:val="24"/>
        </w:rPr>
        <w:t xml:space="preserve">kształtowanie przyjaznego klimatu w szkole lub placówce, budowanie prawidłowych relacji rówieśniczych oraz relacji uczniów i nauczycieli, wychowanków  i wychowawców, a także nauczycieli, wychowawców i rodziców lub opiekunów, w tym wzmacnianie więzi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3430A" w:rsidRPr="00736626">
        <w:rPr>
          <w:rFonts w:ascii="Times New Roman" w:hAnsi="Times New Roman"/>
          <w:sz w:val="24"/>
          <w:szCs w:val="24"/>
        </w:rPr>
        <w:t>z rówieśnikami oraz nauczycielami i wychowawcami,</w:t>
      </w:r>
    </w:p>
    <w:p w14:paraId="52D7F72F" w14:textId="4955E318" w:rsidR="0073430A" w:rsidRPr="00736626" w:rsidRDefault="00736626" w:rsidP="00736626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73430A" w:rsidRPr="00736626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    oraz warsztatowej pracy z grupą uczniów</w:t>
      </w:r>
      <w:r w:rsidR="0073430A" w:rsidRPr="00736626">
        <w:rPr>
          <w:rFonts w:cs="Arial"/>
          <w:sz w:val="24"/>
          <w:szCs w:val="24"/>
        </w:rPr>
        <w:t>,</w:t>
      </w:r>
    </w:p>
    <w:p w14:paraId="423299EB" w14:textId="43430265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73430A" w:rsidRPr="00736626">
        <w:rPr>
          <w:rFonts w:ascii="Times New Roman" w:hAnsi="Times New Roman"/>
          <w:sz w:val="24"/>
          <w:szCs w:val="24"/>
        </w:rPr>
        <w:t xml:space="preserve">wzmacnianie kompetencji wychowawczych nauczycieli i wychowawców  oraz rodziców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3430A" w:rsidRPr="00736626">
        <w:rPr>
          <w:rFonts w:ascii="Times New Roman" w:hAnsi="Times New Roman"/>
          <w:sz w:val="24"/>
          <w:szCs w:val="24"/>
        </w:rPr>
        <w:t>lub opiekunów,</w:t>
      </w:r>
    </w:p>
    <w:p w14:paraId="2A47B007" w14:textId="07CE8CEF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73430A" w:rsidRPr="00736626">
        <w:rPr>
          <w:rFonts w:ascii="Times New Roman" w:hAnsi="Times New Roman"/>
          <w:sz w:val="24"/>
          <w:szCs w:val="24"/>
        </w:rPr>
        <w:t>kształtowanie u uczniów postaw prospołecznych, w tym poprzez możliwość udziału                w działaniach z zakresu wolontariatu, sprzyjających aktywnemu uczestnictwu uczniów w życiu społecznym,</w:t>
      </w:r>
    </w:p>
    <w:p w14:paraId="1B38C65A" w14:textId="1CB1563A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73430A" w:rsidRPr="00736626">
        <w:rPr>
          <w:rFonts w:ascii="Times New Roman" w:hAnsi="Times New Roman"/>
          <w:sz w:val="24"/>
          <w:szCs w:val="24"/>
        </w:rPr>
        <w:t>przygotowanie uczniów do aktywnego uczestnictwa w kulturze i sztuce narodowej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73430A" w:rsidRPr="00736626">
        <w:rPr>
          <w:rFonts w:ascii="Times New Roman" w:hAnsi="Times New Roman"/>
          <w:sz w:val="24"/>
          <w:szCs w:val="24"/>
        </w:rPr>
        <w:t>i światowej,</w:t>
      </w:r>
    </w:p>
    <w:p w14:paraId="6C1E1AF2" w14:textId="335341E2" w:rsidR="0073430A" w:rsidRPr="00736626" w:rsidRDefault="00736626" w:rsidP="00736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73430A" w:rsidRPr="00736626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prospołecznych.</w:t>
      </w:r>
    </w:p>
    <w:p w14:paraId="59FCB537" w14:textId="2F35A873" w:rsidR="0073430A" w:rsidRPr="00081215" w:rsidRDefault="00736626" w:rsidP="00736626">
      <w:pPr>
        <w:pStyle w:val="Textbody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11) </w:t>
      </w:r>
      <w:r w:rsidR="0073430A" w:rsidRPr="00081215">
        <w:rPr>
          <w:rFonts w:ascii="Times New Roman" w:hAnsi="Times New Roman"/>
          <w:b w:val="0"/>
          <w:bCs w:val="0"/>
          <w:sz w:val="24"/>
        </w:rPr>
        <w:t xml:space="preserve">rozwój umiejętności zawodowych w edukacji formalnej i </w:t>
      </w:r>
      <w:proofErr w:type="spellStart"/>
      <w:r w:rsidR="0073430A" w:rsidRPr="00081215">
        <w:rPr>
          <w:rFonts w:ascii="Times New Roman" w:hAnsi="Times New Roman"/>
          <w:b w:val="0"/>
          <w:bCs w:val="0"/>
          <w:sz w:val="24"/>
        </w:rPr>
        <w:t>pozaformalnej</w:t>
      </w:r>
      <w:proofErr w:type="spellEnd"/>
      <w:r w:rsidR="0073430A" w:rsidRPr="00081215">
        <w:rPr>
          <w:rFonts w:ascii="Times New Roman" w:hAnsi="Times New Roman"/>
          <w:b w:val="0"/>
          <w:bCs w:val="0"/>
          <w:sz w:val="24"/>
        </w:rPr>
        <w:t>,</w:t>
      </w:r>
    </w:p>
    <w:p w14:paraId="4EC0F032" w14:textId="77777777" w:rsidR="0073430A" w:rsidRPr="00081215" w:rsidRDefault="0073430A" w:rsidP="0073430A">
      <w:pPr>
        <w:pStyle w:val="Textbody"/>
        <w:jc w:val="left"/>
        <w:rPr>
          <w:rFonts w:ascii="Times New Roman" w:hAnsi="Times New Roman"/>
          <w:b w:val="0"/>
          <w:bCs w:val="0"/>
          <w:sz w:val="24"/>
        </w:rPr>
      </w:pPr>
    </w:p>
    <w:p w14:paraId="5ACB999C" w14:textId="3DC7CD55" w:rsidR="0073430A" w:rsidRPr="00081215" w:rsidRDefault="00736626" w:rsidP="00736626">
      <w:pPr>
        <w:pStyle w:val="Textbody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12) </w:t>
      </w:r>
      <w:r w:rsidR="0073430A" w:rsidRPr="00081215">
        <w:rPr>
          <w:rFonts w:ascii="Times New Roman" w:hAnsi="Times New Roman"/>
          <w:b w:val="0"/>
          <w:bCs w:val="0"/>
          <w:sz w:val="24"/>
        </w:rPr>
        <w:t>kształtowanie u uczniów postaw patriotycznych i szacunku do dziedzictwa narodowego</w:t>
      </w:r>
    </w:p>
    <w:p w14:paraId="4FD0E1A5" w14:textId="77777777" w:rsidR="0073430A" w:rsidRPr="00081215" w:rsidRDefault="0073430A" w:rsidP="0073430A">
      <w:pPr>
        <w:pStyle w:val="Textbody"/>
        <w:jc w:val="left"/>
        <w:rPr>
          <w:rFonts w:ascii="Times New Roman" w:hAnsi="Times New Roman"/>
          <w:b w:val="0"/>
          <w:bCs w:val="0"/>
          <w:sz w:val="24"/>
        </w:rPr>
      </w:pPr>
    </w:p>
    <w:p w14:paraId="1B6D46F8" w14:textId="77777777" w:rsidR="0073430A" w:rsidRPr="00081215" w:rsidRDefault="0073430A" w:rsidP="0073430A">
      <w:pPr>
        <w:pStyle w:val="Textbody"/>
        <w:jc w:val="left"/>
        <w:rPr>
          <w:rFonts w:ascii="Times New Roman" w:hAnsi="Times New Roman"/>
          <w:b w:val="0"/>
          <w:bCs w:val="0"/>
          <w:sz w:val="24"/>
        </w:rPr>
      </w:pPr>
    </w:p>
    <w:p w14:paraId="4A484B45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Działalność edukacyjna w szkole polega na stałym poszerzaniu i ugruntowywaniu wiedzy             i umiejętności u uczniów i wychowanków, ich rodziców lub opiekunów, nauczycieli                        i wychowawców z zakresu promocji zdrowia i zdrowego stylu życia.</w:t>
      </w:r>
    </w:p>
    <w:p w14:paraId="527C723A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VII. Działalność edukacyjna obejmuje w szczególności:</w:t>
      </w:r>
    </w:p>
    <w:p w14:paraId="0B3704F3" w14:textId="053E08AD" w:rsidR="0073430A" w:rsidRPr="007C0D5A" w:rsidRDefault="007C0D5A" w:rsidP="007C0D5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3430A" w:rsidRPr="007C0D5A">
        <w:rPr>
          <w:rFonts w:ascii="Times New Roman" w:hAnsi="Times New Roman"/>
          <w:sz w:val="24"/>
          <w:szCs w:val="24"/>
        </w:rPr>
        <w:t>poszerzenie wiedzy rodziców lub opiekunów, nauczycieli i wychowawców   na temat prawidłowości rozwoju i zaburzeń zdrowia psychicznego dzieci i młodzieży, rozpoznawania wczesnych objawów używania środków odurzających, substancji psychotropowych, środków zastępczych, nowych substancji psychoaktywnych,  a także suplementów diet i leków w celach innych niż medyczne oraz postępowania  w tego typu przypadkach,</w:t>
      </w:r>
    </w:p>
    <w:p w14:paraId="58C584A4" w14:textId="224397CA" w:rsidR="0073430A" w:rsidRPr="007C0D5A" w:rsidRDefault="007C0D5A" w:rsidP="007C0D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3430A" w:rsidRPr="007C0D5A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</w:p>
    <w:p w14:paraId="2C7E616B" w14:textId="654DE444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3430A" w:rsidRPr="007C0D5A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076C178C" w14:textId="60FCCE95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3430A" w:rsidRPr="007C0D5A">
        <w:rPr>
          <w:rFonts w:ascii="Times New Roman" w:hAnsi="Times New Roman"/>
          <w:sz w:val="24"/>
          <w:szCs w:val="24"/>
        </w:rPr>
        <w:t xml:space="preserve">kształtowanie krytycznego myślenia i wspomaganie uczniów i wychowanków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3430A" w:rsidRPr="007C0D5A">
        <w:rPr>
          <w:rFonts w:ascii="Times New Roman" w:hAnsi="Times New Roman"/>
          <w:sz w:val="24"/>
          <w:szCs w:val="24"/>
        </w:rPr>
        <w:t>w konstruktywnym podejmowaniu decyzji w sytuacjach trudnych, zagrażających prawidłowemu rozwojowi i zdrowemu życiu,</w:t>
      </w:r>
    </w:p>
    <w:p w14:paraId="58D008E2" w14:textId="79B0620C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73430A" w:rsidRPr="007C0D5A">
        <w:rPr>
          <w:rFonts w:ascii="Times New Roman" w:hAnsi="Times New Roman"/>
          <w:sz w:val="24"/>
          <w:szCs w:val="24"/>
        </w:rPr>
        <w:t>rozwijanie wiedzy uczniów, rodziców i nauczycieli na temat zagrożeń, przestrzegania zasad bezpieczeństwa oraz sposobów radzenia sobie w sytuacji izolacji społecznej, spowodowanej zagrożeniem epidemiologicznym</w:t>
      </w:r>
    </w:p>
    <w:p w14:paraId="3FF1BAB1" w14:textId="59737C5D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73430A" w:rsidRPr="007C0D5A">
        <w:rPr>
          <w:rFonts w:ascii="Times New Roman" w:hAnsi="Times New Roman"/>
          <w:sz w:val="24"/>
          <w:szCs w:val="24"/>
        </w:rPr>
        <w:t xml:space="preserve">prowadzenie wewnątrzszkolnego doskonalenia kompetencji nauczycieli   i wychowawców w zakresie rozpoznawania wczesnych objawów używania środków odurzających, substancji psychotropowych, środków zastępczych, nowych substancji psychoaktywnych,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3430A" w:rsidRPr="007C0D5A">
        <w:rPr>
          <w:rFonts w:ascii="Times New Roman" w:hAnsi="Times New Roman"/>
          <w:sz w:val="24"/>
          <w:szCs w:val="24"/>
        </w:rPr>
        <w:t>oraz podejmowania szkolnej interwencji profilaktycznej,</w:t>
      </w:r>
    </w:p>
    <w:p w14:paraId="3793E40E" w14:textId="465BDF22" w:rsidR="0073430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bookmarkStart w:id="2" w:name="_Hlk178186704"/>
      <w:r w:rsidR="0073430A" w:rsidRPr="007C0D5A">
        <w:rPr>
          <w:rFonts w:ascii="Times New Roman" w:hAnsi="Times New Roman"/>
          <w:sz w:val="24"/>
          <w:szCs w:val="24"/>
        </w:rPr>
        <w:t xml:space="preserve">doskonalenie kompetencji nauczycieli i wychowawców w zakresie </w:t>
      </w:r>
      <w:bookmarkEnd w:id="2"/>
      <w:r w:rsidR="0073430A" w:rsidRPr="007C0D5A">
        <w:rPr>
          <w:rFonts w:ascii="Times New Roman" w:hAnsi="Times New Roman"/>
          <w:sz w:val="24"/>
          <w:szCs w:val="24"/>
        </w:rPr>
        <w:t>profilaktyki używania środków odurzających, substancji psychotropowych, środków zastępczych, nowych substancji psychoaktywnych, norm rozwojowych i zaburzeń zdrowia psychicznego wieku rozwojowego.</w:t>
      </w:r>
    </w:p>
    <w:p w14:paraId="4D8BF38B" w14:textId="43F58CC8" w:rsidR="0036155D" w:rsidRPr="007C0D5A" w:rsidRDefault="0036155D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36155D">
        <w:rPr>
          <w:rFonts w:ascii="Times New Roman" w:hAnsi="Times New Roman"/>
          <w:sz w:val="24"/>
          <w:szCs w:val="24"/>
        </w:rPr>
        <w:t xml:space="preserve"> </w:t>
      </w:r>
      <w:r w:rsidRPr="007C0D5A">
        <w:rPr>
          <w:rFonts w:ascii="Times New Roman" w:hAnsi="Times New Roman"/>
          <w:sz w:val="24"/>
          <w:szCs w:val="24"/>
        </w:rPr>
        <w:t>doskonalenie kompetencji nauczycieli i wychowawców w zakresie</w:t>
      </w:r>
      <w:r>
        <w:rPr>
          <w:rFonts w:ascii="Times New Roman" w:hAnsi="Times New Roman"/>
          <w:sz w:val="24"/>
          <w:szCs w:val="24"/>
        </w:rPr>
        <w:t xml:space="preserve"> rozpoznawania objawów krzywdzenia dziecka</w:t>
      </w:r>
    </w:p>
    <w:p w14:paraId="3FA0B910" w14:textId="77777777" w:rsidR="0073430A" w:rsidRPr="00081215" w:rsidRDefault="0073430A" w:rsidP="0073430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3E87BB3" w14:textId="7C105E5B" w:rsidR="0073430A" w:rsidRPr="00081215" w:rsidRDefault="0073430A" w:rsidP="0073430A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           i rozwiązywania problemów związanych z używaniem środków odurzających, substancji psychotropowych, środków zastępczych, nowych substancji psychoaktywnych, zagrożeń epidemiologicznych</w:t>
      </w:r>
      <w:r w:rsidR="0036155D">
        <w:rPr>
          <w:rFonts w:ascii="Times New Roman" w:hAnsi="Times New Roman"/>
          <w:sz w:val="24"/>
          <w:szCs w:val="24"/>
        </w:rPr>
        <w:t>,</w:t>
      </w:r>
      <w:r w:rsidRPr="00081215">
        <w:rPr>
          <w:rFonts w:ascii="Times New Roman" w:hAnsi="Times New Roman"/>
          <w:sz w:val="24"/>
          <w:szCs w:val="24"/>
        </w:rPr>
        <w:t xml:space="preserve"> skierowanych do uczniów oraz ich rodziców lub opiekunów, a także nauczycieli i wychowawców oraz innych pracowników szkoły.</w:t>
      </w:r>
    </w:p>
    <w:p w14:paraId="58DE302F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VIII. Działalność informacyjna obejmuje w szczególności:</w:t>
      </w:r>
    </w:p>
    <w:p w14:paraId="5EEB50B7" w14:textId="04B84AF8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3430A" w:rsidRPr="007C0D5A">
        <w:rPr>
          <w:rFonts w:ascii="Times New Roman" w:hAnsi="Times New Roman"/>
          <w:sz w:val="24"/>
          <w:szCs w:val="24"/>
        </w:rPr>
        <w:t xml:space="preserve">dostarczenie aktualnych informacji nauczycielom, wychowawcom i rodzicom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3430A" w:rsidRPr="007C0D5A">
        <w:rPr>
          <w:rFonts w:ascii="Times New Roman" w:hAnsi="Times New Roman"/>
          <w:sz w:val="24"/>
          <w:szCs w:val="24"/>
        </w:rPr>
        <w:t xml:space="preserve">lub opiekunom na temat skutecznych sposobów prowadzenia działań wychowawczych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3430A" w:rsidRPr="007C0D5A">
        <w:rPr>
          <w:rFonts w:ascii="Times New Roman" w:hAnsi="Times New Roman"/>
          <w:sz w:val="24"/>
          <w:szCs w:val="24"/>
        </w:rPr>
        <w:t xml:space="preserve"> i profilaktycznych związanych z przeciwdziałaniem używaniu środków odurzających, substancji psychotropowych, środków zastępczych, nowych substancji psychoaktywnych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73430A" w:rsidRPr="007C0D5A">
        <w:rPr>
          <w:rFonts w:ascii="Times New Roman" w:hAnsi="Times New Roman"/>
          <w:sz w:val="24"/>
          <w:szCs w:val="24"/>
        </w:rPr>
        <w:t>i innych zagrożeń cywilizacyjnych,</w:t>
      </w:r>
    </w:p>
    <w:p w14:paraId="04846DED" w14:textId="39B712D9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3430A" w:rsidRPr="007C0D5A">
        <w:rPr>
          <w:rFonts w:ascii="Times New Roman" w:hAnsi="Times New Roman"/>
          <w:sz w:val="24"/>
          <w:szCs w:val="24"/>
        </w:rPr>
        <w:t>udostępnienie informacji o ofercie pomocy specjalistycznej dla uczniów   i wychowanków, ich rodziców lub opiekunów w przypadku używania środków odurzających, substancji psychotropowych, środków zastępczych, nowych substancji psychoaktywnych,</w:t>
      </w:r>
    </w:p>
    <w:p w14:paraId="6779D0B9" w14:textId="1497128D" w:rsidR="0073430A" w:rsidRPr="007C0D5A" w:rsidRDefault="007C0D5A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bookmarkStart w:id="3" w:name="_Hlk178158386"/>
      <w:r w:rsidR="0073430A" w:rsidRPr="007C0D5A"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    z naruszeniem przepisów ustawy z dnia 29 lipca 2005 r. o przeciwdziałaniu narkomanii,</w:t>
      </w:r>
    </w:p>
    <w:bookmarkEnd w:id="3"/>
    <w:p w14:paraId="474928D1" w14:textId="07A84836" w:rsidR="0073430A" w:rsidRPr="007C0D5A" w:rsidRDefault="007C0D5A" w:rsidP="007C0D5A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3430A" w:rsidRPr="007C0D5A">
        <w:rPr>
          <w:rFonts w:ascii="Times New Roman" w:hAnsi="Times New Roman"/>
          <w:sz w:val="24"/>
          <w:szCs w:val="24"/>
        </w:rPr>
        <w:t>informowanie uczniów i wychowanków oraz ich rodziców lub opiekunów  o obowiązujących procedurach postępowania nauczycieli i wychowawców oraz   o metodach współpracy szkół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3430A" w:rsidRPr="007C0D5A">
        <w:rPr>
          <w:rFonts w:ascii="Times New Roman" w:hAnsi="Times New Roman"/>
          <w:sz w:val="24"/>
          <w:szCs w:val="24"/>
        </w:rPr>
        <w:t xml:space="preserve"> i placówek z Policją w sytuacjach zagrożenia narkomanią</w:t>
      </w:r>
      <w:r w:rsidR="0073430A" w:rsidRPr="007C0D5A">
        <w:rPr>
          <w:rFonts w:ascii="Times New Roman" w:hAnsi="Times New Roman"/>
          <w:color w:val="FF0000"/>
          <w:sz w:val="24"/>
          <w:szCs w:val="24"/>
        </w:rPr>
        <w:t>.</w:t>
      </w:r>
    </w:p>
    <w:p w14:paraId="5CAFAB12" w14:textId="457DF9F7" w:rsidR="0073430A" w:rsidRPr="007C0D5A" w:rsidRDefault="007C0D5A" w:rsidP="007C0D5A">
      <w:pPr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73430A" w:rsidRPr="007C0D5A">
        <w:rPr>
          <w:rFonts w:ascii="Times New Roman" w:hAnsi="Times New Roman"/>
          <w:color w:val="000000"/>
          <w:sz w:val="24"/>
          <w:szCs w:val="24"/>
        </w:rPr>
        <w:t>dostarczanie bieżących  informacji o procedurach postępowania w sytuacji pandemicznej oraz kryzysowej</w:t>
      </w:r>
    </w:p>
    <w:p w14:paraId="5A42C6E0" w14:textId="5DE6FFE7" w:rsidR="0073430A" w:rsidRDefault="007C0D5A" w:rsidP="007C0D5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73430A" w:rsidRPr="007C0D5A">
        <w:rPr>
          <w:rFonts w:ascii="Times New Roman" w:hAnsi="Times New Roman"/>
          <w:color w:val="000000"/>
          <w:sz w:val="24"/>
          <w:szCs w:val="24"/>
        </w:rPr>
        <w:t>dostarczanie informacji rodzicom i uczniom o ofercie pomocy psychologiczno-pedagogicznej realizowanej w Szkole</w:t>
      </w:r>
    </w:p>
    <w:p w14:paraId="01F43B48" w14:textId="15905578" w:rsidR="007C0D5A" w:rsidRDefault="007C0D5A" w:rsidP="007C0D5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dostarczanie informacji </w:t>
      </w:r>
      <w:r w:rsidR="005B21B2">
        <w:rPr>
          <w:rFonts w:ascii="Times New Roman" w:hAnsi="Times New Roman"/>
          <w:color w:val="000000"/>
          <w:sz w:val="24"/>
          <w:szCs w:val="24"/>
        </w:rPr>
        <w:t xml:space="preserve">uczniom, rodzicom, wszystkim pracownikom Szkoły </w:t>
      </w:r>
      <w:r>
        <w:rPr>
          <w:rFonts w:ascii="Times New Roman" w:hAnsi="Times New Roman"/>
          <w:color w:val="000000"/>
          <w:sz w:val="24"/>
          <w:szCs w:val="24"/>
        </w:rPr>
        <w:t>o procedurach</w:t>
      </w:r>
      <w:r w:rsidR="005B21B2">
        <w:rPr>
          <w:rFonts w:ascii="Times New Roman" w:hAnsi="Times New Roman"/>
          <w:color w:val="000000"/>
          <w:sz w:val="24"/>
          <w:szCs w:val="24"/>
        </w:rPr>
        <w:t xml:space="preserve"> obowiązujących w Szkole, zawartych w Strategii Ochrony Małoletnich</w:t>
      </w:r>
      <w:r w:rsidR="00F7565A">
        <w:rPr>
          <w:rFonts w:ascii="Times New Roman" w:hAnsi="Times New Roman"/>
          <w:color w:val="000000"/>
          <w:sz w:val="24"/>
          <w:szCs w:val="24"/>
        </w:rPr>
        <w:t>,</w:t>
      </w:r>
      <w:r w:rsidR="005B21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6E4526" w14:textId="0B5A6941" w:rsidR="005B21B2" w:rsidRPr="00A3731A" w:rsidRDefault="005B21B2" w:rsidP="007C0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5B21B2">
        <w:rPr>
          <w:rFonts w:ascii="Times New Roman" w:hAnsi="Times New Roman"/>
          <w:sz w:val="24"/>
          <w:szCs w:val="24"/>
        </w:rPr>
        <w:t xml:space="preserve"> </w:t>
      </w:r>
      <w:r w:rsidRPr="007C0D5A">
        <w:rPr>
          <w:rFonts w:ascii="Times New Roman" w:hAnsi="Times New Roman"/>
          <w:sz w:val="24"/>
          <w:szCs w:val="24"/>
        </w:rPr>
        <w:t xml:space="preserve">przekazanie informacji </w:t>
      </w:r>
      <w:r w:rsidR="00A3731A">
        <w:rPr>
          <w:rFonts w:ascii="Times New Roman" w:hAnsi="Times New Roman"/>
          <w:sz w:val="24"/>
          <w:szCs w:val="24"/>
        </w:rPr>
        <w:t xml:space="preserve"> </w:t>
      </w:r>
      <w:r w:rsidRPr="007C0D5A">
        <w:rPr>
          <w:rFonts w:ascii="Times New Roman" w:hAnsi="Times New Roman"/>
          <w:sz w:val="24"/>
          <w:szCs w:val="24"/>
        </w:rPr>
        <w:t xml:space="preserve">na temat </w:t>
      </w:r>
      <w:r>
        <w:rPr>
          <w:rFonts w:ascii="Times New Roman" w:hAnsi="Times New Roman"/>
          <w:sz w:val="24"/>
          <w:szCs w:val="24"/>
        </w:rPr>
        <w:t xml:space="preserve"> </w:t>
      </w:r>
      <w:r w:rsidR="00A3731A">
        <w:rPr>
          <w:rFonts w:ascii="Times New Roman" w:hAnsi="Times New Roman"/>
          <w:sz w:val="24"/>
          <w:szCs w:val="24"/>
        </w:rPr>
        <w:t xml:space="preserve"> </w:t>
      </w:r>
      <w:r w:rsidR="00F7565A">
        <w:rPr>
          <w:rFonts w:ascii="Times New Roman" w:hAnsi="Times New Roman"/>
          <w:sz w:val="24"/>
          <w:szCs w:val="24"/>
        </w:rPr>
        <w:t xml:space="preserve"> postępowania </w:t>
      </w:r>
      <w:r w:rsidR="00A3731A">
        <w:rPr>
          <w:rFonts w:ascii="Times New Roman" w:hAnsi="Times New Roman"/>
          <w:sz w:val="24"/>
          <w:szCs w:val="24"/>
        </w:rPr>
        <w:t xml:space="preserve">w przypadku ujawnienia dziecka krzywdzonego </w:t>
      </w:r>
      <w:r w:rsidR="00A3731A">
        <w:t xml:space="preserve">  </w:t>
      </w:r>
      <w:r w:rsidR="00A3731A" w:rsidRPr="00A3731A">
        <w:rPr>
          <w:rFonts w:ascii="Times New Roman" w:hAnsi="Times New Roman" w:cs="Times New Roman"/>
          <w:sz w:val="24"/>
          <w:szCs w:val="24"/>
        </w:rPr>
        <w:t>wynikające z ustawy z dnia 28 lipca 2023 roku o zmianie ustawy - kodeks rodzinny i opiekuńczy oraz niektórych innych ustaw (ustawa "</w:t>
      </w:r>
      <w:r w:rsidR="00A3731A">
        <w:rPr>
          <w:rFonts w:ascii="Times New Roman" w:hAnsi="Times New Roman" w:cs="Times New Roman"/>
          <w:sz w:val="24"/>
          <w:szCs w:val="24"/>
        </w:rPr>
        <w:t>L</w:t>
      </w:r>
      <w:r w:rsidR="00A3731A" w:rsidRPr="00A3731A">
        <w:rPr>
          <w:rFonts w:ascii="Times New Roman" w:hAnsi="Times New Roman" w:cs="Times New Roman"/>
          <w:sz w:val="24"/>
          <w:szCs w:val="24"/>
        </w:rPr>
        <w:t xml:space="preserve">ex Kamilek") ze szczególnym uwzględnieniem obowiązków </w:t>
      </w:r>
      <w:r w:rsidR="00A3731A">
        <w:rPr>
          <w:rFonts w:ascii="Times New Roman" w:hAnsi="Times New Roman" w:cs="Times New Roman"/>
          <w:sz w:val="24"/>
          <w:szCs w:val="24"/>
        </w:rPr>
        <w:t xml:space="preserve">pracowników szkoły </w:t>
      </w:r>
      <w:r w:rsidR="00A3731A" w:rsidRPr="00A3731A">
        <w:rPr>
          <w:rFonts w:ascii="Times New Roman" w:hAnsi="Times New Roman" w:cs="Times New Roman"/>
          <w:sz w:val="24"/>
          <w:szCs w:val="24"/>
        </w:rPr>
        <w:t>w systemie przeciwdziałania przemocy domowej i procedurze Niebieskie Karty"</w:t>
      </w:r>
    </w:p>
    <w:p w14:paraId="4ED46A72" w14:textId="77777777" w:rsidR="0073430A" w:rsidRPr="00081215" w:rsidRDefault="0073430A" w:rsidP="0073430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60486E8" w14:textId="2A92950A" w:rsidR="0073430A" w:rsidRPr="00081215" w:rsidRDefault="0073430A" w:rsidP="0073430A">
      <w:pPr>
        <w:pStyle w:val="Standard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IX. Działalność profilaktyczna w szkole polega na realizowaniu działań   z zakresu profilaktyki uniwersalnej, selektywnej i wskazującej.</w:t>
      </w:r>
    </w:p>
    <w:p w14:paraId="36B856E9" w14:textId="77777777" w:rsidR="0073430A" w:rsidRPr="00081215" w:rsidRDefault="0073430A" w:rsidP="0073430A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14:paraId="58EB004F" w14:textId="77777777" w:rsidR="0073430A" w:rsidRPr="00081215" w:rsidRDefault="0073430A" w:rsidP="0073430A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  nadmiernego korzystania z nowoczesnych technologii</w:t>
      </w:r>
    </w:p>
    <w:p w14:paraId="4A77C478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90D67" w14:textId="77777777" w:rsidR="0073430A" w:rsidRPr="00081215" w:rsidRDefault="0073430A" w:rsidP="0073430A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ryzykownych,</w:t>
      </w:r>
    </w:p>
    <w:p w14:paraId="29441225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8D44F" w14:textId="77777777" w:rsidR="0073430A" w:rsidRPr="00081215" w:rsidRDefault="0073430A" w:rsidP="0073430A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psychoaktywnych, nadmiernego korzystania z nowoczesnych technologii  lub występowania innych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ryzykownych, które nie zostały zdiagnozowane jako zaburzenia lub choroby wymagające leczenia,</w:t>
      </w:r>
    </w:p>
    <w:p w14:paraId="3D759D63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3ABC4" w14:textId="77777777" w:rsidR="0073430A" w:rsidRPr="00081215" w:rsidRDefault="0073430A" w:rsidP="0073430A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niwelowanie skutków emocjonalno-społecznych wynikających z izolacji uczniów związanej ze zdalnym nauczaniem,</w:t>
      </w:r>
    </w:p>
    <w:p w14:paraId="47815F03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6C3A4" w14:textId="77777777" w:rsidR="0073430A" w:rsidRPr="00081215" w:rsidRDefault="0073430A" w:rsidP="0073430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Działania te obejmują w szczególności:</w:t>
      </w:r>
    </w:p>
    <w:p w14:paraId="6F2C4457" w14:textId="77777777" w:rsidR="0073430A" w:rsidRPr="00081215" w:rsidRDefault="0073430A" w:rsidP="0073430A">
      <w:pPr>
        <w:pStyle w:val="Standard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14:paraId="1046AEAD" w14:textId="77777777" w:rsidR="0073430A" w:rsidRPr="00081215" w:rsidRDefault="0073430A" w:rsidP="0073430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  i satysfakcji życiowej,</w:t>
      </w:r>
    </w:p>
    <w:p w14:paraId="02A7DA13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5B95B" w14:textId="77777777" w:rsidR="0073430A" w:rsidRPr="00081215" w:rsidRDefault="0073430A" w:rsidP="0073430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ryzykownych,</w:t>
      </w:r>
    </w:p>
    <w:p w14:paraId="6584C993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6045D" w14:textId="77777777" w:rsidR="0073430A" w:rsidRPr="00081215" w:rsidRDefault="0073430A" w:rsidP="0073430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ryzykownych,</w:t>
      </w:r>
    </w:p>
    <w:p w14:paraId="5D523634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6619A" w14:textId="77777777" w:rsidR="0073430A" w:rsidRPr="00081215" w:rsidRDefault="0073430A" w:rsidP="0073430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włączanie, w razie potrzeby, w indywidualny program edukacyjno-terapeutyczny,                   o którym mowa w art. 71b ust. 1b ustawy o systemie oświaty, działań z zakresu przeciwdziałania używaniu środków odurzających, substancji psychotropowych, środków zastępczych, nowych substancji psychoaktywnych.</w:t>
      </w:r>
    </w:p>
    <w:p w14:paraId="480B1C53" w14:textId="77777777" w:rsidR="0073430A" w:rsidRPr="00081215" w:rsidRDefault="0073430A" w:rsidP="0073430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A6BA6" w14:textId="77777777" w:rsidR="0073430A" w:rsidRPr="00081215" w:rsidRDefault="0073430A" w:rsidP="0073430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wzmacnianie kompetencji wychowawczych rodziców w celu tworzenia optymalnego środowiska wychowawczego i skutecznego reagowania w sytuacji ryzykownego zachowania   dziecka</w:t>
      </w:r>
    </w:p>
    <w:p w14:paraId="5B10B4CA" w14:textId="77777777" w:rsidR="0073430A" w:rsidRPr="00081215" w:rsidRDefault="0073430A" w:rsidP="007343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AF4A265" w14:textId="77777777" w:rsidR="0073430A" w:rsidRPr="00081215" w:rsidRDefault="0073430A" w:rsidP="007343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Najważniejsze działania w pracy wychowawczej są ukierunkowane na:</w:t>
      </w:r>
    </w:p>
    <w:p w14:paraId="0606BD95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wspomaganie rozwoju ucznia w sferze emocjonalnej, społecznej i twórczej,</w:t>
      </w:r>
    </w:p>
    <w:p w14:paraId="4BA3BC25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przygotowanie uczniów do prawidłowego funkcjonowania w grupie społecznej (szkole, klasie, ś</w:t>
      </w:r>
      <w:r w:rsidR="00081215" w:rsidRPr="00081215">
        <w:rPr>
          <w:sz w:val="24"/>
          <w:szCs w:val="24"/>
        </w:rPr>
        <w:t>r</w:t>
      </w:r>
      <w:r w:rsidRPr="00081215">
        <w:rPr>
          <w:sz w:val="24"/>
          <w:szCs w:val="24"/>
        </w:rPr>
        <w:t>odowisku lokalnym),</w:t>
      </w:r>
    </w:p>
    <w:p w14:paraId="6375A810" w14:textId="77777777" w:rsidR="0011219E" w:rsidRPr="00081215" w:rsidRDefault="0011219E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 xml:space="preserve">objęcie wsparciem przybyłych uczniów z zagranicy, w szczególności z Ukrainy. </w:t>
      </w:r>
    </w:p>
    <w:p w14:paraId="33BD58BC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wzbudzanie poczucia przynależności do grupy,</w:t>
      </w:r>
    </w:p>
    <w:p w14:paraId="020205DC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rozbudzanie poczucia własnej wartości, wiary we własne siły  i możliwości,</w:t>
      </w:r>
    </w:p>
    <w:p w14:paraId="22A76911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budowanie poczucia tożsamości regionalnej i narodowej,</w:t>
      </w:r>
    </w:p>
    <w:p w14:paraId="0B768819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przeciwdziałanie przemocy, agresji i uzależnieniom,</w:t>
      </w:r>
    </w:p>
    <w:p w14:paraId="5D4FE62C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 xml:space="preserve">przeciwdziałanie pojawianiu się </w:t>
      </w:r>
      <w:proofErr w:type="spellStart"/>
      <w:r w:rsidRPr="00081215">
        <w:rPr>
          <w:sz w:val="24"/>
          <w:szCs w:val="24"/>
        </w:rPr>
        <w:t>zachowań</w:t>
      </w:r>
      <w:proofErr w:type="spellEnd"/>
      <w:r w:rsidRPr="00081215">
        <w:rPr>
          <w:sz w:val="24"/>
          <w:szCs w:val="24"/>
        </w:rPr>
        <w:t xml:space="preserve"> ryzykownych,</w:t>
      </w:r>
    </w:p>
    <w:p w14:paraId="5D3DFD93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troska o szeroko pojęte bezpieczeństwo podopiecznych, nauczycieli i rodziców,</w:t>
      </w:r>
    </w:p>
    <w:p w14:paraId="2E35D735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 xml:space="preserve">wspomaganie uczniów w rozwijaniu ich wiedzy, predyspozycji i umiejętności ważnych </w:t>
      </w:r>
      <w:r w:rsidR="00081215" w:rsidRPr="00081215">
        <w:rPr>
          <w:sz w:val="24"/>
          <w:szCs w:val="24"/>
        </w:rPr>
        <w:t xml:space="preserve">                   </w:t>
      </w:r>
      <w:r w:rsidRPr="00081215">
        <w:rPr>
          <w:sz w:val="24"/>
          <w:szCs w:val="24"/>
        </w:rPr>
        <w:t xml:space="preserve"> w procesie wyboru zawodu</w:t>
      </w:r>
    </w:p>
    <w:p w14:paraId="628DC7D2" w14:textId="77777777" w:rsidR="0073430A" w:rsidRPr="00081215" w:rsidRDefault="0073430A" w:rsidP="00081215">
      <w:pPr>
        <w:pStyle w:val="BEZODSTPW0"/>
        <w:numPr>
          <w:ilvl w:val="0"/>
          <w:numId w:val="59"/>
        </w:numPr>
        <w:rPr>
          <w:sz w:val="24"/>
          <w:szCs w:val="24"/>
        </w:rPr>
      </w:pPr>
      <w:r w:rsidRPr="00081215">
        <w:rPr>
          <w:sz w:val="24"/>
          <w:szCs w:val="24"/>
        </w:rPr>
        <w:t>rozbudzanie świadomości proekologicznej</w:t>
      </w:r>
    </w:p>
    <w:p w14:paraId="7437ACA3" w14:textId="77777777" w:rsidR="0073430A" w:rsidRPr="00081215" w:rsidRDefault="0073430A" w:rsidP="00081215">
      <w:pPr>
        <w:pStyle w:val="BEZODSTPW0"/>
        <w:rPr>
          <w:color w:val="FF0000"/>
          <w:sz w:val="24"/>
          <w:szCs w:val="24"/>
        </w:rPr>
      </w:pPr>
    </w:p>
    <w:p w14:paraId="16E6D1E4" w14:textId="77777777" w:rsidR="0073430A" w:rsidRPr="00081215" w:rsidRDefault="0073430A" w:rsidP="0073430A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Zadania profilaktyczne programu to:</w:t>
      </w:r>
    </w:p>
    <w:p w14:paraId="300EE83A" w14:textId="77777777" w:rsidR="0073430A" w:rsidRPr="00081215" w:rsidRDefault="0073430A" w:rsidP="0073430A">
      <w:pPr>
        <w:pStyle w:val="Standard"/>
        <w:numPr>
          <w:ilvl w:val="0"/>
          <w:numId w:val="41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zapoznanie z normami zachowania obowiązującymi w szkole i poza szkołą,</w:t>
      </w:r>
    </w:p>
    <w:p w14:paraId="46EFCF17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znajomość zasad ruchu drogowego – bezpieczeństwo w drodze do i ze szkoły,</w:t>
      </w:r>
    </w:p>
    <w:p w14:paraId="78E86CE9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promowanie zdrowego stylu życia,</w:t>
      </w:r>
    </w:p>
    <w:p w14:paraId="07A71265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kształtowanie nawyków prozdrowotnych,</w:t>
      </w:r>
    </w:p>
    <w:p w14:paraId="2F7967F6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rozpoznawanie sytuacji i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ryzykownych, w tym korzystanie ze środków psychoaktywnych (lekarstw bez wskazań lekarskich, papierosów, alkoholu                         i narkotyków),</w:t>
      </w:r>
    </w:p>
    <w:p w14:paraId="5F9615D7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14:paraId="1BD0D244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  <w:tab w:val="left" w:pos="243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14:paraId="351F4987" w14:textId="77777777" w:rsidR="0073430A" w:rsidRPr="00081215" w:rsidRDefault="0073430A" w:rsidP="0073430A">
      <w:pPr>
        <w:pStyle w:val="Standard"/>
        <w:numPr>
          <w:ilvl w:val="0"/>
          <w:numId w:val="17"/>
        </w:numPr>
        <w:tabs>
          <w:tab w:val="left" w:pos="1986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lastRenderedPageBreak/>
        <w:t>wzmacnianie poczucia własnej wartości uczniów, podkreślanie pozytywnych doświadczeń życiowych, pomagających młodym ludziom ukształtować pozytywną tożsamość,</w:t>
      </w:r>
    </w:p>
    <w:p w14:paraId="0C549D2F" w14:textId="7E1C40F0" w:rsidR="0073430A" w:rsidRDefault="0073430A" w:rsidP="0073430A">
      <w:pPr>
        <w:pStyle w:val="Standard"/>
        <w:numPr>
          <w:ilvl w:val="0"/>
          <w:numId w:val="17"/>
        </w:numPr>
        <w:tabs>
          <w:tab w:val="left" w:pos="1986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  <w:r w:rsidR="00DC2407">
        <w:rPr>
          <w:rFonts w:ascii="Times New Roman" w:hAnsi="Times New Roman"/>
          <w:sz w:val="24"/>
          <w:szCs w:val="24"/>
        </w:rPr>
        <w:t>,</w:t>
      </w:r>
    </w:p>
    <w:p w14:paraId="1CF444BB" w14:textId="26BBA843" w:rsidR="00DC2407" w:rsidRPr="00081215" w:rsidRDefault="00DC2407" w:rsidP="0073430A">
      <w:pPr>
        <w:pStyle w:val="Standard"/>
        <w:numPr>
          <w:ilvl w:val="0"/>
          <w:numId w:val="17"/>
        </w:numPr>
        <w:tabs>
          <w:tab w:val="left" w:pos="1986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wzmacnianie pozytywnego klimatu szkoły</w:t>
      </w:r>
    </w:p>
    <w:p w14:paraId="251EBF16" w14:textId="77777777" w:rsidR="0073430A" w:rsidRPr="00081215" w:rsidRDefault="0073430A" w:rsidP="0073430A">
      <w:pPr>
        <w:pStyle w:val="Standard"/>
        <w:tabs>
          <w:tab w:val="left" w:pos="15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7956C83" w14:textId="77777777" w:rsidR="0073430A" w:rsidRPr="00081215" w:rsidRDefault="0073430A" w:rsidP="0073430A">
      <w:pPr>
        <w:pStyle w:val="Standard"/>
        <w:tabs>
          <w:tab w:val="left" w:pos="1560"/>
        </w:tabs>
        <w:spacing w:after="0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A7095F0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X. Struktura oddziaływań wychowawczych</w:t>
      </w:r>
    </w:p>
    <w:p w14:paraId="3C34E271" w14:textId="77777777" w:rsidR="0073430A" w:rsidRPr="00081215" w:rsidRDefault="0073430A" w:rsidP="00C21274">
      <w:pPr>
        <w:pStyle w:val="Akapitzlist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Dyrektor szkoły:</w:t>
      </w:r>
    </w:p>
    <w:p w14:paraId="53DFE31D" w14:textId="77777777" w:rsidR="0073430A" w:rsidRPr="00081215" w:rsidRDefault="0073430A" w:rsidP="0073430A">
      <w:pPr>
        <w:pStyle w:val="Akapitzlist"/>
        <w:numPr>
          <w:ilvl w:val="0"/>
          <w:numId w:val="43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14:paraId="4F18B61D" w14:textId="77777777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sprawuje opiekę nad uczniami oraz stwarza warunki harmonijnego rozwoju psychofizycznego poprzez aktywne działania prozdrowotne, dba o prawidłowy poziom pracy wychowawczej i opiekuńczej szkoły,</w:t>
      </w:r>
    </w:p>
    <w:p w14:paraId="020F4391" w14:textId="77777777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inspiruje nauczycieli do poprawy istniejących lub wdrożenia nowych rozwiązań            w procesie kształcenia, przy zastosowaniu innowacyjnych działań programowych, organizacyjnych lub metodycznych, których celem jest rozwijanie kompetencji uczniów,</w:t>
      </w:r>
    </w:p>
    <w:p w14:paraId="1E9FBAAA" w14:textId="0DF8313E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współpracuje z zespołem wychowawców, pedagogiem, </w:t>
      </w:r>
      <w:r w:rsidR="00DC2407">
        <w:rPr>
          <w:rFonts w:ascii="Times New Roman" w:hAnsi="Times New Roman"/>
          <w:sz w:val="24"/>
          <w:szCs w:val="24"/>
        </w:rPr>
        <w:t xml:space="preserve">pedagogami specjalnymi, </w:t>
      </w:r>
      <w:r w:rsidRPr="00081215">
        <w:rPr>
          <w:rFonts w:ascii="Times New Roman" w:hAnsi="Times New Roman"/>
          <w:sz w:val="24"/>
          <w:szCs w:val="24"/>
        </w:rPr>
        <w:t xml:space="preserve">psychologiem szkolnym, oraz Samorządem Uczniowskim, wspomaga nauczycieli </w:t>
      </w:r>
      <w:r w:rsidR="00DC2407">
        <w:rPr>
          <w:rFonts w:ascii="Times New Roman" w:hAnsi="Times New Roman"/>
          <w:sz w:val="24"/>
          <w:szCs w:val="24"/>
        </w:rPr>
        <w:t xml:space="preserve">   </w:t>
      </w:r>
      <w:r w:rsidRPr="00081215">
        <w:rPr>
          <w:rFonts w:ascii="Times New Roman" w:hAnsi="Times New Roman"/>
          <w:sz w:val="24"/>
          <w:szCs w:val="24"/>
        </w:rPr>
        <w:t>w realizacji zadań,</w:t>
      </w:r>
    </w:p>
    <w:p w14:paraId="70C8CCF2" w14:textId="77777777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współpracuje z Radą Rodziców</w:t>
      </w:r>
    </w:p>
    <w:p w14:paraId="626B51CE" w14:textId="77777777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14:paraId="4A2E2945" w14:textId="3D44534F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nadzoruje zgodność działania szkoły ze statutem, w tym dba o przestrzeganie </w:t>
      </w:r>
      <w:r w:rsidR="00DC2407">
        <w:rPr>
          <w:rFonts w:ascii="Times New Roman" w:hAnsi="Times New Roman"/>
          <w:sz w:val="24"/>
          <w:szCs w:val="24"/>
        </w:rPr>
        <w:t xml:space="preserve">wewnątrzszkolnych sposobów i warunków  </w:t>
      </w:r>
      <w:r w:rsidRPr="00081215">
        <w:rPr>
          <w:rFonts w:ascii="Times New Roman" w:hAnsi="Times New Roman"/>
          <w:sz w:val="24"/>
          <w:szCs w:val="24"/>
        </w:rPr>
        <w:t xml:space="preserve"> oceniania, praw uczniów, kompetencji organów szkoły,</w:t>
      </w:r>
    </w:p>
    <w:p w14:paraId="67F2294F" w14:textId="77777777" w:rsidR="0073430A" w:rsidRPr="00081215" w:rsidRDefault="0073430A" w:rsidP="0073430A">
      <w:pPr>
        <w:pStyle w:val="Akapitzlist"/>
        <w:numPr>
          <w:ilvl w:val="0"/>
          <w:numId w:val="4"/>
        </w:numPr>
        <w:tabs>
          <w:tab w:val="left" w:pos="198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14:paraId="5027B575" w14:textId="77777777" w:rsidR="0073430A" w:rsidRPr="00081215" w:rsidRDefault="0073430A" w:rsidP="0073430A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6929B7" w14:textId="14D26A11" w:rsidR="0073430A" w:rsidRPr="00081215" w:rsidRDefault="0073430A" w:rsidP="00C21274">
      <w:pPr>
        <w:pStyle w:val="Akapitzlist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 xml:space="preserve">Rada </w:t>
      </w:r>
      <w:r w:rsidR="00DC2407">
        <w:rPr>
          <w:rFonts w:ascii="Times New Roman" w:hAnsi="Times New Roman"/>
          <w:b/>
          <w:sz w:val="24"/>
          <w:szCs w:val="24"/>
        </w:rPr>
        <w:t>P</w:t>
      </w:r>
      <w:r w:rsidRPr="00081215">
        <w:rPr>
          <w:rFonts w:ascii="Times New Roman" w:hAnsi="Times New Roman"/>
          <w:b/>
          <w:sz w:val="24"/>
          <w:szCs w:val="24"/>
        </w:rPr>
        <w:t>edagogiczna:</w:t>
      </w:r>
    </w:p>
    <w:p w14:paraId="3EA63CC4" w14:textId="77777777" w:rsidR="00DC2407" w:rsidRDefault="0073430A" w:rsidP="00DC2407">
      <w:pPr>
        <w:pStyle w:val="Akapitzlist"/>
        <w:numPr>
          <w:ilvl w:val="0"/>
          <w:numId w:val="44"/>
        </w:numPr>
        <w:spacing w:before="240" w:after="200"/>
        <w:ind w:hanging="36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</w:t>
      </w:r>
    </w:p>
    <w:p w14:paraId="13090889" w14:textId="219CB953" w:rsidR="00DC2407" w:rsidRDefault="0073430A" w:rsidP="00DC2407">
      <w:pPr>
        <w:pStyle w:val="Akapitzlist"/>
        <w:numPr>
          <w:ilvl w:val="0"/>
          <w:numId w:val="44"/>
        </w:numPr>
        <w:spacing w:before="240" w:after="200"/>
        <w:ind w:hanging="360"/>
        <w:jc w:val="both"/>
        <w:rPr>
          <w:rFonts w:ascii="Times New Roman" w:hAnsi="Times New Roman"/>
          <w:sz w:val="24"/>
          <w:szCs w:val="24"/>
        </w:rPr>
      </w:pPr>
      <w:r w:rsidRPr="00DC2407">
        <w:rPr>
          <w:rFonts w:ascii="Times New Roman" w:hAnsi="Times New Roman"/>
          <w:sz w:val="24"/>
          <w:szCs w:val="24"/>
        </w:rPr>
        <w:t xml:space="preserve">opracowuje projekt programu wychowawczo-profilaktycznego i uchwala                      </w:t>
      </w:r>
      <w:r w:rsidR="00DC2407">
        <w:rPr>
          <w:rFonts w:ascii="Times New Roman" w:hAnsi="Times New Roman"/>
          <w:sz w:val="24"/>
          <w:szCs w:val="24"/>
        </w:rPr>
        <w:t xml:space="preserve">    </w:t>
      </w:r>
      <w:r w:rsidRPr="00DC2407">
        <w:rPr>
          <w:rFonts w:ascii="Times New Roman" w:hAnsi="Times New Roman"/>
          <w:sz w:val="24"/>
          <w:szCs w:val="24"/>
        </w:rPr>
        <w:t xml:space="preserve">  go  w porozumieniu z Radą Rodziców ,</w:t>
      </w:r>
    </w:p>
    <w:p w14:paraId="6BB64D8D" w14:textId="436A7B67" w:rsidR="0073430A" w:rsidRPr="00DC2407" w:rsidRDefault="0073430A" w:rsidP="00DC2407">
      <w:pPr>
        <w:pStyle w:val="Akapitzlist"/>
        <w:numPr>
          <w:ilvl w:val="0"/>
          <w:numId w:val="44"/>
        </w:numPr>
        <w:spacing w:before="240" w:after="200"/>
        <w:ind w:hanging="360"/>
        <w:jc w:val="both"/>
        <w:rPr>
          <w:rFonts w:ascii="Times New Roman" w:hAnsi="Times New Roman"/>
          <w:sz w:val="24"/>
          <w:szCs w:val="24"/>
        </w:rPr>
      </w:pPr>
      <w:r w:rsidRPr="00DC2407">
        <w:rPr>
          <w:rFonts w:ascii="Times New Roman" w:hAnsi="Times New Roman"/>
          <w:sz w:val="24"/>
          <w:szCs w:val="24"/>
        </w:rPr>
        <w:t>opracowuje i zatwierdza dokumenty i procedury postępowania nauczycieli</w:t>
      </w:r>
      <w:r w:rsidR="00DC2407">
        <w:rPr>
          <w:rFonts w:ascii="Times New Roman" w:hAnsi="Times New Roman"/>
          <w:sz w:val="24"/>
          <w:szCs w:val="24"/>
        </w:rPr>
        <w:t xml:space="preserve">                       </w:t>
      </w:r>
      <w:r w:rsidRPr="00DC2407">
        <w:rPr>
          <w:rFonts w:ascii="Times New Roman" w:hAnsi="Times New Roman"/>
          <w:sz w:val="24"/>
          <w:szCs w:val="24"/>
        </w:rPr>
        <w:t xml:space="preserve">  w sytuacjach zagrożenia młodzieży demoralizacją i przestępczością</w:t>
      </w:r>
    </w:p>
    <w:p w14:paraId="1CD05023" w14:textId="77777777" w:rsidR="00DC2407" w:rsidRDefault="0073430A" w:rsidP="00DC2407">
      <w:pPr>
        <w:pStyle w:val="Akapitzlist"/>
        <w:numPr>
          <w:ilvl w:val="0"/>
          <w:numId w:val="45"/>
        </w:numPr>
        <w:tabs>
          <w:tab w:val="left" w:pos="1986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14:paraId="226A8486" w14:textId="0A7099FE" w:rsidR="0073430A" w:rsidRPr="00DC2407" w:rsidRDefault="0073430A" w:rsidP="00DC2407">
      <w:pPr>
        <w:pStyle w:val="Akapitzlist"/>
        <w:numPr>
          <w:ilvl w:val="0"/>
          <w:numId w:val="45"/>
        </w:numPr>
        <w:tabs>
          <w:tab w:val="left" w:pos="1986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DC2407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14:paraId="6B6AC8F7" w14:textId="77777777" w:rsidR="0073430A" w:rsidRPr="00081215" w:rsidRDefault="0073430A" w:rsidP="0073430A">
      <w:pPr>
        <w:pStyle w:val="Akapitzlist"/>
        <w:ind w:left="993"/>
        <w:rPr>
          <w:rFonts w:ascii="Times New Roman" w:hAnsi="Times New Roman"/>
          <w:sz w:val="24"/>
          <w:szCs w:val="24"/>
        </w:rPr>
      </w:pPr>
    </w:p>
    <w:p w14:paraId="7AACA616" w14:textId="77777777" w:rsidR="0073430A" w:rsidRPr="00081215" w:rsidRDefault="0073430A" w:rsidP="00C21274">
      <w:pPr>
        <w:pStyle w:val="Akapitzlist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lastRenderedPageBreak/>
        <w:t>Nauczyciele:</w:t>
      </w:r>
    </w:p>
    <w:p w14:paraId="4C6C8BA8" w14:textId="77777777" w:rsidR="0073430A" w:rsidRPr="00081215" w:rsidRDefault="0073430A" w:rsidP="0073430A">
      <w:pPr>
        <w:pStyle w:val="Akapitzlist"/>
        <w:numPr>
          <w:ilvl w:val="0"/>
          <w:numId w:val="4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14:paraId="7B369AFF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14:paraId="78E52936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reagują na przejawy agresji, niedostosowania społecznego i uzależnień uczniów,</w:t>
      </w:r>
    </w:p>
    <w:p w14:paraId="0A6AF122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przestrzegają obowiązujących w szkole procedur postępowania w sytuacjach</w:t>
      </w:r>
      <w:r w:rsidRPr="00081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215">
        <w:rPr>
          <w:rFonts w:ascii="Times New Roman" w:hAnsi="Times New Roman"/>
          <w:bCs/>
          <w:sz w:val="24"/>
          <w:szCs w:val="24"/>
        </w:rPr>
        <w:t>zagrożenia młodzieży demoralizacją i przestępczością,</w:t>
      </w:r>
    </w:p>
    <w:p w14:paraId="43B16A36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udzielają uczniom pomocy w przezwyciężaniu niepowodzeń szkolnych,</w:t>
      </w:r>
    </w:p>
    <w:p w14:paraId="084470B0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14:paraId="44A3C5F6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rozmawiają z uczniami i rodzicami o zachowaniu i frekwencji oraz postępach                   w nauce na swoich zajęciach,</w:t>
      </w:r>
    </w:p>
    <w:p w14:paraId="59EE46C8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wspierają zainteresowania i rozwój osobowy ucznia,</w:t>
      </w:r>
    </w:p>
    <w:p w14:paraId="251E4D63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wspierają uczniów w procesie wyboru zawodu</w:t>
      </w:r>
    </w:p>
    <w:p w14:paraId="168B8391" w14:textId="77777777" w:rsidR="0073430A" w:rsidRPr="00081215" w:rsidRDefault="0073430A" w:rsidP="0073430A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kształtują postawy proekologiczne uczniów</w:t>
      </w:r>
    </w:p>
    <w:p w14:paraId="014318C9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A98F6" w14:textId="77777777" w:rsidR="0073430A" w:rsidRPr="00081215" w:rsidRDefault="0073430A" w:rsidP="007C0D5A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Wychowawcy klas:</w:t>
      </w:r>
    </w:p>
    <w:p w14:paraId="456AC2DA" w14:textId="77777777" w:rsidR="0073430A" w:rsidRPr="00081215" w:rsidRDefault="0073430A" w:rsidP="0073430A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diagnozują sytuację wychowawczą w klasie,</w:t>
      </w:r>
    </w:p>
    <w:p w14:paraId="2BC1EDFC" w14:textId="77777777" w:rsidR="0073430A" w:rsidRPr="00081215" w:rsidRDefault="0073430A" w:rsidP="0073430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rozpoznają indywidualne potrzeby uczniów,</w:t>
      </w:r>
    </w:p>
    <w:p w14:paraId="49D3AD65" w14:textId="77777777" w:rsidR="0073430A" w:rsidRPr="00081215" w:rsidRDefault="0073430A" w:rsidP="0073430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na podstawie dokonanego rozpoznania oraz celów i zadań określonych                        w Szkolnym Programie Wychowawczo-Profilaktycznym opracowują plan pracy wychowawczej dla klasy na dany rok szkolny, uwzględniając specyfikę funkcjonowania zespołu klasowego i potrzeby uczniów,</w:t>
      </w:r>
    </w:p>
    <w:p w14:paraId="58AFD528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przygotowują sprawozdanie z realizacji planu pracy wychowawczej i wnioski               do dalszej pracy,</w:t>
      </w:r>
    </w:p>
    <w:p w14:paraId="6C9134B9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zapoznają uczniów swoich klas i ich rodziców z prawem wewnątrzszkolnym                       i obowiązującymi zasadami, zwyczajami i tradycjami szkoły,</w:t>
      </w:r>
    </w:p>
    <w:p w14:paraId="19A08B34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14:paraId="3F09163E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oceniają zachowanie uczniów swojej klasy, zgodnie z obowiązującymi w szkole procedurami,</w:t>
      </w:r>
    </w:p>
    <w:p w14:paraId="5AA725E2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współpracują z innymi nauczycielami uczącymi w klasie, rodzicami uczniów, pedagogiem szkolnym, psychologiem szkolnym oraz specjalistami pracującymi z uczniami o specjalnych potrzebach,</w:t>
      </w:r>
    </w:p>
    <w:p w14:paraId="59653561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14:paraId="1ABDA1C2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14:paraId="77F348F2" w14:textId="77777777" w:rsidR="0073430A" w:rsidRPr="00081215" w:rsidRDefault="0073430A" w:rsidP="0073430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lastRenderedPageBreak/>
        <w:t>dbają o dobre relacje uczniów w klasie,</w:t>
      </w:r>
    </w:p>
    <w:p w14:paraId="4B4251F7" w14:textId="77777777" w:rsidR="0073430A" w:rsidRPr="00081215" w:rsidRDefault="0073430A" w:rsidP="0073430A">
      <w:pPr>
        <w:pStyle w:val="Akapitzlist"/>
        <w:numPr>
          <w:ilvl w:val="0"/>
          <w:numId w:val="48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podejmują działania profilaktyczne w celu przeciwdziałania niewłaściwym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zachowaniom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podopiecznych,</w:t>
      </w:r>
    </w:p>
    <w:p w14:paraId="4A4F59DB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 w14:paraId="6136FA54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podejmują działania w zakresie poszerzania kompetencji wychowawczych.</w:t>
      </w:r>
    </w:p>
    <w:p w14:paraId="152E4534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współpracują z rodzicami, wspierają ich w procesie wychowawczym</w:t>
      </w:r>
    </w:p>
    <w:p w14:paraId="2B21A9D1" w14:textId="77777777" w:rsidR="0073430A" w:rsidRPr="00081215" w:rsidRDefault="0073430A" w:rsidP="0073430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7C8D2B" w14:textId="77777777" w:rsidR="0073430A" w:rsidRPr="00081215" w:rsidRDefault="0073430A" w:rsidP="007C0D5A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Zespół wychowawczy:</w:t>
      </w:r>
    </w:p>
    <w:p w14:paraId="56408715" w14:textId="77777777" w:rsidR="0073430A" w:rsidRPr="00081215" w:rsidRDefault="0073430A" w:rsidP="0073430A">
      <w:pPr>
        <w:pStyle w:val="Akapitzlist"/>
        <w:numPr>
          <w:ilvl w:val="0"/>
          <w:numId w:val="49"/>
        </w:numPr>
        <w:ind w:left="993" w:hanging="283"/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opracowuje projekty procedur postępowania w sytuacjach</w:t>
      </w:r>
      <w:r w:rsidRPr="00081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1215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081215">
        <w:rPr>
          <w:rFonts w:ascii="Times New Roman" w:hAnsi="Times New Roman"/>
          <w:sz w:val="24"/>
          <w:szCs w:val="24"/>
        </w:rPr>
        <w:t xml:space="preserve"> propozycje modyfikacji </w:t>
      </w:r>
      <w:r w:rsidRPr="00081215">
        <w:rPr>
          <w:rFonts w:ascii="Times New Roman" w:hAnsi="Times New Roman"/>
          <w:bCs/>
          <w:sz w:val="24"/>
          <w:szCs w:val="24"/>
        </w:rPr>
        <w:t>zasady usprawiedliwiania nieobecności, karania, nagradzania, wystawiania ocen zachowania i innych,</w:t>
      </w:r>
    </w:p>
    <w:p w14:paraId="048B1004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081215">
        <w:rPr>
          <w:rFonts w:ascii="Times New Roman" w:hAnsi="Times New Roman"/>
          <w:bCs/>
          <w:sz w:val="24"/>
          <w:szCs w:val="24"/>
        </w:rPr>
        <w:t>analizuje i rozwiązuje bieżące problemy wychowawcze,</w:t>
      </w:r>
    </w:p>
    <w:p w14:paraId="65F225B2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081215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159CF901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081215">
        <w:rPr>
          <w:rFonts w:ascii="Times New Roman" w:hAnsi="Times New Roman"/>
          <w:bCs/>
          <w:sz w:val="24"/>
          <w:szCs w:val="24"/>
        </w:rPr>
        <w:t>przygotowuje analizy i sprawozdania w zakresie działalności wychowawczej                        i profilaktycznej szkoły,</w:t>
      </w:r>
    </w:p>
    <w:p w14:paraId="42095EF3" w14:textId="77777777" w:rsidR="0073430A" w:rsidRPr="00081215" w:rsidRDefault="0073430A" w:rsidP="0073430A">
      <w:pPr>
        <w:pStyle w:val="Akapitzlist"/>
        <w:numPr>
          <w:ilvl w:val="0"/>
          <w:numId w:val="3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081215">
        <w:rPr>
          <w:rFonts w:ascii="Times New Roman" w:hAnsi="Times New Roman"/>
          <w:bCs/>
          <w:sz w:val="24"/>
          <w:szCs w:val="24"/>
        </w:rPr>
        <w:t>inne, wynikające z potrzeb szkoły.</w:t>
      </w:r>
    </w:p>
    <w:p w14:paraId="7C8C63F8" w14:textId="77777777" w:rsidR="0073430A" w:rsidRPr="00081215" w:rsidRDefault="0073430A" w:rsidP="0073430A">
      <w:pPr>
        <w:pStyle w:val="Akapitzlist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14:paraId="30E41D2D" w14:textId="77777777" w:rsidR="0073430A" w:rsidRPr="00081215" w:rsidRDefault="0073430A" w:rsidP="0073430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6.</w:t>
      </w:r>
      <w:r w:rsidR="00C21274">
        <w:rPr>
          <w:rFonts w:ascii="Times New Roman" w:hAnsi="Times New Roman"/>
          <w:b/>
          <w:sz w:val="24"/>
          <w:szCs w:val="24"/>
        </w:rPr>
        <w:t xml:space="preserve"> </w:t>
      </w:r>
      <w:r w:rsidRPr="00081215">
        <w:rPr>
          <w:rFonts w:ascii="Times New Roman" w:hAnsi="Times New Roman"/>
          <w:b/>
          <w:sz w:val="24"/>
          <w:szCs w:val="24"/>
        </w:rPr>
        <w:t>Pedagog szkolny/psycholog:</w:t>
      </w:r>
    </w:p>
    <w:p w14:paraId="3A401965" w14:textId="77777777" w:rsidR="0073430A" w:rsidRPr="00081215" w:rsidRDefault="0073430A" w:rsidP="0073430A">
      <w:pPr>
        <w:pStyle w:val="Akapitzlist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diagnozuje środowisko wychowawcze,</w:t>
      </w:r>
    </w:p>
    <w:p w14:paraId="481B0D8F" w14:textId="77777777" w:rsidR="0073430A" w:rsidRPr="00081215" w:rsidRDefault="0073430A" w:rsidP="0073430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14:paraId="50E406EF" w14:textId="77777777" w:rsidR="0073430A" w:rsidRPr="00081215" w:rsidRDefault="0073430A" w:rsidP="0073430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</w:t>
      </w:r>
    </w:p>
    <w:p w14:paraId="56EACC73" w14:textId="77777777" w:rsidR="0073430A" w:rsidRPr="00081215" w:rsidRDefault="0073430A" w:rsidP="0073430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14:paraId="08B23883" w14:textId="77777777" w:rsidR="0073430A" w:rsidRPr="00081215" w:rsidRDefault="0073430A" w:rsidP="0073430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 współpracuje z rodzicami w zakresie działań wychowawczych i profilaktycznych, udziela pomocy psychologiczno-pedagogicznej rodzicom uczniów,</w:t>
      </w:r>
    </w:p>
    <w:p w14:paraId="382EC02C" w14:textId="77777777" w:rsidR="0073430A" w:rsidRPr="00081215" w:rsidRDefault="0073430A" w:rsidP="0073430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 w tym                      z poradnią psychologiczno-pedagogiczną.</w:t>
      </w:r>
    </w:p>
    <w:p w14:paraId="748F35DE" w14:textId="77777777" w:rsidR="0073430A" w:rsidRPr="00081215" w:rsidRDefault="0073430A" w:rsidP="007343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5127657" w14:textId="77777777" w:rsidR="0073430A" w:rsidRPr="00081215" w:rsidRDefault="0073430A" w:rsidP="0073430A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7.</w:t>
      </w:r>
      <w:r w:rsidR="00C21274">
        <w:rPr>
          <w:rFonts w:ascii="Times New Roman" w:hAnsi="Times New Roman"/>
          <w:b/>
          <w:sz w:val="24"/>
          <w:szCs w:val="24"/>
        </w:rPr>
        <w:t xml:space="preserve"> </w:t>
      </w:r>
      <w:r w:rsidRPr="00081215">
        <w:rPr>
          <w:rFonts w:ascii="Times New Roman" w:hAnsi="Times New Roman"/>
          <w:b/>
          <w:sz w:val="24"/>
          <w:szCs w:val="24"/>
        </w:rPr>
        <w:t>Rodzice:</w:t>
      </w:r>
    </w:p>
    <w:p w14:paraId="2052C8A4" w14:textId="77777777" w:rsidR="0073430A" w:rsidRPr="00081215" w:rsidRDefault="0073430A" w:rsidP="0073430A">
      <w:pPr>
        <w:pStyle w:val="Akapitzlist"/>
        <w:numPr>
          <w:ilvl w:val="0"/>
          <w:numId w:val="5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współtworzą szkolny program wychowawczo-profilaktyczny,</w:t>
      </w:r>
    </w:p>
    <w:p w14:paraId="22E7F7AC" w14:textId="77777777" w:rsidR="0073430A" w:rsidRPr="00081215" w:rsidRDefault="0073430A" w:rsidP="0073430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14:paraId="38154EE3" w14:textId="77777777" w:rsidR="0073430A" w:rsidRPr="00081215" w:rsidRDefault="0073430A" w:rsidP="0073430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14:paraId="2480264B" w14:textId="77777777" w:rsidR="0073430A" w:rsidRPr="00081215" w:rsidRDefault="0073430A" w:rsidP="0073430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lastRenderedPageBreak/>
        <w:t>zasięgają informacji na temat swoich dzieci w szkole,</w:t>
      </w:r>
    </w:p>
    <w:p w14:paraId="6349DE31" w14:textId="77777777" w:rsidR="0073430A" w:rsidRPr="00081215" w:rsidRDefault="0073430A" w:rsidP="0073430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współpracują z wychowawcą klasy, specjalistami i innymi nauczycielami uczącymi w klasie,</w:t>
      </w:r>
    </w:p>
    <w:p w14:paraId="23DDDA90" w14:textId="77777777" w:rsidR="0073430A" w:rsidRPr="00081215" w:rsidRDefault="0073430A" w:rsidP="0073430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14:paraId="11169B36" w14:textId="6851774C" w:rsidR="0073430A" w:rsidRPr="00081215" w:rsidRDefault="00DC2407" w:rsidP="0073430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3430A" w:rsidRPr="00081215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R</w:t>
      </w:r>
      <w:r w:rsidR="0073430A" w:rsidRPr="00081215">
        <w:rPr>
          <w:rFonts w:ascii="Times New Roman" w:hAnsi="Times New Roman"/>
          <w:sz w:val="24"/>
          <w:szCs w:val="24"/>
        </w:rPr>
        <w:t xml:space="preserve">odziców uchwala w porozumieniu z </w:t>
      </w:r>
      <w:r>
        <w:rPr>
          <w:rFonts w:ascii="Times New Roman" w:hAnsi="Times New Roman"/>
          <w:sz w:val="24"/>
          <w:szCs w:val="24"/>
        </w:rPr>
        <w:t>R</w:t>
      </w:r>
      <w:r w:rsidR="0073430A" w:rsidRPr="00081215">
        <w:rPr>
          <w:rFonts w:ascii="Times New Roman" w:hAnsi="Times New Roman"/>
          <w:sz w:val="24"/>
          <w:szCs w:val="24"/>
        </w:rPr>
        <w:t xml:space="preserve">adą </w:t>
      </w:r>
      <w:r>
        <w:rPr>
          <w:rFonts w:ascii="Times New Roman" w:hAnsi="Times New Roman"/>
          <w:sz w:val="24"/>
          <w:szCs w:val="24"/>
        </w:rPr>
        <w:t>P</w:t>
      </w:r>
      <w:r w:rsidR="0073430A" w:rsidRPr="00081215">
        <w:rPr>
          <w:rFonts w:ascii="Times New Roman" w:hAnsi="Times New Roman"/>
          <w:sz w:val="24"/>
          <w:szCs w:val="24"/>
        </w:rPr>
        <w:t xml:space="preserve">edagogiczną </w:t>
      </w:r>
      <w:r>
        <w:rPr>
          <w:rFonts w:ascii="Times New Roman" w:hAnsi="Times New Roman"/>
          <w:sz w:val="24"/>
          <w:szCs w:val="24"/>
        </w:rPr>
        <w:t>P</w:t>
      </w:r>
      <w:r w:rsidR="0073430A" w:rsidRPr="00081215">
        <w:rPr>
          <w:rFonts w:ascii="Times New Roman" w:hAnsi="Times New Roman"/>
          <w:sz w:val="24"/>
          <w:szCs w:val="24"/>
        </w:rPr>
        <w:t>rogram wychowawczo-profilaktyczny szkoły.</w:t>
      </w:r>
    </w:p>
    <w:p w14:paraId="2B4D1260" w14:textId="77777777" w:rsidR="0073430A" w:rsidRPr="00081215" w:rsidRDefault="0073430A" w:rsidP="0073430A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14:paraId="46C6C9B6" w14:textId="65CAF768" w:rsidR="0073430A" w:rsidRPr="00081215" w:rsidRDefault="0073430A" w:rsidP="0073430A">
      <w:pPr>
        <w:pStyle w:val="Akapitzlist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8.</w:t>
      </w:r>
      <w:r w:rsidR="00C21274">
        <w:rPr>
          <w:rFonts w:ascii="Times New Roman" w:hAnsi="Times New Roman"/>
          <w:b/>
          <w:sz w:val="24"/>
          <w:szCs w:val="24"/>
        </w:rPr>
        <w:t xml:space="preserve"> </w:t>
      </w:r>
      <w:r w:rsidRPr="00081215">
        <w:rPr>
          <w:rFonts w:ascii="Times New Roman" w:hAnsi="Times New Roman"/>
          <w:b/>
          <w:sz w:val="24"/>
          <w:szCs w:val="24"/>
        </w:rPr>
        <w:t xml:space="preserve">Samorząd </w:t>
      </w:r>
      <w:r w:rsidR="00DC2407">
        <w:rPr>
          <w:rFonts w:ascii="Times New Roman" w:hAnsi="Times New Roman"/>
          <w:b/>
          <w:sz w:val="24"/>
          <w:szCs w:val="24"/>
        </w:rPr>
        <w:t>U</w:t>
      </w:r>
      <w:r w:rsidRPr="00081215">
        <w:rPr>
          <w:rFonts w:ascii="Times New Roman" w:hAnsi="Times New Roman"/>
          <w:b/>
          <w:sz w:val="24"/>
          <w:szCs w:val="24"/>
        </w:rPr>
        <w:t>czniowski</w:t>
      </w:r>
      <w:r w:rsidRPr="00081215">
        <w:rPr>
          <w:rFonts w:ascii="Times New Roman" w:hAnsi="Times New Roman"/>
          <w:sz w:val="24"/>
          <w:szCs w:val="24"/>
        </w:rPr>
        <w:t>:</w:t>
      </w:r>
    </w:p>
    <w:p w14:paraId="533526FA" w14:textId="77777777" w:rsidR="0073430A" w:rsidRPr="00081215" w:rsidRDefault="0073430A" w:rsidP="0073430A">
      <w:pPr>
        <w:pStyle w:val="Akapitzlist"/>
        <w:numPr>
          <w:ilvl w:val="0"/>
          <w:numId w:val="52"/>
        </w:numPr>
        <w:jc w:val="both"/>
        <w:rPr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                       i możliwościami organizacyjnymi w porozumieniu z dyrektorem,</w:t>
      </w:r>
    </w:p>
    <w:p w14:paraId="3925392F" w14:textId="77777777" w:rsidR="0073430A" w:rsidRPr="00081215" w:rsidRDefault="0073430A" w:rsidP="0073430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14:paraId="640F9D48" w14:textId="77777777" w:rsidR="0073430A" w:rsidRPr="00081215" w:rsidRDefault="0073430A" w:rsidP="0073430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współpracuje z Zespołem Wychowawców i Radą Pedagogiczną,</w:t>
      </w:r>
    </w:p>
    <w:p w14:paraId="4611D1DC" w14:textId="77777777" w:rsidR="0073430A" w:rsidRPr="00081215" w:rsidRDefault="0073430A" w:rsidP="0073430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prowadzi akcje pomocy dla potrzebujących kolegów oraz akcje z zakresu wolontariatu,</w:t>
      </w:r>
    </w:p>
    <w:p w14:paraId="34ACC4AE" w14:textId="77777777" w:rsidR="0073430A" w:rsidRPr="00081215" w:rsidRDefault="0073430A" w:rsidP="0073430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14:paraId="6302264B" w14:textId="77777777" w:rsidR="0073430A" w:rsidRPr="00081215" w:rsidRDefault="0073430A" w:rsidP="0073430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14:paraId="6483F857" w14:textId="77777777" w:rsidR="0073430A" w:rsidRPr="00081215" w:rsidRDefault="0073430A" w:rsidP="0073430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dba o dobre imię i honor szkoły oraz wzbogaca jej tradycję.</w:t>
      </w:r>
    </w:p>
    <w:p w14:paraId="35DB0D6E" w14:textId="77777777" w:rsidR="0073430A" w:rsidRPr="00081215" w:rsidRDefault="0073430A" w:rsidP="0073430A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14:paraId="2F9EF70D" w14:textId="77777777" w:rsidR="0073430A" w:rsidRPr="00C21274" w:rsidRDefault="0073430A" w:rsidP="0073430A">
      <w:pPr>
        <w:pStyle w:val="Textbody"/>
        <w:jc w:val="left"/>
        <w:rPr>
          <w:sz w:val="24"/>
        </w:rPr>
      </w:pPr>
      <w:r w:rsidRPr="00C21274">
        <w:rPr>
          <w:rFonts w:ascii="Times New Roman" w:hAnsi="Times New Roman"/>
          <w:sz w:val="24"/>
        </w:rPr>
        <w:t xml:space="preserve">XI. </w:t>
      </w:r>
      <w:r w:rsidRPr="00C21274">
        <w:rPr>
          <w:rFonts w:ascii="Book Antiqua" w:hAnsi="Book Antiqua"/>
          <w:sz w:val="24"/>
        </w:rPr>
        <w:t xml:space="preserve">Kalendarz głównych </w:t>
      </w:r>
      <w:r w:rsidR="00081215" w:rsidRPr="00C21274">
        <w:rPr>
          <w:rFonts w:ascii="Book Antiqua" w:hAnsi="Book Antiqua"/>
          <w:sz w:val="24"/>
        </w:rPr>
        <w:t>uroczystości i imprez szkolnych</w:t>
      </w:r>
    </w:p>
    <w:p w14:paraId="00786925" w14:textId="77777777" w:rsidR="0073430A" w:rsidRPr="00081215" w:rsidRDefault="0073430A" w:rsidP="0073430A">
      <w:pPr>
        <w:pStyle w:val="Textbody"/>
        <w:rPr>
          <w:rFonts w:ascii="Monotype Corsiva" w:hAnsi="Monotype Corsiva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430"/>
      </w:tblGrid>
      <w:tr w:rsidR="00DC2407" w:rsidRPr="00DC2407" w14:paraId="4E56404E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8DE1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2407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D06D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2407">
              <w:rPr>
                <w:rFonts w:ascii="Times New Roman" w:hAnsi="Times New Roman"/>
                <w:b/>
                <w:bCs/>
                <w:sz w:val="24"/>
              </w:rPr>
              <w:t>UROCZYSTOŚCI I IMPREZY</w:t>
            </w:r>
          </w:p>
        </w:tc>
      </w:tr>
      <w:tr w:rsidR="00DC2407" w14:paraId="67A31DCC" w14:textId="77777777" w:rsidTr="00DC2407">
        <w:trPr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2BA" w14:textId="4C23B035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78C" w14:textId="5EBE788D" w:rsidR="00DC2407" w:rsidRDefault="00DC2407" w:rsidP="00DC2407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Rozpoczęcie roku szkolnego 2024/2025</w:t>
            </w:r>
          </w:p>
        </w:tc>
      </w:tr>
      <w:tr w:rsidR="00DC2407" w14:paraId="24F6CEB5" w14:textId="77777777" w:rsidTr="00DC2407">
        <w:trPr>
          <w:trHeight w:val="4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0FB2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11C7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Narodowe czytanie</w:t>
            </w:r>
          </w:p>
        </w:tc>
      </w:tr>
      <w:tr w:rsidR="00DC2407" w14:paraId="4A1D09F9" w14:textId="77777777" w:rsidTr="00DC2407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BC6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327C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Międzynarodowy Dzień Kropki</w:t>
            </w:r>
          </w:p>
        </w:tc>
      </w:tr>
      <w:tr w:rsidR="00DC2407" w14:paraId="0A5835A7" w14:textId="77777777" w:rsidTr="00DC2407">
        <w:trPr>
          <w:trHeight w:val="4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07E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636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Sprzątanie Świata</w:t>
            </w:r>
          </w:p>
        </w:tc>
      </w:tr>
      <w:tr w:rsidR="00DC2407" w14:paraId="1FDA4A5B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FCDE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4A4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Dzień </w:t>
            </w:r>
            <w:proofErr w:type="spellStart"/>
            <w:r>
              <w:rPr>
                <w:rFonts w:ascii="Times New Roman" w:hAnsi="Times New Roman"/>
                <w:sz w:val="24"/>
              </w:rPr>
              <w:t>Świetliczaka</w:t>
            </w:r>
            <w:proofErr w:type="spellEnd"/>
          </w:p>
        </w:tc>
      </w:tr>
      <w:tr w:rsidR="00DC2407" w14:paraId="2A8F7166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0A1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379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gier planszowych</w:t>
            </w:r>
          </w:p>
        </w:tc>
      </w:tr>
      <w:tr w:rsidR="00DC2407" w14:paraId="027F8AEB" w14:textId="77777777" w:rsidTr="00DC2407">
        <w:trPr>
          <w:trHeight w:val="4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21BB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E4E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Edukacji Narodowej.</w:t>
            </w:r>
          </w:p>
        </w:tc>
      </w:tr>
      <w:tr w:rsidR="00DC2407" w14:paraId="3DF5CEB4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2D7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A829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Wszystkich Świętych-Apel Ciszy.</w:t>
            </w:r>
          </w:p>
        </w:tc>
      </w:tr>
      <w:tr w:rsidR="00DC2407" w14:paraId="7CE164FA" w14:textId="77777777" w:rsidTr="00DC2407">
        <w:trPr>
          <w:trHeight w:val="4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9CDE" w14:textId="7C9C7B83" w:rsidR="00DC2407" w:rsidRPr="00DC2407" w:rsidRDefault="00DC2407" w:rsidP="00DC2407">
            <w:pPr>
              <w:jc w:val="center"/>
              <w:rPr>
                <w:rFonts w:ascii="Times New Roman" w:hAnsi="Times New Roman"/>
                <w:sz w:val="24"/>
              </w:rPr>
            </w:pPr>
            <w:r w:rsidRPr="00DC2407">
              <w:t>9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C372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Uroczyste pasowanie uczniów klasy I</w:t>
            </w:r>
          </w:p>
        </w:tc>
      </w:tr>
      <w:tr w:rsidR="00DC2407" w14:paraId="27499CE0" w14:textId="77777777" w:rsidTr="00DC2407">
        <w:trPr>
          <w:trHeight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D536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6557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Październik Miesiącem Bibliotek Szkolnych</w:t>
            </w:r>
          </w:p>
        </w:tc>
      </w:tr>
      <w:tr w:rsidR="00DC2407" w14:paraId="2562F139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47B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AFB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Święto Niepodległości</w:t>
            </w:r>
            <w:r w:rsidRPr="001C1594">
              <w:rPr>
                <w:rFonts w:ascii="Times New Roman" w:hAnsi="Times New Roman"/>
                <w:color w:val="000000" w:themeColor="text1"/>
                <w:sz w:val="24"/>
              </w:rPr>
              <w:t>. Szkolny festiwal piosenki patriotycznej</w:t>
            </w:r>
          </w:p>
        </w:tc>
      </w:tr>
      <w:tr w:rsidR="00DC2407" w14:paraId="59C263D5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A34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634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Światowy Dzień Tabliczki  Mnożenia </w:t>
            </w:r>
          </w:p>
        </w:tc>
      </w:tr>
      <w:tr w:rsidR="00DC2407" w14:paraId="2080DF30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C6C9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FC7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Andrzejki. Otrzęsiny klas IV.</w:t>
            </w:r>
          </w:p>
        </w:tc>
      </w:tr>
      <w:tr w:rsidR="00DC2407" w14:paraId="54636F68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0271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2E5" w14:textId="068CB312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Mikołajki.</w:t>
            </w:r>
          </w:p>
        </w:tc>
      </w:tr>
      <w:tr w:rsidR="00DC2407" w:rsidRPr="001C1594" w14:paraId="0568B39D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4FB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5FC0" w14:textId="77777777" w:rsidR="00DC2407" w:rsidRPr="001C1594" w:rsidRDefault="00DC2407" w:rsidP="00006A3D">
            <w:pPr>
              <w:pStyle w:val="Tekstpodstawowy"/>
              <w:rPr>
                <w:rFonts w:ascii="Times New Roman" w:hAnsi="Times New Roman"/>
                <w:color w:val="000000" w:themeColor="text1"/>
                <w:sz w:val="24"/>
              </w:rPr>
            </w:pPr>
            <w:r w:rsidRPr="001C1594">
              <w:rPr>
                <w:rFonts w:ascii="Times New Roman" w:hAnsi="Times New Roman"/>
                <w:color w:val="000000" w:themeColor="text1"/>
                <w:sz w:val="24"/>
              </w:rPr>
              <w:t xml:space="preserve">Warsztaty bożonarodzeniowe z rodzicami </w:t>
            </w:r>
          </w:p>
          <w:p w14:paraId="5B3E15ED" w14:textId="77777777" w:rsidR="00DC2407" w:rsidRPr="001C1594" w:rsidRDefault="00DC2407" w:rsidP="00006A3D">
            <w:pPr>
              <w:pStyle w:val="Tekstpodstawowy"/>
              <w:rPr>
                <w:rFonts w:ascii="Times New Roman" w:hAnsi="Times New Roman"/>
                <w:color w:val="000000" w:themeColor="text1"/>
                <w:sz w:val="24"/>
              </w:rPr>
            </w:pPr>
            <w:r w:rsidRPr="001C1594">
              <w:rPr>
                <w:rFonts w:ascii="Times New Roman" w:hAnsi="Times New Roman"/>
                <w:color w:val="000000" w:themeColor="text1"/>
                <w:sz w:val="24"/>
              </w:rPr>
              <w:t>Jarmark  bożonarodzeniowy</w:t>
            </w:r>
          </w:p>
        </w:tc>
      </w:tr>
      <w:tr w:rsidR="00DC2407" w14:paraId="2F265D36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3EE4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98E" w14:textId="76C88B16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Wigilia w szkole- wspólne kolędowanie </w:t>
            </w:r>
          </w:p>
        </w:tc>
      </w:tr>
      <w:tr w:rsidR="00DC2407" w14:paraId="56A292B3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AE64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20FF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Pasowanie na czytelnika uczniów klasy I</w:t>
            </w:r>
          </w:p>
        </w:tc>
      </w:tr>
      <w:tr w:rsidR="00DC2407" w14:paraId="1253EC44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BB96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C2C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Choinka szkolna</w:t>
            </w:r>
          </w:p>
        </w:tc>
      </w:tr>
      <w:tr w:rsidR="00DC2407" w14:paraId="2C8DDB4D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9F95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76B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Bezpiecznego Internetu</w:t>
            </w:r>
          </w:p>
        </w:tc>
      </w:tr>
      <w:tr w:rsidR="00DC2407" w14:paraId="5CD27755" w14:textId="77777777" w:rsidTr="00DC2407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F056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0B81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Walentynki w szkole.</w:t>
            </w:r>
          </w:p>
        </w:tc>
      </w:tr>
      <w:tr w:rsidR="00DC2407" w14:paraId="2FF508B3" w14:textId="77777777" w:rsidTr="00DC2407">
        <w:trPr>
          <w:trHeight w:val="3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DFA8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976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Kobiet</w:t>
            </w:r>
          </w:p>
        </w:tc>
      </w:tr>
      <w:tr w:rsidR="00DC2407" w14:paraId="3D69E921" w14:textId="77777777" w:rsidTr="00DC2407">
        <w:trPr>
          <w:trHeight w:val="3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98C3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398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liczby Pi</w:t>
            </w:r>
          </w:p>
        </w:tc>
      </w:tr>
      <w:tr w:rsidR="00DC2407" w14:paraId="4BE95DCC" w14:textId="77777777" w:rsidTr="00DC2407">
        <w:trPr>
          <w:trHeight w:val="3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65AA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9F5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Pierwszy Dzień Wiosny. Dzień języków.</w:t>
            </w:r>
          </w:p>
        </w:tc>
      </w:tr>
      <w:tr w:rsidR="00DC2407" w14:paraId="7D9E495A" w14:textId="77777777" w:rsidTr="00DC2407">
        <w:trPr>
          <w:trHeight w:val="3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836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5F0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Apel wielkanocny</w:t>
            </w:r>
          </w:p>
        </w:tc>
      </w:tr>
      <w:tr w:rsidR="00DC2407" w14:paraId="0710D629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FFF3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E9AA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Święto Szkoły.</w:t>
            </w:r>
          </w:p>
        </w:tc>
      </w:tr>
      <w:tr w:rsidR="00DC2407" w14:paraId="1A13E6A5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8A9C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CFA1" w14:textId="2AFAB4FE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Dziecka + ZTU, Dzień Sportu</w:t>
            </w:r>
          </w:p>
        </w:tc>
      </w:tr>
      <w:tr w:rsidR="00DC2407" w14:paraId="359B8ED7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F47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C745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Wieczorek klasy VIII</w:t>
            </w:r>
          </w:p>
        </w:tc>
      </w:tr>
      <w:tr w:rsidR="00DC2407" w14:paraId="033749E9" w14:textId="77777777" w:rsidTr="00DC24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8D46" w14:textId="77777777" w:rsidR="00DC2407" w:rsidRPr="00DC2407" w:rsidRDefault="00DC2407" w:rsidP="00DC2407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  <w:r w:rsidRPr="00DC2407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EA1" w14:textId="77777777" w:rsidR="00DC2407" w:rsidRDefault="00DC2407" w:rsidP="00006A3D">
            <w:pPr>
              <w:pStyle w:val="Tekstpodstawowy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Zakończenie roku szk.2024/2025</w:t>
            </w:r>
          </w:p>
        </w:tc>
      </w:tr>
    </w:tbl>
    <w:p w14:paraId="0EC77933" w14:textId="77777777" w:rsidR="0073430A" w:rsidRPr="00C21274" w:rsidRDefault="0073430A" w:rsidP="0073430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15814B35" w14:textId="77777777" w:rsidR="0073430A" w:rsidRPr="00C21274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C21274">
        <w:rPr>
          <w:rFonts w:ascii="Times New Roman" w:hAnsi="Times New Roman"/>
          <w:b/>
          <w:sz w:val="24"/>
          <w:szCs w:val="24"/>
        </w:rPr>
        <w:t>XII. Szczegółowe zadania wychowawcze do realizacji:</w:t>
      </w:r>
    </w:p>
    <w:p w14:paraId="1C2EF424" w14:textId="77777777" w:rsidR="0073430A" w:rsidRPr="00081215" w:rsidRDefault="0073430A" w:rsidP="0073430A">
      <w:pPr>
        <w:pStyle w:val="Standard"/>
        <w:jc w:val="both"/>
        <w:rPr>
          <w:sz w:val="24"/>
          <w:szCs w:val="24"/>
        </w:rPr>
      </w:pPr>
      <w:r w:rsidRPr="00081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1215">
        <w:rPr>
          <w:rFonts w:ascii="Times New Roman" w:hAnsi="Times New Roman"/>
          <w:b/>
          <w:sz w:val="24"/>
          <w:szCs w:val="24"/>
        </w:rPr>
        <w:t>OBSZAR ROZWOJU FIZYCZNEGO:</w:t>
      </w:r>
    </w:p>
    <w:p w14:paraId="6036B1B0" w14:textId="77777777" w:rsidR="00E4471C" w:rsidRPr="00E4471C" w:rsidRDefault="00E4471C" w:rsidP="00E4471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1.Kształtowanie umiejętności podejmowania i realizacji </w:t>
      </w:r>
      <w:proofErr w:type="spellStart"/>
      <w:r w:rsidRPr="00E4471C">
        <w:rPr>
          <w:rFonts w:ascii="Times New Roman" w:hAnsi="Times New Roman"/>
          <w:sz w:val="24"/>
          <w:szCs w:val="24"/>
        </w:rPr>
        <w:t>zachowań</w:t>
      </w:r>
      <w:proofErr w:type="spellEnd"/>
      <w:r w:rsidRPr="00E4471C">
        <w:rPr>
          <w:rFonts w:ascii="Times New Roman" w:hAnsi="Times New Roman"/>
          <w:sz w:val="24"/>
          <w:szCs w:val="24"/>
        </w:rPr>
        <w:t xml:space="preserve"> prozdrowotnych (odżywianie, sprawność fizyczna i aktywność ruchowa, higiena)</w:t>
      </w:r>
    </w:p>
    <w:p w14:paraId="2D4B9457" w14:textId="77777777" w:rsidR="00E4471C" w:rsidRPr="00E4471C" w:rsidRDefault="00E4471C" w:rsidP="00E4471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kształtowanie prawidłowych nawyków żywieniowych;</w:t>
      </w:r>
    </w:p>
    <w:p w14:paraId="47869A8F" w14:textId="04C1E304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promowanie aktywności fizycznej  </w:t>
      </w:r>
    </w:p>
    <w:p w14:paraId="11E42855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kształtowanie prawidłowych nawyków higieny;</w:t>
      </w:r>
    </w:p>
    <w:p w14:paraId="78EC0A2F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FADF4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2. Zapewnienie uczniom bezpieczeństwa.</w:t>
      </w:r>
    </w:p>
    <w:p w14:paraId="15D12D4E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Strategia Ochrony Małoletnich</w:t>
      </w:r>
    </w:p>
    <w:p w14:paraId="14C3BDA4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zasady bezpieczeństwa w szkole</w:t>
      </w:r>
    </w:p>
    <w:p w14:paraId="344EE7D0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-bezpieczeństwo w ruchu drogowym</w:t>
      </w:r>
    </w:p>
    <w:p w14:paraId="521FE8FC" w14:textId="287232C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nauka udzielania pierwszej pomocy  </w:t>
      </w:r>
    </w:p>
    <w:p w14:paraId="2D39DDE5" w14:textId="77777777" w:rsidR="00E4471C" w:rsidRPr="00A600C5" w:rsidRDefault="00E4471C" w:rsidP="00E4471C">
      <w:pPr>
        <w:pStyle w:val="Standard"/>
        <w:spacing w:after="0" w:line="240" w:lineRule="auto"/>
        <w:rPr>
          <w:bCs/>
        </w:rPr>
      </w:pPr>
      <w:r w:rsidRPr="00E4471C">
        <w:rPr>
          <w:rFonts w:ascii="Times New Roman" w:hAnsi="Times New Roman"/>
          <w:bCs/>
          <w:sz w:val="24"/>
          <w:szCs w:val="24"/>
        </w:rPr>
        <w:t>- edukacja dla bezpieczeństw</w:t>
      </w:r>
      <w:r w:rsidRPr="00A600C5">
        <w:rPr>
          <w:bCs/>
        </w:rPr>
        <w:t xml:space="preserve"> </w:t>
      </w:r>
    </w:p>
    <w:p w14:paraId="129D013A" w14:textId="3AE0D00F" w:rsidR="0073430A" w:rsidRPr="00081215" w:rsidRDefault="0073430A" w:rsidP="0073430A">
      <w:pPr>
        <w:pStyle w:val="Standard"/>
        <w:rPr>
          <w:sz w:val="24"/>
          <w:szCs w:val="24"/>
        </w:rPr>
      </w:pPr>
    </w:p>
    <w:p w14:paraId="2C44CF1C" w14:textId="06C67564" w:rsidR="0073430A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OBSZAR ROZWOJU SPOŁECZNEGO:</w:t>
      </w:r>
    </w:p>
    <w:p w14:paraId="5E3106AD" w14:textId="2BD91D1B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E4471C">
        <w:rPr>
          <w:rFonts w:ascii="Times New Roman" w:hAnsi="Times New Roman"/>
          <w:bCs/>
          <w:sz w:val="24"/>
          <w:szCs w:val="24"/>
        </w:rPr>
        <w:t>.</w:t>
      </w:r>
      <w:r w:rsidRPr="00E4471C">
        <w:rPr>
          <w:rFonts w:ascii="Times New Roman" w:hAnsi="Times New Roman"/>
          <w:sz w:val="24"/>
          <w:szCs w:val="24"/>
        </w:rPr>
        <w:t xml:space="preserve"> Wspomaganie przez szkołę wychowawczej roli rodziny przez właściwą organizację zajęć edukacyjnych wychowanie do życia w rodzinie. Wspieranie dobrostanu dzieci i młodzieży, ich zdrowia psychicznego. Rozwijanie u uczniów empatii i wrażliwości na potrzeby innych, podnoszenie jakości edukacji włączającej i umiejętności pracy w zespole zróżnicowanym. </w:t>
      </w:r>
      <w:r w:rsidR="0059380A">
        <w:rPr>
          <w:rFonts w:ascii="Times New Roman" w:hAnsi="Times New Roman"/>
          <w:sz w:val="24"/>
          <w:szCs w:val="24"/>
        </w:rPr>
        <w:t xml:space="preserve"> </w:t>
      </w:r>
    </w:p>
    <w:p w14:paraId="19DA06F9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A360D" w14:textId="0C7E9479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471C">
        <w:rPr>
          <w:rFonts w:ascii="Times New Roman" w:hAnsi="Times New Roman"/>
          <w:sz w:val="24"/>
          <w:szCs w:val="24"/>
        </w:rPr>
        <w:t xml:space="preserve">. Kształtowanie u uczniów postaw prospołecznych w tym możliwość udziału: </w:t>
      </w:r>
    </w:p>
    <w:p w14:paraId="26088863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w działaniach z zakresu wolontariatu</w:t>
      </w:r>
    </w:p>
    <w:p w14:paraId="3064F484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w życiu społecznym szkoły</w:t>
      </w:r>
    </w:p>
    <w:p w14:paraId="2C05286C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C811D" w14:textId="37EE24FD" w:rsidR="00E4471C" w:rsidRPr="00E4471C" w:rsidRDefault="00E4471C" w:rsidP="00E4471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471C">
        <w:rPr>
          <w:rFonts w:ascii="Times New Roman" w:hAnsi="Times New Roman"/>
          <w:sz w:val="24"/>
          <w:szCs w:val="24"/>
        </w:rPr>
        <w:t>. Doskonalenie umiejętności przestrzegania  norm społecznych:</w:t>
      </w:r>
    </w:p>
    <w:p w14:paraId="7822131E" w14:textId="77777777" w:rsidR="00E4471C" w:rsidRPr="00E4471C" w:rsidRDefault="00E4471C" w:rsidP="00E4471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lastRenderedPageBreak/>
        <w:t>-modelowanie tworzenia</w:t>
      </w:r>
      <w:r w:rsidRPr="00E4471C">
        <w:rPr>
          <w:rFonts w:ascii="Times New Roman" w:hAnsi="Times New Roman"/>
          <w:sz w:val="24"/>
          <w:szCs w:val="24"/>
        </w:rPr>
        <w:br/>
        <w:t>prawidłowych relacji w oparciu o wartości</w:t>
      </w:r>
    </w:p>
    <w:p w14:paraId="4E446114" w14:textId="4A44E937" w:rsidR="00E4471C" w:rsidRPr="00E4471C" w:rsidRDefault="00E4471C" w:rsidP="00E4471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promowanie sprawiedliwości społecznej </w:t>
      </w:r>
      <w:r w:rsidR="0059380A">
        <w:rPr>
          <w:rFonts w:ascii="Times New Roman" w:hAnsi="Times New Roman"/>
          <w:sz w:val="24"/>
          <w:szCs w:val="24"/>
        </w:rPr>
        <w:t xml:space="preserve"> </w:t>
      </w:r>
    </w:p>
    <w:p w14:paraId="304D2DC9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2329E" w14:textId="1A2688ED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471C">
        <w:rPr>
          <w:rFonts w:ascii="Times New Roman" w:hAnsi="Times New Roman"/>
          <w:sz w:val="24"/>
          <w:szCs w:val="24"/>
        </w:rPr>
        <w:t>. Wychowanie zmierzające do osiągnięcia ludzkiej dojrzałości przygotowującej do podejmowania odpowiedzialnych decyzji.</w:t>
      </w:r>
    </w:p>
    <w:p w14:paraId="4FBC8C86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7C234" w14:textId="1A61EF12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471C">
        <w:rPr>
          <w:rFonts w:ascii="Times New Roman" w:hAnsi="Times New Roman"/>
          <w:sz w:val="24"/>
          <w:szCs w:val="24"/>
        </w:rPr>
        <w:t>. Kształcenie wśród uczniów postaw przedsiębiorczości i kreatywności sprzyjających aktywnemu uczestnictwu w życiu gospodarczym:</w:t>
      </w:r>
    </w:p>
    <w:p w14:paraId="1A921059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-wspieranie rozwoju umiejętności zawodowych</w:t>
      </w:r>
    </w:p>
    <w:p w14:paraId="7089D66F" w14:textId="180C90BC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-współpraca z pracodawcami oraz instytucjami regionalnymi </w:t>
      </w:r>
      <w:r w:rsidR="0059380A">
        <w:rPr>
          <w:rFonts w:ascii="Times New Roman" w:hAnsi="Times New Roman"/>
          <w:sz w:val="24"/>
          <w:szCs w:val="24"/>
        </w:rPr>
        <w:t xml:space="preserve"> </w:t>
      </w:r>
    </w:p>
    <w:p w14:paraId="72F451B0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EC666" w14:textId="119C3809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4471C">
        <w:rPr>
          <w:rFonts w:ascii="Times New Roman" w:hAnsi="Times New Roman"/>
          <w:sz w:val="24"/>
          <w:szCs w:val="24"/>
        </w:rPr>
        <w:t>. Upowszechnianie wśród dzieci i młodzieży wiedzy o zasadach zrównoważonego rozwoju oraz kształtowanie postaw sprzyjających jego wdrażaniu w skali lokalnej, krajowej, globalnej:</w:t>
      </w:r>
    </w:p>
    <w:p w14:paraId="603DFB76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edukacja na temat ochrony środowiska,         </w:t>
      </w:r>
    </w:p>
    <w:p w14:paraId="44E4D7DA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promowanie odpowiedzialnego gospodarowania zasobami   </w:t>
      </w:r>
    </w:p>
    <w:p w14:paraId="209E218D" w14:textId="5D65435A" w:rsidR="0073430A" w:rsidRPr="00E4471C" w:rsidRDefault="0073430A" w:rsidP="00E4471C">
      <w:pPr>
        <w:jc w:val="both"/>
        <w:rPr>
          <w:sz w:val="24"/>
          <w:szCs w:val="24"/>
        </w:rPr>
      </w:pPr>
    </w:p>
    <w:p w14:paraId="7AAFD52C" w14:textId="77777777" w:rsidR="00C21274" w:rsidRPr="00081215" w:rsidRDefault="00C21274" w:rsidP="0073430A">
      <w:pPr>
        <w:pStyle w:val="Akapitzlist"/>
        <w:ind w:left="0"/>
        <w:rPr>
          <w:rFonts w:ascii="Times New Roman" w:hAnsi="Times New Roman" w:cs="Calibri"/>
          <w:color w:val="000000"/>
          <w:sz w:val="24"/>
          <w:szCs w:val="24"/>
        </w:rPr>
      </w:pPr>
    </w:p>
    <w:p w14:paraId="4691EE66" w14:textId="54F8EE54" w:rsidR="0073430A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OBSZAR ROZWOJU INTELEKTUALNEGO I EMOCJONALNEGO:</w:t>
      </w:r>
    </w:p>
    <w:p w14:paraId="75581FA8" w14:textId="239521BB" w:rsidR="00E4471C" w:rsidRPr="00E4471C" w:rsidRDefault="00E4471C" w:rsidP="00E4471C">
      <w:pPr>
        <w:pStyle w:val="Standard"/>
        <w:spacing w:after="0" w:line="240" w:lineRule="auto"/>
        <w:rPr>
          <w:rFonts w:ascii="Times New Roman" w:eastAsia="TTE16CC348t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471C">
        <w:rPr>
          <w:rFonts w:ascii="Times New Roman" w:hAnsi="Times New Roman"/>
          <w:sz w:val="24"/>
          <w:szCs w:val="24"/>
        </w:rPr>
        <w:t xml:space="preserve">. Praca nad jakością edukacji poprzez dostosowanie działań do zróżnicowanych potrzeb rozwojowych i edukacyjnych wszystkich uczniów. </w:t>
      </w:r>
      <w:r w:rsidR="0059380A">
        <w:rPr>
          <w:rFonts w:ascii="Times New Roman" w:hAnsi="Times New Roman"/>
          <w:sz w:val="24"/>
          <w:szCs w:val="24"/>
        </w:rPr>
        <w:t xml:space="preserve"> </w:t>
      </w:r>
    </w:p>
    <w:p w14:paraId="50C375B4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eastAsia="TTE16CC348t00" w:hAnsi="Times New Roman"/>
          <w:sz w:val="24"/>
          <w:szCs w:val="24"/>
        </w:rPr>
      </w:pPr>
      <w:r w:rsidRPr="00E4471C">
        <w:rPr>
          <w:rFonts w:ascii="Times New Roman" w:eastAsia="TTE16CC348t00" w:hAnsi="Times New Roman"/>
          <w:sz w:val="24"/>
          <w:szCs w:val="24"/>
        </w:rPr>
        <w:t>- Praca z dziećmi ze specjalnymi potrzebami edukacyjnymi</w:t>
      </w:r>
    </w:p>
    <w:p w14:paraId="75875606" w14:textId="77777777" w:rsidR="00E4471C" w:rsidRPr="00E4471C" w:rsidRDefault="00E4471C" w:rsidP="00E4471C">
      <w:pPr>
        <w:pStyle w:val="TableContents"/>
        <w:rPr>
          <w:rFonts w:eastAsia="TTE16CC348t00" w:cs="Times New Roman"/>
        </w:rPr>
      </w:pPr>
      <w:r w:rsidRPr="00E4471C">
        <w:rPr>
          <w:rFonts w:eastAsia="TTE16CC348t00" w:cs="Times New Roman"/>
        </w:rPr>
        <w:t xml:space="preserve">- Rozwijanie uzdolnień i zainteresowań </w:t>
      </w:r>
    </w:p>
    <w:p w14:paraId="63FC2A00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eastAsia="TTE16CC348t00" w:hAnsi="Times New Roman"/>
          <w:sz w:val="24"/>
          <w:szCs w:val="24"/>
        </w:rPr>
      </w:pPr>
      <w:r w:rsidRPr="00E4471C">
        <w:rPr>
          <w:rFonts w:ascii="Times New Roman" w:eastAsia="TTE16CC348t00" w:hAnsi="Times New Roman"/>
          <w:sz w:val="24"/>
          <w:szCs w:val="24"/>
        </w:rPr>
        <w:t>- doskonalenie umiejętności uczenia się przez całe życie.</w:t>
      </w:r>
    </w:p>
    <w:p w14:paraId="5BE42BB9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eastAsia="TTE16CC348t00" w:hAnsi="Times New Roman"/>
          <w:sz w:val="24"/>
          <w:szCs w:val="24"/>
        </w:rPr>
      </w:pPr>
    </w:p>
    <w:p w14:paraId="5B6E3D5C" w14:textId="507815F0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TE16CC348t00" w:hAnsi="Times New Roman"/>
          <w:sz w:val="24"/>
          <w:szCs w:val="24"/>
        </w:rPr>
        <w:t>2</w:t>
      </w:r>
      <w:r w:rsidRPr="00E4471C">
        <w:rPr>
          <w:rFonts w:ascii="Times New Roman" w:eastAsia="TTE16CC348t00" w:hAnsi="Times New Roman"/>
          <w:sz w:val="24"/>
          <w:szCs w:val="24"/>
        </w:rPr>
        <w:t>.</w:t>
      </w:r>
      <w:r w:rsidRPr="00E4471C">
        <w:rPr>
          <w:rFonts w:ascii="Times New Roman" w:hAnsi="Times New Roman"/>
          <w:sz w:val="24"/>
          <w:szCs w:val="24"/>
        </w:rPr>
        <w:t xml:space="preserve"> Zapewnienie wsparcia psychologiczno-pedagogicznego.</w:t>
      </w:r>
    </w:p>
    <w:p w14:paraId="6716E666" w14:textId="77777777" w:rsid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D481" w14:textId="17104AEB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471C">
        <w:rPr>
          <w:rFonts w:ascii="Times New Roman" w:hAnsi="Times New Roman"/>
          <w:sz w:val="24"/>
          <w:szCs w:val="24"/>
        </w:rPr>
        <w:t>. Wzmacnianie pozytywnego klimatu szkoły oraz poczucia bezpieczeństwa uczniów.</w:t>
      </w:r>
    </w:p>
    <w:p w14:paraId="18C929CA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4E473" w14:textId="4F9B957D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471C">
        <w:rPr>
          <w:rFonts w:ascii="Times New Roman" w:hAnsi="Times New Roman"/>
          <w:sz w:val="24"/>
          <w:szCs w:val="24"/>
        </w:rPr>
        <w:t xml:space="preserve">. Właściwe korzystanie  z narzędzi i zasobów TIK. </w:t>
      </w:r>
    </w:p>
    <w:p w14:paraId="6BCD0736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 kształtowanie krytycznego podejścia do treści publikowanych w Internecie i mediach społecznościowych.</w:t>
      </w:r>
    </w:p>
    <w:p w14:paraId="339A9123" w14:textId="3077E1C9" w:rsidR="00E4471C" w:rsidRPr="00E4471C" w:rsidRDefault="00E4471C" w:rsidP="0059380A">
      <w:pPr>
        <w:pStyle w:val="Textbody"/>
        <w:jc w:val="left"/>
        <w:rPr>
          <w:rFonts w:ascii="Times New Roman" w:hAnsi="Times New Roman"/>
          <w:b w:val="0"/>
          <w:bCs w:val="0"/>
          <w:sz w:val="24"/>
        </w:rPr>
      </w:pPr>
      <w:r w:rsidRPr="00E4471C">
        <w:rPr>
          <w:rFonts w:ascii="Times New Roman" w:hAnsi="Times New Roman"/>
          <w:b w:val="0"/>
          <w:bCs w:val="0"/>
          <w:sz w:val="24"/>
        </w:rPr>
        <w:t xml:space="preserve">- wykorzystywanie narzędzi i materiałów opartych na sztucznej inteligencji </w:t>
      </w:r>
      <w:r w:rsidR="0059380A">
        <w:rPr>
          <w:rFonts w:ascii="Times New Roman" w:hAnsi="Times New Roman"/>
          <w:b w:val="0"/>
          <w:bCs w:val="0"/>
          <w:sz w:val="24"/>
        </w:rPr>
        <w:t xml:space="preserve"> </w:t>
      </w:r>
    </w:p>
    <w:p w14:paraId="4BBEC28E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>-kształtowanie właściwej postawy wobec zagrożeń wynikających z korzystania z TIK</w:t>
      </w:r>
    </w:p>
    <w:p w14:paraId="703AAF6E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8F3BE" w14:textId="64CCDA96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471C">
        <w:rPr>
          <w:rFonts w:ascii="Times New Roman" w:hAnsi="Times New Roman"/>
          <w:sz w:val="24"/>
          <w:szCs w:val="24"/>
        </w:rPr>
        <w:t>. Kształtowanie pozytywnego obrazu własnej osoby.</w:t>
      </w:r>
    </w:p>
    <w:p w14:paraId="535B7F56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5C971" w14:textId="149EF0DD" w:rsidR="0073430A" w:rsidRPr="00E4471C" w:rsidRDefault="00E4471C" w:rsidP="00E4471C">
      <w:pPr>
        <w:pStyle w:val="Akapitzlist"/>
        <w:spacing w:after="0" w:line="240" w:lineRule="auto"/>
        <w:ind w:left="0"/>
        <w:jc w:val="both"/>
        <w:rPr>
          <w:rFonts w:ascii="Times New Roman" w:eastAsia="TTE16CC348t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4471C">
        <w:rPr>
          <w:rFonts w:ascii="Times New Roman" w:hAnsi="Times New Roman"/>
          <w:sz w:val="24"/>
          <w:szCs w:val="24"/>
        </w:rPr>
        <w:t>.</w:t>
      </w:r>
      <w:r w:rsidRPr="00E4471C">
        <w:rPr>
          <w:rFonts w:ascii="Times New Roman" w:eastAsia="TTE16CC348t00" w:hAnsi="Times New Roman"/>
          <w:sz w:val="24"/>
          <w:szCs w:val="24"/>
        </w:rPr>
        <w:t xml:space="preserve"> Ochrona uczniów przed uzależnieniami.</w:t>
      </w:r>
    </w:p>
    <w:p w14:paraId="70DDCFAF" w14:textId="77777777" w:rsidR="0073430A" w:rsidRPr="00081215" w:rsidRDefault="0073430A" w:rsidP="0073430A">
      <w:pPr>
        <w:pStyle w:val="Akapitzlist"/>
        <w:jc w:val="both"/>
        <w:rPr>
          <w:rFonts w:ascii="Times New Roman" w:eastAsia="TTE16CC348t00" w:hAnsi="Times New Roman" w:cs="Arial"/>
          <w:color w:val="000000"/>
          <w:sz w:val="24"/>
          <w:szCs w:val="24"/>
        </w:rPr>
      </w:pPr>
    </w:p>
    <w:p w14:paraId="08757266" w14:textId="308B1133" w:rsidR="0073430A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OBSZAR ROZWOJU DUCHOWEGO:</w:t>
      </w:r>
    </w:p>
    <w:p w14:paraId="26AD97F2" w14:textId="7752D8FE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471C">
        <w:rPr>
          <w:rFonts w:ascii="Times New Roman" w:hAnsi="Times New Roman"/>
          <w:sz w:val="24"/>
          <w:szCs w:val="24"/>
        </w:rPr>
        <w:t>. Stwarzanie sytuacji umożliwiających uczestnictwo w kulturze i sztuce narodowej i światowej:</w:t>
      </w:r>
    </w:p>
    <w:p w14:paraId="6CAAD41C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edukacja obywatelska, </w:t>
      </w:r>
    </w:p>
    <w:p w14:paraId="70983506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kształtowanie postaw społecznych i patriotycznych, </w:t>
      </w:r>
    </w:p>
    <w:p w14:paraId="1A3714F4" w14:textId="4946A58D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E4471C">
        <w:rPr>
          <w:rFonts w:ascii="Times New Roman" w:hAnsi="Times New Roman"/>
          <w:sz w:val="24"/>
          <w:szCs w:val="24"/>
        </w:rPr>
        <w:t xml:space="preserve">- kształtowanie odpowiedzialności za region i ojczyznę  </w:t>
      </w:r>
      <w:r w:rsidR="0059380A">
        <w:rPr>
          <w:rFonts w:ascii="Times New Roman" w:hAnsi="Times New Roman"/>
          <w:sz w:val="24"/>
          <w:szCs w:val="24"/>
        </w:rPr>
        <w:t xml:space="preserve"> </w:t>
      </w:r>
    </w:p>
    <w:p w14:paraId="4E2B8C29" w14:textId="77777777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CF195" w14:textId="4BC9F7CF" w:rsidR="00E4471C" w:rsidRPr="00E4471C" w:rsidRDefault="00E4471C" w:rsidP="00E447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471C">
        <w:rPr>
          <w:rFonts w:ascii="Times New Roman" w:hAnsi="Times New Roman"/>
          <w:sz w:val="24"/>
          <w:szCs w:val="24"/>
        </w:rPr>
        <w:t xml:space="preserve">. Poznawanie polskiej kultury, w tym osiągnięć duchowych i materialnych. </w:t>
      </w:r>
      <w:r w:rsidR="0059380A">
        <w:rPr>
          <w:rFonts w:ascii="Times New Roman" w:hAnsi="Times New Roman"/>
          <w:sz w:val="24"/>
          <w:szCs w:val="24"/>
        </w:rPr>
        <w:t xml:space="preserve"> </w:t>
      </w:r>
    </w:p>
    <w:p w14:paraId="4AF64D18" w14:textId="77777777" w:rsidR="0073430A" w:rsidRPr="00081215" w:rsidRDefault="0073430A" w:rsidP="0073430A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65F879F1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XIII. Zasady ewaluacji programu</w:t>
      </w:r>
      <w:r w:rsidR="00081215" w:rsidRPr="00081215">
        <w:rPr>
          <w:rFonts w:ascii="Times New Roman" w:hAnsi="Times New Roman"/>
          <w:b/>
          <w:i/>
          <w:sz w:val="24"/>
          <w:szCs w:val="24"/>
        </w:rPr>
        <w:t xml:space="preserve"> wychowawczo - profilaktycznego</w:t>
      </w:r>
    </w:p>
    <w:p w14:paraId="086B05CB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lastRenderedPageBreak/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 w14:paraId="0CC9FE29" w14:textId="77777777" w:rsidR="0073430A" w:rsidRPr="00081215" w:rsidRDefault="0073430A" w:rsidP="0073430A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obserwację </w:t>
      </w:r>
      <w:proofErr w:type="spellStart"/>
      <w:r w:rsidRPr="00081215">
        <w:rPr>
          <w:rFonts w:ascii="Times New Roman" w:hAnsi="Times New Roman"/>
          <w:sz w:val="24"/>
          <w:szCs w:val="24"/>
        </w:rPr>
        <w:t>zachowań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uczniów i zachodzących w tym zakresie zmian,</w:t>
      </w:r>
    </w:p>
    <w:p w14:paraId="3C283453" w14:textId="77777777" w:rsidR="0073430A" w:rsidRPr="00081215" w:rsidRDefault="0073430A" w:rsidP="007343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analizę dokumentacji,</w:t>
      </w:r>
    </w:p>
    <w:p w14:paraId="6D6C2E4A" w14:textId="77777777" w:rsidR="0073430A" w:rsidRPr="00081215" w:rsidRDefault="0073430A" w:rsidP="007343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przeprowadzanie ankiet, kwestionariuszy wśród uczniów, rodziców                                    i nauczycieli,</w:t>
      </w:r>
    </w:p>
    <w:p w14:paraId="6A38BA6D" w14:textId="77777777" w:rsidR="0073430A" w:rsidRPr="00081215" w:rsidRDefault="0073430A" w:rsidP="007343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rozmowy z rodzicami,</w:t>
      </w:r>
    </w:p>
    <w:p w14:paraId="1D54D705" w14:textId="77777777" w:rsidR="0073430A" w:rsidRPr="00081215" w:rsidRDefault="0073430A" w:rsidP="007343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5AC9921D" w14:textId="77777777" w:rsidR="0073430A" w:rsidRPr="00081215" w:rsidRDefault="0073430A" w:rsidP="0073430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81215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081215">
        <w:rPr>
          <w:rFonts w:ascii="Times New Roman" w:hAnsi="Times New Roman"/>
          <w:sz w:val="24"/>
          <w:szCs w:val="24"/>
        </w:rPr>
        <w:t xml:space="preserve"> analizy przypadków.</w:t>
      </w:r>
    </w:p>
    <w:p w14:paraId="01F73E54" w14:textId="77777777" w:rsidR="0073430A" w:rsidRPr="00081215" w:rsidRDefault="0073430A" w:rsidP="0073430A">
      <w:pPr>
        <w:pStyle w:val="Standard"/>
        <w:jc w:val="both"/>
        <w:rPr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Ewaluacja</w:t>
      </w:r>
      <w:r w:rsidRPr="00081215">
        <w:rPr>
          <w:rFonts w:ascii="Times New Roman" w:hAnsi="Times New Roman"/>
          <w:sz w:val="24"/>
          <w:szCs w:val="24"/>
        </w:rPr>
        <w:t xml:space="preserve"> programu przeprowadzana będzie w każdym roku szkolnym przez zespół wychowawczy. Zadaniem zespołu jest opracowanie sprawozdania z działań </w:t>
      </w:r>
      <w:proofErr w:type="spellStart"/>
      <w:r w:rsidRPr="00081215">
        <w:rPr>
          <w:rFonts w:ascii="Times New Roman" w:hAnsi="Times New Roman"/>
          <w:sz w:val="24"/>
          <w:szCs w:val="24"/>
        </w:rPr>
        <w:t>wychowaczo</w:t>
      </w:r>
      <w:proofErr w:type="spellEnd"/>
      <w:r w:rsidRPr="00081215">
        <w:rPr>
          <w:rFonts w:ascii="Times New Roman" w:hAnsi="Times New Roman"/>
          <w:sz w:val="24"/>
          <w:szCs w:val="24"/>
        </w:rPr>
        <w:t xml:space="preserve"> -  profilaktycznych prowadzonych w danym roku szkolnym oraz opracowanie wniosków                               do pracy na kolejny rok szkolny. Ze sprawozdaniem i wnioskami zostanie zapoznana Rada Pedagogiczna i Rada Rodziców.</w:t>
      </w:r>
    </w:p>
    <w:p w14:paraId="26CFF191" w14:textId="77777777" w:rsidR="00E4471C" w:rsidRDefault="00E4471C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051EBD30" w14:textId="5593EBF5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Załącznik 1</w:t>
      </w:r>
    </w:p>
    <w:p w14:paraId="074C956A" w14:textId="77777777" w:rsidR="0073430A" w:rsidRPr="00081215" w:rsidRDefault="0073430A" w:rsidP="0073430A">
      <w:pPr>
        <w:pStyle w:val="Standard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SZKOŁA PODSTAWOWA IM. HENRYKA SIENKIEWICZA W SIEKIERCZYNIE POSIADA SZTANDAR</w:t>
      </w:r>
    </w:p>
    <w:p w14:paraId="200CA5BE" w14:textId="77777777" w:rsidR="0073430A" w:rsidRPr="00081215" w:rsidRDefault="0073430A" w:rsidP="0073430A">
      <w:pPr>
        <w:pStyle w:val="Tekstpodstawowywcity2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WIZERUNEK  SZTANDARU  SZKOŁY</w:t>
      </w:r>
    </w:p>
    <w:p w14:paraId="203F34FB" w14:textId="77777777" w:rsidR="0073430A" w:rsidRPr="00081215" w:rsidRDefault="0073430A" w:rsidP="007343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Awers – na niebieskim tle centralnie umieszczony portret Henryka Sienkiewicza, na górze napis: Szkoła Podstawowa im. Henryka Sienkiewicza na dole napis: w Siekierczynie.</w:t>
      </w:r>
    </w:p>
    <w:p w14:paraId="33E054A8" w14:textId="77777777" w:rsidR="0073430A" w:rsidRPr="00081215" w:rsidRDefault="0073430A" w:rsidP="007343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Rewers – flaga państwowa; w biały pas wpisane godło Rzeczypospolitej</w:t>
      </w:r>
    </w:p>
    <w:p w14:paraId="401C71D8" w14:textId="77777777" w:rsidR="0073430A" w:rsidRPr="00081215" w:rsidRDefault="0073430A" w:rsidP="0073430A">
      <w:pPr>
        <w:pStyle w:val="Tekstpodstawowywcity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HYMN</w:t>
      </w:r>
    </w:p>
    <w:p w14:paraId="1E4849E1" w14:textId="77777777" w:rsidR="0073430A" w:rsidRPr="00081215" w:rsidRDefault="0073430A" w:rsidP="0073430A">
      <w:pPr>
        <w:pStyle w:val="Tekstpodstawowywcity2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4" w:name="_Hlk83119710"/>
      <w:r w:rsidRPr="00081215">
        <w:rPr>
          <w:rFonts w:ascii="Times New Roman" w:hAnsi="Times New Roman"/>
          <w:b/>
          <w:sz w:val="24"/>
          <w:szCs w:val="24"/>
        </w:rPr>
        <w:t>TREŚĆ HYMNU SZKOLNEGO</w:t>
      </w:r>
    </w:p>
    <w:p w14:paraId="5647117B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Dzień błękitny żegluje po niebie.</w:t>
      </w:r>
    </w:p>
    <w:p w14:paraId="7F76863A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Idzie słońce drogą swą.</w:t>
      </w:r>
    </w:p>
    <w:p w14:paraId="01086A84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Twoja ziemia chce liczyć na ciebie.</w:t>
      </w:r>
    </w:p>
    <w:p w14:paraId="3AEAFEC7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Chce byś rosła razem z nią.</w:t>
      </w:r>
    </w:p>
    <w:p w14:paraId="643CF44E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1753BBD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Kraj pięknieje, w którą spojrzysz stronę.</w:t>
      </w:r>
    </w:p>
    <w:p w14:paraId="59818E9C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Kwitną kwiaty białe i czerwone.</w:t>
      </w:r>
    </w:p>
    <w:p w14:paraId="5A48E56A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 dokoła, jak Polska szeroka</w:t>
      </w:r>
    </w:p>
    <w:p w14:paraId="3995FF2E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Płoną ognie młodych serc.</w:t>
      </w:r>
    </w:p>
    <w:p w14:paraId="4A6B6239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4A40EBC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lastRenderedPageBreak/>
        <w:t>Kraj pięknieje, w którą spojrzysz stronę.</w:t>
      </w:r>
    </w:p>
    <w:p w14:paraId="74D5F698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Kwitną kwiaty białe i czerwone.</w:t>
      </w:r>
    </w:p>
    <w:p w14:paraId="4F621D2E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 dokoła, jak Polska szeroka</w:t>
      </w:r>
    </w:p>
    <w:p w14:paraId="02064036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Płoną ognie młodych serc.</w:t>
      </w:r>
    </w:p>
    <w:p w14:paraId="44DA0A92" w14:textId="77777777" w:rsidR="0073430A" w:rsidRPr="00081215" w:rsidRDefault="0073430A" w:rsidP="0073430A">
      <w:pPr>
        <w:pStyle w:val="Tekstpodstawowywcity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bookmarkEnd w:id="4"/>
    <w:p w14:paraId="7BD44A4B" w14:textId="77777777" w:rsidR="0073430A" w:rsidRPr="00081215" w:rsidRDefault="0073430A" w:rsidP="0073430A">
      <w:pPr>
        <w:pStyle w:val="Tekstpodstawowywcity2"/>
        <w:spacing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A332C7D" w14:textId="77777777" w:rsidR="0073430A" w:rsidRPr="00081215" w:rsidRDefault="0073430A" w:rsidP="0073430A">
      <w:pPr>
        <w:pStyle w:val="Tekstpodstawowywcity2"/>
        <w:spacing w:line="276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081215">
        <w:rPr>
          <w:rFonts w:ascii="Times New Roman" w:hAnsi="Times New Roman"/>
          <w:i/>
          <w:sz w:val="24"/>
          <w:szCs w:val="24"/>
        </w:rPr>
        <w:t>Tekst wybrany przez uczniów:</w:t>
      </w:r>
    </w:p>
    <w:p w14:paraId="383E7A06" w14:textId="77777777" w:rsidR="0073430A" w:rsidRPr="00081215" w:rsidRDefault="0073430A" w:rsidP="0073430A">
      <w:pPr>
        <w:pStyle w:val="Tekstpodstawowywcity2"/>
        <w:spacing w:line="276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081215">
        <w:rPr>
          <w:rFonts w:ascii="Times New Roman" w:hAnsi="Times New Roman"/>
          <w:i/>
          <w:sz w:val="24"/>
          <w:szCs w:val="24"/>
        </w:rPr>
        <w:t xml:space="preserve">Anna </w:t>
      </w:r>
      <w:proofErr w:type="spellStart"/>
      <w:r w:rsidRPr="00081215">
        <w:rPr>
          <w:rFonts w:ascii="Times New Roman" w:hAnsi="Times New Roman"/>
          <w:i/>
          <w:sz w:val="24"/>
          <w:szCs w:val="24"/>
        </w:rPr>
        <w:t>Gajdemska</w:t>
      </w:r>
      <w:proofErr w:type="spellEnd"/>
    </w:p>
    <w:p w14:paraId="4FDBFE03" w14:textId="77777777" w:rsidR="0073430A" w:rsidRPr="00081215" w:rsidRDefault="0073430A" w:rsidP="0073430A">
      <w:pPr>
        <w:pStyle w:val="Tekstpodstawowywcity2"/>
        <w:spacing w:line="276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081215">
        <w:rPr>
          <w:rFonts w:ascii="Times New Roman" w:hAnsi="Times New Roman"/>
          <w:i/>
          <w:sz w:val="24"/>
          <w:szCs w:val="24"/>
        </w:rPr>
        <w:t xml:space="preserve">Ewa </w:t>
      </w:r>
      <w:proofErr w:type="spellStart"/>
      <w:r w:rsidRPr="00081215">
        <w:rPr>
          <w:rFonts w:ascii="Times New Roman" w:hAnsi="Times New Roman"/>
          <w:i/>
          <w:sz w:val="24"/>
          <w:szCs w:val="24"/>
        </w:rPr>
        <w:t>Frydryk</w:t>
      </w:r>
      <w:proofErr w:type="spellEnd"/>
    </w:p>
    <w:p w14:paraId="45AC9E05" w14:textId="77777777" w:rsidR="0073430A" w:rsidRPr="00081215" w:rsidRDefault="0073430A" w:rsidP="0073430A">
      <w:pPr>
        <w:pStyle w:val="Tekstpodstawowywcity2"/>
        <w:spacing w:line="276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081215">
        <w:rPr>
          <w:rFonts w:ascii="Times New Roman" w:hAnsi="Times New Roman"/>
          <w:i/>
          <w:sz w:val="24"/>
          <w:szCs w:val="24"/>
        </w:rPr>
        <w:t>Zofia Plewa</w:t>
      </w:r>
    </w:p>
    <w:p w14:paraId="0A36F2FF" w14:textId="77777777" w:rsidR="0073430A" w:rsidRPr="00081215" w:rsidRDefault="0073430A" w:rsidP="0073430A">
      <w:pPr>
        <w:pStyle w:val="Tekstpodstawowywcity2"/>
        <w:spacing w:line="276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081215">
        <w:rPr>
          <w:rFonts w:ascii="Times New Roman" w:hAnsi="Times New Roman"/>
          <w:i/>
          <w:sz w:val="24"/>
          <w:szCs w:val="24"/>
        </w:rPr>
        <w:t xml:space="preserve">Czesława </w:t>
      </w:r>
      <w:proofErr w:type="spellStart"/>
      <w:r w:rsidRPr="00081215">
        <w:rPr>
          <w:rFonts w:ascii="Times New Roman" w:hAnsi="Times New Roman"/>
          <w:i/>
          <w:sz w:val="24"/>
          <w:szCs w:val="24"/>
        </w:rPr>
        <w:t>Rachmil</w:t>
      </w:r>
      <w:proofErr w:type="spellEnd"/>
    </w:p>
    <w:p w14:paraId="2F9E6842" w14:textId="77777777" w:rsidR="0073430A" w:rsidRPr="00081215" w:rsidRDefault="0073430A" w:rsidP="007343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Do melodii znanej piosenki harcerskiej „Płonie ognisko i szumią knieje”.</w:t>
      </w:r>
    </w:p>
    <w:p w14:paraId="6B12879D" w14:textId="77777777" w:rsidR="0073430A" w:rsidRPr="00081215" w:rsidRDefault="0073430A" w:rsidP="0073430A">
      <w:pPr>
        <w:pStyle w:val="Tekstpodstawowywcity2"/>
        <w:ind w:left="0"/>
        <w:rPr>
          <w:rFonts w:ascii="Times New Roman" w:hAnsi="Times New Roman"/>
          <w:sz w:val="24"/>
          <w:szCs w:val="24"/>
        </w:rPr>
      </w:pPr>
    </w:p>
    <w:p w14:paraId="40E9717E" w14:textId="77777777" w:rsidR="0073430A" w:rsidRPr="00081215" w:rsidRDefault="0073430A" w:rsidP="0073430A">
      <w:pPr>
        <w:pStyle w:val="Standard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Zespół Szkół w Siekierczynie obchodzi święto w każdą rocznicę nadania Szkole Podstawowej imienia Henryka Sienkiewicza.</w:t>
      </w:r>
    </w:p>
    <w:p w14:paraId="56B3D87F" w14:textId="77777777" w:rsidR="0073430A" w:rsidRPr="00081215" w:rsidRDefault="0073430A" w:rsidP="0073430A">
      <w:pPr>
        <w:pStyle w:val="Tekstpodstawowywcity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CEREMONIAŁ SZKOLNY</w:t>
      </w:r>
    </w:p>
    <w:p w14:paraId="4C85654A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Wyprowadzenie sztandaru szkoły.</w:t>
      </w:r>
    </w:p>
    <w:p w14:paraId="348BA9F7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Powitanie sztandaru przez dyrektora szkoły.</w:t>
      </w:r>
    </w:p>
    <w:p w14:paraId="6D0439A7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Podniesienie flagi na maszt – odśpiewanie hymnu państwowego.</w:t>
      </w:r>
    </w:p>
    <w:p w14:paraId="56249C1A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Raport przewodniczącego Samorządu Uczniowskiego.</w:t>
      </w:r>
    </w:p>
    <w:p w14:paraId="55856297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Część oficjalna.</w:t>
      </w:r>
    </w:p>
    <w:p w14:paraId="79243031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Odśpiewanie hymnu szkolnego.</w:t>
      </w:r>
    </w:p>
    <w:p w14:paraId="7C59B2DF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Wyprowadzenie sztandaru.</w:t>
      </w:r>
    </w:p>
    <w:p w14:paraId="18300495" w14:textId="77777777" w:rsidR="0073430A" w:rsidRPr="00081215" w:rsidRDefault="0073430A" w:rsidP="0073430A">
      <w:pPr>
        <w:pStyle w:val="Tekstpodstawowywcity2"/>
        <w:numPr>
          <w:ilvl w:val="3"/>
          <w:numId w:val="24"/>
        </w:numPr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Część artystyczna.</w:t>
      </w:r>
    </w:p>
    <w:p w14:paraId="052C8D71" w14:textId="77777777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644B7620" w14:textId="77777777" w:rsidR="00FD7732" w:rsidRDefault="00FD7732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0EED37B3" w14:textId="77777777" w:rsidR="00FD7732" w:rsidRDefault="00FD7732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193ADC34" w14:textId="3DFF8710" w:rsidR="0073430A" w:rsidRPr="00081215" w:rsidRDefault="0073430A" w:rsidP="0073430A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>Załącznik 2</w:t>
      </w:r>
    </w:p>
    <w:p w14:paraId="021E7A8E" w14:textId="77777777" w:rsidR="0073430A" w:rsidRPr="00081215" w:rsidRDefault="0073430A" w:rsidP="0073430A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504DE2" w14:textId="77777777" w:rsidR="0073430A" w:rsidRPr="00081215" w:rsidRDefault="0073430A" w:rsidP="0073430A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  <w:r w:rsidRPr="00081215">
        <w:rPr>
          <w:rFonts w:ascii="Times New Roman" w:hAnsi="Times New Roman"/>
          <w:b/>
          <w:i/>
          <w:sz w:val="24"/>
          <w:szCs w:val="24"/>
        </w:rPr>
        <w:t>REGULAMIN UCZNIA – FORMY NAGRÓD WYRÓŻNIEŃ I KAR UCZNIOWSKICH</w:t>
      </w:r>
    </w:p>
    <w:p w14:paraId="31C8CF11" w14:textId="77777777" w:rsidR="0073430A" w:rsidRPr="00081215" w:rsidRDefault="0073430A" w:rsidP="0073430A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14:paraId="1A8C57D2" w14:textId="3D7E7B0F" w:rsidR="007242C9" w:rsidRPr="0059380A" w:rsidRDefault="0073430A" w:rsidP="0073430A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380A">
        <w:rPr>
          <w:rFonts w:ascii="Times New Roman" w:hAnsi="Times New Roman"/>
          <w:bCs/>
          <w:sz w:val="24"/>
          <w:szCs w:val="24"/>
        </w:rPr>
        <w:t xml:space="preserve">1. </w:t>
      </w:r>
      <w:r w:rsidRPr="009964A9">
        <w:rPr>
          <w:rFonts w:ascii="Times New Roman" w:hAnsi="Times New Roman"/>
          <w:b/>
          <w:sz w:val="24"/>
          <w:szCs w:val="24"/>
        </w:rPr>
        <w:t>Uczeń ma następujące prawa wynikające z Konwencji o prawach dziecka przyjętej przez</w:t>
      </w:r>
      <w:r w:rsidR="00E4471C" w:rsidRPr="009964A9">
        <w:rPr>
          <w:rFonts w:ascii="Times New Roman" w:hAnsi="Times New Roman"/>
          <w:b/>
          <w:sz w:val="24"/>
          <w:szCs w:val="24"/>
        </w:rPr>
        <w:t xml:space="preserve"> </w:t>
      </w:r>
      <w:r w:rsidRPr="009964A9">
        <w:rPr>
          <w:rFonts w:ascii="Times New Roman" w:hAnsi="Times New Roman"/>
          <w:b/>
          <w:sz w:val="24"/>
          <w:szCs w:val="24"/>
        </w:rPr>
        <w:t>Zgromadzenie Ogólne Narodów Zjednoczonych dnia 20 listopada 1989 r. (Dz. U. z 1991 r., Nr 120, poz. 526,</w:t>
      </w:r>
      <w:r w:rsidR="00FD7732" w:rsidRPr="009964A9">
        <w:rPr>
          <w:rFonts w:ascii="Times New Roman" w:hAnsi="Times New Roman"/>
          <w:b/>
          <w:sz w:val="24"/>
          <w:szCs w:val="24"/>
        </w:rPr>
        <w:t xml:space="preserve"> </w:t>
      </w:r>
      <w:r w:rsidRPr="009964A9">
        <w:rPr>
          <w:rFonts w:ascii="Times New Roman" w:hAnsi="Times New Roman"/>
          <w:b/>
          <w:sz w:val="24"/>
          <w:szCs w:val="24"/>
        </w:rPr>
        <w:t xml:space="preserve">z </w:t>
      </w:r>
      <w:proofErr w:type="spellStart"/>
      <w:r w:rsidRPr="009964A9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Pr="009964A9">
        <w:rPr>
          <w:rFonts w:ascii="Times New Roman" w:hAnsi="Times New Roman"/>
          <w:b/>
          <w:sz w:val="24"/>
          <w:szCs w:val="24"/>
        </w:rPr>
        <w:t>. zm.):</w:t>
      </w:r>
    </w:p>
    <w:p w14:paraId="65708578" w14:textId="77777777" w:rsidR="007242C9" w:rsidRDefault="007242C9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3EE668" w14:textId="1511C2F2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1) Uczeń ma prawo do ochrony swojego życia prywatnego, rodzinnego i tajemnicy korespondencji,</w:t>
      </w:r>
    </w:p>
    <w:p w14:paraId="1019DADB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lastRenderedPageBreak/>
        <w:t>2) Uczeń ma prawo do swobodnego wyrażania własnych poglądów we wszystkich sprawach dotyczących ucznia:</w:t>
      </w:r>
    </w:p>
    <w:p w14:paraId="4AEDCA71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a) uczeń ma prawo do swobodnej wypowiedzi, prawo to zawiera swobodę poszukiwania, otrzymywania i przekazywania informacji oraz idei wszelkiego rodzaju, bez względu                     na granice, w formie ustnej, pisemnej</w:t>
      </w:r>
    </w:p>
    <w:p w14:paraId="1F7C2473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bądź za pomocą druku, w formie artystycznej lub z wykorzystaniem każdego innego środka przekazu według wyboru dziecka,</w:t>
      </w:r>
    </w:p>
    <w:p w14:paraId="788F099E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b) uczeń ma prawo do posiadania i wypowiadania kontrowersyjnych poglądów i opinii niezgodnych z kanonem nauczania. Prawo to nie zwalnia ucznia od znajomości treści przewidzianych materiałem nauczania. Poglądy i opinie kontrowersyjne lub niezgodne                   z poglądami nauczyciela nie mogą mieć wpływu na uzyskiwane przez ucznia oceny merytoryczne,</w:t>
      </w:r>
    </w:p>
    <w:p w14:paraId="2270FB4B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c) prawo to może podlegać pewnym ograniczeniom, lecz tylko takim, które są przewidziane przez prawo i które są konieczne: dla poszanowania praw lub reputacji innych osób albo do ochrony bezpieczeństwa narodowego lub porządku publicznego bądź zdrowia albo moralności społecznej.</w:t>
      </w:r>
    </w:p>
    <w:p w14:paraId="636540B0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3) Uczeń ma prawo do swobody wyrażania myśli i przekonań - także światopoglądowych             i religijnych – jeśli nie narusza tym dobra innych osób. Uczestniczenie lub nieuczestniczenie w szkolnej nauce religii lub etyki nie może być powodem dyskryminacji przez kogokolwiek              i w jakiejkolwiek formie.</w:t>
      </w:r>
    </w:p>
    <w:p w14:paraId="3E6F94FA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4) Uczeń ma prawo do swobodnego zrzeszania się oraz wolności pokojowych zgromadzeń:</w:t>
      </w:r>
    </w:p>
    <w:p w14:paraId="59B30A05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a) uczeń ma prawo należeć do organizacji i stowarzyszeń działających na terenie szkoły. Prawo to może podlegać pewnym ograniczeniom, lecz tylko takim, które są przewidziane przez prawo i które są konieczne:</w:t>
      </w:r>
    </w:p>
    <w:p w14:paraId="44943B6E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dla poszanowania praw lub reputacji innych osób albo do ochrony bezpieczeństwa narodowego lub porządku publicznego, bądź zdrowia albo moralności społecznej,</w:t>
      </w:r>
    </w:p>
    <w:p w14:paraId="05B8CE18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b) o przynależności ucznia niepełnoletniego do danej organizacji lub stowarzyszenia decydują rodzice,</w:t>
      </w:r>
    </w:p>
    <w:p w14:paraId="1DC72E1C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c) przynależność ucznia do organizacji i stowarzyszeń pozaszkolnych jest prywatną sprawą ucznia i jego rodziców.</w:t>
      </w:r>
    </w:p>
    <w:p w14:paraId="7D40B545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5) Uczeń ma prawo do nauki na zasadzie równych szans. Uczeń ma prawo do swobodnego dostępu na zajęcia</w:t>
      </w:r>
    </w:p>
    <w:p w14:paraId="367714BF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lekcyjne. Zakazane jest ograniczanie tego prawa poprzez wypraszanie ucznia z klasy lub niewpuszczanie go do sali lekcyjnej, z jakiegokolwiek powodu.</w:t>
      </w:r>
    </w:p>
    <w:p w14:paraId="1163C6D2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6) Uczeń ma prawo do wypoczynku i czasu wolnego, do uczestniczenia w zabawach                        i zajęciach rekreacyjnych, stosownych do wieku dziecka, oraz do nieskrępowanego uczestniczenia w życiu kulturalnym i artystycznym.</w:t>
      </w:r>
    </w:p>
    <w:p w14:paraId="3BCF1B30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7) Uczeń ma prawo do ochrony przed wszelkimi formami wyzysku seksualnego i nadużyć seksualnych.</w:t>
      </w:r>
    </w:p>
    <w:p w14:paraId="1352E36C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8) Każdy uczeń ma prawo do wiedzy o przysługujących prawach oraz środkach                                          i procedurach, jakie przysługują uczniom w przypadku naruszania ich praw.</w:t>
      </w:r>
    </w:p>
    <w:p w14:paraId="08D76AE3" w14:textId="22C37D17" w:rsidR="007242C9" w:rsidRPr="009964A9" w:rsidRDefault="007242C9" w:rsidP="007242C9">
      <w:pPr>
        <w:rPr>
          <w:b/>
          <w:bCs/>
        </w:rPr>
      </w:pPr>
    </w:p>
    <w:p w14:paraId="4B2C3E5C" w14:textId="77777777" w:rsidR="007242C9" w:rsidRPr="009964A9" w:rsidRDefault="007242C9" w:rsidP="007242C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6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Uczeń ma także prawo do:</w:t>
      </w:r>
    </w:p>
    <w:p w14:paraId="7B613C97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1) zapoznawania się z programem nauczania, z jego treścią, celem i stawianymi</w:t>
      </w:r>
    </w:p>
    <w:p w14:paraId="5C5E5FA5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wymaganiami,</w:t>
      </w:r>
    </w:p>
    <w:p w14:paraId="2B882146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2) kształcenia się oraz wychowania i opieki odpowiednich do wieku i osiągniętego</w:t>
      </w:r>
    </w:p>
    <w:p w14:paraId="2071363A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rozwoju,</w:t>
      </w:r>
    </w:p>
    <w:p w14:paraId="323A0099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lastRenderedPageBreak/>
        <w:t>3) organizacji życia szkolnego, umożliwiające zachowanie właściwych proporcji między</w:t>
      </w:r>
    </w:p>
    <w:p w14:paraId="7635C9E4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wysiłkiem szkolnym a możliwością rozwijania i zaspokajania własnych zainteresowań,</w:t>
      </w:r>
    </w:p>
    <w:p w14:paraId="088F27A4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4) dostosowania treści, metod i organizacji nauczania do jego możliwości,</w:t>
      </w:r>
    </w:p>
    <w:p w14:paraId="76F08322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5) korzystania z pomocy psychologiczno-pedagogicznej,</w:t>
      </w:r>
    </w:p>
    <w:p w14:paraId="03E3B747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6) właściwie zorganizowanego procesu kształcenia zgodnie z zasadami higieny pracy</w:t>
      </w:r>
    </w:p>
    <w:p w14:paraId="51FABF16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umysłowej,</w:t>
      </w:r>
    </w:p>
    <w:p w14:paraId="1B8193D9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7) sprawiedliwej, obiektywnej i jawnej oceny, ustalonych sposobów kontroli postępów</w:t>
      </w:r>
    </w:p>
    <w:p w14:paraId="5511B20A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w nauce oraz znajomości kryteriów oceniania z zajęć edukacyjnych i zachowania,</w:t>
      </w:r>
    </w:p>
    <w:p w14:paraId="22E80B0B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8) bezpiecznych i higienicznych warunków nauki, wychowania i opieki,</w:t>
      </w:r>
    </w:p>
    <w:p w14:paraId="3AFC5D91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9) korzystania z pomieszczeń szkolnych, sprzętu, środków dydaktycznych, księgozbioru</w:t>
      </w:r>
    </w:p>
    <w:p w14:paraId="7E9E62D5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biblioteki podczas zajęć szkolnych, pozaszkolnych i pozalekcyjnych,</w:t>
      </w:r>
    </w:p>
    <w:p w14:paraId="1D427972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10) życzliwego, podmiotowego traktowania w procesie dydaktyczno-wychowawczym,</w:t>
      </w:r>
    </w:p>
    <w:p w14:paraId="1A39CBD4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11) zajęć pozalekcyjnych i pozaszkolnych rozwijających ich zainteresowania i uzdolnienia,</w:t>
      </w:r>
    </w:p>
    <w:p w14:paraId="364D4D72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12) udziału w zajęciach dydaktyczno-wyrównawczych w przypadku trudności w nauce,</w:t>
      </w:r>
    </w:p>
    <w:p w14:paraId="4EA0E88D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13) do bezpłatnego transportu i opieki przysługujące uczniom niepełnosprawnym w czasie</w:t>
      </w:r>
    </w:p>
    <w:p w14:paraId="0E0656C5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przewozu do szkoły,</w:t>
      </w:r>
    </w:p>
    <w:p w14:paraId="243B8C79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14) wpływania na życie szkoły przez działalność samorządową, proponowanie zmian</w:t>
      </w:r>
    </w:p>
    <w:p w14:paraId="1B88CDAF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i ulepszeń w życiu klasy i szkoły,</w:t>
      </w:r>
    </w:p>
    <w:p w14:paraId="6A47703D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15) wyboru nauczyciela pełniącego rolę opiekuna samorządu uczniowskiego,</w:t>
      </w:r>
    </w:p>
    <w:p w14:paraId="51A9C0CE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16) aktywnego udziału w pracach samorządu uczniowskiego (m.in. czynne i bierne prawo</w:t>
      </w:r>
    </w:p>
    <w:p w14:paraId="78568735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wyborcze),</w:t>
      </w:r>
    </w:p>
    <w:p w14:paraId="2A8DFD6F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17) składania wniosków i opinii za pośrednictwem samorządu uczniowskiego we</w:t>
      </w:r>
    </w:p>
    <w:p w14:paraId="2440447F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wszystkich sprawach szkoły, w tym sprawach dotyczących realizacji wymienionych</w:t>
      </w:r>
    </w:p>
    <w:p w14:paraId="50908651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powyżej podstawowych praw uczniów,</w:t>
      </w:r>
    </w:p>
    <w:p w14:paraId="537DA485" w14:textId="77777777" w:rsidR="007242C9" w:rsidRPr="007242C9" w:rsidRDefault="007242C9" w:rsidP="00726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9">
        <w:rPr>
          <w:rFonts w:ascii="Times New Roman" w:hAnsi="Times New Roman" w:cs="Times New Roman"/>
          <w:sz w:val="24"/>
          <w:szCs w:val="24"/>
        </w:rPr>
        <w:t>18) pomocy materialnej.</w:t>
      </w:r>
    </w:p>
    <w:p w14:paraId="39418694" w14:textId="21D4A679" w:rsidR="007242C9" w:rsidRPr="007242C9" w:rsidRDefault="007242C9" w:rsidP="007242C9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3271A" w14:textId="720004A8" w:rsidR="007242C9" w:rsidRDefault="007242C9" w:rsidP="0073430A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03CEE6" w14:textId="61F80F76" w:rsidR="0073430A" w:rsidRPr="00081215" w:rsidRDefault="005938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430A" w:rsidRPr="00081215">
        <w:rPr>
          <w:rFonts w:ascii="Times New Roman" w:hAnsi="Times New Roman"/>
          <w:sz w:val="24"/>
          <w:szCs w:val="24"/>
        </w:rPr>
        <w:t>. Jeżeli uczeń uważa, że jego prawa są w jakiś sposób ograniczone lub łamane przez innych uczniów,</w:t>
      </w:r>
      <w:r w:rsidR="00736626">
        <w:rPr>
          <w:rFonts w:ascii="Times New Roman" w:hAnsi="Times New Roman"/>
          <w:sz w:val="24"/>
          <w:szCs w:val="24"/>
        </w:rPr>
        <w:t xml:space="preserve"> </w:t>
      </w:r>
      <w:r w:rsidR="0073430A" w:rsidRPr="00081215">
        <w:rPr>
          <w:rFonts w:ascii="Times New Roman" w:hAnsi="Times New Roman"/>
          <w:sz w:val="24"/>
          <w:szCs w:val="24"/>
        </w:rPr>
        <w:t>nauczycieli lub innych pracowników szkoły może bezpośrednio złożyć skargę do dyrektora szkoły.</w:t>
      </w:r>
    </w:p>
    <w:p w14:paraId="1C6D570F" w14:textId="77777777" w:rsidR="0059380A" w:rsidRDefault="005938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50B26" w14:textId="3A71022D" w:rsidR="0073430A" w:rsidRPr="00081215" w:rsidRDefault="005938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430A" w:rsidRPr="00081215">
        <w:rPr>
          <w:rFonts w:ascii="Times New Roman" w:hAnsi="Times New Roman"/>
          <w:sz w:val="24"/>
          <w:szCs w:val="24"/>
        </w:rPr>
        <w:t>. Od decyzji dyrektora szkoły uczeń może odwołać się do Kuratora Oświaty we Wrocławiu.</w:t>
      </w:r>
    </w:p>
    <w:p w14:paraId="5B43071C" w14:textId="77777777" w:rsidR="0072612A" w:rsidRDefault="0072612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C0BDD" w14:textId="1F086775" w:rsidR="0072612A" w:rsidRPr="009964A9" w:rsidRDefault="0059380A" w:rsidP="0072612A">
      <w:pPr>
        <w:pStyle w:val="Standard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64A9">
        <w:rPr>
          <w:rFonts w:ascii="Times New Roman" w:hAnsi="Times New Roman"/>
          <w:b/>
          <w:bCs/>
          <w:sz w:val="24"/>
          <w:szCs w:val="24"/>
        </w:rPr>
        <w:t>5.</w:t>
      </w:r>
      <w:r w:rsidR="0072612A" w:rsidRPr="009964A9">
        <w:rPr>
          <w:rFonts w:ascii="Times New Roman" w:hAnsi="Times New Roman"/>
          <w:b/>
          <w:bCs/>
          <w:sz w:val="24"/>
          <w:szCs w:val="24"/>
        </w:rPr>
        <w:t xml:space="preserve">Uczeń ma obowiązek przestrzegania postanowień zawartych w </w:t>
      </w:r>
      <w:r w:rsidR="00120680" w:rsidRPr="009964A9">
        <w:rPr>
          <w:rFonts w:ascii="Times New Roman" w:hAnsi="Times New Roman"/>
          <w:b/>
          <w:bCs/>
          <w:sz w:val="24"/>
          <w:szCs w:val="24"/>
        </w:rPr>
        <w:t>S</w:t>
      </w:r>
      <w:r w:rsidR="0072612A" w:rsidRPr="009964A9">
        <w:rPr>
          <w:rFonts w:ascii="Times New Roman" w:hAnsi="Times New Roman"/>
          <w:b/>
          <w:bCs/>
          <w:sz w:val="24"/>
          <w:szCs w:val="24"/>
        </w:rPr>
        <w:t xml:space="preserve">tatucie </w:t>
      </w:r>
      <w:r w:rsidR="00120680" w:rsidRPr="009964A9">
        <w:rPr>
          <w:rFonts w:ascii="Times New Roman" w:hAnsi="Times New Roman"/>
          <w:b/>
          <w:bCs/>
          <w:sz w:val="24"/>
          <w:szCs w:val="24"/>
        </w:rPr>
        <w:t>S</w:t>
      </w:r>
      <w:r w:rsidR="0072612A" w:rsidRPr="009964A9">
        <w:rPr>
          <w:rFonts w:ascii="Times New Roman" w:hAnsi="Times New Roman"/>
          <w:b/>
          <w:bCs/>
          <w:sz w:val="24"/>
          <w:szCs w:val="24"/>
        </w:rPr>
        <w:t>zkoły</w:t>
      </w:r>
    </w:p>
    <w:p w14:paraId="0B4FEC0A" w14:textId="77777777" w:rsidR="0072612A" w:rsidRPr="009964A9" w:rsidRDefault="0072612A" w:rsidP="0072612A">
      <w:pPr>
        <w:pStyle w:val="Standard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64A9">
        <w:rPr>
          <w:rFonts w:ascii="Times New Roman" w:hAnsi="Times New Roman"/>
          <w:b/>
          <w:bCs/>
          <w:sz w:val="24"/>
          <w:szCs w:val="24"/>
        </w:rPr>
        <w:t>i stosownych regulaminach, a w szczególności:</w:t>
      </w:r>
    </w:p>
    <w:p w14:paraId="1C5BE591" w14:textId="77777777" w:rsidR="00FD7732" w:rsidRDefault="00FD7732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1EEB71" w14:textId="3843CEA8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1) zachowania się w każdej sytuacji w sposób godny młodego Polaka,</w:t>
      </w:r>
    </w:p>
    <w:p w14:paraId="013AFD2F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2) wykorzystania w pełni czasu przeznaczonego na naukę oraz rzetelnej pracy nad</w:t>
      </w:r>
    </w:p>
    <w:p w14:paraId="4F0FB137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poszerzeniem swojej wiedzy i umiejętności, uczęszczania na zajęcia wynikające z planu</w:t>
      </w:r>
    </w:p>
    <w:p w14:paraId="280E6D37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zajęć, przybywania na nie punktualnie – w razie spóźnienia na zajęcia, uczeń zobowiązany</w:t>
      </w:r>
    </w:p>
    <w:p w14:paraId="4C809AF1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jest do przybycia do sali, w której się one odbywają,</w:t>
      </w:r>
    </w:p>
    <w:p w14:paraId="7CC4DFB8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3) właściwego zachowania się w trakcie zajęć edukacyjnych:</w:t>
      </w:r>
    </w:p>
    <w:p w14:paraId="27C7A3AF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a) zachowywać podczas lekcji należytą uwagę,</w:t>
      </w:r>
    </w:p>
    <w:p w14:paraId="30DF4492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b) nie rozmawiać z innymi uczniami,</w:t>
      </w:r>
    </w:p>
    <w:p w14:paraId="00566045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c) zabierać głos tylko po upoważnieniu go do tego przez nauczyciela,</w:t>
      </w:r>
    </w:p>
    <w:p w14:paraId="0CB7F8A2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4) systematycznego przygotowania się do zajęć szkolnych, odrabiania prac poleconych</w:t>
      </w:r>
    </w:p>
    <w:p w14:paraId="08CA0FDC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przez nauczyciela do wykonania w domu,</w:t>
      </w:r>
    </w:p>
    <w:p w14:paraId="4ACF24D5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5) uczęszczania na wybrane przez siebie zajęcia pozalekcyjne,</w:t>
      </w:r>
    </w:p>
    <w:p w14:paraId="07C4D9A0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lastRenderedPageBreak/>
        <w:t>6) usprawiedliwiania w określonym terminie i formie nieobecności na zajęciach</w:t>
      </w:r>
    </w:p>
    <w:p w14:paraId="25DD7E55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edukacyjnych – usprawiedliwienie uczeń zobowiązany jest przedłożyć w dniu stawienia</w:t>
      </w:r>
    </w:p>
    <w:p w14:paraId="3D4446FD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się na zajęcia; usprawiedliwienie powinno być sporządzone przez rodziców, w formie</w:t>
      </w:r>
    </w:p>
    <w:p w14:paraId="7F643604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pisemnego lub złożonego ustnie wychowawcy klasy oświadczenia o przyczynach</w:t>
      </w:r>
    </w:p>
    <w:p w14:paraId="42793D0D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nieobecności dziecka – ostateczną decyzję o usprawiedliwieniu nieobecności podejmuje</w:t>
      </w:r>
    </w:p>
    <w:p w14:paraId="4027F078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wychowawca klasy,</w:t>
      </w:r>
    </w:p>
    <w:p w14:paraId="5740EFC7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7) postępowania zgodnego z dobrem szkolnej społeczności,</w:t>
      </w:r>
    </w:p>
    <w:p w14:paraId="713B8A5E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8) dbania o honor i tradycję szkoły oraz współtworzenie jej autorytetu,</w:t>
      </w:r>
    </w:p>
    <w:p w14:paraId="143839A1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9) godnego, kulturalnego zachowania się w szkole i poza nią,</w:t>
      </w:r>
    </w:p>
    <w:p w14:paraId="4C07842B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10) dbania o piękno mowy ojczystej,</w:t>
      </w:r>
    </w:p>
    <w:p w14:paraId="59D4D372" w14:textId="7C276D32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11) okazywania szacunku nauczycielom i innym pracownikom szkoły,</w:t>
      </w:r>
    </w:p>
    <w:p w14:paraId="54C0A9BC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12) przestrzegania zasad współżycia społecznego:</w:t>
      </w:r>
    </w:p>
    <w:p w14:paraId="7E3C6BA8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a) okazywać szacunek dorosłym i kolegom,</w:t>
      </w:r>
    </w:p>
    <w:p w14:paraId="6EFB0E7B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b) przeciwstawiać się przejawom wulgaryzmu i brutalności,</w:t>
      </w:r>
    </w:p>
    <w:p w14:paraId="306767AA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c) szanować poglądy i przekonania innych,</w:t>
      </w:r>
    </w:p>
    <w:p w14:paraId="0A00BCA7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d) szanować godność i wolność drugiego człowieka,</w:t>
      </w:r>
    </w:p>
    <w:p w14:paraId="5952089D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e) zachowywać tajemnice korespondencji i dyskusji w sprawach osobistych</w:t>
      </w:r>
    </w:p>
    <w:p w14:paraId="3B2166D9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powierzonych w zaufaniu, chyba że szkodziłby ogółowi, zdrowiu czy życiu,</w:t>
      </w:r>
    </w:p>
    <w:p w14:paraId="0B735752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13) dbania o bezpieczeństwo i zdrowie własne oraz swoich kolegów: nie palić tytoniu i nie</w:t>
      </w:r>
    </w:p>
    <w:p w14:paraId="62E99903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pić alkoholu, nie używać e-papierosów itp.,</w:t>
      </w:r>
    </w:p>
    <w:p w14:paraId="369FF915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14) nie używania narkotyków ani innych środków odurzających,</w:t>
      </w:r>
    </w:p>
    <w:p w14:paraId="3223712C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15) zachowywania czystego i schludnego wyglądu,</w:t>
      </w:r>
    </w:p>
    <w:p w14:paraId="14B976F5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16) troszczenia się o mienie szkoły i jej estetyczny wygląd wewnątrz i na zewnątrz – za</w:t>
      </w:r>
    </w:p>
    <w:p w14:paraId="2A1563E8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zniszczone mienie szkoły odpowiedzialność materialną ponoszą rodzice – rodzice</w:t>
      </w:r>
    </w:p>
    <w:p w14:paraId="11A67906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zobowiązani są osobiście naprawić zniszczone mienie lub pokryć koszty jego naprawy</w:t>
      </w:r>
    </w:p>
    <w:p w14:paraId="3A7DA86E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albo koszty zakupu nowego mienia,</w:t>
      </w:r>
    </w:p>
    <w:p w14:paraId="01B36838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17) nosić schludny strój szkolny,</w:t>
      </w:r>
    </w:p>
    <w:p w14:paraId="5AB1E12B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18) nie korzystać z telefonów komórkowych,</w:t>
      </w:r>
    </w:p>
    <w:p w14:paraId="75180AA2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19) korzystać z innych urządzeń elektronicznych na terenie szkoły tylko za zgodą</w:t>
      </w:r>
    </w:p>
    <w:p w14:paraId="365CDBCB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nauczyciela,</w:t>
      </w:r>
    </w:p>
    <w:p w14:paraId="2368C6CD" w14:textId="77777777" w:rsidR="0072612A" w:rsidRPr="0072612A" w:rsidRDefault="0072612A" w:rsidP="0072612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20) rejestrować obrazy i dźwięki, a następnie je odtwarzać, tylko za zgodą osób</w:t>
      </w:r>
    </w:p>
    <w:p w14:paraId="11C6193A" w14:textId="2038DFB1" w:rsidR="0073430A" w:rsidRPr="00081215" w:rsidRDefault="0072612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72612A">
        <w:rPr>
          <w:rFonts w:ascii="Times New Roman" w:hAnsi="Times New Roman"/>
          <w:sz w:val="24"/>
          <w:szCs w:val="24"/>
        </w:rPr>
        <w:t>rejestrowanyc</w:t>
      </w:r>
      <w:r>
        <w:rPr>
          <w:rFonts w:ascii="Times New Roman" w:hAnsi="Times New Roman"/>
          <w:sz w:val="24"/>
          <w:szCs w:val="24"/>
        </w:rPr>
        <w:t>h</w:t>
      </w:r>
    </w:p>
    <w:p w14:paraId="77C2787E" w14:textId="4B120EED" w:rsidR="0073430A" w:rsidRPr="00081215" w:rsidRDefault="0072612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3430A" w:rsidRPr="00081215">
        <w:rPr>
          <w:rFonts w:ascii="Times New Roman" w:hAnsi="Times New Roman"/>
          <w:sz w:val="24"/>
          <w:szCs w:val="24"/>
        </w:rPr>
        <w:t>) Noszenia obuwia zamiennego (tenisówki, trampki, halówki) na zajęcia lekcyjne                         i pozalekcyjne z wychowania fizycznego.</w:t>
      </w:r>
    </w:p>
    <w:p w14:paraId="7A958357" w14:textId="06A6B726" w:rsidR="0073430A" w:rsidRPr="00081215" w:rsidRDefault="0072612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3430A" w:rsidRPr="00081215">
        <w:rPr>
          <w:rFonts w:ascii="Times New Roman" w:hAnsi="Times New Roman"/>
          <w:sz w:val="24"/>
          <w:szCs w:val="24"/>
        </w:rPr>
        <w:t>) Noszenia stroju galowego w czasie:</w:t>
      </w:r>
    </w:p>
    <w:p w14:paraId="54DC8D53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a) uroczystości szkolnych wynikających z harmonogramu imprez i uroczystości szkolnych,</w:t>
      </w:r>
    </w:p>
    <w:p w14:paraId="2C269892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b) grupowych lub indywidualnych wyjść poza teren szkoły w charakterze reprezentacji,</w:t>
      </w:r>
    </w:p>
    <w:p w14:paraId="5FB7F6B3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c) imprez okolicznościowych, jeżeli taką decyzję podejmie wychowawca klasy.</w:t>
      </w:r>
    </w:p>
    <w:p w14:paraId="2F800CD1" w14:textId="0382B34C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2</w:t>
      </w:r>
      <w:r w:rsidR="0072612A">
        <w:rPr>
          <w:rFonts w:ascii="Times New Roman" w:hAnsi="Times New Roman"/>
          <w:sz w:val="24"/>
          <w:szCs w:val="24"/>
        </w:rPr>
        <w:t>3</w:t>
      </w:r>
      <w:r w:rsidRPr="00081215">
        <w:rPr>
          <w:rFonts w:ascii="Times New Roman" w:hAnsi="Times New Roman"/>
          <w:sz w:val="24"/>
          <w:szCs w:val="24"/>
        </w:rPr>
        <w:t>) Przez strój galowy należy rozumieć:</w:t>
      </w:r>
    </w:p>
    <w:p w14:paraId="5E7874F5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a) dla dziewcząt – granatowa lub czarna spódnica i biała bluzka,</w:t>
      </w:r>
    </w:p>
    <w:p w14:paraId="4E2BBC56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b) dla chłopców – granatowe lub czarne spodnie i biała koszula.</w:t>
      </w:r>
    </w:p>
    <w:p w14:paraId="526A8A63" w14:textId="77777777" w:rsidR="0072612A" w:rsidRDefault="0073430A" w:rsidP="0073430A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1215">
        <w:rPr>
          <w:rFonts w:ascii="Times New Roman" w:hAnsi="Times New Roman"/>
          <w:bCs/>
          <w:sz w:val="24"/>
          <w:szCs w:val="24"/>
        </w:rPr>
        <w:t xml:space="preserve"> </w:t>
      </w:r>
    </w:p>
    <w:p w14:paraId="7EE50734" w14:textId="0ED46286" w:rsidR="0073430A" w:rsidRPr="00081215" w:rsidRDefault="009964A9" w:rsidP="0073430A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3430A" w:rsidRPr="00081215">
        <w:rPr>
          <w:rFonts w:ascii="Times New Roman" w:hAnsi="Times New Roman"/>
          <w:sz w:val="24"/>
          <w:szCs w:val="24"/>
        </w:rPr>
        <w:t>Zwolnienie z lekcji może nastąpić wyłącznie na pisemną lub osobistą prośbę rodzica,                    a w przypadkach szczególnych na wniosek nauczyciela.</w:t>
      </w:r>
    </w:p>
    <w:p w14:paraId="62536F60" w14:textId="77777777" w:rsidR="009964A9" w:rsidRDefault="009964A9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25F89" w14:textId="1514E299" w:rsidR="0073430A" w:rsidRPr="00081215" w:rsidRDefault="009964A9" w:rsidP="0073430A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3430A" w:rsidRPr="00081215">
        <w:rPr>
          <w:rFonts w:ascii="Times New Roman" w:hAnsi="Times New Roman"/>
          <w:sz w:val="24"/>
          <w:szCs w:val="24"/>
        </w:rPr>
        <w:t>Uczeń ma obowiązek usprawiedliwić każdą nieobecność niezwłocznie po przyjściu                        do szkoły, nie później jednak niż do tygodnia, licząc od ostatniego dnia nieobecności.</w:t>
      </w:r>
    </w:p>
    <w:p w14:paraId="2287A9C3" w14:textId="77777777" w:rsidR="00736626" w:rsidRDefault="00736626" w:rsidP="0073430A">
      <w:pPr>
        <w:pStyle w:val="Standard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A27D82B" w14:textId="0B338DC4" w:rsidR="0073430A" w:rsidRPr="00081215" w:rsidRDefault="009964A9" w:rsidP="0073430A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8. </w:t>
      </w:r>
      <w:r w:rsidR="0073430A" w:rsidRPr="00081215">
        <w:rPr>
          <w:rFonts w:ascii="Times New Roman" w:hAnsi="Times New Roman"/>
          <w:bCs/>
          <w:sz w:val="24"/>
          <w:szCs w:val="24"/>
        </w:rPr>
        <w:t xml:space="preserve"> </w:t>
      </w:r>
      <w:r w:rsidR="0073430A" w:rsidRPr="00081215">
        <w:rPr>
          <w:rFonts w:ascii="Times New Roman" w:hAnsi="Times New Roman"/>
          <w:b/>
          <w:sz w:val="24"/>
          <w:szCs w:val="24"/>
        </w:rPr>
        <w:t>Zabrania się uczniom:</w:t>
      </w:r>
    </w:p>
    <w:p w14:paraId="659CDBCF" w14:textId="77777777" w:rsidR="0073430A" w:rsidRPr="00081215" w:rsidRDefault="0073430A" w:rsidP="009964A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1) Samowolnego opuszczania terenu Szkoły Podstawowej w Siekierczynie.</w:t>
      </w:r>
    </w:p>
    <w:p w14:paraId="4DA98D82" w14:textId="77777777" w:rsidR="0073430A" w:rsidRPr="00081215" w:rsidRDefault="0073430A" w:rsidP="009964A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2) Palenia tytoniu, picia alkoholu, używania i dystrybucji narkotyków i innych środków odurzających (dopalacze) oraz nakłaniania do ich używania zarówno w szkole jak i poza nią: za powyższe przekroczenia stosuje się surowe kary, poczynając od przeniesienia                            do równoległego oddziału i kary wyższe.</w:t>
      </w:r>
    </w:p>
    <w:p w14:paraId="7CA690FC" w14:textId="77777777" w:rsidR="0073430A" w:rsidRPr="00081215" w:rsidRDefault="0073430A" w:rsidP="009964A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3) Zapraszania i wprowadzania do budynku Szkoły Podstawowej w Siekierczynie osób obcych, bez zgody nauczyciela lub dyrektora.</w:t>
      </w:r>
    </w:p>
    <w:p w14:paraId="1D150ECE" w14:textId="77777777" w:rsidR="0073430A" w:rsidRPr="00081215" w:rsidRDefault="0073430A" w:rsidP="009964A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4) Wnoszenia na teren Szkoły przedmiotów (broń, petardy, gaz, wskaźniki laserowe, substancje żrące) zagrażających życiu, zdrowiu i bezpieczeństwu uczniów, nauczycieli                                            i pracowników. O każdym takim przypadku zostają powiadomieni rodzice lub opiekunowie.</w:t>
      </w:r>
    </w:p>
    <w:p w14:paraId="094E9649" w14:textId="77777777" w:rsidR="00FD7732" w:rsidRDefault="00FD7732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D94C1" w14:textId="30A59D00" w:rsidR="00FD7732" w:rsidRPr="0059380A" w:rsidRDefault="009964A9" w:rsidP="00FD7732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3430A" w:rsidRPr="009964A9">
        <w:rPr>
          <w:rFonts w:ascii="Times New Roman" w:hAnsi="Times New Roman"/>
          <w:b/>
          <w:bCs/>
          <w:sz w:val="24"/>
          <w:szCs w:val="24"/>
        </w:rPr>
        <w:t xml:space="preserve">Uczeń ma obowiązek </w:t>
      </w:r>
      <w:r w:rsidR="00FD7732" w:rsidRPr="009964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0A56" w:rsidRPr="009964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7732" w:rsidRPr="009964A9">
        <w:rPr>
          <w:rFonts w:ascii="Times New Roman" w:hAnsi="Times New Roman"/>
          <w:b/>
          <w:bCs/>
          <w:sz w:val="24"/>
          <w:szCs w:val="24"/>
        </w:rPr>
        <w:t xml:space="preserve">przestrzegania </w:t>
      </w:r>
      <w:bookmarkStart w:id="5" w:name="_Toc113023034"/>
      <w:bookmarkStart w:id="6" w:name="_Toc113364252"/>
      <w:r w:rsidR="00FD7732" w:rsidRPr="009964A9">
        <w:rPr>
          <w:rFonts w:ascii="Times New Roman" w:hAnsi="Times New Roman"/>
          <w:b/>
          <w:bCs/>
          <w:color w:val="000000" w:themeColor="text1"/>
          <w:sz w:val="24"/>
          <w:szCs w:val="24"/>
        </w:rPr>
        <w:t>„Zasad wnoszenia i korzystania z telefonów komórkowych i innych urządzeń</w:t>
      </w:r>
      <w:bookmarkEnd w:id="5"/>
      <w:bookmarkEnd w:id="6"/>
      <w:r w:rsidR="00FD7732" w:rsidRPr="009964A9">
        <w:rPr>
          <w:rFonts w:ascii="Times New Roman" w:hAnsi="Times New Roman"/>
          <w:b/>
          <w:bCs/>
          <w:color w:val="000000" w:themeColor="text1"/>
          <w:sz w:val="24"/>
          <w:szCs w:val="24"/>
        </w:rPr>
        <w:t>”:</w:t>
      </w:r>
      <w:r w:rsidR="00FD7732" w:rsidRPr="005938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C09616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>Uczeń  na odpowiedzialność swoją i rodziców lub prawnych opiekunów przynosi do szkoły telefon komórkowy lub inne urządzenia elektroniczne, np. odtwarzacze MP3.</w:t>
      </w:r>
    </w:p>
    <w:p w14:paraId="6C4AD26F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>Szkoła nie ponosi odpowiedzialności za zaginięcie tego rodzaju sprzętu.</w:t>
      </w:r>
    </w:p>
    <w:p w14:paraId="0D77E3B0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 xml:space="preserve">W </w:t>
      </w:r>
      <w:r w:rsidRPr="00FD7732">
        <w:rPr>
          <w:rFonts w:ascii="Times New Roman" w:hAnsi="Times New Roman" w:cs="Times New Roman"/>
          <w:color w:val="auto"/>
          <w:sz w:val="24"/>
        </w:rPr>
        <w:t xml:space="preserve">czasie lekcji i przerw między lekcjami </w:t>
      </w:r>
      <w:r w:rsidRPr="00FD7732">
        <w:rPr>
          <w:rFonts w:ascii="Times New Roman" w:hAnsi="Times New Roman" w:cs="Times New Roman"/>
          <w:sz w:val="24"/>
        </w:rPr>
        <w:t>obowiązuje zakaz używania telefonów komórkowych              i innych urządzeń elektronicznych, np. dyktafonów, odtwarzaczy MP3.</w:t>
      </w:r>
    </w:p>
    <w:p w14:paraId="4B66980D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>Poprzez „używanie" należy rozumieć (w wypadku telefonu komórkowego):</w:t>
      </w:r>
    </w:p>
    <w:p w14:paraId="39E3FEA5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nawiązywanie połączenia telefonicznego;</w:t>
      </w:r>
    </w:p>
    <w:p w14:paraId="7AACC433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 xml:space="preserve">redagowanie lub wysyłanie wiadomości typu sms, </w:t>
      </w:r>
      <w:proofErr w:type="spellStart"/>
      <w:r w:rsidRPr="00FD7732">
        <w:rPr>
          <w:rFonts w:ascii="Times New Roman" w:hAnsi="Times New Roman" w:cs="Times New Roman"/>
          <w:sz w:val="24"/>
          <w:szCs w:val="24"/>
        </w:rPr>
        <w:t>mms</w:t>
      </w:r>
      <w:proofErr w:type="spellEnd"/>
      <w:r w:rsidRPr="00FD7732">
        <w:rPr>
          <w:rFonts w:ascii="Times New Roman" w:hAnsi="Times New Roman" w:cs="Times New Roman"/>
          <w:sz w:val="24"/>
          <w:szCs w:val="24"/>
        </w:rPr>
        <w:t xml:space="preserve"> lub podobnej;</w:t>
      </w:r>
    </w:p>
    <w:p w14:paraId="50EFC493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rejestrowanie materiału audiowizualnego;</w:t>
      </w:r>
    </w:p>
    <w:p w14:paraId="1955128C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odtwarzanie materiału audiowizualnego lub dokumentacji elektronicznej;</w:t>
      </w:r>
    </w:p>
    <w:p w14:paraId="6FB541D9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transmisję danych;</w:t>
      </w:r>
    </w:p>
    <w:p w14:paraId="17AC1C7E" w14:textId="77777777" w:rsidR="00FD7732" w:rsidRPr="00FD7732" w:rsidRDefault="00FD7732" w:rsidP="00FD7732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6) wykonywanie obliczeń.</w:t>
      </w:r>
    </w:p>
    <w:p w14:paraId="40CDCE96" w14:textId="77777777" w:rsidR="00FD7732" w:rsidRPr="00FD7732" w:rsidRDefault="00FD7732" w:rsidP="00FD7732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W przypadku  innych urządzeń elektronicznych, np. odtwarzaczy MP3,  pojęcie „używanie” dotyczy wszystkich w/w punktów możliwych do  wykonania na danym urządzeniu.</w:t>
      </w:r>
    </w:p>
    <w:p w14:paraId="327B2EE7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>Przed rozpoczęciem zajęć edukacyjnych, na terenie świetlicy i biblioteki szkolnej  uczeń ma obowiązek wyłączyć i schować aparat telefoniczny.</w:t>
      </w:r>
    </w:p>
    <w:p w14:paraId="3AC328AA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>Nagrywanie dźwięku i obrazu za pomocą telefonu jest możliwe jedynie za zgodą osoby nagrywanej i fotografowanej, a jeśli ma to miejsce w czasie lekcji dodatkowo konieczna jest zgoda nauczyciela prowadzącego zajęcia.</w:t>
      </w:r>
    </w:p>
    <w:p w14:paraId="6BFBC5F1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>W razie konieczności skontaktowania się z rodzicami czy omówienia ważnej sprawy uczeń ma obowiązek zwrócić się do nauczyciela z prośbą o pozwolenie na włączenie telefonu lub może skorzystać z telefonu szkolnego znajdującego się w sekretariacie Szkoły.</w:t>
      </w:r>
    </w:p>
    <w:p w14:paraId="34E593A1" w14:textId="77777777" w:rsidR="00FD7732" w:rsidRPr="00FD7732" w:rsidRDefault="00FD7732" w:rsidP="00FD7732">
      <w:pPr>
        <w:pStyle w:val="Ustp"/>
        <w:ind w:left="-538" w:firstLine="680"/>
        <w:rPr>
          <w:rFonts w:ascii="Times New Roman" w:hAnsi="Times New Roman" w:cs="Times New Roman"/>
          <w:color w:val="auto"/>
          <w:sz w:val="24"/>
        </w:rPr>
      </w:pPr>
      <w:r w:rsidRPr="00FD7732">
        <w:rPr>
          <w:rFonts w:ascii="Times New Roman" w:hAnsi="Times New Roman" w:cs="Times New Roman"/>
          <w:color w:val="auto"/>
          <w:sz w:val="24"/>
        </w:rPr>
        <w:t>W przypadku łamania przez ucznia regulaminu na lekcjach lub na terenie Szkoły:</w:t>
      </w:r>
    </w:p>
    <w:p w14:paraId="665D62AD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nauczyciel odnotowuje ten fakt w dzienniku elektronicznym;</w:t>
      </w:r>
    </w:p>
    <w:p w14:paraId="279F62DD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 xml:space="preserve">nauczyciel zobowiązuje ucznia do natychmiastowego telefonicznego powiadomienia  rodziców lub prawnych opiekunów o zaistniałej sytuacji. Nauczyciel wspólnie z rodzicem podejmują decyzję w sprawie  dalszego postępowania;  </w:t>
      </w:r>
    </w:p>
    <w:p w14:paraId="28A06DDC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lastRenderedPageBreak/>
        <w:t>w razie niemożności skontaktowania się tą drogą z rodzicem telefon ucznia zostaje przekazany do depozytu znajdującego się w sekretariacie Szkoły;</w:t>
      </w:r>
    </w:p>
    <w:p w14:paraId="2DA365E4" w14:textId="77777777" w:rsidR="00FD7732" w:rsidRPr="00FD7732" w:rsidRDefault="00FD7732" w:rsidP="00FD7732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FD7732">
        <w:rPr>
          <w:rFonts w:ascii="Times New Roman" w:hAnsi="Times New Roman" w:cs="Times New Roman"/>
          <w:sz w:val="24"/>
          <w:szCs w:val="24"/>
        </w:rPr>
        <w:t>informację o zdeponowaniu telefonu komórkowego ucznia przekazuje rodzicom/prawnym opiekunom nauczyciel lub wychowawca.</w:t>
      </w:r>
    </w:p>
    <w:p w14:paraId="3C8B7A5D" w14:textId="77777777" w:rsidR="009964A9" w:rsidRDefault="00FD7732" w:rsidP="009964A9">
      <w:pPr>
        <w:pStyle w:val="Ustp"/>
        <w:spacing w:before="0" w:after="0"/>
        <w:ind w:left="-538" w:firstLine="680"/>
        <w:rPr>
          <w:rFonts w:ascii="Times New Roman" w:hAnsi="Times New Roman" w:cs="Times New Roman"/>
          <w:sz w:val="24"/>
        </w:rPr>
      </w:pPr>
      <w:r w:rsidRPr="00FD7732">
        <w:rPr>
          <w:rFonts w:ascii="Times New Roman" w:hAnsi="Times New Roman" w:cs="Times New Roman"/>
          <w:sz w:val="24"/>
        </w:rPr>
        <w:t xml:space="preserve">Uczeń może  odebrać telefon po zakończeniu zajęć edukacyjnych w danym dniu, jeżeli tak </w:t>
      </w:r>
    </w:p>
    <w:p w14:paraId="4BE5C708" w14:textId="41D380F9" w:rsidR="0073430A" w:rsidRPr="009964A9" w:rsidRDefault="009964A9" w:rsidP="009964A9">
      <w:pPr>
        <w:pStyle w:val="Ustp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D7732" w:rsidRPr="00FD7732">
        <w:rPr>
          <w:rFonts w:ascii="Times New Roman" w:hAnsi="Times New Roman" w:cs="Times New Roman"/>
          <w:sz w:val="24"/>
        </w:rPr>
        <w:t xml:space="preserve">zostało ustalone z nauczycielem, Dyrektorem szkoły lub wicedyrektorem. W przeciwnym wypadku rodzic/prawny opiekun jest zobowiązany osobiście odebrać aparat lub inne urządzenie elektroniczne ze szkolnego depozytu. </w:t>
      </w:r>
    </w:p>
    <w:p w14:paraId="491161B6" w14:textId="6086B593" w:rsidR="0073430A" w:rsidRPr="00081215" w:rsidRDefault="00CD0A56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DE5ADC" w14:textId="29AF051C" w:rsidR="0073430A" w:rsidRPr="00081215" w:rsidRDefault="009964A9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3430A" w:rsidRPr="00081215">
        <w:rPr>
          <w:rFonts w:ascii="Times New Roman" w:hAnsi="Times New Roman"/>
          <w:sz w:val="24"/>
          <w:szCs w:val="24"/>
        </w:rPr>
        <w:t>. W celu ważnego kontaktu z rodzicami szkoła zapewnia uczniom możliwość skorzystania               z telefonu stacjonarnego.</w:t>
      </w:r>
    </w:p>
    <w:p w14:paraId="22062614" w14:textId="77777777" w:rsidR="009964A9" w:rsidRDefault="009964A9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0784B" w14:textId="0589C9C8" w:rsidR="0073430A" w:rsidRPr="00081215" w:rsidRDefault="009964A9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3430A" w:rsidRPr="00081215">
        <w:rPr>
          <w:rFonts w:ascii="Times New Roman" w:hAnsi="Times New Roman"/>
          <w:sz w:val="24"/>
          <w:szCs w:val="24"/>
        </w:rPr>
        <w:t>. Szkoła nie ponosi odpowiedzialności za zagubione, zniszczone na terenie szkoły lub skradzione telefony komórkowe i inne urządzenia elektroniczne.</w:t>
      </w:r>
    </w:p>
    <w:p w14:paraId="6B60EB66" w14:textId="77777777" w:rsidR="008275D8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Rodzice lub uczeń ponoszą koszty lub dokonują napraw szkód wyrządzonych przez ucznia umyślnie.</w:t>
      </w:r>
    </w:p>
    <w:p w14:paraId="72BAAEC8" w14:textId="218E4E5C" w:rsidR="0073430A" w:rsidRPr="008275D8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b/>
          <w:sz w:val="24"/>
          <w:szCs w:val="24"/>
        </w:rPr>
        <w:t xml:space="preserve"> Usunięcie szkód następuje w formie:</w:t>
      </w:r>
    </w:p>
    <w:p w14:paraId="7ED01741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1) Naprawy przez ucznia lub jego rodziców.</w:t>
      </w:r>
    </w:p>
    <w:p w14:paraId="10190856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2) Zwrotu kosztów naprawy zleconej przez szkołę.</w:t>
      </w:r>
    </w:p>
    <w:p w14:paraId="2B617820" w14:textId="77777777" w:rsidR="0073430A" w:rsidRPr="00081215" w:rsidRDefault="0073430A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3) Pracy użytecznej ucznia na rzecz szkoły, wykonanej w ramach rekompensaty.</w:t>
      </w:r>
    </w:p>
    <w:p w14:paraId="3C8FCEDD" w14:textId="1C7D6D5C" w:rsidR="008275D8" w:rsidRDefault="0073430A" w:rsidP="008275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>4) Decyzję w sprawie formy usunięcia szkody podejmuje każdorazowo Dyrektor.</w:t>
      </w:r>
    </w:p>
    <w:p w14:paraId="12D9355F" w14:textId="77777777" w:rsidR="008275D8" w:rsidRPr="008275D8" w:rsidRDefault="008275D8" w:rsidP="008275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FFCEDF" w14:textId="52523E1C" w:rsidR="008275D8" w:rsidRPr="008275D8" w:rsidRDefault="009964A9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275D8" w:rsidRPr="009964A9">
        <w:rPr>
          <w:rFonts w:ascii="Times New Roman" w:hAnsi="Times New Roman" w:cs="Times New Roman"/>
          <w:b/>
          <w:bCs/>
          <w:sz w:val="24"/>
          <w:szCs w:val="24"/>
        </w:rPr>
        <w:t>Uczeń Szkoły może otrzymać nagrody i wyróżnienia za:</w:t>
      </w:r>
    </w:p>
    <w:p w14:paraId="37B03201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rzetelną naukę i pracę na rzecz Szkoły,</w:t>
      </w:r>
    </w:p>
    <w:p w14:paraId="7D7B26E7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wzorową postawę,</w:t>
      </w:r>
    </w:p>
    <w:p w14:paraId="78906440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wybitne osiągnięcia,</w:t>
      </w:r>
    </w:p>
    <w:p w14:paraId="5662E0A9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dzielność i odwagę;</w:t>
      </w:r>
    </w:p>
    <w:p w14:paraId="5B34566F" w14:textId="77777777" w:rsidR="009964A9" w:rsidRDefault="009964A9" w:rsidP="009964A9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FC9634A" w14:textId="2BF2F404" w:rsidR="009964A9" w:rsidRDefault="009964A9" w:rsidP="009964A9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N</w:t>
      </w:r>
      <w:r w:rsidR="008275D8" w:rsidRPr="008275D8">
        <w:rPr>
          <w:rFonts w:ascii="Times New Roman" w:hAnsi="Times New Roman" w:cs="Times New Roman"/>
          <w:sz w:val="24"/>
          <w:szCs w:val="24"/>
        </w:rPr>
        <w:t>agrody przyznaje Dyrektor szkoły na wniosek wychowawcy klasy, nauczyciela, Samorządu Uczniowskiego oraz Rady Rodziców, po zasięgnięciu opinii Rady Pedagogicznej;</w:t>
      </w:r>
    </w:p>
    <w:p w14:paraId="5535607E" w14:textId="77777777" w:rsidR="009964A9" w:rsidRDefault="009964A9" w:rsidP="009964A9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19475E92" w14:textId="2287F7AD" w:rsidR="008275D8" w:rsidRPr="008275D8" w:rsidRDefault="009964A9" w:rsidP="009964A9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U</w:t>
      </w:r>
      <w:r w:rsidR="008275D8" w:rsidRPr="008275D8">
        <w:rPr>
          <w:rFonts w:ascii="Times New Roman" w:hAnsi="Times New Roman" w:cs="Times New Roman"/>
          <w:sz w:val="24"/>
          <w:szCs w:val="24"/>
        </w:rPr>
        <w:t>stala się następujące rodzaje nagród dla uczniów:</w:t>
      </w:r>
    </w:p>
    <w:p w14:paraId="6203C18E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pochwała wychowawcy i opiekuna organizacji uczniowskich,</w:t>
      </w:r>
    </w:p>
    <w:p w14:paraId="45255F78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pochwała Dyrektora wobec całej społeczności szkolnej,</w:t>
      </w:r>
    </w:p>
    <w:p w14:paraId="45CC543D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dyplom,</w:t>
      </w:r>
    </w:p>
    <w:p w14:paraId="4AC8733D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nagrody rzeczowe,</w:t>
      </w:r>
    </w:p>
    <w:p w14:paraId="06F9C527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Nagroda LITWOSA,</w:t>
      </w:r>
    </w:p>
    <w:p w14:paraId="370D226A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5D8">
        <w:rPr>
          <w:rFonts w:ascii="Times New Roman" w:hAnsi="Times New Roman" w:cs="Times New Roman"/>
          <w:color w:val="000000" w:themeColor="text1"/>
          <w:sz w:val="24"/>
          <w:szCs w:val="24"/>
        </w:rPr>
        <w:t>tytuł Uczeń Roku danej klasy,</w:t>
      </w:r>
    </w:p>
    <w:p w14:paraId="0DEE0DA9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5D8">
        <w:rPr>
          <w:rFonts w:ascii="Times New Roman" w:hAnsi="Times New Roman" w:cs="Times New Roman"/>
          <w:color w:val="000000" w:themeColor="text1"/>
          <w:sz w:val="24"/>
          <w:szCs w:val="24"/>
        </w:rPr>
        <w:t>tytuł Absolwent Szkoły;</w:t>
      </w:r>
    </w:p>
    <w:p w14:paraId="008EB503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nagrody finansowane są przez Radę Rodziców;</w:t>
      </w:r>
    </w:p>
    <w:p w14:paraId="7DC2D26F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 xml:space="preserve">uczeń otrzymuje wyróżnienie w postaci świadectwa z biało-czerwonym paskiem pionowym </w:t>
      </w:r>
      <w:r w:rsidRPr="008275D8">
        <w:rPr>
          <w:rFonts w:ascii="Times New Roman" w:hAnsi="Times New Roman" w:cs="Times New Roman"/>
          <w:sz w:val="24"/>
          <w:szCs w:val="24"/>
        </w:rPr>
        <w:br/>
        <w:t>i nadrukiem „z wyróżnieniem”, jeśli w wyniku rocznej klasyfikacji otrzymał średnią ocen                        ze wszystkich przedmiotów obowiązkowych co najmniej 4,75 oraz wzorowe lub bardzo dobre zachowanie;</w:t>
      </w:r>
    </w:p>
    <w:p w14:paraId="360FDBD2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 xml:space="preserve">uczeń otrzymuje stypendium za wyniki w nauce lub za osiągnięcia artystyczne, zgodnie </w:t>
      </w:r>
      <w:r w:rsidRPr="008275D8">
        <w:rPr>
          <w:rFonts w:ascii="Times New Roman" w:hAnsi="Times New Roman" w:cs="Times New Roman"/>
          <w:sz w:val="24"/>
          <w:szCs w:val="24"/>
        </w:rPr>
        <w:br/>
        <w:t>z regulaminem;</w:t>
      </w:r>
    </w:p>
    <w:p w14:paraId="1970D119" w14:textId="35C29E4B" w:rsidR="008275D8" w:rsidRPr="009964A9" w:rsidRDefault="008275D8" w:rsidP="009964A9">
      <w:pPr>
        <w:pStyle w:val="Ustp"/>
        <w:numPr>
          <w:ilvl w:val="2"/>
          <w:numId w:val="66"/>
        </w:numPr>
        <w:rPr>
          <w:rFonts w:ascii="Times New Roman" w:hAnsi="Times New Roman" w:cs="Times New Roman"/>
          <w:b/>
          <w:bCs/>
          <w:color w:val="auto"/>
          <w:sz w:val="24"/>
        </w:rPr>
      </w:pPr>
      <w:r w:rsidRPr="009964A9">
        <w:rPr>
          <w:rFonts w:ascii="Times New Roman" w:hAnsi="Times New Roman" w:cs="Times New Roman"/>
          <w:b/>
          <w:bCs/>
          <w:color w:val="auto"/>
          <w:sz w:val="24"/>
        </w:rPr>
        <w:t>Kary</w:t>
      </w:r>
    </w:p>
    <w:p w14:paraId="18125C57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lastRenderedPageBreak/>
        <w:t>Zakazuje się stosowania kar cielesnych wobec uczniów;</w:t>
      </w:r>
    </w:p>
    <w:p w14:paraId="136D282F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Ustala się następujące rodzaje kar:</w:t>
      </w:r>
    </w:p>
    <w:p w14:paraId="5DAB5DDA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uwaga ustna nauczyciela,</w:t>
      </w:r>
    </w:p>
    <w:p w14:paraId="123C58AD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uwaga pisemna nauczyciela zapisana w zeszycie uwag,</w:t>
      </w:r>
    </w:p>
    <w:p w14:paraId="3022AE94" w14:textId="77777777" w:rsidR="008275D8" w:rsidRPr="008275D8" w:rsidRDefault="008275D8" w:rsidP="008275D8">
      <w:pPr>
        <w:pStyle w:val="Litera"/>
        <w:ind w:left="425" w:hanging="283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upomnienie wychowawcy z wpisem do dziennika,</w:t>
      </w:r>
    </w:p>
    <w:p w14:paraId="3D90336A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nagana wychowawcy z pisemnym uzasadnieniem skierowanym do Dyrektora,</w:t>
      </w:r>
    </w:p>
    <w:p w14:paraId="60114691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nagana Dyrektora z pisemnym powiadomieniem rodziców,</w:t>
      </w:r>
    </w:p>
    <w:p w14:paraId="11CD1972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przeniesienie ucznia do równoległej klasy swojej Szkoły (na wniosek wychowawcy, nauczyciela, pedagoga, Dyrektora, uchwałą Rady Pedagogicznej),</w:t>
      </w:r>
    </w:p>
    <w:p w14:paraId="0455EC0E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na podstawie uchwały Rady Pedagogicznej Dyrektor może wystąpić z wnioskiem do Kuratora oświaty o przeniesienie ucznia do innej szkoły, gdy ten:</w:t>
      </w:r>
    </w:p>
    <w:p w14:paraId="6F4D8D0E" w14:textId="77777777" w:rsidR="008275D8" w:rsidRPr="008275D8" w:rsidRDefault="008275D8" w:rsidP="008275D8">
      <w:pPr>
        <w:pStyle w:val="Tire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umyślnie spowodował uszczerbek na zdrowiu kolegi,</w:t>
      </w:r>
    </w:p>
    <w:p w14:paraId="0D29463A" w14:textId="77777777" w:rsidR="008275D8" w:rsidRPr="008275D8" w:rsidRDefault="008275D8" w:rsidP="008275D8">
      <w:pPr>
        <w:pStyle w:val="Tire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dopuszcza się kradzieży,</w:t>
      </w:r>
    </w:p>
    <w:p w14:paraId="0377E788" w14:textId="77777777" w:rsidR="008275D8" w:rsidRPr="008275D8" w:rsidRDefault="008275D8" w:rsidP="008275D8">
      <w:pPr>
        <w:pStyle w:val="Tire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wchodzi w kolizje z prawem,</w:t>
      </w:r>
    </w:p>
    <w:p w14:paraId="29F9F252" w14:textId="77777777" w:rsidR="008275D8" w:rsidRPr="008275D8" w:rsidRDefault="008275D8" w:rsidP="008275D8">
      <w:pPr>
        <w:pStyle w:val="Tire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demoralizuje innych uczniów,</w:t>
      </w:r>
    </w:p>
    <w:p w14:paraId="74D20A2E" w14:textId="77777777" w:rsidR="008275D8" w:rsidRPr="008275D8" w:rsidRDefault="008275D8" w:rsidP="008275D8">
      <w:pPr>
        <w:pStyle w:val="Tire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permanentnie narusza postanowienia Statutu;</w:t>
      </w:r>
    </w:p>
    <w:p w14:paraId="38DD711C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Kara wymierzana jest na wniosek:</w:t>
      </w:r>
    </w:p>
    <w:p w14:paraId="22491651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wychowawcy, nauczyciela, Dyrektora, innego pracownika Szkoły,</w:t>
      </w:r>
    </w:p>
    <w:p w14:paraId="68E9DE6A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Rady Pedagogicznej,</w:t>
      </w:r>
    </w:p>
    <w:p w14:paraId="6F06832A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innych osób;</w:t>
      </w:r>
    </w:p>
    <w:p w14:paraId="67E2C95B" w14:textId="77777777" w:rsidR="008275D8" w:rsidRPr="008275D8" w:rsidRDefault="008275D8" w:rsidP="008275D8">
      <w:pPr>
        <w:pStyle w:val="Punkt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Od wymierzonej kary uczniowi przysługuje prawo do:</w:t>
      </w:r>
    </w:p>
    <w:p w14:paraId="0253A5DE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 xml:space="preserve">wystąpienia do Dyrektora w ciągu 3 dni od daty powiadomienia go o wymierzonej karze </w:t>
      </w:r>
      <w:r w:rsidRPr="008275D8">
        <w:rPr>
          <w:rFonts w:ascii="Times New Roman" w:hAnsi="Times New Roman" w:cs="Times New Roman"/>
          <w:sz w:val="24"/>
          <w:szCs w:val="24"/>
        </w:rPr>
        <w:br/>
        <w:t>z wnioskiem o jej uzasadnienie,</w:t>
      </w:r>
    </w:p>
    <w:p w14:paraId="5E0EE826" w14:textId="77777777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wystąpienia pisemnego w ciągu 7 dni od daty powiadomienia go o wymierzonej karze                             do Rady Pedagogicznej o ponowne rozpatrzenie jego sprawy,</w:t>
      </w:r>
    </w:p>
    <w:p w14:paraId="06956E55" w14:textId="4ADFA1BE" w:rsidR="008275D8" w:rsidRPr="008275D8" w:rsidRDefault="008275D8" w:rsidP="008275D8">
      <w:pPr>
        <w:pStyle w:val="Litera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odwołania się od decyzji Rady Pedagogicznej do Dolnośląskiego Kuratora Oświaty w ciągu                  7 dni od daty powiadomienia go o wymierzonej karze.</w:t>
      </w:r>
    </w:p>
    <w:p w14:paraId="2DB679FD" w14:textId="6786BE9C" w:rsidR="008275D8" w:rsidRPr="008275D8" w:rsidRDefault="009964A9" w:rsidP="008275D8">
      <w:pPr>
        <w:pStyle w:val="Ustp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="008275D8" w:rsidRPr="008275D8">
        <w:rPr>
          <w:rFonts w:ascii="Times New Roman" w:hAnsi="Times New Roman" w:cs="Times New Roman"/>
          <w:sz w:val="24"/>
        </w:rPr>
        <w:t xml:space="preserve">Rada Pedagogiczna Szkoły może podjąć uchwałę o rozpoczęcie procedury karnego przeniesienia do innej szkoły. Decyzję w sprawie przeniesienia do innej szkoły podejmuje Dolnośląski Kurator Oświaty. </w:t>
      </w:r>
    </w:p>
    <w:p w14:paraId="4C72A0D9" w14:textId="387EED49" w:rsidR="008275D8" w:rsidRPr="009964A9" w:rsidRDefault="009964A9" w:rsidP="008275D8">
      <w:pPr>
        <w:pStyle w:val="Ustp"/>
        <w:numPr>
          <w:ilvl w:val="0"/>
          <w:numId w:val="0"/>
        </w:numPr>
        <w:ind w:left="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Pr="009964A9">
        <w:rPr>
          <w:rFonts w:ascii="Times New Roman" w:hAnsi="Times New Roman" w:cs="Times New Roman"/>
          <w:b/>
          <w:bCs/>
          <w:sz w:val="24"/>
        </w:rPr>
        <w:t xml:space="preserve">. </w:t>
      </w:r>
      <w:r w:rsidR="008275D8" w:rsidRPr="009964A9">
        <w:rPr>
          <w:rFonts w:ascii="Times New Roman" w:hAnsi="Times New Roman" w:cs="Times New Roman"/>
          <w:b/>
          <w:bCs/>
          <w:sz w:val="24"/>
        </w:rPr>
        <w:t>Wykroczenia stanowiące podstawę do złożenia wniosku o przeniesienie do innej  szkoły:</w:t>
      </w:r>
    </w:p>
    <w:p w14:paraId="649178AD" w14:textId="23D84718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1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świadome  działanie  stanowiące  zagrożenie  życia  lub  skutkujące  uszczerbkiem  zdrowia               dla innych  uczniów lub  pracowników Szkoły; </w:t>
      </w:r>
    </w:p>
    <w:p w14:paraId="3BCF6881" w14:textId="69125819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2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rozprowadzanie i używanie środków odurzających, w tym alkoholu i narkotyków; </w:t>
      </w:r>
    </w:p>
    <w:p w14:paraId="1EE8E6AC" w14:textId="72CD73E4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3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>świadome fizyczne i psychiczne znęcanie się nad członkami społeczności szkolnej                                       lub  naruszanie godności, uczuć religijnych lub narodowych;</w:t>
      </w:r>
    </w:p>
    <w:p w14:paraId="67E604BC" w14:textId="704BC06F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4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dewastacja i celowe niszczenie mienia szkolnego; </w:t>
      </w:r>
    </w:p>
    <w:p w14:paraId="7E509F99" w14:textId="2C23F874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5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kradzież; </w:t>
      </w:r>
    </w:p>
    <w:p w14:paraId="7607A1B9" w14:textId="59A816A6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6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wyłudzanie (np. pieniędzy), szantaż, przekupstwo; </w:t>
      </w:r>
    </w:p>
    <w:p w14:paraId="1DD41AD7" w14:textId="35611259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7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>wulgarne odnoszenie się do nauczycieli i innych członków społeczności szkolnej;</w:t>
      </w:r>
    </w:p>
    <w:p w14:paraId="6D165B7B" w14:textId="323B357A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8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>czyny nieobyczajne;</w:t>
      </w:r>
    </w:p>
    <w:p w14:paraId="0DC0726D" w14:textId="511C2052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9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>stwarzanie sytuacji zagrożenia publicznego, np. fałszywy alarm o podłożeniu bomby;</w:t>
      </w:r>
    </w:p>
    <w:p w14:paraId="2AF27313" w14:textId="2EB47E93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10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notoryczne łamanie postanowień Statutu Szkoły mimo zastosowania wcześniejszych środków dyscyplinujących; </w:t>
      </w:r>
    </w:p>
    <w:p w14:paraId="32357193" w14:textId="52405DE9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11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zniesławienie Szkoły, np. na stronie internetowej; </w:t>
      </w:r>
    </w:p>
    <w:p w14:paraId="4752EDCB" w14:textId="40A182FD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 xml:space="preserve">fałszowanie dokumentów szkolnych; </w:t>
      </w:r>
    </w:p>
    <w:p w14:paraId="537952F8" w14:textId="76BE4652" w:rsidR="008275D8" w:rsidRPr="008275D8" w:rsidRDefault="008275D8" w:rsidP="008275D8">
      <w:pPr>
        <w:pStyle w:val="Punk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275D8">
        <w:rPr>
          <w:rFonts w:ascii="Times New Roman" w:hAnsi="Times New Roman" w:cs="Times New Roman"/>
          <w:sz w:val="24"/>
          <w:szCs w:val="24"/>
        </w:rPr>
        <w:t>13</w:t>
      </w:r>
      <w:r w:rsidR="00446DB8">
        <w:rPr>
          <w:rFonts w:ascii="Times New Roman" w:hAnsi="Times New Roman" w:cs="Times New Roman"/>
          <w:sz w:val="24"/>
          <w:szCs w:val="24"/>
        </w:rPr>
        <w:t xml:space="preserve">) </w:t>
      </w:r>
      <w:r w:rsidRPr="008275D8">
        <w:rPr>
          <w:rFonts w:ascii="Times New Roman" w:hAnsi="Times New Roman" w:cs="Times New Roman"/>
          <w:sz w:val="24"/>
          <w:szCs w:val="24"/>
        </w:rPr>
        <w:t>popełnienie innych czynów karalnych w świetle Kodeksu Karnego.</w:t>
      </w:r>
    </w:p>
    <w:p w14:paraId="7070E635" w14:textId="77777777" w:rsidR="008275D8" w:rsidRPr="008275D8" w:rsidRDefault="008275D8" w:rsidP="008275D8">
      <w:pPr>
        <w:pStyle w:val="Ustp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8275D8">
        <w:rPr>
          <w:rFonts w:ascii="Times New Roman" w:hAnsi="Times New Roman" w:cs="Times New Roman"/>
          <w:sz w:val="24"/>
        </w:rPr>
        <w:t>Wyniki  w  nauce  nie  mogą  być  podstawą  do  wnioskowania o przeniesienie do innej szkoły.</w:t>
      </w:r>
    </w:p>
    <w:p w14:paraId="6F634582" w14:textId="77777777" w:rsidR="008275D8" w:rsidRP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3A2150" w14:textId="77777777" w:rsidR="008275D8" w:rsidRP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D9C74" w14:textId="77777777" w:rsid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753470" w14:textId="77777777" w:rsid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7EFA7" w14:textId="77777777" w:rsid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DFA7C2" w14:textId="77777777" w:rsid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9FABD4" w14:textId="77777777" w:rsidR="008275D8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36FF5" w14:textId="148BA4D9" w:rsidR="0073430A" w:rsidRPr="00081215" w:rsidRDefault="0073430A" w:rsidP="008275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81215">
        <w:rPr>
          <w:rFonts w:ascii="Times New Roman" w:hAnsi="Times New Roman"/>
          <w:sz w:val="24"/>
          <w:szCs w:val="24"/>
        </w:rPr>
        <w:t xml:space="preserve"> </w:t>
      </w:r>
      <w:r w:rsidR="008275D8">
        <w:rPr>
          <w:rFonts w:ascii="Times New Roman" w:hAnsi="Times New Roman"/>
          <w:b/>
          <w:sz w:val="24"/>
          <w:szCs w:val="24"/>
        </w:rPr>
        <w:t xml:space="preserve"> </w:t>
      </w:r>
      <w:r w:rsidR="008275D8">
        <w:rPr>
          <w:rFonts w:ascii="Times New Roman" w:hAnsi="Times New Roman"/>
          <w:sz w:val="24"/>
          <w:szCs w:val="24"/>
        </w:rPr>
        <w:t xml:space="preserve"> </w:t>
      </w:r>
    </w:p>
    <w:p w14:paraId="772C1CB7" w14:textId="64F169C6" w:rsidR="0073430A" w:rsidRPr="00081215" w:rsidRDefault="008275D8" w:rsidP="0073430A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569F33" w14:textId="77777777" w:rsidR="0073430A" w:rsidRPr="00081215" w:rsidRDefault="0073430A" w:rsidP="0073430A">
      <w:pPr>
        <w:pStyle w:val="Standard"/>
        <w:jc w:val="both"/>
        <w:rPr>
          <w:sz w:val="24"/>
          <w:szCs w:val="24"/>
        </w:rPr>
      </w:pPr>
    </w:p>
    <w:p w14:paraId="00265826" w14:textId="77777777" w:rsidR="007035F1" w:rsidRPr="00081215" w:rsidRDefault="007035F1">
      <w:pPr>
        <w:rPr>
          <w:sz w:val="24"/>
          <w:szCs w:val="24"/>
        </w:rPr>
      </w:pPr>
    </w:p>
    <w:sectPr w:rsidR="007035F1" w:rsidRPr="00081215">
      <w:footerReference w:type="default" r:id="rId9"/>
      <w:pgSz w:w="11906" w:h="16838"/>
      <w:pgMar w:top="708" w:right="1417" w:bottom="567" w:left="1418" w:header="708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09685" w14:textId="77777777" w:rsidR="00AD7636" w:rsidRDefault="00AD7636">
      <w:pPr>
        <w:spacing w:after="0" w:line="240" w:lineRule="auto"/>
      </w:pPr>
      <w:r>
        <w:separator/>
      </w:r>
    </w:p>
  </w:endnote>
  <w:endnote w:type="continuationSeparator" w:id="0">
    <w:p w14:paraId="2089B647" w14:textId="77777777" w:rsidR="00AD7636" w:rsidRDefault="00AD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TE16CC348t00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18273" w14:textId="77777777" w:rsidR="00006A3D" w:rsidRDefault="00006A3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C661B">
      <w:rPr>
        <w:noProof/>
      </w:rPr>
      <w:t>1</w:t>
    </w:r>
    <w:r>
      <w:fldChar w:fldCharType="end"/>
    </w:r>
  </w:p>
  <w:p w14:paraId="07963133" w14:textId="77777777" w:rsidR="00006A3D" w:rsidRDefault="00006A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D9A8" w14:textId="77777777" w:rsidR="00AD7636" w:rsidRDefault="00AD7636">
      <w:pPr>
        <w:spacing w:after="0" w:line="240" w:lineRule="auto"/>
      </w:pPr>
      <w:r>
        <w:separator/>
      </w:r>
    </w:p>
  </w:footnote>
  <w:footnote w:type="continuationSeparator" w:id="0">
    <w:p w14:paraId="7010111D" w14:textId="77777777" w:rsidR="00AD7636" w:rsidRDefault="00AD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6B75"/>
    <w:multiLevelType w:val="multilevel"/>
    <w:tmpl w:val="8EA60B62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7B272CE"/>
    <w:multiLevelType w:val="hybridMultilevel"/>
    <w:tmpl w:val="10C6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547"/>
    <w:multiLevelType w:val="multilevel"/>
    <w:tmpl w:val="62ACF64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B2D7038"/>
    <w:multiLevelType w:val="multilevel"/>
    <w:tmpl w:val="C3F291A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BD34017"/>
    <w:multiLevelType w:val="multilevel"/>
    <w:tmpl w:val="E0FEED7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220" w:hanging="36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decimal"/>
      <w:lvlText w:val="%5."/>
      <w:lvlJc w:val="left"/>
      <w:pPr>
        <w:ind w:left="2940" w:hanging="360"/>
      </w:pPr>
    </w:lvl>
    <w:lvl w:ilvl="5">
      <w:start w:val="1"/>
      <w:numFmt w:val="decimal"/>
      <w:lvlText w:val="%6."/>
      <w:lvlJc w:val="left"/>
      <w:pPr>
        <w:ind w:left="3300" w:hanging="360"/>
      </w:pPr>
    </w:lvl>
    <w:lvl w:ilvl="6">
      <w:start w:val="1"/>
      <w:numFmt w:val="decimal"/>
      <w:lvlText w:val="%7."/>
      <w:lvlJc w:val="left"/>
      <w:pPr>
        <w:ind w:left="3660" w:hanging="360"/>
      </w:pPr>
    </w:lvl>
    <w:lvl w:ilvl="7">
      <w:start w:val="1"/>
      <w:numFmt w:val="decimal"/>
      <w:lvlText w:val="%8."/>
      <w:lvlJc w:val="left"/>
      <w:pPr>
        <w:ind w:left="4020" w:hanging="360"/>
      </w:pPr>
    </w:lvl>
    <w:lvl w:ilvl="8">
      <w:start w:val="1"/>
      <w:numFmt w:val="decimal"/>
      <w:lvlText w:val="%9."/>
      <w:lvlJc w:val="left"/>
      <w:pPr>
        <w:ind w:left="4380" w:hanging="360"/>
      </w:pPr>
    </w:lvl>
  </w:abstractNum>
  <w:abstractNum w:abstractNumId="5" w15:restartNumberingAfterBreak="0">
    <w:nsid w:val="0D0E7F09"/>
    <w:multiLevelType w:val="multilevel"/>
    <w:tmpl w:val="9290292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DB61F02"/>
    <w:multiLevelType w:val="multilevel"/>
    <w:tmpl w:val="70782E58"/>
    <w:styleLink w:val="WW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 w15:restartNumberingAfterBreak="0">
    <w:nsid w:val="0F2D5D85"/>
    <w:multiLevelType w:val="multilevel"/>
    <w:tmpl w:val="25E4DEF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FB2584A"/>
    <w:multiLevelType w:val="multilevel"/>
    <w:tmpl w:val="A530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270714"/>
    <w:multiLevelType w:val="multilevel"/>
    <w:tmpl w:val="6E6819CA"/>
    <w:styleLink w:val="WWNum1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BE72101"/>
    <w:multiLevelType w:val="hybridMultilevel"/>
    <w:tmpl w:val="A7781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146E"/>
    <w:multiLevelType w:val="multilevel"/>
    <w:tmpl w:val="014AB81E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0DD6EB7"/>
    <w:multiLevelType w:val="multilevel"/>
    <w:tmpl w:val="898A1F0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8BB4760"/>
    <w:multiLevelType w:val="multilevel"/>
    <w:tmpl w:val="0DC23CC2"/>
    <w:lvl w:ilvl="0">
      <w:start w:val="1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3F1A59"/>
    <w:multiLevelType w:val="multilevel"/>
    <w:tmpl w:val="F032599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E897F48"/>
    <w:multiLevelType w:val="multilevel"/>
    <w:tmpl w:val="95CA0CB0"/>
    <w:styleLink w:val="WWNum2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32191B47"/>
    <w:multiLevelType w:val="multilevel"/>
    <w:tmpl w:val="3718F7C6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3F15627"/>
    <w:multiLevelType w:val="multilevel"/>
    <w:tmpl w:val="A7A88B8A"/>
    <w:styleLink w:val="WW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B20809"/>
    <w:multiLevelType w:val="multilevel"/>
    <w:tmpl w:val="F154C1F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B1A05F7"/>
    <w:multiLevelType w:val="hybridMultilevel"/>
    <w:tmpl w:val="87A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32F0"/>
    <w:multiLevelType w:val="multilevel"/>
    <w:tmpl w:val="D960E7EC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3F6E104A"/>
    <w:multiLevelType w:val="multilevel"/>
    <w:tmpl w:val="51B85D16"/>
    <w:lvl w:ilvl="0">
      <w:start w:val="10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3640EDC"/>
    <w:multiLevelType w:val="multilevel"/>
    <w:tmpl w:val="A1D60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4C5704A"/>
    <w:multiLevelType w:val="multilevel"/>
    <w:tmpl w:val="52BA2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86F095B"/>
    <w:multiLevelType w:val="hybridMultilevel"/>
    <w:tmpl w:val="567414B8"/>
    <w:lvl w:ilvl="0" w:tplc="33E6781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A48B2"/>
    <w:multiLevelType w:val="multilevel"/>
    <w:tmpl w:val="554814A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57EA628A"/>
    <w:multiLevelType w:val="multilevel"/>
    <w:tmpl w:val="1646C9E8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E27FF1"/>
    <w:multiLevelType w:val="multilevel"/>
    <w:tmpl w:val="0676597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0172D69"/>
    <w:multiLevelType w:val="multilevel"/>
    <w:tmpl w:val="8F067308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23D0141"/>
    <w:multiLevelType w:val="multilevel"/>
    <w:tmpl w:val="8CE2378C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3E51BF4"/>
    <w:multiLevelType w:val="multilevel"/>
    <w:tmpl w:val="470C1C26"/>
    <w:styleLink w:val="WWNum35"/>
    <w:lvl w:ilvl="0">
      <w:start w:val="1"/>
      <w:numFmt w:val="decimal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3FC1939"/>
    <w:multiLevelType w:val="multilevel"/>
    <w:tmpl w:val="D4CC27BA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-218" w:firstLine="36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pStyle w:val="Ustp"/>
      <w:suff w:val="space"/>
      <w:lvlText w:val="%3."/>
      <w:lvlJc w:val="right"/>
      <w:pPr>
        <w:ind w:left="-538" w:firstLine="680"/>
      </w:pPr>
      <w:rPr>
        <w:rFonts w:hint="default"/>
        <w:b/>
        <w:i w:val="0"/>
        <w:color w:val="auto"/>
      </w:rPr>
    </w:lvl>
    <w:lvl w:ilvl="3">
      <w:start w:val="1"/>
      <w:numFmt w:val="decimal"/>
      <w:pStyle w:val="Punkt"/>
      <w:suff w:val="space"/>
      <w:lvlText w:val="%4)"/>
      <w:lvlJc w:val="right"/>
      <w:pPr>
        <w:ind w:left="0" w:firstLine="0"/>
      </w:pPr>
      <w:rPr>
        <w:rFonts w:hint="default"/>
        <w:color w:val="auto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425" w:hanging="283"/>
      </w:pPr>
      <w:rPr>
        <w:rFonts w:hint="default"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4A96BC5"/>
    <w:multiLevelType w:val="hybridMultilevel"/>
    <w:tmpl w:val="824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9551C"/>
    <w:multiLevelType w:val="multilevel"/>
    <w:tmpl w:val="AC327616"/>
    <w:styleLink w:val="WWNum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6A5924F4"/>
    <w:multiLevelType w:val="multilevel"/>
    <w:tmpl w:val="DAB0359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07504B0"/>
    <w:multiLevelType w:val="multilevel"/>
    <w:tmpl w:val="19B22D8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751F779B"/>
    <w:multiLevelType w:val="multilevel"/>
    <w:tmpl w:val="9D7E698C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64F052F"/>
    <w:multiLevelType w:val="multilevel"/>
    <w:tmpl w:val="1436AE0A"/>
    <w:styleLink w:val="WWNum18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"/>
      <w:lvlJc w:val="left"/>
      <w:rPr>
        <w:rFonts w:ascii="Wingdings" w:hAnsi="Wingdings"/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EE01E22"/>
    <w:multiLevelType w:val="multilevel"/>
    <w:tmpl w:val="69FC5522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3"/>
  </w:num>
  <w:num w:numId="5">
    <w:abstractNumId w:val="35"/>
  </w:num>
  <w:num w:numId="6">
    <w:abstractNumId w:val="18"/>
  </w:num>
  <w:num w:numId="7">
    <w:abstractNumId w:val="14"/>
  </w:num>
  <w:num w:numId="8">
    <w:abstractNumId w:val="27"/>
  </w:num>
  <w:num w:numId="9">
    <w:abstractNumId w:val="20"/>
  </w:num>
  <w:num w:numId="10">
    <w:abstractNumId w:val="33"/>
  </w:num>
  <w:num w:numId="11">
    <w:abstractNumId w:val="25"/>
  </w:num>
  <w:num w:numId="12">
    <w:abstractNumId w:val="11"/>
  </w:num>
  <w:num w:numId="13">
    <w:abstractNumId w:val="0"/>
  </w:num>
  <w:num w:numId="14">
    <w:abstractNumId w:val="9"/>
  </w:num>
  <w:num w:numId="15">
    <w:abstractNumId w:val="29"/>
  </w:num>
  <w:num w:numId="16">
    <w:abstractNumId w:val="16"/>
  </w:num>
  <w:num w:numId="17">
    <w:abstractNumId w:val="37"/>
  </w:num>
  <w:num w:numId="18">
    <w:abstractNumId w:val="7"/>
  </w:num>
  <w:num w:numId="19">
    <w:abstractNumId w:val="2"/>
  </w:num>
  <w:num w:numId="20">
    <w:abstractNumId w:val="12"/>
  </w:num>
  <w:num w:numId="21">
    <w:abstractNumId w:val="17"/>
  </w:num>
  <w:num w:numId="22">
    <w:abstractNumId w:val="36"/>
  </w:num>
  <w:num w:numId="23">
    <w:abstractNumId w:val="38"/>
  </w:num>
  <w:num w:numId="24">
    <w:abstractNumId w:val="30"/>
  </w:num>
  <w:num w:numId="25">
    <w:abstractNumId w:val="6"/>
  </w:num>
  <w:num w:numId="26">
    <w:abstractNumId w:val="6"/>
  </w:num>
  <w:num w:numId="27">
    <w:abstractNumId w:val="38"/>
  </w:num>
  <w:num w:numId="28">
    <w:abstractNumId w:val="22"/>
  </w:num>
  <w:num w:numId="29">
    <w:abstractNumId w:val="28"/>
  </w:num>
  <w:num w:numId="30">
    <w:abstractNumId w:val="17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36"/>
  </w:num>
  <w:num w:numId="33">
    <w:abstractNumId w:val="2"/>
  </w:num>
  <w:num w:numId="34">
    <w:abstractNumId w:val="11"/>
    <w:lvlOverride w:ilvl="0">
      <w:startOverride w:val="1"/>
    </w:lvlOverride>
  </w:num>
  <w:num w:numId="35">
    <w:abstractNumId w:val="21"/>
  </w:num>
  <w:num w:numId="36">
    <w:abstractNumId w:val="0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25"/>
  </w:num>
  <w:num w:numId="41">
    <w:abstractNumId w:val="37"/>
  </w:num>
  <w:num w:numId="42">
    <w:abstractNumId w:val="15"/>
    <w:lvlOverride w:ilvl="0">
      <w:startOverride w:val="1"/>
    </w:lvlOverride>
  </w:num>
  <w:num w:numId="43">
    <w:abstractNumId w:val="3"/>
  </w:num>
  <w:num w:numId="44">
    <w:abstractNumId w:val="5"/>
  </w:num>
  <w:num w:numId="45">
    <w:abstractNumId w:val="3"/>
  </w:num>
  <w:num w:numId="46">
    <w:abstractNumId w:val="35"/>
  </w:num>
  <w:num w:numId="47">
    <w:abstractNumId w:val="14"/>
  </w:num>
  <w:num w:numId="48">
    <w:abstractNumId w:val="34"/>
  </w:num>
  <w:num w:numId="49">
    <w:abstractNumId w:val="34"/>
  </w:num>
  <w:num w:numId="50">
    <w:abstractNumId w:val="18"/>
  </w:num>
  <w:num w:numId="51">
    <w:abstractNumId w:val="27"/>
  </w:num>
  <w:num w:numId="52">
    <w:abstractNumId w:val="20"/>
  </w:num>
  <w:num w:numId="53">
    <w:abstractNumId w:val="7"/>
    <w:lvlOverride w:ilvl="0">
      <w:startOverride w:val="1"/>
    </w:lvlOverride>
  </w:num>
  <w:num w:numId="54">
    <w:abstractNumId w:val="23"/>
  </w:num>
  <w:num w:numId="55">
    <w:abstractNumId w:val="4"/>
  </w:num>
  <w:num w:numId="56">
    <w:abstractNumId w:val="8"/>
  </w:num>
  <w:num w:numId="57">
    <w:abstractNumId w:val="33"/>
    <w:lvlOverride w:ilvl="0">
      <w:startOverride w:val="1"/>
    </w:lvlOverride>
  </w:num>
  <w:num w:numId="58">
    <w:abstractNumId w:val="19"/>
  </w:num>
  <w:num w:numId="59">
    <w:abstractNumId w:val="1"/>
  </w:num>
  <w:num w:numId="60">
    <w:abstractNumId w:val="32"/>
  </w:num>
  <w:num w:numId="61">
    <w:abstractNumId w:val="24"/>
  </w:num>
  <w:num w:numId="62">
    <w:abstractNumId w:val="10"/>
  </w:num>
  <w:num w:numId="63">
    <w:abstractNumId w:val="31"/>
  </w:num>
  <w:num w:numId="64">
    <w:abstractNumId w:val="26"/>
  </w:num>
  <w:num w:numId="65">
    <w:abstractNumId w:val="13"/>
  </w:num>
  <w:num w:numId="66">
    <w:abstractNumId w:val="31"/>
    <w:lvlOverride w:ilvl="0">
      <w:startOverride w:val="1"/>
    </w:lvlOverride>
    <w:lvlOverride w:ilvl="1">
      <w:startOverride w:val="1"/>
    </w:lvlOverride>
    <w:lvlOverride w:ilvl="2">
      <w:startOverride w:val="15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85"/>
    <w:rsid w:val="00006A3D"/>
    <w:rsid w:val="0002359D"/>
    <w:rsid w:val="00065590"/>
    <w:rsid w:val="00081215"/>
    <w:rsid w:val="000A61C5"/>
    <w:rsid w:val="000C21D3"/>
    <w:rsid w:val="0011219E"/>
    <w:rsid w:val="00120680"/>
    <w:rsid w:val="001B1326"/>
    <w:rsid w:val="002C4506"/>
    <w:rsid w:val="0036155D"/>
    <w:rsid w:val="00446DB8"/>
    <w:rsid w:val="004D379F"/>
    <w:rsid w:val="004E5DF8"/>
    <w:rsid w:val="00503E7A"/>
    <w:rsid w:val="0059380A"/>
    <w:rsid w:val="005B21B2"/>
    <w:rsid w:val="005C6436"/>
    <w:rsid w:val="007035F1"/>
    <w:rsid w:val="007242C9"/>
    <w:rsid w:val="0072612A"/>
    <w:rsid w:val="0073430A"/>
    <w:rsid w:val="00736626"/>
    <w:rsid w:val="00744DA8"/>
    <w:rsid w:val="007A26D7"/>
    <w:rsid w:val="007C0D5A"/>
    <w:rsid w:val="007C3340"/>
    <w:rsid w:val="007C661B"/>
    <w:rsid w:val="008275D8"/>
    <w:rsid w:val="009964A9"/>
    <w:rsid w:val="00A3731A"/>
    <w:rsid w:val="00A53948"/>
    <w:rsid w:val="00A61683"/>
    <w:rsid w:val="00A629EF"/>
    <w:rsid w:val="00AD7636"/>
    <w:rsid w:val="00B21242"/>
    <w:rsid w:val="00B26058"/>
    <w:rsid w:val="00BE5B95"/>
    <w:rsid w:val="00C21274"/>
    <w:rsid w:val="00C87F85"/>
    <w:rsid w:val="00CD0A56"/>
    <w:rsid w:val="00D92D8A"/>
    <w:rsid w:val="00DC2407"/>
    <w:rsid w:val="00DE2D64"/>
    <w:rsid w:val="00E4471C"/>
    <w:rsid w:val="00EB6119"/>
    <w:rsid w:val="00F00474"/>
    <w:rsid w:val="00F7565A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50E0"/>
  <w15:chartTrackingRefBased/>
  <w15:docId w15:val="{EB411A43-060C-4AB3-8C32-9CD4E25C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430A"/>
    <w:pPr>
      <w:widowControl w:val="0"/>
      <w:suppressAutoHyphens/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7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7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7343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73430A"/>
    <w:pPr>
      <w:spacing w:after="0" w:line="240" w:lineRule="auto"/>
      <w:jc w:val="center"/>
    </w:pPr>
    <w:rPr>
      <w:rFonts w:ascii="Lucida Handwriting" w:eastAsia="Times New Roman" w:hAnsi="Lucida Handwriting"/>
      <w:b/>
      <w:bCs/>
      <w:sz w:val="36"/>
      <w:szCs w:val="24"/>
      <w:lang w:eastAsia="pl-PL"/>
    </w:rPr>
  </w:style>
  <w:style w:type="paragraph" w:styleId="Akapitzlist">
    <w:name w:val="List Paragraph"/>
    <w:basedOn w:val="Standard"/>
    <w:qFormat/>
    <w:rsid w:val="0073430A"/>
    <w:pPr>
      <w:spacing w:after="160"/>
      <w:ind w:left="720"/>
    </w:pPr>
  </w:style>
  <w:style w:type="paragraph" w:styleId="NormalnyWeb">
    <w:name w:val="Normal (Web)"/>
    <w:basedOn w:val="Standard"/>
    <w:rsid w:val="0073430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73430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430A"/>
    <w:rPr>
      <w:rFonts w:ascii="Calibri" w:eastAsia="Calibri" w:hAnsi="Calibri" w:cs="Times New Roman"/>
      <w:kern w:val="3"/>
    </w:rPr>
  </w:style>
  <w:style w:type="paragraph" w:styleId="Tekstpodstawowywcity2">
    <w:name w:val="Body Text Indent 2"/>
    <w:basedOn w:val="Standard"/>
    <w:link w:val="Tekstpodstawowywcity2Znak"/>
    <w:rsid w:val="007343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3430A"/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73430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Bezodstpw">
    <w:name w:val="No Spacing"/>
    <w:qFormat/>
    <w:rsid w:val="0073430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73430A"/>
    <w:pPr>
      <w:numPr>
        <w:numId w:val="1"/>
      </w:numPr>
    </w:pPr>
  </w:style>
  <w:style w:type="numbering" w:customStyle="1" w:styleId="WWNum3">
    <w:name w:val="WWNum3"/>
    <w:basedOn w:val="Bezlisty"/>
    <w:rsid w:val="0073430A"/>
    <w:pPr>
      <w:numPr>
        <w:numId w:val="2"/>
      </w:numPr>
    </w:pPr>
  </w:style>
  <w:style w:type="numbering" w:customStyle="1" w:styleId="WWNum4">
    <w:name w:val="WWNum4"/>
    <w:basedOn w:val="Bezlisty"/>
    <w:rsid w:val="0073430A"/>
    <w:pPr>
      <w:numPr>
        <w:numId w:val="3"/>
      </w:numPr>
    </w:pPr>
  </w:style>
  <w:style w:type="numbering" w:customStyle="1" w:styleId="WWNum5">
    <w:name w:val="WWNum5"/>
    <w:basedOn w:val="Bezlisty"/>
    <w:rsid w:val="0073430A"/>
    <w:pPr>
      <w:numPr>
        <w:numId w:val="4"/>
      </w:numPr>
    </w:pPr>
  </w:style>
  <w:style w:type="numbering" w:customStyle="1" w:styleId="WWNum6">
    <w:name w:val="WWNum6"/>
    <w:basedOn w:val="Bezlisty"/>
    <w:rsid w:val="0073430A"/>
    <w:pPr>
      <w:numPr>
        <w:numId w:val="5"/>
      </w:numPr>
    </w:pPr>
  </w:style>
  <w:style w:type="numbering" w:customStyle="1" w:styleId="WWNum7">
    <w:name w:val="WWNum7"/>
    <w:basedOn w:val="Bezlisty"/>
    <w:rsid w:val="0073430A"/>
    <w:pPr>
      <w:numPr>
        <w:numId w:val="6"/>
      </w:numPr>
    </w:pPr>
  </w:style>
  <w:style w:type="numbering" w:customStyle="1" w:styleId="WWNum8">
    <w:name w:val="WWNum8"/>
    <w:basedOn w:val="Bezlisty"/>
    <w:rsid w:val="0073430A"/>
    <w:pPr>
      <w:numPr>
        <w:numId w:val="7"/>
      </w:numPr>
    </w:pPr>
  </w:style>
  <w:style w:type="numbering" w:customStyle="1" w:styleId="WWNum9">
    <w:name w:val="WWNum9"/>
    <w:basedOn w:val="Bezlisty"/>
    <w:rsid w:val="0073430A"/>
    <w:pPr>
      <w:numPr>
        <w:numId w:val="8"/>
      </w:numPr>
    </w:pPr>
  </w:style>
  <w:style w:type="numbering" w:customStyle="1" w:styleId="WWNum10">
    <w:name w:val="WWNum10"/>
    <w:basedOn w:val="Bezlisty"/>
    <w:rsid w:val="0073430A"/>
    <w:pPr>
      <w:numPr>
        <w:numId w:val="9"/>
      </w:numPr>
    </w:pPr>
  </w:style>
  <w:style w:type="numbering" w:customStyle="1" w:styleId="WWNum11">
    <w:name w:val="WWNum11"/>
    <w:basedOn w:val="Bezlisty"/>
    <w:rsid w:val="0073430A"/>
    <w:pPr>
      <w:numPr>
        <w:numId w:val="10"/>
      </w:numPr>
    </w:pPr>
  </w:style>
  <w:style w:type="numbering" w:customStyle="1" w:styleId="WWNum12">
    <w:name w:val="WWNum12"/>
    <w:basedOn w:val="Bezlisty"/>
    <w:rsid w:val="0073430A"/>
    <w:pPr>
      <w:numPr>
        <w:numId w:val="11"/>
      </w:numPr>
    </w:pPr>
  </w:style>
  <w:style w:type="numbering" w:customStyle="1" w:styleId="WWNum13">
    <w:name w:val="WWNum13"/>
    <w:basedOn w:val="Bezlisty"/>
    <w:rsid w:val="0073430A"/>
    <w:pPr>
      <w:numPr>
        <w:numId w:val="12"/>
      </w:numPr>
    </w:pPr>
  </w:style>
  <w:style w:type="numbering" w:customStyle="1" w:styleId="WWNum14">
    <w:name w:val="WWNum14"/>
    <w:basedOn w:val="Bezlisty"/>
    <w:rsid w:val="0073430A"/>
    <w:pPr>
      <w:numPr>
        <w:numId w:val="13"/>
      </w:numPr>
    </w:pPr>
  </w:style>
  <w:style w:type="numbering" w:customStyle="1" w:styleId="WWNum15">
    <w:name w:val="WWNum15"/>
    <w:basedOn w:val="Bezlisty"/>
    <w:rsid w:val="0073430A"/>
    <w:pPr>
      <w:numPr>
        <w:numId w:val="14"/>
      </w:numPr>
    </w:pPr>
  </w:style>
  <w:style w:type="numbering" w:customStyle="1" w:styleId="WWNum16">
    <w:name w:val="WWNum16"/>
    <w:basedOn w:val="Bezlisty"/>
    <w:rsid w:val="0073430A"/>
    <w:pPr>
      <w:numPr>
        <w:numId w:val="15"/>
      </w:numPr>
    </w:pPr>
  </w:style>
  <w:style w:type="numbering" w:customStyle="1" w:styleId="WWNum17">
    <w:name w:val="WWNum17"/>
    <w:basedOn w:val="Bezlisty"/>
    <w:rsid w:val="0073430A"/>
    <w:pPr>
      <w:numPr>
        <w:numId w:val="16"/>
      </w:numPr>
    </w:pPr>
  </w:style>
  <w:style w:type="numbering" w:customStyle="1" w:styleId="WWNum18">
    <w:name w:val="WWNum18"/>
    <w:basedOn w:val="Bezlisty"/>
    <w:rsid w:val="0073430A"/>
    <w:pPr>
      <w:numPr>
        <w:numId w:val="17"/>
      </w:numPr>
    </w:pPr>
  </w:style>
  <w:style w:type="numbering" w:customStyle="1" w:styleId="WWNum22">
    <w:name w:val="WWNum22"/>
    <w:basedOn w:val="Bezlisty"/>
    <w:rsid w:val="0073430A"/>
    <w:pPr>
      <w:numPr>
        <w:numId w:val="18"/>
      </w:numPr>
    </w:pPr>
  </w:style>
  <w:style w:type="numbering" w:customStyle="1" w:styleId="WWNum24">
    <w:name w:val="WWNum24"/>
    <w:basedOn w:val="Bezlisty"/>
    <w:rsid w:val="0073430A"/>
    <w:pPr>
      <w:numPr>
        <w:numId w:val="19"/>
      </w:numPr>
    </w:pPr>
  </w:style>
  <w:style w:type="numbering" w:customStyle="1" w:styleId="WWNum26">
    <w:name w:val="WWNum26"/>
    <w:basedOn w:val="Bezlisty"/>
    <w:rsid w:val="0073430A"/>
    <w:pPr>
      <w:numPr>
        <w:numId w:val="20"/>
      </w:numPr>
    </w:pPr>
  </w:style>
  <w:style w:type="numbering" w:customStyle="1" w:styleId="WWNum27">
    <w:name w:val="WWNum27"/>
    <w:basedOn w:val="Bezlisty"/>
    <w:rsid w:val="0073430A"/>
    <w:pPr>
      <w:numPr>
        <w:numId w:val="21"/>
      </w:numPr>
    </w:pPr>
  </w:style>
  <w:style w:type="numbering" w:customStyle="1" w:styleId="WWNum29">
    <w:name w:val="WWNum29"/>
    <w:basedOn w:val="Bezlisty"/>
    <w:rsid w:val="0073430A"/>
    <w:pPr>
      <w:numPr>
        <w:numId w:val="22"/>
      </w:numPr>
    </w:pPr>
  </w:style>
  <w:style w:type="numbering" w:customStyle="1" w:styleId="WWNum32">
    <w:name w:val="WWNum32"/>
    <w:basedOn w:val="Bezlisty"/>
    <w:rsid w:val="0073430A"/>
    <w:pPr>
      <w:numPr>
        <w:numId w:val="23"/>
      </w:numPr>
    </w:pPr>
  </w:style>
  <w:style w:type="numbering" w:customStyle="1" w:styleId="WWNum35">
    <w:name w:val="WWNum35"/>
    <w:basedOn w:val="Bezlisty"/>
    <w:rsid w:val="0073430A"/>
    <w:pPr>
      <w:numPr>
        <w:numId w:val="24"/>
      </w:numPr>
    </w:pPr>
  </w:style>
  <w:style w:type="numbering" w:customStyle="1" w:styleId="WWNum38">
    <w:name w:val="WWNum38"/>
    <w:basedOn w:val="Bezlisty"/>
    <w:rsid w:val="0073430A"/>
    <w:pPr>
      <w:numPr>
        <w:numId w:val="25"/>
      </w:numPr>
    </w:pPr>
  </w:style>
  <w:style w:type="paragraph" w:customStyle="1" w:styleId="BEZODSTPW0">
    <w:name w:val="BEZ ODSTĘPÓW"/>
    <w:basedOn w:val="Standard"/>
    <w:link w:val="BEZODSTPWZnak"/>
    <w:qFormat/>
    <w:rsid w:val="00081215"/>
    <w:pPr>
      <w:spacing w:after="160" w:line="240" w:lineRule="auto"/>
      <w:jc w:val="both"/>
    </w:pPr>
    <w:rPr>
      <w:rFonts w:ascii="Times New Roman" w:hAnsi="Times New Roman" w:cs="Calibri"/>
      <w:color w:val="000000"/>
      <w:sz w:val="23"/>
      <w:szCs w:val="23"/>
    </w:rPr>
  </w:style>
  <w:style w:type="character" w:customStyle="1" w:styleId="StandardZnak">
    <w:name w:val="Standard Znak"/>
    <w:basedOn w:val="Domylnaczcionkaakapitu"/>
    <w:link w:val="Standard"/>
    <w:rsid w:val="00081215"/>
    <w:rPr>
      <w:rFonts w:ascii="Calibri" w:eastAsia="Calibri" w:hAnsi="Calibri" w:cs="Times New Roman"/>
      <w:kern w:val="3"/>
    </w:rPr>
  </w:style>
  <w:style w:type="character" w:customStyle="1" w:styleId="BEZODSTPWZnak">
    <w:name w:val="BEZ ODSTĘPÓW Znak"/>
    <w:basedOn w:val="StandardZnak"/>
    <w:link w:val="BEZODSTPW0"/>
    <w:rsid w:val="00081215"/>
    <w:rPr>
      <w:rFonts w:ascii="Times New Roman" w:eastAsia="Calibri" w:hAnsi="Times New Roman" w:cs="Calibri"/>
      <w:color w:val="000000"/>
      <w:kern w:val="3"/>
      <w:sz w:val="23"/>
      <w:szCs w:val="23"/>
    </w:rPr>
  </w:style>
  <w:style w:type="paragraph" w:customStyle="1" w:styleId="TableContents">
    <w:name w:val="Table Contents"/>
    <w:basedOn w:val="Standard"/>
    <w:rsid w:val="00F00474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DC24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2407"/>
    <w:rPr>
      <w:rFonts w:ascii="Calibri" w:eastAsia="SimSun" w:hAnsi="Calibri" w:cs="Tahoma"/>
      <w:kern w:val="3"/>
    </w:rPr>
  </w:style>
  <w:style w:type="paragraph" w:customStyle="1" w:styleId="Akapitzlist1">
    <w:name w:val="Akapit z listą1"/>
    <w:basedOn w:val="Standard"/>
    <w:rsid w:val="00A53948"/>
    <w:pPr>
      <w:spacing w:line="100" w:lineRule="atLeast"/>
      <w:ind w:left="720"/>
      <w:textAlignment w:val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t">
    <w:name w:val="dt"/>
    <w:basedOn w:val="Normalny"/>
    <w:rsid w:val="007A26D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d">
    <w:name w:val="dd"/>
    <w:basedOn w:val="Normalny"/>
    <w:rsid w:val="007A26D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pt">
    <w:name w:val="dpt"/>
    <w:basedOn w:val="Normalny"/>
    <w:rsid w:val="007A26D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mo">
    <w:name w:val="dmo"/>
    <w:basedOn w:val="Normalny"/>
    <w:rsid w:val="007A26D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oo">
    <w:name w:val="oo"/>
    <w:basedOn w:val="Normalny"/>
    <w:rsid w:val="007A26D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7A26D7"/>
  </w:style>
  <w:style w:type="paragraph" w:customStyle="1" w:styleId="Paragraf">
    <w:name w:val="Paragraf"/>
    <w:basedOn w:val="Nagwek2"/>
    <w:qFormat/>
    <w:rsid w:val="00FD7732"/>
    <w:pPr>
      <w:keepNext w:val="0"/>
      <w:keepLines w:val="0"/>
      <w:widowControl/>
      <w:numPr>
        <w:ilvl w:val="1"/>
        <w:numId w:val="63"/>
      </w:numPr>
      <w:suppressAutoHyphens w:val="0"/>
      <w:autoSpaceDN/>
      <w:spacing w:before="240" w:line="240" w:lineRule="auto"/>
      <w:ind w:left="-360" w:firstLine="0"/>
      <w:jc w:val="both"/>
      <w:textAlignment w:val="auto"/>
    </w:pPr>
    <w:rPr>
      <w:rFonts w:ascii="Cambria" w:hAnsi="Cambria"/>
      <w:color w:val="auto"/>
      <w:kern w:val="0"/>
      <w:sz w:val="22"/>
    </w:rPr>
  </w:style>
  <w:style w:type="paragraph" w:customStyle="1" w:styleId="Ustp">
    <w:name w:val="Ustęp"/>
    <w:basedOn w:val="Nagwek3"/>
    <w:qFormat/>
    <w:rsid w:val="00FD7732"/>
    <w:pPr>
      <w:keepNext w:val="0"/>
      <w:keepLines w:val="0"/>
      <w:widowControl/>
      <w:numPr>
        <w:ilvl w:val="2"/>
        <w:numId w:val="63"/>
      </w:numPr>
      <w:suppressAutoHyphens w:val="0"/>
      <w:autoSpaceDN/>
      <w:spacing w:before="240" w:after="120" w:line="240" w:lineRule="auto"/>
      <w:ind w:left="0" w:firstLine="0"/>
      <w:jc w:val="both"/>
      <w:textAlignment w:val="auto"/>
    </w:pPr>
    <w:rPr>
      <w:rFonts w:ascii="Cambria" w:hAnsi="Cambria"/>
      <w:color w:val="000000" w:themeColor="text1"/>
      <w:kern w:val="0"/>
      <w:sz w:val="22"/>
    </w:rPr>
  </w:style>
  <w:style w:type="paragraph" w:customStyle="1" w:styleId="Punkt">
    <w:name w:val="Punkt"/>
    <w:basedOn w:val="Nagwek4"/>
    <w:autoRedefine/>
    <w:qFormat/>
    <w:rsid w:val="00FD7732"/>
    <w:pPr>
      <w:keepNext w:val="0"/>
      <w:keepLines w:val="0"/>
      <w:widowControl/>
      <w:numPr>
        <w:ilvl w:val="3"/>
        <w:numId w:val="63"/>
      </w:numPr>
      <w:shd w:val="clear" w:color="auto" w:fill="FFFFFF" w:themeFill="background1"/>
      <w:suppressAutoHyphens w:val="0"/>
      <w:autoSpaceDN/>
      <w:spacing w:before="120" w:after="120" w:line="240" w:lineRule="auto"/>
      <w:ind w:left="284"/>
      <w:jc w:val="both"/>
      <w:textAlignment w:val="auto"/>
    </w:pPr>
    <w:rPr>
      <w:rFonts w:ascii="Cambria" w:hAnsi="Cambria"/>
      <w:i w:val="0"/>
      <w:color w:val="auto"/>
      <w:kern w:val="0"/>
    </w:rPr>
  </w:style>
  <w:style w:type="paragraph" w:customStyle="1" w:styleId="Litera">
    <w:name w:val="Litera"/>
    <w:basedOn w:val="Nagwek5"/>
    <w:link w:val="LiteraZnak"/>
    <w:qFormat/>
    <w:rsid w:val="00FD7732"/>
    <w:pPr>
      <w:keepNext w:val="0"/>
      <w:keepLines w:val="0"/>
      <w:widowControl/>
      <w:numPr>
        <w:ilvl w:val="4"/>
        <w:numId w:val="63"/>
      </w:numPr>
      <w:suppressAutoHyphens w:val="0"/>
      <w:autoSpaceDN/>
      <w:spacing w:before="0" w:line="240" w:lineRule="auto"/>
      <w:ind w:left="0" w:firstLine="0"/>
      <w:textAlignment w:val="auto"/>
    </w:pPr>
    <w:rPr>
      <w:rFonts w:ascii="Cambria" w:hAnsi="Cambria"/>
      <w:color w:val="auto"/>
      <w:kern w:val="0"/>
    </w:rPr>
  </w:style>
  <w:style w:type="paragraph" w:customStyle="1" w:styleId="Tiret">
    <w:name w:val="Tiret"/>
    <w:basedOn w:val="Nagwek6"/>
    <w:link w:val="TiretZnak"/>
    <w:qFormat/>
    <w:rsid w:val="00FD7732"/>
    <w:pPr>
      <w:widowControl/>
      <w:numPr>
        <w:ilvl w:val="5"/>
        <w:numId w:val="63"/>
      </w:numPr>
      <w:suppressAutoHyphens w:val="0"/>
      <w:autoSpaceDN/>
      <w:spacing w:before="0" w:line="240" w:lineRule="auto"/>
      <w:ind w:left="0" w:firstLine="0"/>
      <w:textAlignment w:val="auto"/>
    </w:pPr>
    <w:rPr>
      <w:rFonts w:ascii="Cambria" w:hAnsi="Cambria"/>
      <w:color w:val="auto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732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732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732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732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732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paragraph" w:customStyle="1" w:styleId="Rozdzia">
    <w:name w:val="Rozdział"/>
    <w:basedOn w:val="Nagwek1"/>
    <w:autoRedefine/>
    <w:qFormat/>
    <w:rsid w:val="008275D8"/>
    <w:pPr>
      <w:widowControl/>
      <w:numPr>
        <w:numId w:val="65"/>
      </w:numPr>
      <w:suppressAutoHyphens w:val="0"/>
      <w:autoSpaceDN/>
      <w:spacing w:before="360" w:after="240" w:line="240" w:lineRule="auto"/>
      <w:jc w:val="center"/>
      <w:textAlignment w:val="auto"/>
    </w:pPr>
    <w:rPr>
      <w:rFonts w:ascii="Times New Roman" w:hAnsi="Times New Roman"/>
      <w:b/>
      <w:color w:val="auto"/>
      <w:kern w:val="0"/>
      <w:sz w:val="24"/>
      <w:shd w:val="clear" w:color="auto" w:fill="FFFFFF" w:themeFill="background1"/>
    </w:rPr>
  </w:style>
  <w:style w:type="character" w:customStyle="1" w:styleId="LiteraZnak">
    <w:name w:val="Litera Znak"/>
    <w:basedOn w:val="Nagwek5Znak"/>
    <w:link w:val="Litera"/>
    <w:rsid w:val="008275D8"/>
    <w:rPr>
      <w:rFonts w:ascii="Cambria" w:eastAsiaTheme="majorEastAsia" w:hAnsi="Cambria" w:cstheme="majorBidi"/>
      <w:color w:val="2E74B5" w:themeColor="accent1" w:themeShade="BF"/>
      <w:kern w:val="3"/>
    </w:rPr>
  </w:style>
  <w:style w:type="character" w:customStyle="1" w:styleId="TiretZnak">
    <w:name w:val="Tiret Znak"/>
    <w:basedOn w:val="Nagwek6Znak"/>
    <w:link w:val="Tiret"/>
    <w:rsid w:val="008275D8"/>
    <w:rPr>
      <w:rFonts w:ascii="Cambria" w:eastAsiaTheme="majorEastAsia" w:hAnsi="Cambria" w:cstheme="majorBidi"/>
      <w:color w:val="1F4D78" w:themeColor="accent1" w:themeShade="7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8275D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9293</Words>
  <Characters>55764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 Małek</dc:creator>
  <cp:keywords/>
  <dc:description/>
  <cp:lastModifiedBy>Konto Microsoft</cp:lastModifiedBy>
  <cp:revision>3</cp:revision>
  <dcterms:created xsi:type="dcterms:W3CDTF">2024-09-26T13:36:00Z</dcterms:created>
  <dcterms:modified xsi:type="dcterms:W3CDTF">2024-09-26T13:36:00Z</dcterms:modified>
</cp:coreProperties>
</file>