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6D891" w14:textId="77777777" w:rsidR="005C10D3" w:rsidRDefault="00826E96">
      <w:pPr>
        <w:rPr>
          <w:b/>
          <w:bCs/>
          <w:sz w:val="28"/>
          <w:szCs w:val="28"/>
        </w:rPr>
      </w:pPr>
      <w:r w:rsidRPr="00115C4E">
        <w:rPr>
          <w:b/>
          <w:bCs/>
          <w:sz w:val="28"/>
          <w:szCs w:val="28"/>
        </w:rPr>
        <w:t>REKRUTACJA PRACOWNIKÓW</w:t>
      </w:r>
      <w:r w:rsidR="00115C4E" w:rsidRPr="00115C4E">
        <w:rPr>
          <w:b/>
          <w:bCs/>
          <w:sz w:val="28"/>
          <w:szCs w:val="28"/>
        </w:rPr>
        <w:t xml:space="preserve"> </w:t>
      </w:r>
    </w:p>
    <w:p w14:paraId="66EE26D8" w14:textId="506F2B03" w:rsidR="00115C4E" w:rsidRPr="00115C4E" w:rsidRDefault="00115C4E">
      <w:pPr>
        <w:rPr>
          <w:b/>
          <w:bCs/>
          <w:sz w:val="28"/>
          <w:szCs w:val="28"/>
        </w:rPr>
      </w:pPr>
      <w:r w:rsidRPr="00115C4E">
        <w:rPr>
          <w:b/>
          <w:bCs/>
          <w:sz w:val="28"/>
          <w:szCs w:val="28"/>
        </w:rPr>
        <w:t xml:space="preserve">W SZKOLE PODSTAWOWEJ ,,POD LIPAMI” </w:t>
      </w:r>
      <w:bookmarkStart w:id="0" w:name="_GoBack"/>
      <w:bookmarkEnd w:id="0"/>
      <w:r w:rsidRPr="00115C4E">
        <w:rPr>
          <w:b/>
          <w:bCs/>
          <w:sz w:val="28"/>
          <w:szCs w:val="28"/>
        </w:rPr>
        <w:t>W KROSINKU</w:t>
      </w:r>
    </w:p>
    <w:p w14:paraId="2F1C0826" w14:textId="77777777" w:rsidR="00115C4E" w:rsidRDefault="00115C4E"/>
    <w:p w14:paraId="53AB8972" w14:textId="77777777" w:rsidR="00115C4E" w:rsidRDefault="00826E96">
      <w:r>
        <w:t xml:space="preserve">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informujemy, iż: </w:t>
      </w:r>
    </w:p>
    <w:p w14:paraId="67684B8F" w14:textId="5B4DA708" w:rsidR="0089171C" w:rsidRDefault="00826E96">
      <w:r>
        <w:t xml:space="preserve">1. Administratorem podanych w rekrutacji danych osobowych jest Szkoła Podstawowa </w:t>
      </w:r>
      <w:r w:rsidR="00BE1DC7">
        <w:t xml:space="preserve">,,Pod Lipami’’ </w:t>
      </w:r>
      <w:r>
        <w:t xml:space="preserve"> z siedzibą w </w:t>
      </w:r>
      <w:r w:rsidR="00BE1DC7">
        <w:t>Krosinku</w:t>
      </w:r>
      <w:r>
        <w:t xml:space="preserve">. </w:t>
      </w:r>
    </w:p>
    <w:p w14:paraId="34FFE750" w14:textId="610D1241" w:rsidR="0089171C" w:rsidRDefault="00826E96">
      <w:r>
        <w:t xml:space="preserve">2. Funkcję Inspektora Ochrony Danych w SP </w:t>
      </w:r>
      <w:r w:rsidR="00BE1DC7">
        <w:t>Krosinku</w:t>
      </w:r>
      <w:r>
        <w:t xml:space="preserve"> pełni Sebastian Łabowski adres e-mail: </w:t>
      </w:r>
      <w:hyperlink r:id="rId4" w:history="1">
        <w:r w:rsidR="0089171C" w:rsidRPr="0058024E">
          <w:rPr>
            <w:rStyle w:val="Hipercze"/>
          </w:rPr>
          <w:t>inspektor@bezpieczne-dane.eu</w:t>
        </w:r>
      </w:hyperlink>
      <w:r>
        <w:t>.</w:t>
      </w:r>
    </w:p>
    <w:p w14:paraId="2F716072" w14:textId="419013FC" w:rsidR="0089171C" w:rsidRDefault="00826E96">
      <w:r>
        <w:t xml:space="preserve"> 3. Dane osobowe będą przetwarzane na podstawie wyrażonej przez Państwa zgody w celu przeprowadzenia procesu rekrutacji na stanowisko urzędnicze w SP </w:t>
      </w:r>
      <w:r w:rsidR="00FD267A">
        <w:t>Krosinko</w:t>
      </w:r>
      <w:r>
        <w:t xml:space="preserve">. </w:t>
      </w:r>
    </w:p>
    <w:p w14:paraId="76D9AA60" w14:textId="77777777" w:rsidR="0089171C" w:rsidRDefault="00826E96">
      <w:r>
        <w:t>4. Podane dane osobowe nie będą udostępniane podmiotom innym niż upoważnione na podstawie obowiązującego prawa.</w:t>
      </w:r>
    </w:p>
    <w:p w14:paraId="5A06F116" w14:textId="77777777" w:rsidR="0089171C" w:rsidRDefault="00826E96">
      <w:r>
        <w:t xml:space="preserve"> 5. Dane osobowe będą przechowywane przez okres 1 roku. </w:t>
      </w:r>
    </w:p>
    <w:p w14:paraId="7577F512" w14:textId="77777777" w:rsidR="0089171C" w:rsidRDefault="00826E96">
      <w:r>
        <w:t xml:space="preserve">6. Przysługuje Panu/Pani prawo żądania dostępu do podanych danych osobowych, ich sprostowania, usunięcia lub ograniczenia przetwarzania oraz prawo do wniesienia sprzeciwu wobec przetwarzania, a także prawo do przenoszenia danych. </w:t>
      </w:r>
    </w:p>
    <w:p w14:paraId="5AACADF2" w14:textId="77777777" w:rsidR="0089171C" w:rsidRDefault="00826E96">
      <w:r>
        <w:t>7. Ponadto, przysługuje Panu/Pani prawo do cofnięcia wyrażonej zgody w dowolnym momencie. Powyższe nie wpływa na zgodność z prawem przetwarzania, którego dokonano na podstawie wyrażonej przeze mnie zgody przed jej cofnięciem.</w:t>
      </w:r>
    </w:p>
    <w:p w14:paraId="05E14432" w14:textId="77777777" w:rsidR="0089171C" w:rsidRDefault="00826E96">
      <w:r>
        <w:t xml:space="preserve"> 8. Przysługuje Panu/Pani prawo wniesienia skargi do organu nadzorczego, tj. Prezesa Urzędu Ochrony Danych. </w:t>
      </w:r>
    </w:p>
    <w:p w14:paraId="553EF22E" w14:textId="77777777" w:rsidR="0089171C" w:rsidRDefault="00826E96">
      <w:r>
        <w:t xml:space="preserve">9. Podanie danych osobowych jest dobrowolne, lecz niezbędne do przeprowadzenia procesu rekrutacji na w/w stanowisko. </w:t>
      </w:r>
    </w:p>
    <w:p w14:paraId="57A017FA" w14:textId="77777777" w:rsidR="0089171C" w:rsidRDefault="0089171C"/>
    <w:p w14:paraId="1AE3451B" w14:textId="77777777" w:rsidR="0089171C" w:rsidRDefault="0089171C"/>
    <w:p w14:paraId="19A87831" w14:textId="085766E1" w:rsidR="0089171C" w:rsidRDefault="0089171C">
      <w:r>
        <w:t xml:space="preserve">                                                                          </w:t>
      </w:r>
      <w:r w:rsidR="00826E96">
        <w:t>……………………..…………………………………………...</w:t>
      </w:r>
    </w:p>
    <w:p w14:paraId="1B9514DA" w14:textId="532E37EB" w:rsidR="00E03484" w:rsidRDefault="0089171C">
      <w:r>
        <w:t xml:space="preserve">                                                                  </w:t>
      </w:r>
      <w:r w:rsidR="00826E96">
        <w:t xml:space="preserve"> (PODPIS OSOBY UBIEGAJĄCEJ SIĘ O ZATRUDNIENIE)</w:t>
      </w:r>
    </w:p>
    <w:sectPr w:rsidR="00E03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96"/>
    <w:rsid w:val="00115C4E"/>
    <w:rsid w:val="005C10D3"/>
    <w:rsid w:val="00826E96"/>
    <w:rsid w:val="0089171C"/>
    <w:rsid w:val="00BE1DC7"/>
    <w:rsid w:val="00E03484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1AB2C"/>
  <w15:chartTrackingRefBased/>
  <w15:docId w15:val="{02033CE5-AFA3-4522-A268-AF7B020D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9171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bezpieczne-d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2020-03-19T14:05:00Z</dcterms:created>
  <dcterms:modified xsi:type="dcterms:W3CDTF">2020-03-19T14:29:00Z</dcterms:modified>
</cp:coreProperties>
</file>