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A7" w:rsidRPr="005E729B" w:rsidRDefault="004D35A7">
      <w:pPr>
        <w:rPr>
          <w:sz w:val="28"/>
          <w:szCs w:val="28"/>
        </w:rPr>
      </w:pPr>
      <w:r w:rsidRPr="005E729B">
        <w:rPr>
          <w:sz w:val="28"/>
          <w:szCs w:val="28"/>
        </w:rPr>
        <w:t>Termomodernizacja za</w:t>
      </w:r>
      <w:bookmarkStart w:id="0" w:name="_GoBack"/>
      <w:bookmarkEnd w:id="0"/>
      <w:r w:rsidRPr="005E729B">
        <w:rPr>
          <w:sz w:val="28"/>
          <w:szCs w:val="28"/>
        </w:rPr>
        <w:t xml:space="preserve">kończona </w:t>
      </w:r>
    </w:p>
    <w:p w:rsidR="005E729B" w:rsidRDefault="004D35A7">
      <w:pPr>
        <w:rPr>
          <w:sz w:val="28"/>
          <w:szCs w:val="28"/>
        </w:rPr>
      </w:pPr>
      <w:r w:rsidRPr="005E729B">
        <w:rPr>
          <w:sz w:val="28"/>
          <w:szCs w:val="28"/>
        </w:rPr>
        <w:t xml:space="preserve">Na końcu sierpnia został dokonany odbiór prac termomodernizacyjnych Szkoły Podstawowej nr 1 w Gniewkowie przy ul. Toruńskiej. Umowa dofinansowana w ramach Działania 3.3 „ Efektywność energetyczna w sektorze publicznym i mieszkaniowym” </w:t>
      </w:r>
      <w:r w:rsidR="00810D2E" w:rsidRPr="005E729B">
        <w:rPr>
          <w:sz w:val="28"/>
          <w:szCs w:val="28"/>
        </w:rPr>
        <w:t xml:space="preserve">z </w:t>
      </w:r>
      <w:r w:rsidRPr="005E729B">
        <w:rPr>
          <w:sz w:val="28"/>
          <w:szCs w:val="28"/>
        </w:rPr>
        <w:t>Regionalnego Programu Operacyjnego Województwa Kujawsko-Pomorskiego</w:t>
      </w:r>
      <w:r w:rsidR="00810D2E" w:rsidRPr="005E729B">
        <w:rPr>
          <w:sz w:val="28"/>
          <w:szCs w:val="28"/>
        </w:rPr>
        <w:t xml:space="preserve"> n</w:t>
      </w:r>
      <w:r w:rsidRPr="005E729B">
        <w:rPr>
          <w:sz w:val="28"/>
          <w:szCs w:val="28"/>
        </w:rPr>
        <w:t xml:space="preserve">a </w:t>
      </w:r>
      <w:r w:rsidR="00810D2E" w:rsidRPr="005E729B">
        <w:rPr>
          <w:sz w:val="28"/>
          <w:szCs w:val="28"/>
        </w:rPr>
        <w:t>lata 2014 -2020 „</w:t>
      </w:r>
      <w:r w:rsidRPr="00455DD2">
        <w:rPr>
          <w:i/>
          <w:sz w:val="28"/>
          <w:szCs w:val="28"/>
        </w:rPr>
        <w:t>Termomodernizacja budynków szkoły Podstawowej nr 1 i Hali Widowiskowo-Sportowej w Gniewkowie</w:t>
      </w:r>
      <w:r w:rsidRPr="005E729B">
        <w:rPr>
          <w:sz w:val="28"/>
          <w:szCs w:val="28"/>
        </w:rPr>
        <w:t xml:space="preserve">”. </w:t>
      </w:r>
    </w:p>
    <w:p w:rsidR="00C517DB" w:rsidRDefault="004D35A7">
      <w:pPr>
        <w:rPr>
          <w:sz w:val="28"/>
          <w:szCs w:val="28"/>
        </w:rPr>
      </w:pPr>
      <w:r w:rsidRPr="005E729B">
        <w:rPr>
          <w:sz w:val="28"/>
          <w:szCs w:val="28"/>
        </w:rPr>
        <w:t xml:space="preserve">Przy ulicy Toruńskiej uczą </w:t>
      </w:r>
      <w:r w:rsidR="005E729B">
        <w:rPr>
          <w:sz w:val="28"/>
          <w:szCs w:val="28"/>
        </w:rPr>
        <w:t xml:space="preserve">się dzieci </w:t>
      </w:r>
      <w:r w:rsidR="00810D2E" w:rsidRPr="005E729B">
        <w:rPr>
          <w:sz w:val="28"/>
          <w:szCs w:val="28"/>
        </w:rPr>
        <w:t>z klas od I do V, a budynek szkoły i zaplecza wymagał</w:t>
      </w:r>
      <w:r w:rsidR="00455DD2">
        <w:rPr>
          <w:sz w:val="28"/>
          <w:szCs w:val="28"/>
        </w:rPr>
        <w:t>y</w:t>
      </w:r>
      <w:r w:rsidR="00810D2E" w:rsidRPr="005E729B">
        <w:rPr>
          <w:sz w:val="28"/>
          <w:szCs w:val="28"/>
        </w:rPr>
        <w:t xml:space="preserve"> ocieplenia oraz wymiany okien i instalacji centralnego ogrzewania. Wartość całkowita projektu to 2 264 059,</w:t>
      </w:r>
      <w:r w:rsidR="004D6606">
        <w:rPr>
          <w:sz w:val="28"/>
          <w:szCs w:val="28"/>
        </w:rPr>
        <w:t>13 zł., a</w:t>
      </w:r>
      <w:r w:rsidR="00810D2E" w:rsidRPr="005E729B">
        <w:rPr>
          <w:sz w:val="28"/>
          <w:szCs w:val="28"/>
        </w:rPr>
        <w:t xml:space="preserve"> kwota pozyskanego dofinasowania to </w:t>
      </w:r>
      <w:r w:rsidR="00810D2E" w:rsidRPr="00BC09F9">
        <w:rPr>
          <w:b/>
          <w:sz w:val="28"/>
          <w:szCs w:val="28"/>
        </w:rPr>
        <w:t>1 663 030,10 zł</w:t>
      </w:r>
      <w:r w:rsidR="00810D2E" w:rsidRPr="005E729B">
        <w:rPr>
          <w:sz w:val="28"/>
          <w:szCs w:val="28"/>
        </w:rPr>
        <w:t xml:space="preserve">. </w:t>
      </w:r>
    </w:p>
    <w:p w:rsidR="003E0358" w:rsidRPr="005E729B" w:rsidRDefault="003E0358" w:rsidP="003E0358">
      <w:pPr>
        <w:rPr>
          <w:sz w:val="28"/>
          <w:szCs w:val="28"/>
        </w:rPr>
      </w:pPr>
    </w:p>
    <w:p w:rsidR="00334BD3" w:rsidRPr="005E729B" w:rsidRDefault="00334BD3">
      <w:pPr>
        <w:rPr>
          <w:sz w:val="28"/>
          <w:szCs w:val="28"/>
        </w:rPr>
      </w:pPr>
    </w:p>
    <w:sectPr w:rsidR="00334BD3" w:rsidRPr="005E729B" w:rsidSect="0075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4386"/>
    <w:rsid w:val="00334BD3"/>
    <w:rsid w:val="003A67E9"/>
    <w:rsid w:val="003E0358"/>
    <w:rsid w:val="00455DD2"/>
    <w:rsid w:val="004D35A7"/>
    <w:rsid w:val="004D6606"/>
    <w:rsid w:val="005E729B"/>
    <w:rsid w:val="006B07B5"/>
    <w:rsid w:val="00747AE1"/>
    <w:rsid w:val="0075703B"/>
    <w:rsid w:val="00810D2E"/>
    <w:rsid w:val="00914386"/>
    <w:rsid w:val="00BC09F9"/>
    <w:rsid w:val="00C517DB"/>
    <w:rsid w:val="00F65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PRychczynska</dc:creator>
  <cp:lastModifiedBy>Dorota</cp:lastModifiedBy>
  <cp:revision>2</cp:revision>
  <cp:lastPrinted>2018-10-10T10:43:00Z</cp:lastPrinted>
  <dcterms:created xsi:type="dcterms:W3CDTF">2018-10-11T10:55:00Z</dcterms:created>
  <dcterms:modified xsi:type="dcterms:W3CDTF">2018-10-11T10:55:00Z</dcterms:modified>
</cp:coreProperties>
</file>