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KLAUZULA INFORMACYJNA DOTYCZĄCA PRZETWARZANIA DANYCH OSOBOWYCH Na podstawie art. 13 Rozporządzenia Parlamentu Europejskiego i Rady (UE) 2016/679 z dnia 27 kwietnia 2016 r. w sprawie ochrony osób fizycznych w związku z przetwarzaniem danych osobowych i w sprawie swobodnego przepływu takich danych oraz uchylenia dyrektywy 95/46/WE, zwanego dalej RODO, informujemy Panią/Pana, że: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Administratorem Pani/Pana danych osobowych jest Burmistrz Gniewkowa z siedzibą w Gniewkowie przy ul. 17 Stycznia 11, z administratorem, Burmistrzem Gniewkowa można skontaktować się poprzez adres e-mail: </w:t>
      </w:r>
      <w:hyperlink r:id="rId4" w:history="1">
        <w:r w:rsidRPr="007820FC">
          <w:rPr>
            <w:rStyle w:val="Hipercze"/>
            <w:sz w:val="28"/>
            <w:szCs w:val="28"/>
          </w:rPr>
          <w:t>burmistrz@gniewkowo.pl</w:t>
        </w:r>
      </w:hyperlink>
      <w:r>
        <w:rPr>
          <w:sz w:val="28"/>
          <w:szCs w:val="28"/>
        </w:rPr>
        <w:t>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Administrator wyznaczył Inspektora Ochrony Danych, z którym może się Pani/Pan kontaktować we wszystkich sprawach dotyczących przetwarzania danych osobowych oraz korzystania z praw związanych z przetwarzaniem tych danych poprzez adres e-mail: inspektor@cbi24pl, telefonicznie pod nr telefonu 515 600 156 lub pisemnie na adres siedziby Administratora danych;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Celem przetwarzania Pani/Pana danych osobowych jest przeprowadzenie konkursu na stanowisko dyrektora Szkoły Podstawowej w Gąskach, Gąski 19, 88-140 Gniewkowo;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osobowe przetwarzane będą na podstawie art. 6 ust. 1 lit. c RODO w zw. z art. 22¹ § 1 ustawy Kodeks pracy, art. 63 ustawy z dnia 14 grudnia 2016 r. Prawo oświatowe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które określają jakie dane osobowe są niezbędne do przetwarzania w celu przeprowadzenia konkursu i powołania na stanowisko dyrektora Szkoły Podstawowej w Gąskach, Gąski 19  jak też na podstawie Pani/Pana zgody, w przypadku przekazywania danych innych, które nie są wymagane w przepisach obowiązującego prawa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Administrator będzie przetwarzał Pani/Pana dane osobowe wyłącznie dla celów związanych z prowadzonym konkursem i ewentualnym powierzeniem stanowiska dyrektora Szkoły Podstawowej w Gąskach, Gąski 19 w przypadku, gdy zostanie Pani/Pan wyłoniona/y w wyniku konkursu jako kandydat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B7"/>
      </w:r>
      <w:r>
        <w:rPr>
          <w:sz w:val="28"/>
          <w:szCs w:val="28"/>
        </w:rPr>
        <w:t xml:space="preserve">Pani/Pana dane osobowe przechowywane będą do momentu zakończenia konkursu na stanowisko dyrektora Szkoły Podstawowej w Gąskach , Gąski 19, a później przez okres wymagany przepisami obowiązującego prawa;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>Pani/Pana dane nie będą udostępniane innym podmiotom, za wyjątkiem członków komisji konkursowej jak też osób upoważnionych przez Administratora do ich przetwarzania w ramach wykonywania służbowych obowiązków;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Odbiorcami Pani/Pana danych mogą być również podmioty, z którymi wiążą Administratora umowy o świadczenie usług.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nie będą przetwarzane w sposób zautomatyzowany i nie będą podlegały profilowaniu;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osobowe nie będą przekazywane do państwa trzeciego lub organizacji międzynarodowej;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Podanie przez Panią/Pana swoich danych osobowych jest obligatoryjne w przypadku, gdy przesłankę ich przetwarzania stanowi przepis prawa, w pozostałym zakresie jest dobrowolne;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Nie podanie danych ustawowo wymaganych skutkowało będzie brakiem udziału w konkursie.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>Do Pani/Pana uprawnień w związku z przetwarzaniem Pani/Pana danych należą: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żądania od Administratora dostępu do swoich danych osobowych oraz uzyskania ich kopii;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do sprostowania (poprawiania) swoich danych w każdym momencie, gdy są one niepoprawne;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żądania usunięcia danych osobowych;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prawo żądania ograniczenia przetwarzania danych;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wniesienia sprzeciwu wobec przetwarzania Pani/Pana danych osobowych;</w:t>
      </w:r>
    </w:p>
    <w:p w:rsidR="00C73851" w:rsidRDefault="00C73851" w:rsidP="00C738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prawo do cofnięcia zgody w dowolnym momencie bez wpływu na zgodność z prawem przetwarzania, którego dokonano na podstawie zgody przed jej cofnięciem, wycofanie się ze zgody należy złożyć w formie pisemnej; </w:t>
      </w:r>
    </w:p>
    <w:p w:rsidR="00B17EEC" w:rsidRDefault="00C73851" w:rsidP="00C73851"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do wniesienia skargi do Urzędu Ochrony Danych Osobowych na adres: ul. Stawki 2, 00-103 Warszawa, w przypadku gdy uzna Pani/Pan, że przetwarzanie danych osobowych narusza przepisy RODO</w:t>
      </w:r>
    </w:p>
    <w:sectPr w:rsidR="00B17EEC" w:rsidSect="00B1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851"/>
    <w:rsid w:val="003830CE"/>
    <w:rsid w:val="00791F21"/>
    <w:rsid w:val="00B17EEC"/>
    <w:rsid w:val="00C7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3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mistrz@gniew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Paulina</cp:lastModifiedBy>
  <cp:revision>2</cp:revision>
  <dcterms:created xsi:type="dcterms:W3CDTF">2021-08-02T12:32:00Z</dcterms:created>
  <dcterms:modified xsi:type="dcterms:W3CDTF">2021-08-02T12:32:00Z</dcterms:modified>
</cp:coreProperties>
</file>