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0D" w:rsidRPr="00641A0D" w:rsidRDefault="00641A0D" w:rsidP="00641A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 T A T U T</w:t>
      </w:r>
    </w:p>
    <w:p w:rsidR="00641A0D" w:rsidRPr="00641A0D" w:rsidRDefault="00641A0D" w:rsidP="00641A0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Zespołu Kształcenia i Wychowania w Rajkowach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Podstawa prawna: Art. 172 z dnia 14. 12. 2016. Prawo Oświatowe (Dz. U. 2017 poz. 59</w:t>
      </w:r>
      <w:r w:rsidR="009C6F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ROZDZIAŁ I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POSTANOWIENIA WSTĘPNE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Zespół Kształcenia i Wychowania w Rajkowach jest placówką publiczną 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Siedzibą szkoły jest budynek przy ulicy Jesionowej 6.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Pełna nazwa szkoły brzmi – </w:t>
      </w:r>
      <w:r w:rsidRPr="00641A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Zespól Kształcenia i Wychowania w Rajkowach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jest używana w pełnym brzmieniu.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 skład Zespołu wchodzi: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Przedszkole;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Szkoła Podstawowa;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Gimnazjum.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Szkołę prowadzi Gmina Pelplin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Organem sprawującym nadzór pedagogiczny nad szkołą jest Pomorski Kurator Oświaty w Gdańsku.</w:t>
      </w:r>
    </w:p>
    <w:p w:rsidR="00641A0D" w:rsidRPr="00641A0D" w:rsidRDefault="00641A0D" w:rsidP="00641A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2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Czas trwania nauki w szkole wynosi: szkoła podstawowa 8 lat, gimnazjum – do wygaszenia.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Szkoła prowadzi 3 oddziałowe  przedszkole.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Świadectwo ukończenia szkoły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potwierdza uzyskanie wykształcenia podstawowego i gimnazjalnego( w okresie przejściowym) i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uprawnia do ubiegania się o przyjęcie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 ponadpodstawowej.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3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Szkoła jest jednostką budżetową.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Zasady gospodarki finansowej szkoły określają odrębne przepisy.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Ilekroć w statucie jest mowa o: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    1)   przedszkolu – należy przez to rozumieć Przedszkole wchodzące w skład Zespołu   Kształcenia i Wychowania w Rajkowach;</w:t>
      </w:r>
    </w:p>
    <w:p w:rsidR="00641A0D" w:rsidRPr="00641A0D" w:rsidRDefault="00641A0D" w:rsidP="00641A0D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2)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szkole – należy przez to rozumieć  Szkołę Podstawową  i Gimnazjum wchodzące w skład Zespołu Kształcenia i Wychowania w Rajkowach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3)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statucie – należy przez to rozumieć Zespołu Kształcenia i Wychowania w Rajkowach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4)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nauczycielu – należy przez to rozumieć każdego pracownika pedagogicznego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5)   dziecku – należy przez to rozumieć każdego wychowanka przedszkola;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6)   uczniu – należy przez to rozumieć każdego ucznia Szkoły Podstawowej i Gimnazjum;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7)  oddziale należy przez to rozumieć oddział przedszkolny i szkolny;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8)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 xml:space="preserve">rodzicach – należy przez to rozumieć także prawnych opiekunów dziecka oraz osoby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(podmioty) sprawujące pieczę zastępczą nad dzieckiem,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9)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organie prowadzącym – należy przez to rozumieć Gminę Pelplin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ROZDZIAŁ II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CELE I ZADANIA SZKOŁY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realizuje cele i zadania wynikające z przepisów prawa oraz uwzględniające szkolny zestaw programów nauczania oraz program wychowawczo-profilaktyczny szkoły.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Działalność edukacyjna szkoły jest określona przez: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szkolny zestaw programów nauczania, który obejmuje całą działalność szkoły z punktu widzenia dydaktycznego,</w:t>
      </w:r>
    </w:p>
    <w:p w:rsidR="00641A0D" w:rsidRPr="00641A0D" w:rsidRDefault="00641A0D" w:rsidP="00641A0D">
      <w:pPr>
        <w:spacing w:before="120"/>
        <w:ind w:left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program 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</w:rPr>
        <w:t>wychowawczo-profilaktyczny obejmujący:</w:t>
      </w:r>
    </w:p>
    <w:p w:rsidR="00641A0D" w:rsidRPr="00641A0D" w:rsidRDefault="00641A0D" w:rsidP="00641A0D">
      <w:pPr>
        <w:spacing w:before="120" w:after="0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</w:rPr>
        <w:t>a) treści i działania o charakterze wychowawczym skierowane do uczniów oraz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</w:rPr>
        <w:t>b) treści i działania o charakterze profilaktycznym dostosowane do potrzeb rozwojowych uczniów, przygotowane w oparciu o przeprowadzoną diagnozę potrzeb i problemów występujących w danej społeczności szkolnej, skierowane do uczniów, nauczycieli i rodziców.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Nauczyciele i inni pracownicy szkoły mają obowiązek realizować program 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wychowawczo-profilaktyczny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szkoły. Treści wychowawcze realizuje się w ramach zajęć edukacyjnych, zajęć z wychowawcą oraz podczas zajęć pozalekcyjnych.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Edukacja szkolna przebiega w następujących etapach edukacyjnych: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wychowanie przedszkolne organizowane w  przedszkolu,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pierwszy etap edukacyjny – klasy I – VIII szkoły podstawowej,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gimnazjum – do wygaszenia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4. Szkoła realizuje projekty edukacyjne w oparciu o zewnętrzne źródła finansowania w celu wzbogacenia oferty edukacyjnej.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7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highlight w:val="yellow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1. Edukacja w oddziałach przedszkolnych ma na celu przede wszystkim 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wsparcie całościowego rozwoju dziecka w zakresie zadań związanych z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Pr="00641A0D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highlight w:val="yellow"/>
          <w:lang w:eastAsia="pl-PL"/>
        </w:rPr>
        <w:t xml:space="preserve"> 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wspieraniem wielokierunkowej aktywności dziecka poprzez organizację warunków sprzyjających nabywaniu doświadczeń w fizycznym, emocjonalnym, społecznym i poznawczym obszarze jego rozwoju,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tworzeniem warunków umożliwiających dzieciom swobodny rozwój, zabawę i odpoczynek w poczuciu bezpieczeństwa,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wspieraniem aktywności dziecka podnoszącej poziom integracji sensorycznej i umiejętności korzystania z rozwijających się procesów poznawczych,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zapewnieniem prawidłowej organizacji warunków sprzyjających nabywaniu przez dzieci doświadczeń, które umożliwią im ciągłość procesów adaptacji oraz pomoc dzieciom rozwijającym się w sposób nieharmonijny, wolniejszy lub przyspieszony,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wspieraniem samodzielnej dziecięcej eksploracji świata, doborem treści adekwatnych do poziomu rozwoju dziecka, jego możliwości percepcyjnych, wyobrażeń i rozumowania, z poszanowaniem indywidualnych potrzeb i zainteresowań,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wzmacnianiem poczucia wartości, indywidualność, oryginalność dziecka oraz potrzeby tworzenia relacji osobowych i uczestnictwa w grupie,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promowaniem ochrony zdrowia, tworzeniem sytuacji sprzyjających rozwojowi nawyków i zachowań prowadzących do samodzielności, dbania o zdrowie, sprawność ruchową i bezpieczeństwo, w tym o bezpieczeństwo w ruchu drogowym,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8) przygotowywaniem do rozumienia emocji, uczuć własnych i innych ludzi oraz dbaniem o zdrowie psychiczne, realizowane m.in. z wykorzystaniem naturalnych sytuacji, pojawiających się w szkole oraz sytuacji zadaniowych, uwzględniających treści adekwatne do intelektualnych możliwości i oczekiwań rozwojowych dzieci,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9) tworzeniem sytuacji edukacyjnych budujących wrażliwość dziecka, w tym wrażliwość estetyczną, w odniesieniu do wielu sfer aktywności człowieka: mowy, zachowania, ruchu, środowiska, ubioru, muzyki, tańca, śpiewu, teatru, plastyki,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10) tworzeniem warunków pozwalających na bezpieczną, samodzielną eksplorację otaczającej dziecko przyrody, stymulujących rozwój wrażliwości i umożliwiających poznanie wartości oraz norm odnoszących się do środowiska przyrodniczego, adekwatnych do etapu rozwoju dziecka,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11) tworzeniem warunków umożliwiających bezpieczną, samodzielną eksplorację elementów techniki w otoczeniu, konstruowania, majsterkowania, planowania i podejmowania intencjonalnego działania, prezentowania wytworów swojej pracy,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12) współdziałaniem z rodzicami, różnymi środowiskami, organizacjami i instytucjami, uznanymi przez rodziców za źródło istotnych wartości, na rzecz tworzenia warunków umożliwiających rozwój tożsamości dziecka,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13) kreowaniem, wspólne z wymienionymi podmiotami, sytuacji prowadzących do poznania przez dziecko wartości i norm społecznych, których źródłem jest rodzina, grupa w szkole, inne dorosłe osoby, w tym osoby starsze, oraz rozwijania zachowań wynikających z wartości możliwych do zrozumienia na tym etapie rozwoju,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14) systematycznym uzupełnianiem, za zgodą rodziców, realizowanych treści wychowawczych o nowe zagadnienia, wynikające z pojawienia się w otoczeniu dziecka zmian i zjawisk istotnych dla jego bezpieczeństwa i harmonijnego rozwoju,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15) systematycznym wspieraniu rozwoju mechanizmów uczenia się dziecka, prowadzących do osiągnięcia przez nie poziomu umożliwiającego podjęcie nauki w szkole,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16) organizowaniem zajęć – zgodnie z potrzebami – umożliwiających dziecku poznawanie kultury i języka mniejszości narodowej lub etnicznej lub języka regionalnego,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17) tworzeniem sytuacji edukacyjnych sprzyjających budowaniu zainteresowania dziecka językiem obcym nowożytnym, chęci poznawania innych kultur.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Celem kształcenia w szkole podstawowej i gimnazjum 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jest przede wszystkim dbałość o integralny rozwój biologiczny, poznawczy, emocjonalny, społeczny i moralny ucznia,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zadaniami są: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wprowadzanie uczniów w świat wartości, w tym ofiarności, współpracy, solidarności, altruizmu, patriotyzmu i szacunku dla tradycji, wskazywanie wzorców postępowania i budowanie relacji społecznych, sprzyjających bezpiecznemu rozwojowi ucznia (rodzina, przyjaciele),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wzmacnianie poczucia tożsamości indywidualnej, kulturowej, narodowej, regionalnej i etnicznej,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formowanie u uczniów poczucia godności własnej osoby i szacunku dla godności innych osób,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rozwijanie kompetencji, takich jak: kreatywność, innowacyjność i przedsiębiorczość,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rozwijanie umiejętności krytycznego i logicznego myślenia, rozumowania, argumentowania i wnioskowania,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ukazywanie wartości wiedzy jako podstawy do rozwoju umiejętności,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rozbudzanie ciekawości poznawczej uczniów oraz motywacji do nauki,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8) wyposażenie uczniów w taki zasób wiadomości oraz kształtowanie takich umiejętności, które pozwalają w sposób bardziej dojrzały i uporządkowany zrozumieć świat,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9) wspieranie ucznia w rozpoznawaniu własnych predyspozycji i określaniu drogi dalszej edukacji,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10) wszechstronny rozwój osobowy ucznia przez pogłębianie wiedzy oraz zaspokajanie i rozbudzanie jego naturalnej ciekawości poznawczej,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11) kształtowanie postawy otwartej wobec świata i innych ludzi, aktywności w życiu społecznym oraz odpowiedzialności za zbiorowość,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12) zachęcanie do zorganizowanego i świadomego samokształcenia opartego na umiejętności przygotowania własnego warsztatu pracy,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13) ukierunkowanie ucznia ku wartościom.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3.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Szkoła realizuje cele i zadania określone w ust. 1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2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poprzez: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prowadzenie dziecka do zdobywania wiedzy i umiejętności niezbędnych w procesie dalszego kształcenia,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rozwijanie poznawczych możliwości uczniów, tak, aby mogli oni przechodzić od dziecięcego do bardziej dojrzałego i uporządkowanego rozumienia świata,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rozwijanie i przekształcanie spontanicznej motywacji poznawczej w motywację świadomą, przygotowując do podejmowania zadań wymagających systematycznego i dłuższego wysiłku intelektualnego i fizycznego,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uwzględnianie indywidualnych potrzeb dziecka w procesie kształcenia,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rozwijanie umiejętności poznawania i racjonalnego oceniania siebie, najbliższego otoczenia rodzinnego, społecznego, kulturowego, przyrodniczego i technicznego,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umacnianie wiary dziecka we własne siły i w możliwość osiągania trudnych, ale wartościowych celów,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rozbudzanie i rozwijanie wrażliwości estetycznej dziecka,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wzmacnianie poczucia tożsamości kulturowej, historycznej, etnicznej i narodowej,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kształtowanie zainteresowań własnym miastem i regionem, lokalnymi tradycjami i obyczajami oraz zagrożeniami dla miasta i regionu,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10) kształtowanie samodzielności, obowiązkowości, odpowiedzialności za siebie i innych,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11) zachęcanie do indywidualnego i grupowego działania na rzecz innych,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12) kształtowanie umiejętności reagowania na zagrożenie bezpieczeństwa, życia i zdrowia,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13) kształtowanie potrzeby i umiejętności dbania o własne zdrowie, sprawność fizyczną i właściwą postawę ciała,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14) 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promowanie ochrony zdrowia,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kształtowanie nawyków higieny osobistej, zdrowego żywienia i higieny pracy umysłowej,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15) poznanie szkodliwości środków odurzających (alkoholu, nikotyny, narkotyków i in.) i zaznajomienie z instytucjami udzielającymi pomocy,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16) opiekę nad uczniami z rodzin zagrożonych patologią i niewydolnych wychowawczo,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17) poznawanie cech własnej osobowości i uświadamianie sobie własnej odrębności,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18) rozpoznawanie własnych emocji i emocji innych ludzi oraz kształtowanie do nich właściwego stosunku,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19) rozwijanie umiejętności asertywnych,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20) tworzenie własnego systemu wartości w oparciu o zasady solidarności, demokracji, tolerancji, sprawiedliwości i wolności,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21) rozwijanie zainteresowań i uzdolnień,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22) uczenie tolerancji i szacunku dla innych ludzi oraz zasad i reguł obowiązujących w relacjach międzyludzkich,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23) ukazanie znaczenia rodziny w życiu każdego człowieka i właściwych wzorców życia rodzinnego,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24) kształtowanie umiejętności bezpiecznego i higienicznego postępowania w życiu szkolnym i prywatnym,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25) integrację uczniów niepełnosprawnych,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8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celów i zadań szkoły odbywa się także z uwzględnieniem optymalnych warunków rozwoju ucznia poprzez następujące działania: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integrację wiedzy nauczanej w procesie kształcenia zintegrowanego na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pierwszym etapie edukacyjnym,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oddziaływanie wychowawcze określone w celach i zadaniach szkoły,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prowadzenie lekcji religii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etyki w szkole,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prowadzenie kół zainteresowań i kół przedmiotowych, zajęć specjalistycznych, dydaktyczno-wyrównawczych i zajęć gimnastyki korekcyjnej,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pracę pedagoga szkolnego wspomaganą badaniami i zaleceniami poradni psychologiczno-pedagogicznej,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współpracę z poradnią psychologiczno-pedagogiczną w Tczewie, Sądem Rodzinnym w Tczewie,  Miejskim Ośrod</w:t>
      </w:r>
      <w:r w:rsidR="009C6F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kiem Pomocy Społecznej w Pelplinie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Powiatowym Centrum Pomocy Rodzinie w Tczewie i innymi organizacjami i stowarzyszeniami wspierającymi szkołę. 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9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Szkoła dba o bezpieczeństwo uczniów i ochrania ich zdrowie od chwili wejścia ucznia do szkoły do momentu jej opuszczenia, poprzez: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zapewnienie ucznio</w:t>
      </w:r>
      <w:r w:rsidR="00DF20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 przebywającym w szkole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opieki przez nauczycieli oraz innych pracowników szkoły,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organizowanie przed lekcjami i w czasie przerw dyżurów nauczycielskich na korytarzach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–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asady i organizację ww. dyżurów określ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zarządzenie dyrektora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omawianie zasad bezpieczeństwa na godzinach wychowawczych i innych zajęciach,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w miarę możliwości przeznaczenie oddzielnych segmentów dla dzieci w różnym wieku dla oddziałów przedszkolnych, I–III oraz IV–VIII,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zapewnienie pobytu w świetlicy szkolnej uczniom wymagającym opieki przed zajęciami i po zajęciach lekcyjnych,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szkolenie pracowników szkoły w zakresie bhp,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dostosowanie stolików uczniowskich, krzeseł i innego sprzętu szkolnego do wzrostu uczniów, rodzaju pracy oraz podjazdy dla osób niepełnosprawnych,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systematyczne omawianie przepisów ruchu drogowego, kształcenie komunikacyjne prowadzące do uzyskania przez uczniów karty rowerowej,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zapewnienie uczniom warunków do spożycia posiłku obiadowego w stołówce szkolnej,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10) utrzymywanie pomieszczeń szkolnych, budynków, placów, boisk i sprzętu szkolnego w stanie pełnej sprawności i stałej czystości,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11) dostosowanie rozkładu zajęć lekcyjnych do zasad higieny pracy umysłowej uczniów,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12) kształtowanie postaw promujących zdrowy tryb życia,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13) nauczyciel natychmiast reaguje na wszelkie dostrzeżone sytuacje lub zachowania uczniów stanowiące zagrożenie bezpieczeństwa uczniów,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14) inny pracownik obsługi szkoły zwraca się do osób postronnych wchodzących na teren szkoły o podanie celu pobytu, w razie potrzeby zawiadamia o t</w:t>
      </w:r>
      <w:r w:rsidR="00DF20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 fakcie dyrektora szkoły lub kieruje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tę osobę do dyrektora,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15) nauczyciel lub inny pracownik szkoły niezwłocznie zawiadamia dyrektora szkoły o wszelkich dostrzeżonych zdarzeniach, noszących znamiona przestępstwa lub stanowiących zagrożenie dla zdrowia lub życia uczniów.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Szkoła zapewnia uczniom opiekę podczas zajęć zorganizowanych przez szkołę poza jej terenem poprzez przydzielenie jednego opiekuna (osoby pełnoletniej):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na</w:t>
      </w:r>
      <w:r w:rsidR="00DF20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 uczniów – jeżeli grupa nie wyjeżdża poza wieś i nie korzysta z publicznych środków lokomocji,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na 10 uczniów – jeżeli wycieczka korzysta z publicznych środków lok</w:t>
      </w:r>
      <w:r w:rsidR="009C6F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omocji lub udaje się poza wieś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w czasie turystyki kwalifikowanej – według aktualnych przepisów bhp.</w:t>
      </w:r>
    </w:p>
    <w:p w:rsidR="009C6F49" w:rsidRPr="00641A0D" w:rsidRDefault="009C6F49" w:rsidP="009C6F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Szczegółowe przepisy dotyczące organizacji wyjść i wycieczek określa Regulamin wycieczek.</w:t>
      </w:r>
    </w:p>
    <w:p w:rsidR="00641A0D" w:rsidRPr="00641A0D" w:rsidRDefault="009C6F49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</w:t>
      </w:r>
      <w:r w:rsidR="00641A0D"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Szkoła zgłasza </w:t>
      </w:r>
      <w:r w:rsidR="00641A0D"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Policji autokar</w:t>
      </w:r>
      <w:r w:rsidR="00641A0D"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="00641A0D"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wycieczkow</w:t>
      </w:r>
      <w:r w:rsidR="00641A0D"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</w:t>
      </w:r>
      <w:r w:rsidR="00641A0D"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celem dokonania kontroli technicznej przed wyjazdem na wycieczkę.</w:t>
      </w:r>
    </w:p>
    <w:p w:rsidR="00641A0D" w:rsidRPr="00641A0D" w:rsidRDefault="009C6F49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="00641A0D"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641A0D"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Szkoła zapewnia uczniom dostęp do Internetu oraz podejmuje działania zabezpieczające przed dostępem do treści, które mogą stanowić zagrożenie dla ich prawidłowego rozwoju poprzez instalowanie oprogramowania zabezpieczającego.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:rsidR="00641A0D" w:rsidRPr="00641A0D" w:rsidRDefault="00641A0D" w:rsidP="00641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i sposób wykonywania zadań opiekuńczych przez zespół uzależniony jest od wieku dzieci i uczniów oraz potrzeb środowiskowych i jest realizowany poprzez zapewnienie :</w:t>
      </w:r>
    </w:p>
    <w:p w:rsidR="00641A0D" w:rsidRPr="00641A0D" w:rsidRDefault="00641A0D" w:rsidP="00641A0D">
      <w:pPr>
        <w:numPr>
          <w:ilvl w:val="0"/>
          <w:numId w:val="11"/>
        </w:numPr>
        <w:tabs>
          <w:tab w:val="num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dzieciom i uczniom pełnej opieki przez nauczycieli realizujących w zespole zajęcia obowiązkowe, a uczniom również zajęcia nadobowiązkowe i pozalekcyjne oraz zajęcia świetlicowe,</w:t>
      </w:r>
    </w:p>
    <w:p w:rsidR="00641A0D" w:rsidRPr="00641A0D" w:rsidRDefault="00641A0D" w:rsidP="00641A0D">
      <w:pPr>
        <w:numPr>
          <w:ilvl w:val="0"/>
          <w:numId w:val="11"/>
        </w:numPr>
        <w:tabs>
          <w:tab w:val="num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uczniom przez nauczycieli pełnej opieki w czasie przerw między zajęciami lekcyjnymi zgodnie z harmonogramem pełnienia dyżurów w szkole,</w:t>
      </w:r>
    </w:p>
    <w:p w:rsidR="00641A0D" w:rsidRPr="00641A0D" w:rsidRDefault="00641A0D" w:rsidP="00641A0D">
      <w:pPr>
        <w:numPr>
          <w:ilvl w:val="0"/>
          <w:numId w:val="11"/>
        </w:numPr>
        <w:tabs>
          <w:tab w:val="num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wyjście poza teren placówki regulują przepisy zawarte w Regulaminie wycieczek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Indywidualna opieka nad dziećmi i uczniami jest realizowana poprzez:</w:t>
      </w:r>
    </w:p>
    <w:p w:rsidR="00641A0D" w:rsidRPr="00641A0D" w:rsidRDefault="00641A0D" w:rsidP="00641A0D">
      <w:pPr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pomocy psychologicznej i pedagogicznej, która w stosunku do dzieci jest realizowana w formie zajęć korekcyjno – kompensacyjnych , natomiast w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stosunku do uczniów w formie zajęć dydaktyczno – wyrównawczych, klas wyrównawczych, zajęć korekcyjno – kompensacyjnych,</w:t>
      </w:r>
    </w:p>
    <w:p w:rsidR="00641A0D" w:rsidRPr="00641A0D" w:rsidRDefault="00641A0D" w:rsidP="00641A0D">
      <w:pPr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dzieci i uczniów niepełnosprawnych w sposób zgodny z zaleceniami określonymi przez poradnię psychologiczno-pedagogiczną lub inną poradnię specjalistyczną albo lekarza specjalistę,</w:t>
      </w:r>
    </w:p>
    <w:p w:rsidR="00641A0D" w:rsidRPr="00641A0D" w:rsidRDefault="00641A0D" w:rsidP="00641A0D">
      <w:pPr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posiadanych środków budżetowych dla uczniów w formie stypendium socjalnego oraz korzystanie z bezpłatnych posiłków i zasiłków losowych, a dla dzieci w formie stałej bądź doraźnej pomocy materialnej ustalonej przez Radę Gminy w porozumieniu z radą zespołu.</w:t>
      </w:r>
    </w:p>
    <w:p w:rsidR="00641A0D" w:rsidRPr="00641A0D" w:rsidRDefault="00641A0D" w:rsidP="00641A0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jest przyprowadzane i odbierane z przedszkola przez rodziców (opiekunów) lub upoważnioną przez nich osobę zapewniającą pełne bezpieczeństwo dziecku.  O przyprowadzeniu lub odebraniu dziecka każdorazowo rodzic lub opiekun musi powiadomić nauczyciela.</w:t>
      </w:r>
    </w:p>
    <w:p w:rsidR="00641A0D" w:rsidRPr="00641A0D" w:rsidRDefault="00641A0D" w:rsidP="00641A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641A0D" w:rsidRPr="00641A0D" w:rsidRDefault="00641A0D" w:rsidP="00641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zespołu powierza każdy oddział:</w:t>
      </w:r>
    </w:p>
    <w:p w:rsidR="00641A0D" w:rsidRPr="00641A0D" w:rsidRDefault="00641A0D" w:rsidP="00641A0D">
      <w:pPr>
        <w:numPr>
          <w:ilvl w:val="2"/>
          <w:numId w:val="10"/>
        </w:numPr>
        <w:tabs>
          <w:tab w:val="num" w:pos="1276"/>
        </w:tabs>
        <w:spacing w:after="0" w:line="240" w:lineRule="auto"/>
        <w:ind w:hanging="134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– opiece jednego nauczyciela (lub dwóch),</w:t>
      </w:r>
    </w:p>
    <w:p w:rsidR="00641A0D" w:rsidRPr="00641A0D" w:rsidRDefault="00641A0D" w:rsidP="00641A0D">
      <w:pPr>
        <w:numPr>
          <w:ilvl w:val="2"/>
          <w:numId w:val="10"/>
        </w:numPr>
        <w:tabs>
          <w:tab w:val="num" w:pos="1276"/>
        </w:tabs>
        <w:spacing w:after="0" w:line="240" w:lineRule="auto"/>
        <w:ind w:hanging="134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– szczególnej opiece wychowawczej jednemu z nauczycieli uczących w tym oddziale, zwanym dalej wychowawcą.</w:t>
      </w:r>
    </w:p>
    <w:p w:rsidR="00641A0D" w:rsidRPr="00641A0D" w:rsidRDefault="00641A0D" w:rsidP="00641A0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Dla zapewnienia ciągłości pracy wychowawczej w szkole  i jej skuteczności pożądane jest, by wychowawca prowadził swój oddział przez cały etap edukacyjny.</w:t>
      </w:r>
    </w:p>
    <w:p w:rsidR="00641A0D" w:rsidRPr="00641A0D" w:rsidRDefault="00641A0D" w:rsidP="00641A0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zespołu w ramach posiadanych możliwości kadrowych może zapewnić rodzicom możliwość wpływania na dobór wychowawcy, któremu powierzy dany oddział.</w:t>
      </w:r>
    </w:p>
    <w:p w:rsidR="00641A0D" w:rsidRPr="00641A0D" w:rsidRDefault="00641A0D" w:rsidP="00641A0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wychowawcy jest sprawowanie szczególnej opieki wychowawczej nad powierzonymi mu uczniami.</w:t>
      </w:r>
    </w:p>
    <w:p w:rsidR="00641A0D" w:rsidRPr="00641A0D" w:rsidRDefault="00641A0D" w:rsidP="00641A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ROZDZIAŁ III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ORGANY SZKOŁY I ICH KOMPETENCJE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12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Organami szkoły są:</w:t>
      </w:r>
    </w:p>
    <w:p w:rsidR="00641A0D" w:rsidRPr="00641A0D" w:rsidRDefault="00641A0D" w:rsidP="00641A0D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dyrektor szkoły,</w:t>
      </w:r>
    </w:p>
    <w:p w:rsidR="00641A0D" w:rsidRPr="00641A0D" w:rsidRDefault="00641A0D" w:rsidP="00641A0D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wicedyrektor,</w:t>
      </w:r>
    </w:p>
    <w:p w:rsidR="00641A0D" w:rsidRPr="00641A0D" w:rsidRDefault="00641A0D" w:rsidP="00641A0D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rada pedagogiczna,</w:t>
      </w:r>
    </w:p>
    <w:p w:rsidR="00641A0D" w:rsidRPr="00641A0D" w:rsidRDefault="00641A0D" w:rsidP="00641A0D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samorząd uczniowski,</w:t>
      </w:r>
    </w:p>
    <w:p w:rsidR="00641A0D" w:rsidRPr="00641A0D" w:rsidRDefault="00641A0D" w:rsidP="00641A0D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rada rodziców.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 Organem wyższego stopnia w rozumieniu Kodeksu postępowania administracyjnego, w stosunku do decyzji wydawanych przez dyrektora w sprawach z zakresu obowiązku szkolnego uczniów, jest Pomorski Kurator Oświaty.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3. Organem wyższego stopnia w rozumieniu Kodeksu postępowania administracyjnego, w stosunku do decyzji wydawanych przez dyrektora w sprawach dotyczących awansu zawodowego nauczycieli, jest organ prowadzący szkołę.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13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Dyrektor szkoły kieruje szkołą, jest jej przedstawicielem na zewnątrz, jest przełożonym służbowym wszystkich pracowników szkoły, przewodniczącym rady pedagogicznej.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 Dyrektor jako przewodniczący rady pedagogicznej jest zobowiązany do: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tworzenia atmosfery życzliwości i zgodnego współdziałania wszystkich członków rady pedagogicznej w celu podnoszenia jakości pracy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podejmowania działań umożliwiających rozwiązywanie sytuacji konfliktowych wewnątrz zespołu szkół,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3) dbania o autorytet rady pedagogicznej, ochrony praw i godności nauczycieli, oddziaływania na postawę nauczycieli, pobudzania ich do twórczej pracy, innowacji i podnoszenia kwalifikacji,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4) zapoznawania rady pedagogicznej z obowiązującymi przepisami prawa oświatowego oraz omawiania trybu i form ich realizacji.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 Do kompetencji dyrektora należy w szczególności: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kierowanie działalnością szkoły oraz reprezentowanie jej na zewnątrz,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sprawowanie nadzoru pedagogicznego w stosunku do nauczycieli zatrudnionych w szkole,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3) sprawowanie opieki nad uczniami oraz stwarzanie warunków harmonijnego rozwoju psychofizycznego poprzez aktywne działania prozdrowotne,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4) realizacja uchwał rady pedagogicznej, podjętych w ramach ich kompetencji stanowiących,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5) dysponowanie środkami określonymi w planie finansowym szkoły, ponoszenie odpowiedzialności za ich prawidłowe wykorzystanie,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6) wykonywanie zadań związanych z zapewnieniem bezpieczeństwa uczniom i nauczycielom w czasie zajęć organizowanych przez szkołę,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7) współdziałanie ze szkołami wyższymi w organizacji praktyk pedagogicznych,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8) odpowiedzialność za właściwą organizację i przebieg egzaminu w klasie VIII i III gimnazjum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9) stwarzanie warunków do działania w zespole: wolontariuszy, stowarzyszeń i innych organizacji, w szczególności organizacji harcerskich, których celem statutowym jest działalność wychowawcza lub rozszerzanie i wzbogacanie form działalności dydaktycznej, wychowawczej i opiekuńczej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10) występowanie do Pomorskiego Kuratora Oświaty z wnioskiem o przeniesienie ucznia do innej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11) przedstawianie radzie pedagogicznej, nie rzadziej niż dwa razy w roku szkolnym, ogólnych wniosków wynikających ze sprawowanego nadzoru pedagogicznego oraz informacji o działalności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12) wstrzymywanie wykonania uchwał rady pedagogicznej, podjętych w ramach jej kompetencji stanowiących, niezgodnych z przepisami prawa,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13) wydawanie zezwolenia na spełnianie przez dziecko obowiązku szkolnego poza szkołą oraz określenie warunków jego spełniania,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14) kontrolowanie spełniania obowiązku szkolnego przez dzieci mieszkające w obwodzie szkoły podstawowej,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15) dopuszczanie do użytku w szkole zaproponowanych przez nauczycieli programów nauczania, podręczników, materiałów edukacyjnych oraz ćwiczeniowych,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16) podawanie do publicznej wiadomości zestawu podręczników, które będą obowiązywać od początku następnego roku szkolnego,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17) zezwalanie uczniowi na indywidualny program lub tok nauki,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18) organizowanie uczniowi, który posiada orzeczenie o potrzebie indywidualnego nauczania, takiego nauczania,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19) ustalanie dodatkowych dni wolnych od zajęć dydaktyczno-wychowawczych,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20) organizowanie pomocy psychologiczno-pedagogicznej uczniom, rodzicom uczniów i nauczycielom,</w:t>
      </w:r>
    </w:p>
    <w:p w:rsidR="00641A0D" w:rsidRPr="00641A0D" w:rsidRDefault="00641A0D" w:rsidP="00641A0D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21) ustalanie na podstawie ramowego planu nauczania 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dla poszczególnych klas i oddziałów tygodniowego rozkładu zajęć</w:t>
      </w:r>
      <w:r w:rsidRPr="00641A0D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22) realizacja zaleceń wynikających z orzeczenia o potrzebie kształcenia specjalnego ucznia,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23) przeprowadza ewaluację wewnętrzną i wykorzystuje jej wyniki do doskonalenia jakości pracy szkoły i przedszkola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 Do kompetencji dyrektora, wynikających z ustawy – Karta Nauczyciela oraz Kodeks pracy należy w szczególności: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kierowanie jako kierownik zakładem pracy dla zatrudnionych w szkole nauczycieli i pracowników niebędących nauczycielami,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decydowanie w sprawach zatrudniania i zwalniania nauczycieli oraz innych pracowników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3) decydowanie w sprawach przyznawania nagród oraz wymierzania kar porządkowych nauczycielom i innym pracownikom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4) występowanie z wnioskami w sprawach odznaczeń, nagród i innych wyróżnień dla nauczycieli oraz pozostałych pracowników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5) dokonywanie oceny pracy nauczycieli oraz pozostałych pracowników szkoły mających status pracowników samorządowych,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6) sprawowanie opieki nad dziećmi uczącymi się w szkole,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7) odpowiedzialność za dydaktyczny, wychowawczy i opiekuńczy poziom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8) tworzenie warunków do rozwijania samorządnej i samodzielnej pracy uczniów,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9) zapewnienie pomocy nauczycielom w realizacji ich zadań oraz doskonaleniu zawodowym,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10) zapewnienie, w miarę możliwości, odpowiednich warunków organizacyjnych do realizacji zadań dydaktycznych i opiekuńczo-wychowawczych,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11) zapewnienie bezpieczeństwa uczniom i nauczycielom w czasie zajęć organizowanych przez szkołę,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12) organizowanie procesu awansu zawodowego nauczycieli,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13) zawieszenie w pełnieniu obowiązków nauczyciela, przeciwko któremu wszczęto postępowanie karne lub złożono wniosek o wszczęcie postępowania dyscyplinarnego,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14) zawieszenie w pełnieniu obowiązków nauczyciela, jeżeli wszczęte postępowanie karne lub złożony wniosek o wszczęcie postępowania dyscyplinarnego dotyczy naruszenia praw i dobra dziecka,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15) współdziałanie z zakładowymi organizacjami związkowymi, w zakresie ustalonym ustawą o związkach zawodowych,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16) administrowanie zakładowym funduszem świadczeń socjalnych, zgodnie z ustalonym regulaminem tegoż funduszu, stanowiącym odrębny dokument,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17) wykonuje inne zadania wynikające z przepisów szczególnych,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18) dysponuje środkami określonymi w planie finansowym  zespołu i ponosi odpowiedzialność za ich prawidłowe wykorzystanie a także organizuje administracyjna i gospodarczą obsługę zespołu.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5. Dyrektor szkoły w wykonywaniu swoich zadań współpracuje z radą pedagogiczną, radą rodziców i samorządem uczniowskim.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6. Dyrektor wydaje zarządzenia we wszystkich sprawach związanych z właściwą organizacją procesu dydaktycznego, wychowawczego i opiekuńczego w szkole.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7. Zarządzenia dyrektora podlegają ogłoszeniu w BIP  Zespołu Kształcenia i Wychowania w Rajkowach oraz na stronie internetowej szkoły.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14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shd w:val="clear" w:color="auto" w:fill="FFFF00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Radę pedagogiczną tworzą dyrektor i wszyscy nauczyciele zatrudnieni w szkole.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zebraniach rady pedagogicznej mogą brać udział z głosem doradczym osoby zapraszane przez jej przewodniczącego na wniosek lub za zgodą rady pedagogicznej.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Do jej kompetencji stanowiących należy: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zatwierdzanie planów pracy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podejmowanie uchwał w sprawie wyników klasyfikacji i promocji uczniów,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3) podejmowanie uchwał w sprawie eksperymentów pedagogicznych w szkole,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4) ustalanie organizacji doskonalenia zawodowego nauczycieli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5) ustalanie sposobu wykorzystania wyników nadzoru pedagogicznego, w tym sprawowanego nad szkołą przez organ sprawujący nadzór pedagogiczny, w celu doskonalenia pracy szkoły.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Rada pedagogiczna opiniuje w szczególności: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shd w:val="clear" w:color="auto" w:fill="FFFF00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organizację pracy szkoły, zwłaszcza tygodniowy rozkład zajęć,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projekt planu finansowego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wnioski dyrektora o przyznanie nauczycielom odznaczeń, nagród i innych wyróżnień,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wnioski dyrektora dotyczące kandydatów do powierzenia im funkcji kierowniczych w szkole,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propozycje dyrektora szkoły w sprawach przydziału nauczycielom stałych prac i zajęć w ramach wynagrodzenia zasadniczego oraz dodatkowo płatnych zajęć dydaktycznych, wychowawczych i opiekuńczych,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wnioski o zezwolenie na indywidualny tok nauki ucznia,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zaproponowany przez nauczyciela program wychowania przedszkolnego lub program nauczania,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8) dopuszczenie do użytku w szkole zaproponowanego programu nauczania w szkole podstawowej, zestawu podręczników, materiałów edukacyjnych oraz ćwiczeniowych,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9) zamiar powierzenia stanowiska dyrektora szkoły, gdy konkurs nie wyłonił kandydata albo do konkursu nikt się nie zgłosił,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10) przedłużenie powierzenia stanowiska dyrektora,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11) ustalanie dodatkowych dni wolnych od zajęć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12) wprowadzenie dodatkowych zajęć edukacyjnych do szkolnego planu nauczania,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 Rada pedagogiczna deleguje dwóch przedstawicieli do komisji konkursowej wyłaniającej kandydata na stanowisko dyrektora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5. Rada pedagogiczna przygotowuje projekt statutu szkoły oraz jego zmian i uchwala statut lub jego zmiany.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6. Rada pedagogiczna może występować z wnioskiem do organu prowadzącego szkołę o odwołanie z funkcji dyrektora szkoły oraz odwołanie nauczyciela z innej funkcji kierowniczej w szkole.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7. Rada pedagogiczna ustala regulamin swojej działalności, który jest odrębnym dokumentem. Zebrania rady pedagogicznej są protokołowane.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8. Osoby uczestniczące w zebraniach rady są zobowiązane do nieujawniania spraw poruszanych na posiedzeniu rady pedagogicznej, które mogą naruszać dobro osobiste uczniów lub ich rodziców, a także nauczycieli i innych pracowników szkoły.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15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Samorząd uczniowski tworzą wszyscy uczniowie szkoły. Organem samorządu jest rada samorządu uczniowskiego.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Zasady wybierania i działania rady samorządu uczniowskiego określa regulamin uchwalony przez uczniów w głosowaniu równym, tajnym i powszechnym. Regulamin ten nie może być sprzeczny ze statutem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Samorząd uczniowski może przedstawiać wnioski wszystkim organom szkoły w sprawach dotyczących szkoły, szczególnie dotyczących praw uczniów.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Na wniosek dyrektora szkoły samorząd wyraża opinię o pracy nauczyciela.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5. Samorząd uczniowski może przedstawiać radzie pedagogicznej oraz dyrektorowi szkoły wnioski i opinie we wszystkich sprawach danej szkoły, a w szczególności w sprawach dotyczących praw uczniów, takich jak: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prawo do zapoznawania się z programem nauczania, z jego treścią, celem i stawianymi wymaganiami,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prawo do jawnej i umotywowanej oceny postępów w nauce i zachowaniu,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3) prawo do organizacji życia szkolnego, umożliwiające zachowanie właściwych proporcji między wysiłkiem szkolnym a możliwością rozwijania i zaspokajania własnych zainteresowań,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4) prawo redagowania i zamieszczania informacji o życiu szkoły na  portalu Facebook,</w:t>
      </w:r>
      <w:r w:rsidR="00716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pod nadzorem nauczycieli.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5) prawo organizowania działalności kulturalnej, oświatowej, sportowej oraz rozrywkowej zgodnie z własnymi potrzebami i możliwościami organizacyjnymi, w porozumieniu z dyrektorem,</w:t>
      </w:r>
    </w:p>
    <w:p w:rsidR="00641A0D" w:rsidRPr="00641A0D" w:rsidRDefault="00641A0D" w:rsidP="00641A0D">
      <w:pPr>
        <w:spacing w:before="120"/>
        <w:ind w:left="284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6) prawo wyboru nauczyciela pełniącego rolę opiekuna samorządu </w:t>
      </w:r>
      <w:r w:rsidRPr="00641A0D">
        <w:rPr>
          <w:rFonts w:ascii="Times New Roman" w:eastAsia="Calibri" w:hAnsi="Times New Roman" w:cs="Times New Roman"/>
          <w:color w:val="000000"/>
          <w:sz w:val="24"/>
        </w:rPr>
        <w:t xml:space="preserve">(i jednocześnie szkolnej rady wolontariatu).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641A0D">
        <w:rPr>
          <w:rFonts w:ascii="Times New Roman" w:eastAsia="Calibri" w:hAnsi="Times New Roman" w:cs="Times New Roman"/>
          <w:color w:val="000000"/>
          <w:sz w:val="24"/>
        </w:rPr>
        <w:t>6. Samorząd w porozumieniu z dyrektorem szkoły podejmuje działania z zakresu wolontariatu.</w:t>
      </w:r>
    </w:p>
    <w:p w:rsidR="00641A0D" w:rsidRPr="00641A0D" w:rsidRDefault="00C85A8C" w:rsidP="00641A0D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7. Uczniowie</w:t>
      </w:r>
      <w:r w:rsidR="00641A0D" w:rsidRPr="00641A0D">
        <w:rPr>
          <w:rFonts w:ascii="Times New Roman" w:eastAsia="Calibri" w:hAnsi="Times New Roman" w:cs="Times New Roman"/>
          <w:color w:val="000000"/>
          <w:sz w:val="24"/>
        </w:rPr>
        <w:t xml:space="preserve"> ze swojego składu wyłania</w:t>
      </w:r>
      <w:r>
        <w:rPr>
          <w:rFonts w:ascii="Times New Roman" w:eastAsia="Calibri" w:hAnsi="Times New Roman" w:cs="Times New Roman"/>
          <w:color w:val="000000"/>
          <w:sz w:val="24"/>
        </w:rPr>
        <w:t>ją</w:t>
      </w:r>
      <w:r w:rsidR="00641A0D" w:rsidRPr="00641A0D">
        <w:rPr>
          <w:rFonts w:ascii="Times New Roman" w:eastAsia="Calibri" w:hAnsi="Times New Roman" w:cs="Times New Roman"/>
          <w:color w:val="000000"/>
          <w:sz w:val="24"/>
        </w:rPr>
        <w:t xml:space="preserve"> szkolną radę wolontariatu, której zadaniem jest koordynacja działań wolontariackich zebranych spośród pomysłów zgłoszonych przez zespoły uczniowskie poszczególnych oddziałów klasowych. Szczegółowe zasady działania wolontariatu (w tym sposób organizacji i realiz</w:t>
      </w:r>
      <w:r w:rsidR="009C6F49">
        <w:rPr>
          <w:rFonts w:ascii="Times New Roman" w:eastAsia="Calibri" w:hAnsi="Times New Roman" w:cs="Times New Roman"/>
          <w:color w:val="000000"/>
          <w:sz w:val="24"/>
        </w:rPr>
        <w:t>acji działań) w szkole określa R</w:t>
      </w:r>
      <w:r w:rsidR="00641A0D" w:rsidRPr="00641A0D">
        <w:rPr>
          <w:rFonts w:ascii="Times New Roman" w:eastAsia="Calibri" w:hAnsi="Times New Roman" w:cs="Times New Roman"/>
          <w:color w:val="000000"/>
          <w:sz w:val="24"/>
        </w:rPr>
        <w:t xml:space="preserve">egulamin wolontariatu, będący odrębnym dokumentem. 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16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 szkole działa rada rodziców stanowiąca reprezentację rodziców uczniów.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Rada rodziców uchwala regulamin swojej działalności,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który jest odrębnym dokumentem.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Rada rodziców może występować do dyrektora i innych organów szkoły, organu prowadzącego szkołę oraz organu sprawującego nadzór pedagogiczny z wnioskami i opiniami we wszystkich sprawach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kompetencji rady rodziców należy: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uchwalanie w porozumieniu z radą pedagogiczną programu</w:t>
      </w:r>
      <w:r w:rsidRPr="00641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wychowawczo-profilaktycznego,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opiniowanie programu i harmonogramu poprawy efektywności kształcenia lub wychowania szkoły,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opiniowanie projektu planu finansowego składanego przez dyrektora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4) opiniowanie zestawów podręczników, materiałów edukacyjnych oraz ćwiczeniowych zaproponowanych przez nauczycieli dyrektorowi, przed dopuszczeniem ich do użytku w szkole,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5) typowanie dwóch przedstawicieli do komisji konkursowej na stanowisko dyrektora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5.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wspierania działalności statutowej szkoły, rada rodziców może gromadzić fundusze z dobrowolnych składek rodziców oraz innych źródeł. Zasady wydatkowania funduszy rady rodziców określa regulamin, o którym mowa w ust.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6.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rodziców prowadzi dokumentację finansową zgodnie z obowiązującymi przepisami prawa.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17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Organy szkoły są zobowiązane do współpracy, wspierania dyrektora, tworzenia dobrego klimatu szkoły, poczucia współdziałania i partnerstwa, utrwalania demokratycznych zasad funkcjonowania szkoły.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18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Organy szkoły pracują na rzecz szkoły, przyjmując zasadę nieingerowania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swoje kompetencje oraz zasadę współpracy, współdziałają w realizacji zadań wynikających ze statutu i planów pracy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Organy szkoły zobowiązane są do wyjaśniania motywów podjętych decyzji, o ile zwróci się z takim wnioskiem drugi organ, w terminie nie dłuższym niż 14 dni od podjęcia decyzji.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 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 Konflikty i spory, wynikające pomiędzy organami szkoły, rozstrzyga dyrektor szkoły, po wysłuchaniu zainteresowanych stron.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ROZDZIAŁ IV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ORGANIZACJA SZKOŁY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19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Podstawową jednostką organizacyjną szkoły jest oddział złożony z uczniów, którzy w jednorocznym kursie nauki danego roku szkolnego uczą się wszystkich przedmiotów określonych planem nauczania.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Liczba uczniów w oddziale nie powinna przekraczać 25.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Zajęcia edukacyjne w klasach I-go etapu edukacyjnego są prowadzone w oddziałach liczących nie więcej niż 25 uczniów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a w szczególnych przypadkach określonych ustawą – nie więcej niż 27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Szkoła prowadzi przedszkole dla dzieci 3, 4, 5 i 6-letnich.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Liczba uczniów w oddziałach przedszkolnych nie przekracza 25 wychowanków.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20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Zajęcia przeznaczone na realizację podstawy programowej w oddziałach  przedszkolnych dla dzieci 3,4,5 – letnich trwają 9 godzin zegarowych dziennie, a czas zajęć edukacyjnych wynosi  od 15 do 20  minut. Zajęcia w oddziale dla dzieci 6 – letnich trwają 5 godzin zegarowych dziennie, a czas zajęć edukacyjnych wynosi 30 minut.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21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 roku poprzedzającym naukę w klasie I przeprowadza się diagnozę gotowości dziecka 6-letniego do podjęcia nauki.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Do 30 kwietnia rodzice otrzymują „Informację o gotowości dziecka do podjęcia nauki w szkole podstawowej”.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22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Dyrektor za zgodą rodziców organizuje zajęcia rewalidacyjne, których celem jest wspomaganie rozwoju psychofizycznego ucznia z uwzględnieniem jego indywidualnych potrzeb.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Zajęcia uwzględnione są w arkuszu organizacyjnym pracy szkoły na dany rok szkolny.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23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W klasach IV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–VIII</w:t>
      </w:r>
      <w:r w:rsidRPr="00641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szkoły podstawowej podział na grupy jest obowiązkowy zgodnie z przepisami ministra właściwego do spraw oświaty i wychowania.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 przypadku oddziałów liczących mniej uczniów niż wskazano w przepisie w ust. 1 podziału na grupy można dokonywać za zgodą organu prowadzącego szkołę.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 24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Podstawową formą pracy szkoły są zajęcia dydaktyczno-wychowawcze prowadzone w systemie: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kształcenia zintegrowanego na pierwszym etapie edukacyjnym,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klasowo-lekcyjnym na drugim etapie edukacyjnym.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641A0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Jednostka lekcyjna trwa 45 minut. W uzasadnionych przypadkach dopuszcza się prowadzenie zajęć edukacyjnych w czasie od 30 do 60 minut, zachowując ogólny tygodniowy czas zajęć ustalony w tygodniowym rozkładzie zajęć.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Czas trwania poszczególnych zajęć edukacyjnych na pierwszym etapie edukacyjnym ustala nauczyciel prowadzący te zajęcia, zachowując ogólny tygodniowy czas zajęć.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Podziału godzin przeznaczonych na zajęcia edukacji wczesnoszkolnej dokonuje nauczyciel prowadzący zajęcia, z tym że w trzyletnim okresie nauczania zajęcia edukacyjne należy zrealizować zgodnie z oddzielnymi przepisami.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5. Tygodniowy rozkład zajęć na pierwszym etapie edukacyjnym określa ogólny przydział czasu na poszczególne zajęcia wyznaczone ramowym planem nauczania.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 25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Uwzględniając potrzeby rozwojowe uczniów, szkoła organizuje zajęcia dodatkowe, stosownie do posiadanych środków finansowych.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Zajęcia dodatkowe prowadzone są w grupach międzyklasowych i międzyoddziałowych poza systemem klasowo-lekcyjnym.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Liczbę uczestników zajęć z zakresu pomocy psychologiczno-pedagogicznej określają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przepisy ministra właściwego do spraw oświaty i wychowania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 26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Dyrektor szkoły powierza każdy oddział szczególnej opiece wychowawczej jednemu z nauczycieli, zwanemu wychowawcą klasy, spośród uczących w tym oddziale.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Dla zapewnienia ciągłości i skuteczności pracy wychowawczej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przyjęto zasadę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aby nauczyciel wychowawca opiekował się danym oddziałem w ciągu całego etapu edukacyjnego.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Zmiana wychowawcy klasy może nastąpić przed rozpoczęciem nowego roku szkolnego lub w uzasadnionych przypadkach, także w trakcie trwania roku szkolnego.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Formy spełniania zadań nauczyciel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wychowawc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dostosowuje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wieku uczniów, ich potrzeb oraz warunków środowiskowych szkoły.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 27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1.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rozpoczęcia i zakończenia zajęć dydaktyczno-wychowawczych, przerw świątecznych oraz ferii zimowych i letnich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określa rozporządzenie ministra właściwego ds. oświaty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wychowania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organizacji roku szkolnego.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2.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Szczegółową organizację nauczania, wychowania i opieki w danym roku szkolnym określa arkusz organizacji szkoły opracowany przez dyrektora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Na podstawie zatwierdzonego przez organ prowadzący arkusza organizacji szkoły dyrektor szkoły, z uwzględnieniem zasad ochrony zdrowia i higieny pracy, ustala tygodniowy rozkład zajęć edukacyjnych.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 Szkoła używa dziennika lekcyjnego jako dziennik dokumentujący zajęcia lekcyjne.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28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Religia jako szkolny przedmiot nieobowiązkowy jest prowadzona dla uczniów, których rodzice wyrażają takie życzenie.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Życzenie wyrażone jest w formie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pisemnego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oświadczenia, nie musi być ponawiane w kolejnym roku szkolnym, może natomiast zostać zmienione.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Uczniowie nie korzystający z lekcji religii objęci są zajęciami opiekuńczo-wychowawczymi.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Nauczyciel religii wchodzi w skład rady pedagogicznej.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Nauczyciel religii ma prawo do organizowania spotkań z rodzicami swoich uczniów, ustalając z dyrektorem szkoły termin i miejsce planowanego spotkania na 14 dni wcześniej.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Ocena z religii umieszczana jest na świadectwie szkolnym, wliczana jest do średniej ocen, lecz nie ma wpływu na promocję do następnej klasy.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Uczniowie uczęszczający na lekcje religii uzyskują trzy kolejne dni zwolnienia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zajęć szkolnych w celu odbycia rekolekcji wielkopostnych w wyzna</w:t>
      </w:r>
      <w:r w:rsidR="00EA24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czonym terminie. Szczegóły organizacji rekolekcji określa Regulamin organizacji rekolekcji.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</w:rPr>
        <w:t>Uczniowie nie korzystający z lekcji religii objęci są zajęciami świetlicowymi lub zajęciami opiekuńczo-wychowawczymi.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29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Dla wszystkich uczniów klas IV-VIII organizowane są zajęcia edukacyjne „Wychowanie do życia w rodzinie”.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Udział ucznia w zajęciach „Wychowanie do życia w rodzinie” nie jest obowiązkowy.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Uczeń nie bierze udziału w zajęciach, jeżeli jego rodzice zgłoszą dyrektorowi szkoły w formie pisemnej rezygnację z udziału ucznia w zajęciach.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Uczniowie, których rodzice nie wyrazili zgody na uczestniczenie ich dzieci w zajęciach „Wychowania do życia w rodzinie”, mają zapewnioną opiekę w świetlicy szkolnej.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Zajęcia nie podlegają ocenie i nie mają wpływu na promocję ucznia do klasy programowo wyższej ani na ukończenie szkoły przez ucznia.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30</w:t>
      </w:r>
    </w:p>
    <w:p w:rsidR="00641A0D" w:rsidRPr="00641A0D" w:rsidRDefault="00641A0D" w:rsidP="00641A0D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Dla uczniów klas VII i VIII szkoły podstawowej i klas II i III gimnazjum organizowane są zajęcia z doradztwa zawodowego, które są obowiązkowe.</w:t>
      </w:r>
      <w:r w:rsidR="00EA24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Szczegóły organizacji doradztwa zawodowego określają Procedury organizacji doradztwa zawodowego.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31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Szkoła może przyjmować studentów szkół wyższych kształcących nauczycieli na praktyki pedagogiczne, na podstawie pisemnego porozumienia zawartego między dyrektorem szkoły a szkołą wyższą lub (za jego zgodą) poszczególnymi nauczycielami a szkołą wyższą.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Szkoła może prowadzić działalność innowacyjną i eksperymentalną zgodnie z odrębnymi przepisami</w:t>
      </w:r>
      <w:r w:rsidRPr="00641A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l-PL"/>
        </w:rPr>
        <w:t>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32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Biblioteka szkolna jest ośrodkiem edukacji czytelniczej, informacyjnej i medialnej uczniów oraz ośrodkiem informacji dla uczniów, nauczycieli i rodziców. Biblioteka szkolna służy realizacji programu nauczania i wychowania, wspiera doskonalenie zawodowe nauczycieli, uczestniczy w przygotowaniu uczniów do samokształcenia oraz w pełnieniu podstawowych funkcji szkoły: kształcąco-wychowawczej, opiekuńczej i kulturalno-rekreacyjnej.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2. Biblioteka szkolna wspomaga nauczycieli w: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1) kształceniu umiejętności posługiwania się językiem polskim, w tym dbałości o wzbogacanie zasobu słownictwa uczniów,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stwarzaniu uczniom warunków do nabywania umiejętności wyszukiwania, porządkowania i wykorzystywania informacji z różnych źródeł, na zajęciach z różnych przedmiotów.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Biblioteka prowadzi szkolne centrum multimedialne.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4.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zadań biblioteki należy: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gromadzenie i opracowywanie zbiorów (książek, czasopism, kaset, płyt oraz innych nośników cyfrowych itp.),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prowadzenie dokładnej ewidencji zbiorów,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doskonalenie warsztatu służby informacyjnej,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udzielanie pomocy uczniom w doborze wydawnictw ułatwiających opanowanie wiadomości szkolnych i kształcenia osobowości w rozwijaniu zainteresowań i uzdolnień we wzbogacaniu znajomości języka ojczystego w wyrabianiu wrażliwości na prawdę i piękno zawarte w treści książek,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organizowanie spotkań okazjonalnych i tematycznych,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umożliwianie dostępu do jej zbiorów w stałych dniach i godzinach w czasie zajęć lekcyjnych i po ich zakończeniu.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Biblioteka w ramach swoich zadań współpracuje z: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uczniami, poprzez: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zakup lub sprowadzanie szczególnie poszukiwanych książek,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tworzenie aktywu bibliotecznego,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informowanie o aktywności czytelniczej,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 udzielanie pomocy w korzystaniu z różnych źródeł informacji, a także w doborze literatury i kształtowaniu nawyków czytelniczych,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e) umożliwienie korzystania z Internetu, encyklopedii i programów multimedialnych;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nauczycielami i innymi pracownikami szkoły, poprzez: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sprowadzanie literatury pedagogicznej, przedmiotu, poradników metodycznych i czasopism pedagogicznych,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organizowanie wystawek tematycznych,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informowanie o nowych nabytkach biblioteki,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 przeprowadzanie lekcji bibliotecznych,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e) udostępnianie czasopism pedagogicznych i zbiorów gromadzonych w bibliotece,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f) działania mające na celu poprawę czytelnictwa,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g) umożliwienie korzystania z Internetu, encyklopedii, programów multimedialnych;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rodzicami, poprzez: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udostępnianie zbiorów gromadzonych w bibliotece,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b) umożliwienie korzystania z Internetu, encyklopedii i programów multimedialnych,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działania na rzecz podniesienia aktywności czytelniczej dzieci,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 udostępnianie Statutu szkoły, programu wychowawczo-profilaktycznego oraz innych dokumentów prawa szkolnego,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e) udostępnianie szkolnej filmoteki z uroczystościami szkolnymi;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innymi bibliotekami, poprzez: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lekcje biblioteczne przeprowadzane przez bibliotekarzy z biblioteki publicznej,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udział w konkursach poetyckich, plastycznych, wystawach itp.,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wypożyczanie międzybiblioteczne zbiorów specjalnych.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33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 szkole działa świetlica dla uczniów.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Do świetlicy przyjmowane są dzieci, które muszą przebywać dłużej w szkole ze względu na czas pracy ich rodziców, organizację dojazdu do szkoły lub inne okoliczności wymagające zapewnienia uczniowi opieki w szkole: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pierwszej kolejności przyjmowane są dzieci osób samotnie wychowujących,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drugiej kolejności obydwojga pracujących rodziców,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pozostałe dzieci w miarę wolnych miejsc.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Do świetlicy przyjmowane są dzieci na podstawie kart zgłoszeń składanych przez rodziców 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</w:rPr>
        <w:t>w terminie określonym przez dyrektora szkoły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Czas pracy świetlicy określa dyrektor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Świetlica szkolna jest pozalekcyjną formą wychowawczo-opiekuńczej działalności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Świetlica prowadzi zajęcia w grupach wychowawczych. Każda grupa ma swojego wychowawcę.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Grupa wychowawcza w świetlicy nie może przekracza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</w:rPr>
        <w:t>ć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25 uczniów.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Pracownicy pedagogiczni świetlicy wchodzą w skład rady pedagogicznej i składają sprawozdania ze swojej działalności.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Wychowawcy świetlicy współpracują z nauczycielami i wychowawcami klas w zakresie pomocy w kompensowaniu braków dydaktycznych oraz pedagogiem szkolnym, otaczając opieką dzieci z rodzin niewydolnych wychowawczo.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10.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Szczegółowe zasady dotyczące bezpieczeństwa dzieci oraz organizacji pracy świetlicy znajdują się w regulaminie świetlicy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który jest odrębnym dokumentem.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34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Szkoła prowadzi dożywianie w formie obiadów jednodaniowych dla dzieci tego potrzebujących.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Uczniowie korzystają ze stołówki szkolnej za odpłatnością, którą ustala dyrektor szkoły w porozumieniu z organem prowadzącym szkołę.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3. Szkoła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występuje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rady rodziców i innych instytucji i organizacji z prośbą o pokrycie w całości lub częściowo kosztów posiłków dla uczniów znajdujących się w trudnej sytuacji finansowej.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35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1.Do realizacji celów statutowych szkoła posiada odpowiednie pomieszczenia:  12 sal lekcyjnych z niezbędnym do nauki wyposażeniem 3 sale przedszkolne, świetlicę, gabinet terapeutyczny, salę gimnastyczną, stołówkę, pomieszczenia administracyjno – gospodarcze, archiwum, szatnie dla wychowanków przedszkola i uczniów szkoły, boisko wielofunkcyjne, plac zabaw.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Budynek szkoły i teren przedszkolny objęty jest nadzorem kamer CCTV w celu zapewnienia bezpiecznych warunków nauki, wychowania i opieki. Zasady wykorzystania zapisów monitoringu dla realizacji misji wychowawczej szkoły określają procedury korzystania z monitoringu wizyjnego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36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Uczniom, którym z przyczyn rozwojowych, rodzinnych lub losowych potrzebna jest pomoc i wsparcie szkoła udziela pomocy psychologiczno-pedagogicznej oraz materialnej.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Pomoc psychologiczną i pedagogiczną w szkole organizuje dyrektor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Pomoc psychologiczno-pedagogiczna w szkole jest organizowana podczas bieżącej pracy, a także w formie: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zajęć specjalistycznych oraz innych zajęć o charakterze terapeutycznym,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zajęć terapii pedagogicznej,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zajęć rewalidacyjnych,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doradztwa zawodowego.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37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Pomoc materialna ma charakter socjalny albo motywacyjny.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Świadczeniami pomocy materialnej o charakterze socjalnym są: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stypendium szkolne,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zasiłek szkolny.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Świadczeniami pomocy materialnej o charakterze motywacyjnym są: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stypendium za wyniki w nauce,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stypendium za osiągnięcia sportowe,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stypendium artystyczne.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Stypendium szkolne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otrzymuje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znajdujący się w trudnej sytuacji materialnej, wynikającej z niskich dochodów na osobę w rodzinie,  a także, gdy rodzina jest niepełna lub wystąpiło zdarzenie losowe.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5. Zasiłek szkolny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przyznaje się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 znajdującemu się przejściowo w trudnej sytuacji materialnej z powodu zdarzenia losowego.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Stypendium za wyniki w nauce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przyznaje się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uczniowi, który uzyskał wysoką średnią ocen w okresie poprzedzającym okres, w którym przyznaje się to stypendium, z zastrzeżeniem ust.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Stypendium za wyniki w nauce nie udziela się uczniom pierwszego etapu edukacyjnego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uczniom klasy IV szkoły podstawowej do ukończenia w danym roku szkolnym pierwszego okresu nauki.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Stypendium za osiągnięcia sportowe może być przyznane uczniowi, który uzyskał wysokie wyniki we współzawodnictwie sportowym na szczeblu, co najmniej międzyszkolnym, z zastrzeżeniem ust. 9.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Stypendium za osiągnięcia sportowe nie udziela się uczniom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pierwszego etapu edukacyjnego.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Stypendium za wyniki w nauce lub za osiągnięcia sportowe przyznaje dyrektor szkoły, po zasięgnięciu opinii rady pedagogicznej, w ramach środków przyznanych przez organ prowadzący na ten cel w budżecie szkoły.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38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1. Szkoła współpracuje z Poradnią Psychologiczno-Pedagogiczną  w Tczewie oraz innymi placówkami wspierającymi pracę szkoły celem: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uzyskania wsparcia merytorycznego dla nauczycieli i specjalistów udzielających uczniom i rodzicom pomocy psychologiczno-pedagogicznej w szkole,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udzielania rodzicom i nauczycielom pomocy psychologiczno-pedagogicznej związanej z wychowywaniem i kształceniem dzieci i młodzieży.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 Osobą wyznaczoną do koordynowania współpracy jest pedagog szkolny.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 W szkole mogą działać, z wyjątkiem partii i organizacji politycznych, stowarzyszenia i inne organizacje, a w szczególności organizacje harcerskie, których celem statutowym jest działalność wychowawcza albo rozszerzanie i wzbogacanie form działalności dydaktycznej, wychowawczej i opiekuńczej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 Podjęcie działalności w szkole przez stowarzyszenie lub inną organizację, wymaga uzyskania zgody dyrektora szkoły, wyrażonej po uprzednim uzgodnieniu warunków tej działalności oraz po uzyskaniu pozytywnej opinii rady pedagogicznej i rady rodziców.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ROZDZIAŁ V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NAUCZYCIELE I INNI PRACOWNICY SZKOŁY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39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Szkoła zatrudnia nauczycieli i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pracowników samorządowych na stanowiskach niepedagogicznych.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2. Zasady zatrudniania nauczycieli reguluje ustawa Karta Nauczyciela, a pracowników niepedagogicznych szkoły określają przepisy ustawy o pracownikach sa</w:t>
      </w:r>
      <w:r w:rsidR="00C85A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morządowych oraz ustawa Kodeks P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racy.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3. Kwalifikacje nauczycieli, a także zasady ich wynagradzania określa minister właściwy do spraw oświaty i wychowania oraz pracodawca, a kwalifikacje i zasady wynagradzania pracowników niepedagogicznych szkoły określają przepisy dotyczące pracowników samorządowych. 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40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Dla zapewnienia prawidłowego funkcjonowania szkoły dyrektor tworzy stanowisko wicedyrektora. Dla wymienionego stanowiska kierowniczego dyrektor opracowuje szczegółowy przydział czynności, uprawnień i odpowiedzialności.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 W sytuacji, gdy dyrektor nie może pełnić obowiązków służbowych, zakres zastępstwa wicedyrektora rozciąga się na wszystkie zadania i kompetencje dyrektora.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41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Dyrektor tworzy stanowisko kierownicze – głównego księgowego.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Do zadań głównego księgowego należy: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prowadzenie księgowości i sprawozdawczości finansowej,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nadzór nad środkami pieniężnymi wszystkich organizacji szkolnych,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organizowanie pracy finansowej.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Szczegółowy zakres czynności głównego księgowego określa dyrektor szkoły.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42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Do zadań wychowawcy klasy należy: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tworzenie warunków wspomagających rozwój ucznia, jego proces uczenia się oraz przygotowanie do życia w rodzinie i w społeczeństwie,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inspirowanie i wspomaganie działań zespołowych uczniów,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podejmowanie działań umożliwiających rozwiązywanie konfliktów w zespole uczniów oraz pomiędzy uczniami a innymi członkami społeczności szkolnej.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Wychowawca w celu realizacji zadań, o których mowa w ust. 1: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otacza indywidualną opieką każdego wychowanka,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planuje i organizuje wspólnie z uczniami i ich rodzicami: 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różne formy życia zespołowego rozwijające jednostki i integrujące zespół uczniowski, 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ustala treści i formy zajęć tematycznych na godzinach do dyspozycji wychowawcy;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współdziała z nauczycielami uczącymi w jego oddziale, uzgadniając z nimi i koordynując ich działania wychowawcze wobec ogółu uczniów, a także wobec tych, którym potrzebna jest indywidualna opieka (dotyczy to uczniów szczególnie uzdolnionych, jak i z różnymi trudnościami i niepowodzeniami),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4) utrzymuje kontakt z rodzicami uczniów w celu: 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poznania i ustalenia potrzeb opiekuńczo-wychowawczych dzieci,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współdziałania, tzn. udzielania im pomocy w ich działaniach wychowawczych wobec młodzieży i otrzymywania od nich pomocy w swoich działaniach, 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włączania ich w sprawy życia klasy i szkoły;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współpracuje z pedagogiem szkolnym, logopedą i innymi specjalistami świadczącymi wykwalifikowaną pomoc w rozpoznawaniu potrzeb i trudności, także zdrowotnych, oraz zainteresowań i szczególnych uzdolnień uczniów,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Wychowawca klasy realizuje zadania wychowawcze poprzez: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opracowanie planu wychowawczego dla danej klasy w oparciu o program wychowawczo-profilaktyczny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zapoznawanie rodziców uczniów z programem wychowawczo-profilaktycznym szkoły, planem wychowawczym klasy i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zasadami oceniania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diagnozę potrzeb uczniów w zakresie opieki, wychowania i profilaktyki dokonywaną na początku każdego roku szkolnego oraz w trakcie roku szkolnego,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kształtowanie osobowości ucznia,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systematyczną współpracę z rodzicami, nauczycielami, pedagogiem szkolnym, pielęgniarką,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udzielanie uczniom pomocy psychologiczno-pedagogicznej, materialnej i socjalnej,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wspieranie rodzin niewydolnych wychowawczo,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motywowanie ucznia do osiągania jak najlepszych wyników w nauce, zgodnie z jego możliwościami i zainteresowaniami,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dbanie o regularne uczęszczanie uczniów na zajęcia edukacyjne, badanie przyczyn absencji, egzekwowanie obowiązku szkolnego,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10) informowanie pedagoga szkolnego o nieusprawiedliwionych nieobecnościach ucznia,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11) troskę o rozwijanie zainteresowań ucznia poprzez zachęcanie do udziału w różnych formach zajęć pozalekcyjnych, konkursach, pracy w organizacjach szkolnych,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12) dbanie o prawidłowe stosunki między wychowankami,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13) wyrabianie u uczniów poczucia współodpowiedzialności za porządek, estetykę, czystość na terenie klasy, szkoły, osiedla,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14) wywieranie wpływu na właściwe zachowanie uczniów w szkole i poza nią, badanie przyczyn niewłaściwego zachowania się uczniów – podejmowanie środków zaradczych w porozumieniu z zespołem uczniowskim, nauczycielami, pedagogiem szkolnym i rodzicami ucznia,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15) ochronę przed skutkami demoralizacji i uzależnień, podejmowanie niezbędnych działań profilaktycznych, opiekuńczych i wychowawczych,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16) wdrażanie do dbania o higienę, stan zdrowia, stan higieniczny otoczenia oraz przestrzegania zasad bhp w szkole i poza nią,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17) propagowanie wśród uczniów zdrowego stylu życia, oraz aktywnego spędzania czasu wolnego,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18)  prowadzenie działań służących wszechstronnemu rozwojowi ucznia w sferze emocjonalnej i behawioralnej,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19) informowanie rodziców ucznia o uzyskiwanych przez niego ocenach bieżących, śródrocznych i rocznych z poszczególnych zajęć edukacyjnych oraz ocenach zachowania, osiągnięciach, sukcesach, trudnościach w nauce, niepowodzeniach szkolnych, problemach wychowawczych,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20) rzetelne, systematyczne i terminowe prowadzenie dokumentacji określonej Zarządzeniami dyrektora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21) opracowanie i wdrażanie oraz przeprowadzanie ewaluacji – we współpracy z zespołem wychowawczym – programu wychowawczo-profilaktycznego</w:t>
      </w:r>
      <w:r w:rsidRPr="00641A0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szkoły, planu wychowawczego i tematyki godzin wychowawczych dla danego oddziału, harmonogramu imprez klasowych i szkolnych,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22) współpraca z biblioteką w rozbudzaniu potrzeby czytania u uczniów,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23) udzielanie doraźnej pomocy w sytuacjach kryzysowych, z wykorzystaniem zasobów ucznia, jego rodziny, otoczenia społecznego i instytucji pomocowych.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Wychowawca ma prawo do uzyskania wsparcia, pomocy merytorycznej, metodycznej i psychologiczno-pedagogicznej w podejmowanych działaniach edukacyjnych od dyrekcji szkoły, pedagoga szkolnego, poradni psychologiczno-pedagogicznej, zespołów wychowawczych, doradców metodycznych i instytucji wspomagających szkołę.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Zmiana wychowawcy klasy może nastąpić w wyniku decyzji dyrektora szkoły w następujących przypadkach: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umotywowany wniosek nauczyciela – wychowawcy,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wyniku decyzji dyrektora podyktowanej stwierdzonymi błędami wychowawczymi.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Dyrektor podejmuje decyzję w ciągu 14 dni od złożenia wniosku w tej sprawie. Zmiana wychowawcy klasy następuje od pierwszego dnia następnego miesiąca.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6.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Sprawy sporne dotyczące uczniów w klasie rozstrzyga wychowawca klasy z udziałem samorządu klasowego i klasowej rady rodziców.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7.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Sprawy nierozstrzygnięte przez wychowawcę klasy kierowane są do dyrektora szkoły, którego decyzja jest ostateczna.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43</w:t>
      </w:r>
    </w:p>
    <w:p w:rsidR="00641A0D" w:rsidRPr="00641A0D" w:rsidRDefault="00641A0D" w:rsidP="00641A0D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Nauczyciel w swoich działaniach dydaktycznych, wychowawczych i opiekuńczych ma obowiązek kierowania się dobrem uczniów, troską o ich zdrowie, postawę moralną i obywatelską z poszanowaniem godności osobistej ucznia, w oparciu o zasady solidarności, demokracji, tolerancji, sprawiedliwości i wolności.</w:t>
      </w:r>
    </w:p>
    <w:p w:rsidR="00641A0D" w:rsidRPr="00641A0D" w:rsidRDefault="00641A0D" w:rsidP="00641A0D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2. Nauczyciel obowiązany jest: rzetelnie realizować zadania związane z powierzonym mu stanowiskiem oraz podstawowymi funkcjami szkoły: dydaktyczną, wychowawczą i opiekuńczą; </w:t>
      </w:r>
    </w:p>
    <w:p w:rsidR="00641A0D" w:rsidRPr="00641A0D" w:rsidRDefault="00641A0D" w:rsidP="00641A0D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3. Do zadań nauczyciela należy: </w:t>
      </w:r>
    </w:p>
    <w:p w:rsidR="00641A0D" w:rsidRPr="00641A0D" w:rsidRDefault="00641A0D" w:rsidP="00641A0D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1) realizować program wychowawczo-profilaktyczny szkoły,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 Nauczyciel prowadzi pracę dydaktyczno – wychowawczą i opiekuńczą oraz jest odpowiedzialny za jakość i wyniki tej pracy oraz bezpieczeństwo powierzonych jego opiece dzieci i uczniów.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2. Do zakresu zadań nauczycieli szkoły podstawowej i gimnazjum należy w szczególności:</w:t>
      </w:r>
    </w:p>
    <w:p w:rsidR="00641A0D" w:rsidRPr="00641A0D" w:rsidRDefault="00641A0D" w:rsidP="00641A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życie, zdrowie i bezpieczeństwo uczniów,</w:t>
      </w:r>
    </w:p>
    <w:p w:rsidR="00641A0D" w:rsidRPr="00641A0D" w:rsidRDefault="00641A0D" w:rsidP="00641A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systematyczne kontrolowanie miejsca prowadzenia zajęć pod względem bezpieczeństwa i higieny pracy, </w:t>
      </w:r>
    </w:p>
    <w:p w:rsidR="00641A0D" w:rsidRPr="00641A0D" w:rsidRDefault="00641A0D" w:rsidP="00641A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pełnienie dyżurów zgodnie z opracowanym harmonogramem i regulaminem, </w:t>
      </w:r>
    </w:p>
    <w:p w:rsidR="00641A0D" w:rsidRPr="00641A0D" w:rsidRDefault="00641A0D" w:rsidP="00641A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dbanie o poprawność językową wypowiedzi uczniów, </w:t>
      </w:r>
    </w:p>
    <w:p w:rsidR="00641A0D" w:rsidRPr="00641A0D" w:rsidRDefault="00641A0D" w:rsidP="00641A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prawidłowe realizowanie przebiegu procesu dydaktycznego,</w:t>
      </w:r>
    </w:p>
    <w:p w:rsidR="00641A0D" w:rsidRPr="00641A0D" w:rsidRDefault="00641A0D" w:rsidP="00641A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pomoce dydaktyczno-wychowawcze i sprzęt szkolny,</w:t>
      </w:r>
    </w:p>
    <w:p w:rsidR="00641A0D" w:rsidRPr="00641A0D" w:rsidRDefault="00641A0D" w:rsidP="00641A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rozwoju psychicznego uczniów, ich zdolności oraz zainteresowań,</w:t>
      </w:r>
    </w:p>
    <w:p w:rsidR="00641A0D" w:rsidRPr="00A62BC6" w:rsidRDefault="00641A0D" w:rsidP="00641A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C6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zasad zawartych w Szkolnym Systemie Oceniania</w:t>
      </w:r>
    </w:p>
    <w:p w:rsidR="00641A0D" w:rsidRPr="00A62BC6" w:rsidRDefault="00641A0D" w:rsidP="00641A0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C6">
        <w:rPr>
          <w:rFonts w:ascii="Times New Roman" w:eastAsia="Times New Roman" w:hAnsi="Times New Roman" w:cs="Times New Roman"/>
          <w:sz w:val="24"/>
          <w:szCs w:val="24"/>
          <w:lang w:eastAsia="pl-PL"/>
        </w:rPr>
        <w:t>bezstronność, rzetelność i sprawiedliwość w ocenie bieżącej wiedzy i umiejętności uczniów, z zachowaniem wspierającej i motywującej funkcji oceny,</w:t>
      </w:r>
    </w:p>
    <w:p w:rsidR="00641A0D" w:rsidRPr="00A62BC6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- uzasadnianie wystawionych ocen w sposób określony w przedmiotowym     systemie </w:t>
      </w:r>
    </w:p>
    <w:p w:rsidR="00641A0D" w:rsidRPr="00A62BC6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oceniania,</w:t>
      </w:r>
    </w:p>
    <w:p w:rsidR="00641A0D" w:rsidRPr="00A62BC6" w:rsidRDefault="00641A0D" w:rsidP="00641A0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C6">
        <w:rPr>
          <w:rFonts w:ascii="Times New Roman" w:eastAsia="Times New Roman" w:hAnsi="Times New Roman" w:cs="Times New Roman"/>
          <w:sz w:val="24"/>
          <w:szCs w:val="24"/>
          <w:lang w:eastAsia="pl-PL"/>
        </w:rPr>
        <w:t>-zachowania jawności ocen dla ucznia i rodzica,</w:t>
      </w:r>
    </w:p>
    <w:p w:rsidR="00641A0D" w:rsidRPr="00A62BC6" w:rsidRDefault="00641A0D" w:rsidP="00641A0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udostępnienie pisemnych prac uczniów zgodnie z wewnątrzszkolnymi zasadami oceniania </w:t>
      </w:r>
    </w:p>
    <w:p w:rsidR="00641A0D" w:rsidRPr="00641A0D" w:rsidRDefault="00641A0D" w:rsidP="00641A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w przezwyciężaniu niepowodzeń szkolnych w oparciu o rozpoznanie potrzeb uczniów,</w:t>
      </w:r>
    </w:p>
    <w:p w:rsidR="00641A0D" w:rsidRPr="00641A0D" w:rsidRDefault="00641A0D" w:rsidP="00641A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obserwacji w celu zdiagnozowania trudności lub uzdolnień ucznia</w:t>
      </w:r>
    </w:p>
    <w:p w:rsidR="00641A0D" w:rsidRPr="00641A0D" w:rsidRDefault="00641A0D" w:rsidP="00641A0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C07C0C">
        <w:rPr>
          <w:rFonts w:ascii="Times New Roman" w:eastAsia="Times New Roman" w:hAnsi="Times New Roman" w:cs="Times New Roman"/>
          <w:sz w:val="24"/>
          <w:szCs w:val="24"/>
          <w:lang w:eastAsia="pl-PL"/>
        </w:rPr>
        <w:t>)przestrzeganie zapisów „Procedury udzielania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psychologiczno-pedagogicznej oraz wspierania uczniów Zespołu Kształcenia i Wychowania w Rajkowach,</w:t>
      </w:r>
    </w:p>
    <w:p w:rsidR="00641A0D" w:rsidRPr="00641A0D" w:rsidRDefault="00641A0D" w:rsidP="00641A0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12)zgłaszania zauważonych specjalnych potrzeb uczniów wychowawcy klasy,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13) udział w zebraniach organizowanych przez wychowawcę oddziału celem omawiania spraw związanych z organizacją , koordynacją i świadczeniem pomocy psychologiczno-pedagogicznej jego wychowankom</w:t>
      </w:r>
      <w:r w:rsidRPr="00641A0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    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umiejętności dydaktycznych i podnoszenie poziomu wiedzy merytorycznej,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14)opracowywanie planów dydaktycznych oraz kryteriów oceniania dla wszystkich prowadzonych zajęć,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15)</w:t>
      </w:r>
      <w:r w:rsidR="00C85A8C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odbywanie spotkań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stworzenia dodatkowych możliwości kontaktowa</w:t>
      </w:r>
      <w:r w:rsidR="00C8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się z rodzicami i uczniami </w:t>
      </w:r>
      <w:r w:rsidR="00A15B29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nauczyciel w  porozumieniu z dyrektorem.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16)natychmiastowe reagowanie na wszelkie dostrzeżone sytuacje lub zachowania uczniów stanowiące zagrożenie ich bezpieczeństwa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17)zwracanie uwagi na osoby postronne przebywające na terenie szkoły; w razie potrzeby zwrócenie się o podanie celu ich pobytu na terenie szkoły, zawiadomienie pracownika obsługi szkoły o fakcie przebywania osób postronnych. Upoważniony przez dyrektora szkoły pracownik obsługi powinien zwrócić się do osób postronnych wchodzących na teren szkoły o podanie celu pobytu, w razie potrzeby powinien zawiadomić o tym fakcie dyrektora szkoły lub skierować tę osobę do dyrektora.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18)niezwłoczne zawiadomienie dyrektora szkoły o wszelkich dostrzeżonych zdarzeniach noszących znamiona przestępstwa lub stanowiących zagrożenie dla zdrowia lub życia uczniów.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 Nauczyciele Zespołu mają prawo wyboru podręcznika spośród podręczników dopuszczonych do użytku szkolnego. </w:t>
      </w:r>
    </w:p>
    <w:p w:rsidR="00641A0D" w:rsidRPr="00A62BC6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641A0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A62BC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korzystania przez uczniów z podręczników i materiałów ćwiczeniowych okreś</w:t>
      </w:r>
      <w:r w:rsidR="00A15B29" w:rsidRPr="00A62BC6">
        <w:rPr>
          <w:rFonts w:ascii="Times New Roman" w:eastAsia="Times New Roman" w:hAnsi="Times New Roman" w:cs="Times New Roman"/>
          <w:sz w:val="24"/>
          <w:szCs w:val="24"/>
          <w:lang w:eastAsia="pl-PL"/>
        </w:rPr>
        <w:t>la „Regulamin wypożyczania podręczników/materiałów edukacyjnych i przekazania materiałów ćwiczeniowych ”</w:t>
      </w:r>
      <w:r w:rsidRPr="00A62B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W czasie zajęć obowiązkowych i nadobowiązkowych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lekcyjnych i pozalekcyjnych nauczyciel zobowiązany jest do: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1) stałej opieki nad uczniami i kontroli miejsc, w których prowadzi zajęcia, usuwania dostrzeżonych zagrożeń lub niezwłocznego zawiadomienia o nich dyrektora zespołu,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2) kontrolowania na każdej lekcji i każdych zajęciach obecności uczniów i odnotowania tego faktu w dzienniku lekcyjnym lub w innych dokumentach dotyczących prowadzonych zajęć. </w:t>
      </w:r>
    </w:p>
    <w:p w:rsidR="00641A0D" w:rsidRPr="00A62BC6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A62BC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ma prawo do realizowania zajęć w ramach projektów i programów finansowanych  z udziałem środków europejskich w ramach nawiązanego stosunku pracy.</w:t>
      </w:r>
    </w:p>
    <w:p w:rsidR="00641A0D" w:rsidRPr="00641A0D" w:rsidRDefault="00641A0D" w:rsidP="00641A0D">
      <w:pPr>
        <w:tabs>
          <w:tab w:val="left" w:pos="39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A62BC6">
        <w:rPr>
          <w:rFonts w:ascii="Times New Roman" w:eastAsia="Times New Roman" w:hAnsi="Times New Roman" w:cs="Times New Roman"/>
          <w:sz w:val="24"/>
          <w:szCs w:val="24"/>
          <w:lang w:eastAsia="pl-PL"/>
        </w:rPr>
        <w:t>7. Nauczycielowi szkoły nie wolno:</w:t>
      </w:r>
      <w:r w:rsidRPr="00641A0D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1) pozostawić uczniów bez opieki,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2) usunąć ucznia z pomieszczenia, w którym prowadzi zajęcia,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3) wysłać ucznia poza teren szkoły podczas zajęć lub przerw.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8.Nauczycielom przebywającym </w:t>
      </w:r>
      <w:r w:rsidR="00C07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zespołu zaleca się  korzystanie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 telefonów komórkowych i i</w:t>
      </w:r>
      <w:r w:rsidR="00C07C0C">
        <w:rPr>
          <w:rFonts w:ascii="Times New Roman" w:eastAsia="Times New Roman" w:hAnsi="Times New Roman" w:cs="Times New Roman"/>
          <w:sz w:val="24"/>
          <w:szCs w:val="24"/>
          <w:lang w:eastAsia="pl-PL"/>
        </w:rPr>
        <w:t>nnych urządzeń elektronicznych zgodnie z Zarządzeniem Dyrektora ZKiW  w sprawie korzystania z telefonów komórkowych i innych urządzeń elektronicznych.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9. Nauczyciele prowadzący zajęcia w danym oddziale tworzą zespół klasowy nauczycieli.</w:t>
      </w:r>
    </w:p>
    <w:p w:rsidR="00641A0D" w:rsidRPr="00641A0D" w:rsidRDefault="00641A0D" w:rsidP="00641A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pracą zespołu kieruje przewodniczący, którym jest wychowawca klasy.</w:t>
      </w:r>
    </w:p>
    <w:p w:rsidR="00641A0D" w:rsidRPr="00641A0D" w:rsidRDefault="00641A0D" w:rsidP="00641A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zebrania zespołu odbywają się nie rzadziej niż raz na kwartał i są zwoływane przez przewodniczącego zespołu.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zespół nauczycieli:</w:t>
      </w:r>
    </w:p>
    <w:p w:rsidR="00641A0D" w:rsidRPr="00641A0D" w:rsidRDefault="00641A0D" w:rsidP="00641A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pod koniec każdego roku szkolnego wspólnie analizuje przydatność i stopień realizacji przyjętych programów nauczania i ewentualnie występuje do dyrektora o ich zmianę. Sporządza aktualny na kolejny rok zestaw programów nauczania i podręczników,</w:t>
      </w:r>
    </w:p>
    <w:p w:rsidR="00641A0D" w:rsidRPr="00641A0D" w:rsidRDefault="00641A0D" w:rsidP="00641A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wnioskuje o kierowanie ucznia do poradni psychologiczno – pedagogicznej,</w:t>
      </w:r>
    </w:p>
    <w:p w:rsidR="00641A0D" w:rsidRPr="00641A0D" w:rsidRDefault="00641A0D" w:rsidP="00641A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 opinie poradni psychologiczno – pedagogicznej i ustala sposób realizacji zaleceń,</w:t>
      </w:r>
    </w:p>
    <w:p w:rsidR="00641A0D" w:rsidRPr="00641A0D" w:rsidRDefault="00641A0D" w:rsidP="00641A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wspomaga wychowawcę w realizacji klasowego planu pracy wychowawczej </w:t>
      </w:r>
    </w:p>
    <w:p w:rsidR="00641A0D" w:rsidRPr="00641A0D" w:rsidRDefault="00641A0D" w:rsidP="00641A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wspomaga poszczególnych nauczycieli w rozwiązywaniu problemów dydaktycznych i wychowawczych </w:t>
      </w:r>
    </w:p>
    <w:p w:rsidR="00641A0D" w:rsidRPr="00641A0D" w:rsidRDefault="00641A0D" w:rsidP="00641A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testy badania wiedzy i umiejętności dla danej klasy, uwzględniając standardy wymagań i założenia programowe. Opracowany projekt testu przedkłada do zatwierdzenia dyrekcji do końca maja. Testy przeprowadza się w klasach do 15 VI. Zespół nauczycieli wspólnie ocenia i analizuje wyniki testów i przedstawia je na posiedzeniu Rady Pedagogicznej. W obszarach niezadowalających zespół zgłasza propozycje zmian, form i metod pracy lub treści nauczania na następny rok szkolny. Przewodniczący zespołów przedstawiają i omawiają wyniki z uczniami i rodzicami (punkt ten nie dotyczy zespołów klas VIII szkoły podstawowej i III gimnazjum).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10.Zespoły nauczycieli uczących w klasach ósmych szkoły podstawowej i t</w:t>
      </w:r>
      <w:r w:rsidR="00F23F9F">
        <w:rPr>
          <w:rFonts w:ascii="Times New Roman" w:eastAsia="Times New Roman" w:hAnsi="Times New Roman" w:cs="Times New Roman"/>
          <w:sz w:val="24"/>
          <w:szCs w:val="24"/>
          <w:lang w:eastAsia="pl-PL"/>
        </w:rPr>
        <w:t>rzecich gimnazjum są zobowiązani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przeprowadzenia minimum czterech próbnych sprawdzianów i minimum sześciu egzaminów (2 humanistyczne, 2 matematyczno-przyrodnicze i 2 z języka obcego). Zespół wspólnie ocenia i analizuje wyniki testów i przedstawia je na najbliższym posiedzeniu Rady Pedagogicznej. Przewodniczący zespołów przedstawiają i analizują wyniki z uczniami i rodzicami.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11.Zespoły nauczycieli uczących w równoległych klasach mogą niektóre posiedzenia odbywać wspólnie.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12. Nauczyciele przedszkola tworzą odrębny zespół, którego obowiązkiem jest cykliczne   analizowanie postępów rozwojowych dzieci i pisemne przedstawianie wniosków na podsumowujących posiedzeniach Rady Pedagogicznej.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13. Nauczyciele w miarę potrzeb mogą tworzyć zespoły wychowawcze, zespoły przedmiotowe lub inne zespoły problemowo- zadaniowe. Przewodniczących takich zespołów powołuje dyrektor.</w:t>
      </w:r>
    </w:p>
    <w:p w:rsidR="00641A0D" w:rsidRPr="00641A0D" w:rsidRDefault="00641A0D" w:rsidP="00641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§ 44</w:t>
      </w:r>
    </w:p>
    <w:p w:rsidR="00641A0D" w:rsidRPr="00641A0D" w:rsidRDefault="00641A0D" w:rsidP="00641A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przedszkola prowadzi pracę dydaktyczno-wychowawczą i opiekuńczą oraz jest odpowiedzialny za jakość i wyniki tej pracy oraz bezpieczeństwo powierzonych jego opiece dzieci i uczniów.</w:t>
      </w:r>
    </w:p>
    <w:p w:rsidR="00641A0D" w:rsidRPr="00641A0D" w:rsidRDefault="00641A0D" w:rsidP="00641A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Do zakresu zadań nauczycieli przedszkola w szczególności należy:</w:t>
      </w:r>
    </w:p>
    <w:p w:rsidR="00641A0D" w:rsidRPr="00641A0D" w:rsidRDefault="00641A0D" w:rsidP="00641A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życie, zdrowie i bezpieczeństwo dzieci,</w:t>
      </w:r>
    </w:p>
    <w:p w:rsidR="00641A0D" w:rsidRPr="00641A0D" w:rsidRDefault="00641A0D" w:rsidP="00641A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systematyczne kontrolowanie miejsca prowadzenia zajęć pod względem bezpieczeństwa i higieny pracy, </w:t>
      </w:r>
    </w:p>
    <w:p w:rsidR="00641A0D" w:rsidRPr="00641A0D" w:rsidRDefault="00641A0D" w:rsidP="00641A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pomoce dydaktyczno-wychowawcze i sprzęt szkolny,</w:t>
      </w:r>
    </w:p>
    <w:p w:rsidR="00641A0D" w:rsidRPr="00641A0D" w:rsidRDefault="00641A0D" w:rsidP="00641A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wspomagających rozwój dziecka, ich zdolności i zainteresowania,</w:t>
      </w:r>
    </w:p>
    <w:p w:rsidR="00641A0D" w:rsidRPr="00641A0D" w:rsidRDefault="00641A0D" w:rsidP="00641A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pracy wychowawczo-dydaktycznej i odpowiedzialność za jej jakość,</w:t>
      </w:r>
    </w:p>
    <w:p w:rsidR="00641A0D" w:rsidRPr="00641A0D" w:rsidRDefault="00641A0D" w:rsidP="00641A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ze specjalistami świadczącymi kwalifikowaną pomoc psychologiczno-pedagogiczną, zdrowotną i inną,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ponadto: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7)  opracowywanie planów dydaktycznych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8) prowadzenie dokumentacji pedagogicznej dotyczącej oddziału zgodnie z odrębnymi przepisami,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9) otaczanie indywidualną opieką każdego ze swoich wychowanków i utrzymywanie kontaktów z ich rodzicami w celu:</w:t>
      </w:r>
    </w:p>
    <w:p w:rsidR="00641A0D" w:rsidRPr="00641A0D" w:rsidRDefault="00641A0D" w:rsidP="00641A0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poznania i ustalenia potrzeb rozwojowych dzieci,</w:t>
      </w:r>
    </w:p>
    <w:p w:rsidR="00641A0D" w:rsidRPr="00641A0D" w:rsidRDefault="00641A0D" w:rsidP="00641A0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formy pomocy w działaniach wychowawczych wobec dzieci,</w:t>
      </w:r>
    </w:p>
    <w:p w:rsidR="00641A0D" w:rsidRPr="00641A0D" w:rsidRDefault="00641A0D" w:rsidP="00641A0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włączenie ich w działalność przedszkola,</w:t>
      </w:r>
    </w:p>
    <w:p w:rsidR="00641A0D" w:rsidRPr="00641A0D" w:rsidRDefault="00641A0D" w:rsidP="00641A0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10) prowadzenie obserwacji pedagogicznych mających na celu poznanie możliwości i                 potrzeb rozwojowych dzieci ,zdiagnozowania trudności lub uzdolnień dzieci  oraz dokumentowanie tych obserwacji,</w:t>
      </w:r>
    </w:p>
    <w:p w:rsidR="00641A0D" w:rsidRPr="00641A0D" w:rsidRDefault="00641A0D" w:rsidP="00641A0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11) przestrzegania zapisów „Systemu pomocy psychologiczno – pedagogicznej oraz </w:t>
      </w:r>
    </w:p>
    <w:p w:rsidR="00641A0D" w:rsidRPr="00641A0D" w:rsidRDefault="00641A0D" w:rsidP="00641A0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wspierania wychowanków przedszkola Zespołu Kształcenia i Wychowania w         Rajkowach”,</w:t>
      </w:r>
    </w:p>
    <w:p w:rsidR="00641A0D" w:rsidRPr="00641A0D" w:rsidRDefault="00641A0D" w:rsidP="00641A0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12) zgłaszanie zauważonych specjalnych potrzeb dzieci wychowawcy oddziału.</w:t>
      </w:r>
    </w:p>
    <w:p w:rsidR="00641A0D" w:rsidRPr="00641A0D" w:rsidRDefault="00641A0D" w:rsidP="00641A0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13) udział w zebraniach organizowanych przez wychowawcę grupy </w:t>
      </w:r>
    </w:p>
    <w:p w:rsidR="00641A0D" w:rsidRPr="00641A0D" w:rsidRDefault="00641A0D" w:rsidP="00641A0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celem omawiania spraw związanych z organizacją, koordynacją i świadczeniem</w:t>
      </w:r>
    </w:p>
    <w:p w:rsidR="00641A0D" w:rsidRPr="00641A0D" w:rsidRDefault="00641A0D" w:rsidP="00641A0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pomocy psychologiczno – pedagogicznej jego wychowankom.</w:t>
      </w:r>
    </w:p>
    <w:p w:rsidR="00641A0D" w:rsidRPr="00641A0D" w:rsidRDefault="00641A0D" w:rsidP="00641A0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14) przeprowadzenie analizy gotowości dziecka do podjęcia nauki w szkole (diagnoza przedszkolna) z początkiem roku szkolnego poprzedzającego rozpoczęcie przez dziecko nauki    w klasie pierwszej szkoły podstawowej,  </w:t>
      </w:r>
    </w:p>
    <w:p w:rsidR="00641A0D" w:rsidRPr="00641A0D" w:rsidRDefault="00641A0D" w:rsidP="00641A0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15) korzystanie w swojej pracy  z pomocy merytorycznej i metodycznej ze strony dyrektora  zespołu oraz rady pedagogicznej, a także ze strony wyspecjalizowanych w tym zakresie placówek i instytucji oświatowych i naukowych.</w:t>
      </w:r>
    </w:p>
    <w:p w:rsidR="00641A0D" w:rsidRPr="00641A0D" w:rsidRDefault="00641A0D" w:rsidP="00641A0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16) współpraca z pedagogiem, psychologiem, logopedą, higienistką,  </w:t>
      </w:r>
    </w:p>
    <w:p w:rsidR="00641A0D" w:rsidRPr="00641A0D" w:rsidRDefault="00641A0D" w:rsidP="00641A0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17) natychmiastowe reagowanie na wszelkie dostrzeżone sytuacje lub zachowania wychowanków stanowiące zagrożenie ich bezpieczeństwa</w:t>
      </w:r>
    </w:p>
    <w:p w:rsidR="00641A0D" w:rsidRPr="00641A0D" w:rsidRDefault="00641A0D" w:rsidP="00641A0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18) zwracanie uwagi na osoby postronne przebywające na terenie przedszkola; w razie potrzeby zwrócenie się o podanie celu ich pobytu, zawiadomienie pracownika obsługi o fakcie przebywania osób postronnych. Upoważniony przez dyrektora zespołu pracownik obsługi powinien zwrócić się do osób postronnych wchodzących na teren przedszkola o podanie celu pobytu, w razie potrzeby powinien zawiadomić o tym fakcie dyrektora zespołu lub skierować tę osobę do dyrektora.</w:t>
      </w:r>
    </w:p>
    <w:p w:rsidR="00641A0D" w:rsidRPr="00641A0D" w:rsidRDefault="00641A0D" w:rsidP="00641A0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19) niezwłoczne zawiadomienie dyrektora zespołu o wszelkich dostrzeżonych zdarzeniach noszących znamiona przestępstwa lub stanowiących zagrożenie dla zdrowia lub życia wychowanków.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3. W czasie zajęć obowiązkowych i nadobowiązkowych nauczyciel przedszkola zobowiązany jest do: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1) stałej opieki nad wychowankami i kontroli miejsc, w których prowadzi zajęcia, usuwania dostrzeżonych zagrożeń lub niezwłocznego zawiadomienia o nich dyrektora zespołu,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2) kontrolowania na każdych zajęciach obecności wychowanków i odnotowania tego faktu w dzienniku zajęć lub w innych dokumentach dotyczących prowadzonych zajęć.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4. Nauczycielowi przedszkola nie wolno: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1) pozostawić wychowanków bez opieki,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2) usunąć wychowanka z pomieszczenia, w którym prowadzi zajęcia.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45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Nauczyciel w swoich działaniach dydaktycznych, wychowawczych i opiekuńczych ma obowiązek kierowania się dobrem uczniów, troską o ich zdrowie, postawę moralną i obywatelską z poszanowaniem godności osobistej ucznia, w oparciu o zasady solidarności, demokracji, tolerancji, sprawiedliwości i wolności.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Nauczyciel obowiązany jest: rzetelnie realizować zadania związane z powierzonym mu stanowiskiem oraz podstawowymi funkcjami szkoły: dydaktyczną, wychowawczą i opiekuńczą;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46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zadań pedagoga i </w:t>
      </w:r>
      <w:r w:rsidRPr="00641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należy pomoc wychowawcom klas, a w szczególności: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rozpoznawanie indywidualnych potrzeb uczniów oraz analizowanie przyczyn niepowodzeń szkolnych,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określanie form i sposobów udzielania uczniom, w tym uczniom z wybitnymi uzdolnieniami, pomocy psychologiczno-pedagogicznej, odpowiednio do rozpoznanych potrzeb,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organizowanie i prowadzenie różnych form pomocy psychologiczno-pedagogicznej dla uczniów, rodziców i nauczycieli,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podejmowanie działań wychowawczych i profilaktycznych wynikających z programu wychowawczo-profilaktycznego szkoły w stosunku do uczniów, z udziałem rodziców i nauczycieli,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5) wspieranie działań wychowawczych i opiekuńczych nauczycieli, wynikających z programu wychowawczo-profilaktycznego,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planowanie i koordynowanie zadań realizowanych przez szkołę na rzecz uczniów, rodziców i nauczycieli w zakresie wyboru przez uczniów kierunku kształcenia,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działanie na rzecz zorganizowania opieki i pomocy materialnej uczniom znajdującym się w trudnej sytuacji życiowej,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udzielanie różnych form pomocy psychologicznej i pedagogicznej uczniom realizującym indywidualny program lub tok nauki,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współdziałanie w opracowaniu programu wychowawczo-profilaktycznego szkoły i jego ewaluacji,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10) wspieranie działań wychowawczych i profilaktycznych nauczycieli, wynikających z programu wychowawczo-profilaktycznego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11) organizowanie różnych form terapii uczniom niedostosowanym społecznie,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12) współdziałanie z Poradnią Psychologiczno-Pedagogiczną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Tczewie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poradniami specjalistycznymi, kierując do nich wszystkich potrzebujących,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13) współdziałanie z instytucjami, organizacjami i stowarzyszeniami opiekuńczo-wychowawczymi,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§ 47 </w:t>
      </w:r>
    </w:p>
    <w:p w:rsidR="00641A0D" w:rsidRPr="00641A0D" w:rsidRDefault="00641A0D" w:rsidP="00641A0D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jc w:val="both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1. Wicedyrektor zastępuje dyrektora Zespołu na czas jego nieobecności, a także na polecenie dyrektora lub pod jego nieobecność reprezentuje go na zewnątrz.</w:t>
      </w:r>
    </w:p>
    <w:p w:rsidR="00641A0D" w:rsidRPr="00641A0D" w:rsidRDefault="00641A0D" w:rsidP="00641A0D">
      <w:pPr>
        <w:jc w:val="both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2. Wicedyrektor kieruje bieżącą działalnością dydaktyczno-wychowawczą zespołu, a w szczególności:</w:t>
      </w:r>
    </w:p>
    <w:p w:rsidR="00641A0D" w:rsidRPr="00641A0D" w:rsidRDefault="00641A0D" w:rsidP="00641A0D">
      <w:pPr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1) podejmuje decyzje w sprawach pilnych,</w:t>
      </w:r>
    </w:p>
    <w:p w:rsidR="00641A0D" w:rsidRPr="00641A0D" w:rsidRDefault="00641A0D" w:rsidP="00641A0D">
      <w:pPr>
        <w:ind w:left="567" w:hanging="567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2) obserwuje nauczycieli przedmiotów zgodnie z rocznym harmonogramem, przedstawia dyrektorowi Zespołu projekty: oceny ich pracy, wniosków na nagrody i odznaczenia.</w:t>
      </w:r>
    </w:p>
    <w:p w:rsidR="00641A0D" w:rsidRPr="00641A0D" w:rsidRDefault="00641A0D" w:rsidP="00641A0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3)sprawuje szczególną opiekę nad młodymi nauczycielami oraz rozpoczynającymi pracę w Zespole,</w:t>
      </w:r>
    </w:p>
    <w:p w:rsidR="00641A0D" w:rsidRPr="00641A0D" w:rsidRDefault="00641A0D" w:rsidP="00641A0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4)inspiruje nauczycieli do nowatorstwa pedagogicznego, monitoruje realizację innowacji pedagogicznych,</w:t>
      </w:r>
    </w:p>
    <w:p w:rsidR="00641A0D" w:rsidRPr="00641A0D" w:rsidRDefault="00641A0D" w:rsidP="00641A0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5)sporządza tygodniowy rozkład zajęć lekcyjnych i pozalekcyjnych zgodnie z obowiązującymi przepisami, czuwa nad jego przestrzeganiem przez nauczycieli i uczniów,</w:t>
      </w:r>
    </w:p>
    <w:p w:rsidR="00641A0D" w:rsidRPr="00641A0D" w:rsidRDefault="00641A0D" w:rsidP="00641A0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6)opracowuje harmonogram dyżurów nauczycieli pełnionych podczas przerw międzylekcyjnych,</w:t>
      </w:r>
    </w:p>
    <w:p w:rsidR="00641A0D" w:rsidRPr="00641A0D" w:rsidRDefault="00641A0D" w:rsidP="00641A0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7)rozlicza systematycznie i na bieżąco nauczycieli z pełnienia dyżurów podczas przerw międzylekcyjnych,</w:t>
      </w:r>
    </w:p>
    <w:p w:rsidR="00641A0D" w:rsidRPr="00641A0D" w:rsidRDefault="00641A0D" w:rsidP="00641A0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8)organizuje zastępstwa za nieobecnych nauczycieli, prowadzi dokumentację,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9) dba o prawidłowe prowadzenie przez nauczycieli dokumentacji szkolnej, w tym między innymi: dzienników szkolnych, arkuszy ocen, dzienników zajęć pozalekcyjnych, dokumentacji wychowawcy klasowego,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lastRenderedPageBreak/>
        <w:t>10) monitoruje:</w:t>
      </w:r>
    </w:p>
    <w:p w:rsidR="00641A0D" w:rsidRPr="00641A0D" w:rsidRDefault="00641A0D" w:rsidP="00641A0D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działalność szkolnych organizacji uczniowskich,</w:t>
      </w:r>
    </w:p>
    <w:p w:rsidR="00641A0D" w:rsidRPr="00641A0D" w:rsidRDefault="00641A0D" w:rsidP="00641A0D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realizację zadań określonych w Planie Pracy Szkoły,</w:t>
      </w:r>
    </w:p>
    <w:p w:rsidR="00641A0D" w:rsidRPr="00641A0D" w:rsidRDefault="00641A0D" w:rsidP="00641A0D">
      <w:pPr>
        <w:jc w:val="both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 xml:space="preserve">     11) organizuje i prowadzi wewnętrzne diagnozy i badania jakości pracy Zespołu,</w:t>
      </w:r>
    </w:p>
    <w:p w:rsidR="00641A0D" w:rsidRPr="00641A0D" w:rsidRDefault="00641A0D" w:rsidP="00641A0D">
      <w:pPr>
        <w:ind w:left="360"/>
        <w:jc w:val="both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12) utrzymuje kontakty z rodzicami uczniów, a także przyjmuje rodziców i odpowiada na ich postulaty i skargi,</w:t>
      </w:r>
    </w:p>
    <w:p w:rsidR="00641A0D" w:rsidRPr="00641A0D" w:rsidRDefault="00641A0D" w:rsidP="00641A0D">
      <w:pPr>
        <w:ind w:left="360"/>
        <w:jc w:val="both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13) dba o dyscyplinę pracy nauczycieli, uczniów, wypracowuje nowe metody w celu jej poprawienia,</w:t>
      </w:r>
    </w:p>
    <w:p w:rsidR="00641A0D" w:rsidRPr="00641A0D" w:rsidRDefault="00641A0D" w:rsidP="00641A0D">
      <w:pPr>
        <w:ind w:left="360"/>
        <w:jc w:val="both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14) przekazuje dyrektorowi Zespołu informacje dotyczące pracy Zespołu z uwzględnieniem spostrzeżeń wynikających ze sprawowanego nadzoru pedagogicznego (na bieżąco w formie ustnej, dwa razy w roku w formie pisemnej do protokołu posiedzeń Rady Pedagogicznej),</w:t>
      </w:r>
    </w:p>
    <w:p w:rsidR="00641A0D" w:rsidRPr="00641A0D" w:rsidRDefault="00641A0D" w:rsidP="00641A0D">
      <w:pPr>
        <w:ind w:left="360"/>
        <w:jc w:val="both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15) prowadzi i gromadzi dokumentację zgodnie z obowiązującymi przepisami, dotyczącą realizacji zadań w ramach sprawowanego nadzoru pedagogicznego,</w:t>
      </w:r>
    </w:p>
    <w:p w:rsidR="00641A0D" w:rsidRPr="00641A0D" w:rsidRDefault="00641A0D" w:rsidP="00641A0D">
      <w:pPr>
        <w:ind w:left="420"/>
        <w:jc w:val="both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16)  sprawuje opiekę nad dziećmi i uczniami oraz stwarza warunki harmonijnego rozwoju</w:t>
      </w:r>
    </w:p>
    <w:p w:rsidR="00641A0D" w:rsidRPr="00641A0D" w:rsidRDefault="00641A0D" w:rsidP="00641A0D">
      <w:pPr>
        <w:ind w:left="420"/>
        <w:jc w:val="both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>psychofizycznego poprzez aktywne działania prozdrowotne,</w:t>
      </w:r>
    </w:p>
    <w:p w:rsidR="00641A0D" w:rsidRPr="00641A0D" w:rsidRDefault="00641A0D" w:rsidP="00641A0D">
      <w:pPr>
        <w:jc w:val="both"/>
        <w:rPr>
          <w:rFonts w:ascii="Times New Roman" w:eastAsia="Calibri" w:hAnsi="Times New Roman" w:cs="Times New Roman"/>
          <w:sz w:val="24"/>
        </w:rPr>
      </w:pPr>
      <w:r w:rsidRPr="00641A0D">
        <w:rPr>
          <w:rFonts w:ascii="Times New Roman" w:eastAsia="Calibri" w:hAnsi="Times New Roman" w:cs="Times New Roman"/>
          <w:sz w:val="24"/>
        </w:rPr>
        <w:t xml:space="preserve">       17) wykonuje inne zadania, zawarte w przepisach szczegółowych, zlecone przez      dyrektora zespołu.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48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zadań nauczyciela bibliotekarza należy: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udostępnianie książek i innych źródeł informacji,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tworzenie warunków do poszukiwania, porządkowania i wykorzystywania informacji z różnych źródeł oraz efektywnego posługiwania się technologią informacyjną,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rozbudzanie i rozwijanie indywidualnych zainteresowań uczniów oraz wyrabiania i pogłębiania u uczniów nawyku czytania i uczenia się,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organizowania różnorodnych działań rozwijających wrażliwość kulturową i społeczną,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udzielanie informacji bibliotecznych,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poradnictwo w wyborach czytelniczych,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prowadzenie przysposobienia czytelniczo-informacyjnego,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inspirowanie pracy aktywu czytelniczego,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informowanie nauczycieli o czytelnictwie uczniów,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10) organizowanie różnych form inspiracji czytelnictwa, np. apeli, konkursów.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Nauczyciele świetlicy realizują następujące zadania: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zapewniają bezpieczeństwo dzieciom oddanym pod ich opiekę przez rodziców,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2) organizują pomoc w nauce i tworzą warunki do nauki własnej,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organizują pomoc koleżeńską dla uczniów posiadających problemy z nauką,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organizują gry i zabawy ruchowe oraz inne formy wychowania fizycznego,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rozwijają zainteresowania i uzdolnienia dzieci oraz stwarzają warunki dla wykazania ich zamiłowań i uzdolnień,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kształtują nawyki i potrzebę uczestnictwa w kulturze,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upowszechniają kulturę zdrowotną i kształtują nawyki higieny, czystości oraz dbałości o zachowanie zdrowia,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rozwijają samodzielność, samorządność i społeczną aktywność.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49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W szkole działają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zespoły wychowawcze klas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składające się z nauczycieli prowadzących zajęcia dydaktyczne w danym oddziale.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Do zadań zespołu wychowawczego klasy należy: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ustalanie zestawu programów dla danego oddziału oraz jego modyfikowanie w miarę potrzeb,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opracowywanie planów, programów, rozkładów nauczania i strategii pracy z uczniami danego oddziału z uwzględnieniem korelacji treści edukacyjnych,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rozpatrywanie spraw wychowawczych oddziału,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opracowanie kalendarza imprez do 15  września danego roku szkolnego.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Zebrania zespołu zwołuje i prowadzi wychowawca klasy.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50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Nauczyciele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tworzą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zespoły przedmiotowe lub inne zespoły problemowo-zadaniowe.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Pracą zespołu kieruje przewodniczący powołany przez dyrektora na wniosek zespołu.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adania zespołów nauczycielskich obejmują: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zorganizowanie współpracy nauczycieli dla uzgodnienia sposobów realizacji programów nauczania, korelowania treści nauczania przedmiotów pokrewnych,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wspólne opracowanie szczegółowych kryteriów oceniania ucznia oraz sposobów badania wyników nauczania,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organizowanie wewnątrzszkolnego doskonalenia zawodowego oraz doradztwa metodycznego i wsparcia dla początkujących nauczycieli,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współdziałanie w organizowaniu pracowni, a także uzupełnieniu ich wyposażenia.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51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 szkole działa zespół wychowawczy szkoły, który powołany jest do rozwiązywania problemów wychowawczych wynikających z bieżących problemów uczniów.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W skład zes</w:t>
      </w:r>
      <w:r w:rsidR="00C07C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połu wchodzą: pedagog,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wskazani przez dyrektora szkoły: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wychowawcy z każdego rocznika szkolnego,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miarę potrzeb, inni nauczyciele.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3.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Pracą zespołu kieruje osoba powołana przez dyrektora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4.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zadań zespołu wychowawczego szkoły należy w szczególności: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rozpatrywanie szczególnie trudnych przypadków wychowawczych wśród uczniów,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ocena sytuacji wychowawczej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wskazanie głównych kierunków działań wychowawczych radzie pedagogicznej,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opracowanie programu wychowawczego szkoły i jego stała ewaluacja.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§ 52</w:t>
      </w:r>
    </w:p>
    <w:p w:rsidR="00641A0D" w:rsidRPr="00641A0D" w:rsidRDefault="00641A0D" w:rsidP="00641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Pracownicy niepedagogiczni</w:t>
      </w:r>
    </w:p>
    <w:p w:rsidR="00641A0D" w:rsidRPr="00641A0D" w:rsidRDefault="00641A0D" w:rsidP="00641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zakresu zadań pracowników niepedagogicznych zespołu należy w szczególności:</w:t>
      </w:r>
    </w:p>
    <w:p w:rsidR="00641A0D" w:rsidRPr="00641A0D" w:rsidRDefault="00641A0D" w:rsidP="00641A0D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księgowy:</w:t>
      </w:r>
    </w:p>
    <w:p w:rsidR="00641A0D" w:rsidRPr="00641A0D" w:rsidRDefault="00641A0D" w:rsidP="00641A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projekt planu finansowego zespołu,</w:t>
      </w:r>
    </w:p>
    <w:p w:rsidR="00641A0D" w:rsidRPr="00641A0D" w:rsidRDefault="00641A0D" w:rsidP="00641A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ewidencję finansową zespołu, zgodnie z obowiązującymi przepisami o rachunkowości,</w:t>
      </w:r>
    </w:p>
    <w:p w:rsidR="00641A0D" w:rsidRPr="00641A0D" w:rsidRDefault="00641A0D" w:rsidP="00641A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zespołu:</w:t>
      </w:r>
    </w:p>
    <w:p w:rsidR="00641A0D" w:rsidRPr="00641A0D" w:rsidRDefault="00641A0D" w:rsidP="00641A0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prowadzi, załatwia i odpowiada za właściwe i terminowe wysyłanie korespondencji zespołu,</w:t>
      </w:r>
    </w:p>
    <w:p w:rsidR="00641A0D" w:rsidRPr="00641A0D" w:rsidRDefault="00641A0D" w:rsidP="00641A0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ewidencję wychowanków i uczniów oraz druków ścisłego zarachowania,</w:t>
      </w:r>
    </w:p>
    <w:p w:rsidR="00641A0D" w:rsidRPr="00641A0D" w:rsidRDefault="00641A0D" w:rsidP="00641A0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obsługę kasy zespołu,</w:t>
      </w:r>
    </w:p>
    <w:p w:rsidR="00641A0D" w:rsidRPr="00641A0D" w:rsidRDefault="00641A0D" w:rsidP="00641A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referent d/s kadr i płac:</w:t>
      </w:r>
    </w:p>
    <w:p w:rsidR="00641A0D" w:rsidRPr="00641A0D" w:rsidRDefault="00641A0D" w:rsidP="00641A0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listy płac i prowadzi ewidencje płacowe,</w:t>
      </w:r>
    </w:p>
    <w:p w:rsidR="00641A0D" w:rsidRPr="00641A0D" w:rsidRDefault="00641A0D" w:rsidP="00641A0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czynności związane z bhp na terenie zespołu,</w:t>
      </w:r>
    </w:p>
    <w:p w:rsidR="00641A0D" w:rsidRPr="00641A0D" w:rsidRDefault="00641A0D" w:rsidP="00641A0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sprawozdawczość związaną z zatrudnieniem,</w:t>
      </w:r>
    </w:p>
    <w:p w:rsidR="00641A0D" w:rsidRPr="00641A0D" w:rsidRDefault="00641A0D" w:rsidP="00641A0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inne czynności zlecane przez gł. księgowego,</w:t>
      </w:r>
    </w:p>
    <w:p w:rsidR="00641A0D" w:rsidRPr="00641A0D" w:rsidRDefault="00641A0D" w:rsidP="00641A0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archiwum,</w:t>
      </w:r>
    </w:p>
    <w:p w:rsidR="00641A0D" w:rsidRPr="00641A0D" w:rsidRDefault="00641A0D" w:rsidP="00641A0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sprawy kadrowe zespołu,</w:t>
      </w:r>
    </w:p>
    <w:p w:rsidR="00641A0D" w:rsidRPr="00641A0D" w:rsidRDefault="00641A0D" w:rsidP="00641A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intendentka:</w:t>
      </w:r>
    </w:p>
    <w:p w:rsidR="00641A0D" w:rsidRPr="00641A0D" w:rsidRDefault="00641A0D" w:rsidP="00641A0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zaopatrzenie,</w:t>
      </w:r>
    </w:p>
    <w:p w:rsidR="00641A0D" w:rsidRPr="00641A0D" w:rsidRDefault="00641A0D" w:rsidP="00641A0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magazyny : żywnościowy i pomocniczy,</w:t>
      </w:r>
    </w:p>
    <w:p w:rsidR="00641A0D" w:rsidRPr="00641A0D" w:rsidRDefault="00641A0D" w:rsidP="00641A0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kieruje i sprawuje nadzór nad żywieniem, </w:t>
      </w:r>
    </w:p>
    <w:p w:rsidR="00641A0D" w:rsidRPr="00641A0D" w:rsidRDefault="00641A0D" w:rsidP="00641A0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sprawy dotyczące żywienia wychowanków przedszkola i uczniów szkoły,</w:t>
      </w:r>
    </w:p>
    <w:p w:rsidR="00641A0D" w:rsidRPr="00641A0D" w:rsidRDefault="00641A0D" w:rsidP="00641A0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sprawy związane z funkcjonowaniem systemu HAACAP.</w:t>
      </w:r>
    </w:p>
    <w:p w:rsidR="00641A0D" w:rsidRPr="00641A0D" w:rsidRDefault="00641A0D" w:rsidP="00641A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wychowawcy:</w:t>
      </w:r>
    </w:p>
    <w:p w:rsidR="00641A0D" w:rsidRPr="00641A0D" w:rsidRDefault="00641A0D" w:rsidP="00641A0D">
      <w:pPr>
        <w:numPr>
          <w:ilvl w:val="0"/>
          <w:numId w:val="21"/>
        </w:numPr>
        <w:tabs>
          <w:tab w:val="num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 nauczycielką oddziału,</w:t>
      </w:r>
    </w:p>
    <w:p w:rsidR="00641A0D" w:rsidRPr="00641A0D" w:rsidRDefault="00641A0D" w:rsidP="00641A0D">
      <w:pPr>
        <w:numPr>
          <w:ilvl w:val="0"/>
          <w:numId w:val="21"/>
        </w:numPr>
        <w:tabs>
          <w:tab w:val="num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czynności opiekuńcze wobec dzieci:</w:t>
      </w:r>
    </w:p>
    <w:p w:rsidR="00641A0D" w:rsidRPr="00641A0D" w:rsidRDefault="00641A0D" w:rsidP="00641A0D">
      <w:pPr>
        <w:tabs>
          <w:tab w:val="num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- pomaga nauczycielce w przygotowaniu sali i pomocy do zajęć</w:t>
      </w:r>
    </w:p>
    <w:p w:rsidR="00641A0D" w:rsidRPr="00641A0D" w:rsidRDefault="00641A0D" w:rsidP="00641A0D">
      <w:pPr>
        <w:tabs>
          <w:tab w:val="num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- czynnie uczestniczy w zajęciach, spacerach i wycieczkach</w:t>
      </w:r>
    </w:p>
    <w:p w:rsidR="00641A0D" w:rsidRPr="00641A0D" w:rsidRDefault="00641A0D" w:rsidP="00641A0D">
      <w:pPr>
        <w:tabs>
          <w:tab w:val="num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pomaga dzieciom w czynnościach samoobsługowych i sanitarno – higienicznych</w:t>
      </w:r>
    </w:p>
    <w:p w:rsidR="00641A0D" w:rsidRPr="00641A0D" w:rsidRDefault="00641A0D" w:rsidP="00641A0D">
      <w:pPr>
        <w:tabs>
          <w:tab w:val="num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- karmi dzieci w razie potrzeby</w:t>
      </w:r>
    </w:p>
    <w:p w:rsidR="00641A0D" w:rsidRPr="00641A0D" w:rsidRDefault="00641A0D" w:rsidP="00641A0D">
      <w:pPr>
        <w:tabs>
          <w:tab w:val="num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c) utrzymuje w czystości i porządku powierzone jej opiece pomieszczenia, dba o czystość zabawek, współpracując w tym zakresie ze sprzątaczką</w:t>
      </w:r>
    </w:p>
    <w:p w:rsidR="00641A0D" w:rsidRPr="00641A0D" w:rsidRDefault="00641A0D" w:rsidP="00641A0D">
      <w:pPr>
        <w:tabs>
          <w:tab w:val="num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d) wykazuje staranie o podnoszenie jakości pracy placówki,</w:t>
      </w:r>
    </w:p>
    <w:p w:rsidR="00641A0D" w:rsidRPr="00641A0D" w:rsidRDefault="00641A0D" w:rsidP="00641A0D">
      <w:pPr>
        <w:tabs>
          <w:tab w:val="num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e) uczestniczy w wewnętrznych szkoleniach mających na celu doskonalenie pracy placówki,</w:t>
      </w:r>
    </w:p>
    <w:p w:rsidR="00641A0D" w:rsidRPr="00641A0D" w:rsidRDefault="00641A0D" w:rsidP="00641A0D">
      <w:pPr>
        <w:tabs>
          <w:tab w:val="num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f) wykonuje z własnej inicjatywy zadania i czynności w ramach posiadanych kompetencji,</w:t>
      </w:r>
    </w:p>
    <w:p w:rsidR="00641A0D" w:rsidRPr="00641A0D" w:rsidRDefault="00641A0D" w:rsidP="00641A0D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g) wykonuje inne polecenia dyrektora zespołu wynikające z organizacji pracy placówki.</w:t>
      </w:r>
    </w:p>
    <w:p w:rsidR="00641A0D" w:rsidRPr="00641A0D" w:rsidRDefault="00641A0D" w:rsidP="00641A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woźny:</w:t>
      </w:r>
    </w:p>
    <w:p w:rsidR="00641A0D" w:rsidRPr="00641A0D" w:rsidRDefault="00641A0D" w:rsidP="00641A0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utrzymuje czystość w przydzielonych pomieszczeniach,</w:t>
      </w:r>
    </w:p>
    <w:p w:rsidR="00641A0D" w:rsidRPr="00641A0D" w:rsidRDefault="00641A0D" w:rsidP="00641A0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doręcza pisma urzędowe wysyłane przez zespół,</w:t>
      </w:r>
    </w:p>
    <w:p w:rsidR="00641A0D" w:rsidRPr="00641A0D" w:rsidRDefault="00641A0D" w:rsidP="00641A0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 pieczę nad bezpieczeństwem budynku i całością sprzętu zespołu oraz nad urządzeniami sanitarnymi łącznie ze sprzętem przeciwpożarowym,</w:t>
      </w:r>
    </w:p>
    <w:p w:rsidR="00641A0D" w:rsidRPr="00641A0D" w:rsidRDefault="00641A0D" w:rsidP="00641A0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 opiekę nad szatnią i odpowiada za właściwe jej zabezpieczenie,</w:t>
      </w:r>
    </w:p>
    <w:p w:rsidR="00641A0D" w:rsidRPr="00641A0D" w:rsidRDefault="00641A0D" w:rsidP="00641A0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czystość podwórza szkoły i terenu przedszkolnego oraz o ich estetykę,</w:t>
      </w:r>
    </w:p>
    <w:p w:rsidR="00641A0D" w:rsidRPr="00641A0D" w:rsidRDefault="00641A0D" w:rsidP="00641A0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inne czynności wynikające z potrzeb zespołu,</w:t>
      </w:r>
    </w:p>
    <w:p w:rsidR="00641A0D" w:rsidRPr="00641A0D" w:rsidRDefault="00641A0D" w:rsidP="00641A0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grzewczym pali w piecu centralnego ogrzewania,</w:t>
      </w:r>
    </w:p>
    <w:p w:rsidR="00641A0D" w:rsidRPr="00641A0D" w:rsidRDefault="00641A0D" w:rsidP="00641A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konserwator:</w:t>
      </w:r>
    </w:p>
    <w:p w:rsidR="00641A0D" w:rsidRPr="00641A0D" w:rsidRDefault="00641A0D" w:rsidP="00641A0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utrzymuje w stałej sprawności wszelkie urządzenia i sprzęt zespołu,</w:t>
      </w:r>
    </w:p>
    <w:p w:rsidR="00641A0D" w:rsidRPr="00641A0D" w:rsidRDefault="00641A0D" w:rsidP="00641A0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grzewczym pali w piecu centralnego ogrzewania,</w:t>
      </w:r>
    </w:p>
    <w:p w:rsidR="00641A0D" w:rsidRPr="00641A0D" w:rsidRDefault="00641A0D" w:rsidP="00641A0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drobnych napraw i remontów,</w:t>
      </w:r>
    </w:p>
    <w:p w:rsidR="00641A0D" w:rsidRPr="00641A0D" w:rsidRDefault="00641A0D" w:rsidP="00641A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kucharka i pomoc kuchenna:</w:t>
      </w:r>
    </w:p>
    <w:p w:rsidR="00641A0D" w:rsidRPr="00641A0D" w:rsidRDefault="00641A0D" w:rsidP="00641A0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i wydaje posiłki,</w:t>
      </w:r>
    </w:p>
    <w:p w:rsidR="00641A0D" w:rsidRPr="00641A0D" w:rsidRDefault="00641A0D" w:rsidP="00641A0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zmywa naczynia i urządzenia kuchenne,</w:t>
      </w:r>
    </w:p>
    <w:p w:rsidR="00641A0D" w:rsidRPr="00641A0D" w:rsidRDefault="00641A0D" w:rsidP="00641A0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utrzymuje w stałej czystości kuchnię,</w:t>
      </w:r>
    </w:p>
    <w:p w:rsidR="00641A0D" w:rsidRPr="00641A0D" w:rsidRDefault="00641A0D" w:rsidP="00641A0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sprzątaczka:</w:t>
      </w:r>
    </w:p>
    <w:p w:rsidR="00641A0D" w:rsidRPr="00641A0D" w:rsidRDefault="00641A0D" w:rsidP="00641A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sprząta po zakończeniu zajęć,</w:t>
      </w:r>
    </w:p>
    <w:p w:rsidR="00641A0D" w:rsidRPr="00641A0D" w:rsidRDefault="00641A0D" w:rsidP="00641A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sprzątanie okresowe,</w:t>
      </w:r>
    </w:p>
    <w:p w:rsidR="00641A0D" w:rsidRPr="00641A0D" w:rsidRDefault="00641A0D" w:rsidP="00641A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porządkowanie zespołu podczas ferii zimowych i letnich,</w:t>
      </w:r>
    </w:p>
    <w:p w:rsidR="00641A0D" w:rsidRPr="00641A0D" w:rsidRDefault="00641A0D" w:rsidP="00641A0D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10) palacz CO: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a) przestrzega instrukcji umieszczonych w pomieszczeniach kotłowni, przy piecach itp.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b) utrzymuje odpowiednią temperaturę grzewczą.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c) zgłasza przełożonemu wszelkie dostrzeżone usterki i awarie oraz konieczność sprowadzenia kominiarza.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d) zabezpiecza włazy i drzwi do magazynu opałowego.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Zasady zatrudniania w Zespole pracowników obsługi i administracji regulują odrębne przepisy.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3. Szczegółowe obowiązki wszystkich pracowników niepedagogicznych określają ich osobiste zakresy czynności.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4. Pracownicy zespołu wymienieni w ust. 1 zobowiązani są do wspomagania nauczycieli w procesie wychowawczo – opiekuńczym oraz do przestrzegania procedur związanych z niewłaściwymi zachowaniami uczniów.</w:t>
      </w:r>
    </w:p>
    <w:p w:rsidR="00641A0D" w:rsidRPr="00641A0D" w:rsidRDefault="00641A0D" w:rsidP="00641A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Pracownikom niepedagogicznym przebywającym na terenie Zespołu zaleca się nie korzystać w celach prywatnych z telefonów komórkowych i innych urządzeń elektronicznych. </w:t>
      </w:r>
    </w:p>
    <w:p w:rsidR="00641A0D" w:rsidRPr="00641A0D" w:rsidRDefault="00641A0D" w:rsidP="00641A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ROZDZIAŁ VI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ORGANIZACJA I FORMY WSPÓŁDZIAŁANIA SZKOŁY Z RODZICAMI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53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Rodzice mają prawo do wychowania swoich dzieci, a szkoła ma wspomagać wychowawczą rolę rodziny.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Rodzice mają prawo do zapewnienia dzieciom wychowania, nauczania moralnego i religijnego zgodnie z własnymi przekonaniami.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Rodzice są obowiązani do: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dopełnienia czynności związanych ze zgłoszeniem dziecka do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zapewnienia regularnego uczęszczania dziecka na zajęcia szkolne,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zapewnienia dziecku warunków umożliwiających przygotowanie się do zajęć szkolnych,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informowania dyrektora szkoły w terminie do 30 września każdego roku o realizacji rocznego obowiązkowego przygotowania przedszkolnego lub obowiązku szkolnego poza granicami kraju (dotyczy dziecka zamieszkałego w obwodzie szkoły a przebywającego czasowo za granicą),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rodzice dziecka realizującego roczne obowiązkowe przygotowanie przedszkolne lub obowiązek szkolny poza szkołą na podstawie zezwolenia, o którym mowa w oddzielnych przepisach, są obowiązani do zapewnienia dziecku warunków nauki określonych w tym zezwoleniu,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zapewnienia dziecku uczęszczającemu do oddziału przedszkolnego i pierwszego etapu edukacyjnego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opieki w drodze do szkoły i w czasie jego powrotu,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pisemnego poinformowania nauczyciela o osobach mających prawo odbierania dziecka ze szkoły.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54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Uczeń może być zwolniony z zajęć lekcyjnych: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na pisemną lub osobistą prośbę rodziców,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przypadku złego samopoczucia, choroby, po uprzednim powiadomieniu rodziców i odebraniu ucznia przez rodziców lub osobę pisemnie przez nich upoważnioną.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 przypadku nieobecności wychowawcy i nauczyciela przedmiotu uprawniony do zwolnienia ucznia jest wicedyrektor lub dyrektor.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§ 55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Dla zapewnienia warunków jak najlepszych wyników kształcenia i wychowania uczniów konieczna jest współpraca rodziców z organami szkoły. W ramach tej współpracy rodzice mają prawo do: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kontaktów z wychowawcą klasy i nauczycielami,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porad pedagoga szkolnego,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dyskrecji i poszanowania prywatności w rozwiązywaniu problemów dziecka i rodziny,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4)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występowania z inicjatywami wzbogacającymi życie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5)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zapoznania się na początku roku szkolnego z terminarzem stałych spotkań z nauczycielami (dyżury pedagogiczne, zebrania).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Do obowiązków rodziców należy: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wspieranie procesu nauczania i wychowania,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systematyczny kontakt z wychowawcą klasy,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współdziałanie z organami szkoły w przeciwdziałaniu przemocy, uzależnieniom, demoralizacją i innymi przejawami patologii społecznej.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Rodzice mają prawo działać w strukturach Rady Rodziców w zakresie określonym przez regulamin Rady Rodziców.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Rodzice mają prawo występować, wraz z uczniami, z wnioskiem do dyrektora szkoły o zmianę wychowawcy klasy. </w:t>
      </w:r>
    </w:p>
    <w:p w:rsidR="00641A0D" w:rsidRPr="00641A0D" w:rsidRDefault="00641A0D" w:rsidP="00641A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ROZDZIAŁ VII</w:t>
      </w:r>
    </w:p>
    <w:p w:rsidR="00641A0D" w:rsidRPr="00641A0D" w:rsidRDefault="00641A0D" w:rsidP="0064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ORGANIZACJA I ŚWIADCZENIE POMOCY PSYCHOLOGICZNO-PEDAGOGICZNEJ</w:t>
      </w:r>
    </w:p>
    <w:p w:rsidR="00641A0D" w:rsidRPr="00641A0D" w:rsidRDefault="00641A0D" w:rsidP="00641A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§ 56</w:t>
      </w:r>
    </w:p>
    <w:p w:rsidR="00641A0D" w:rsidRPr="00641A0D" w:rsidRDefault="00641A0D" w:rsidP="00641A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organizuje się pomoc psychologiczno- pedagogiczną. Pomoc udzielana jest uczniom, rodzicom i nauczycielom.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§ 57 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formy świadczonej pomocy psychologiczno-pedagogicznej w szkole są bezpłatne, a udział ucznia w zaplanowanych zajęciach w ramach jej realizacji dobrowolny.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§ 58 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 1.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 Pomoc psychologiczno – pedagogiczna polega na :</w:t>
      </w:r>
    </w:p>
    <w:p w:rsidR="00641A0D" w:rsidRPr="00641A0D" w:rsidRDefault="00641A0D" w:rsidP="00641A0D">
      <w:pPr>
        <w:numPr>
          <w:ilvl w:val="0"/>
          <w:numId w:val="2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diagnozowaniu środowiska ucznia;</w:t>
      </w:r>
    </w:p>
    <w:p w:rsidR="00641A0D" w:rsidRPr="00641A0D" w:rsidRDefault="00641A0D" w:rsidP="00641A0D">
      <w:pPr>
        <w:numPr>
          <w:ilvl w:val="0"/>
          <w:numId w:val="2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rozpoznawaniu potencjalnych możliwości oraz indywidualnych potrzeb ucznia                 i umożliwianiu ich zaspokojenia;</w:t>
      </w:r>
    </w:p>
    <w:p w:rsidR="00641A0D" w:rsidRPr="00641A0D" w:rsidRDefault="00641A0D" w:rsidP="00641A0D">
      <w:pPr>
        <w:numPr>
          <w:ilvl w:val="0"/>
          <w:numId w:val="2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rozpoznawaniu przyczyn trudności w opanowywaniu umiejętności i wiadomości przez ucznia;</w:t>
      </w:r>
    </w:p>
    <w:p w:rsidR="00641A0D" w:rsidRPr="00641A0D" w:rsidRDefault="00641A0D" w:rsidP="00641A0D">
      <w:pPr>
        <w:numPr>
          <w:ilvl w:val="0"/>
          <w:numId w:val="2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wspieraniu ucznia z wybitnymi uzdolnieniami;</w:t>
      </w:r>
    </w:p>
    <w:p w:rsidR="00641A0D" w:rsidRPr="00641A0D" w:rsidRDefault="00641A0D" w:rsidP="00641A0D">
      <w:pPr>
        <w:numPr>
          <w:ilvl w:val="0"/>
          <w:numId w:val="2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opracowywaniu i wdrażaniu indywidualnych programów edukacyjno-terapeutycznych dla uczniów niepełnosprawnych oraz indywidualnych programów edukacyjno-terapeutycznych odpowiednio o charakterze resocjalizacyjnym lub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socjoterapeutycznym dla uczniów niedostosowanych społecznie  oraz zagrożonych niedostosowaniem społecznym; </w:t>
      </w:r>
    </w:p>
    <w:p w:rsidR="00641A0D" w:rsidRPr="00641A0D" w:rsidRDefault="00641A0D" w:rsidP="00641A0D">
      <w:pPr>
        <w:numPr>
          <w:ilvl w:val="0"/>
          <w:numId w:val="2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prowadzeniu edukacji prozdrowotnej i promocji zdrowia wśród uczniów i rodziców;</w:t>
      </w:r>
    </w:p>
    <w:p w:rsidR="00641A0D" w:rsidRPr="00641A0D" w:rsidRDefault="00641A0D" w:rsidP="00641A0D">
      <w:pPr>
        <w:numPr>
          <w:ilvl w:val="0"/>
          <w:numId w:val="2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podejmowaniu działań wychowawczych i profilaktycznych wynikających                         z programu wychowawczego szkoły i programu profilaktyki oraz wspieraniu nauczycieli w tym zakresie;</w:t>
      </w:r>
    </w:p>
    <w:p w:rsidR="00641A0D" w:rsidRPr="00641A0D" w:rsidRDefault="00641A0D" w:rsidP="00641A0D">
      <w:pPr>
        <w:numPr>
          <w:ilvl w:val="0"/>
          <w:numId w:val="2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wspieraniu uczniów, metodami aktywnymi, w dokonywaniu wyboru kierunku dalszego kształcenia, zawodu i planowaniu kariery zawodowej oraz udzielaniu informacji w tym kierunku;</w:t>
      </w:r>
    </w:p>
    <w:p w:rsidR="00641A0D" w:rsidRPr="00641A0D" w:rsidRDefault="00641A0D" w:rsidP="00641A0D">
      <w:pPr>
        <w:numPr>
          <w:ilvl w:val="0"/>
          <w:numId w:val="2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wspieraniu nauczycieli i rodziców w działaniach wyrównujących szanse edukacyjne dzieci;</w:t>
      </w:r>
    </w:p>
    <w:p w:rsidR="00641A0D" w:rsidRPr="00641A0D" w:rsidRDefault="00641A0D" w:rsidP="00641A0D">
      <w:pPr>
        <w:numPr>
          <w:ilvl w:val="0"/>
          <w:numId w:val="2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udzielaniu nauczycielom pomocy w dostosowywaniu wymagań edukacyjnych wynikających z realizacji programów nauczania do indywidualnych potrzeb psychofizycznych i edukacyjnych ucznia, u którego stwierdzono zaburzenia                       i odchylenia rozwojowe lub specyficzne trudności w uczeniu się, uniemożliwiające sprostanie tym wymaganiom;</w:t>
      </w:r>
    </w:p>
    <w:p w:rsidR="00641A0D" w:rsidRPr="00641A0D" w:rsidRDefault="00641A0D" w:rsidP="00641A0D">
      <w:pPr>
        <w:numPr>
          <w:ilvl w:val="0"/>
          <w:numId w:val="2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wspieraniu nauczycieli i rodziców w rozwiązywaniu problemów wychowawczych;</w:t>
      </w:r>
    </w:p>
    <w:p w:rsidR="00641A0D" w:rsidRPr="00641A0D" w:rsidRDefault="00641A0D" w:rsidP="00641A0D">
      <w:pPr>
        <w:numPr>
          <w:ilvl w:val="0"/>
          <w:numId w:val="2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umożliwianiu rozwijania umiejętności wychowawczych rodziców i nauczycieli;</w:t>
      </w:r>
    </w:p>
    <w:p w:rsidR="00641A0D" w:rsidRPr="00641A0D" w:rsidRDefault="00641A0D" w:rsidP="00641A0D">
      <w:pPr>
        <w:numPr>
          <w:ilvl w:val="0"/>
          <w:numId w:val="2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podejmowaniu działań mediacyjnych i interwencyjnych w sytuacjach kryzysowych</w:t>
      </w:r>
    </w:p>
    <w:p w:rsidR="00641A0D" w:rsidRPr="00641A0D" w:rsidRDefault="00641A0D" w:rsidP="00641A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§ 59</w:t>
      </w:r>
    </w:p>
    <w:p w:rsidR="00641A0D" w:rsidRPr="00641A0D" w:rsidRDefault="00641A0D" w:rsidP="00641A0D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1. Celem pomocy psychologiczno-pedagogicznej jest rozpoznawanie możliwości psychofizycznych oraz rozpoznawanie i zaspakajanie potrzeb rozwojowych    i edukacyjnych uczniów, wynikających z :</w:t>
      </w:r>
    </w:p>
    <w:p w:rsidR="00641A0D" w:rsidRPr="00641A0D" w:rsidRDefault="00641A0D" w:rsidP="00641A0D">
      <w:pPr>
        <w:numPr>
          <w:ilvl w:val="0"/>
          <w:numId w:val="23"/>
        </w:numPr>
        <w:spacing w:after="0" w:line="240" w:lineRule="auto"/>
        <w:ind w:left="150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wybitnych uzdolnień;</w:t>
      </w:r>
    </w:p>
    <w:p w:rsidR="00641A0D" w:rsidRPr="00641A0D" w:rsidRDefault="00641A0D" w:rsidP="00641A0D">
      <w:pPr>
        <w:numPr>
          <w:ilvl w:val="0"/>
          <w:numId w:val="23"/>
        </w:numPr>
        <w:spacing w:after="0" w:line="240" w:lineRule="auto"/>
        <w:ind w:left="150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niepełnosprawności;</w:t>
      </w:r>
    </w:p>
    <w:p w:rsidR="00641A0D" w:rsidRPr="00641A0D" w:rsidRDefault="00641A0D" w:rsidP="00641A0D">
      <w:pPr>
        <w:numPr>
          <w:ilvl w:val="0"/>
          <w:numId w:val="23"/>
        </w:numPr>
        <w:spacing w:after="0" w:line="240" w:lineRule="auto"/>
        <w:ind w:left="150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niedostosowania społecznego;</w:t>
      </w:r>
    </w:p>
    <w:p w:rsidR="00641A0D" w:rsidRPr="00641A0D" w:rsidRDefault="00641A0D" w:rsidP="00641A0D">
      <w:pPr>
        <w:numPr>
          <w:ilvl w:val="0"/>
          <w:numId w:val="23"/>
        </w:numPr>
        <w:spacing w:after="0" w:line="240" w:lineRule="auto"/>
        <w:ind w:left="150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 niedostosowaniem społecznym;</w:t>
      </w:r>
    </w:p>
    <w:p w:rsidR="00641A0D" w:rsidRPr="00641A0D" w:rsidRDefault="00641A0D" w:rsidP="00641A0D">
      <w:pPr>
        <w:numPr>
          <w:ilvl w:val="0"/>
          <w:numId w:val="23"/>
        </w:numPr>
        <w:spacing w:after="0" w:line="240" w:lineRule="auto"/>
        <w:ind w:left="150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specyficznych trudności w uczeniu się ;</w:t>
      </w:r>
    </w:p>
    <w:p w:rsidR="00641A0D" w:rsidRPr="00641A0D" w:rsidRDefault="00641A0D" w:rsidP="00641A0D">
      <w:pPr>
        <w:numPr>
          <w:ilvl w:val="0"/>
          <w:numId w:val="23"/>
        </w:numPr>
        <w:spacing w:after="0" w:line="240" w:lineRule="auto"/>
        <w:ind w:left="150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zaburzeń komunikacji językowej;</w:t>
      </w:r>
    </w:p>
    <w:p w:rsidR="00641A0D" w:rsidRPr="00641A0D" w:rsidRDefault="00641A0D" w:rsidP="00641A0D">
      <w:pPr>
        <w:numPr>
          <w:ilvl w:val="0"/>
          <w:numId w:val="23"/>
        </w:numPr>
        <w:spacing w:after="0" w:line="240" w:lineRule="auto"/>
        <w:ind w:left="150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przewlekłej;</w:t>
      </w:r>
    </w:p>
    <w:p w:rsidR="00641A0D" w:rsidRPr="00641A0D" w:rsidRDefault="00641A0D" w:rsidP="00641A0D">
      <w:pPr>
        <w:numPr>
          <w:ilvl w:val="0"/>
          <w:numId w:val="23"/>
        </w:numPr>
        <w:spacing w:after="0" w:line="240" w:lineRule="auto"/>
        <w:ind w:left="150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zaburzeń psychicznych;</w:t>
      </w:r>
    </w:p>
    <w:p w:rsidR="00641A0D" w:rsidRPr="00641A0D" w:rsidRDefault="00641A0D" w:rsidP="00641A0D">
      <w:pPr>
        <w:numPr>
          <w:ilvl w:val="0"/>
          <w:numId w:val="23"/>
        </w:numPr>
        <w:spacing w:after="0" w:line="240" w:lineRule="auto"/>
        <w:ind w:left="150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kryzysowych lub traumatycznych;</w:t>
      </w:r>
    </w:p>
    <w:p w:rsidR="00641A0D" w:rsidRPr="00641A0D" w:rsidRDefault="00641A0D" w:rsidP="00641A0D">
      <w:pPr>
        <w:numPr>
          <w:ilvl w:val="0"/>
          <w:numId w:val="23"/>
        </w:numPr>
        <w:spacing w:after="0" w:line="240" w:lineRule="auto"/>
        <w:ind w:left="150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rozpoznanych niepowodzeń szkolnych;</w:t>
      </w:r>
    </w:p>
    <w:p w:rsidR="00641A0D" w:rsidRPr="00641A0D" w:rsidRDefault="00641A0D" w:rsidP="00641A0D">
      <w:pPr>
        <w:numPr>
          <w:ilvl w:val="0"/>
          <w:numId w:val="23"/>
        </w:numPr>
        <w:spacing w:after="0" w:line="240" w:lineRule="auto"/>
        <w:ind w:left="150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zaniedbań środowiskowych;</w:t>
      </w:r>
    </w:p>
    <w:p w:rsidR="00641A0D" w:rsidRPr="00641A0D" w:rsidRDefault="00641A0D" w:rsidP="00641A0D">
      <w:pPr>
        <w:numPr>
          <w:ilvl w:val="0"/>
          <w:numId w:val="23"/>
        </w:numPr>
        <w:spacing w:after="0" w:line="240" w:lineRule="auto"/>
        <w:ind w:left="150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trudności adaptacyjnych;</w:t>
      </w:r>
    </w:p>
    <w:p w:rsidR="00641A0D" w:rsidRPr="00641A0D" w:rsidRDefault="00641A0D" w:rsidP="00641A0D">
      <w:pPr>
        <w:numPr>
          <w:ilvl w:val="0"/>
          <w:numId w:val="23"/>
        </w:numPr>
        <w:spacing w:after="0" w:line="240" w:lineRule="auto"/>
        <w:ind w:left="150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odmienności kulturowej.</w:t>
      </w:r>
    </w:p>
    <w:p w:rsidR="00641A0D" w:rsidRPr="00641A0D" w:rsidRDefault="00641A0D" w:rsidP="00641A0D">
      <w:pPr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§ 60</w:t>
      </w:r>
    </w:p>
    <w:p w:rsidR="00641A0D" w:rsidRPr="00641A0D" w:rsidRDefault="00641A0D" w:rsidP="00641A0D">
      <w:pPr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psychologiczno-pedagogicznej 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udzielaj</w:t>
      </w:r>
      <w:r w:rsidRPr="00641A0D">
        <w:rPr>
          <w:rFonts w:ascii="Times New Roman" w:eastAsia="Arial,Bold" w:hAnsi="Times New Roman" w:cs="Times New Roman"/>
          <w:bCs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641A0D" w:rsidRPr="00641A0D" w:rsidRDefault="00641A0D" w:rsidP="00641A0D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nauczyciele w bieżącej pracy z uczniem;</w:t>
      </w:r>
    </w:p>
    <w:p w:rsidR="00641A0D" w:rsidRPr="00641A0D" w:rsidRDefault="00641A0D" w:rsidP="00641A0D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specjaliści wykonujący w szkole zadania z zakresu pomocy psychologiczno- pedagogicznej, w szczególności:</w:t>
      </w:r>
    </w:p>
    <w:p w:rsidR="00641A0D" w:rsidRPr="00641A0D" w:rsidRDefault="00641A0D" w:rsidP="00641A0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terapeuta,</w:t>
      </w:r>
    </w:p>
    <w:p w:rsidR="00641A0D" w:rsidRPr="00641A0D" w:rsidRDefault="00641A0D" w:rsidP="00641A0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pedagog.</w:t>
      </w: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§ 61 </w:t>
      </w: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Każdy nauczyciel oraz specjalista zatrudniony w szkole ma obowiązek prowadzić działania pedagogiczne, których celem jest:</w:t>
      </w: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rozpoznanie indywidualnych potrzeb rozwojowych i edukacyjnych oraz możliwości psychofizycznych uczniów, w tym szczególnie uzdolnionych;</w:t>
      </w:r>
    </w:p>
    <w:p w:rsidR="00641A0D" w:rsidRPr="00641A0D" w:rsidRDefault="00641A0D" w:rsidP="00641A0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adekwatnej pomocy w bieżącej pracy w uczniem;</w:t>
      </w:r>
    </w:p>
    <w:p w:rsidR="00641A0D" w:rsidRPr="00641A0D" w:rsidRDefault="00641A0D" w:rsidP="00641A0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zaleceń i ustaleń Zespołu Wspierającego;</w:t>
      </w:r>
    </w:p>
    <w:p w:rsidR="00641A0D" w:rsidRPr="00641A0D" w:rsidRDefault="00641A0D" w:rsidP="00641A0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bieżących obserwacji efektywności świadczonej pomocy;</w:t>
      </w: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§ 62</w:t>
      </w: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1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stwierdzenia, że uczeń/ uczniowie  ze względu na potrzeby rozwojowe lub edukacyjne wymaga/ją pomocy psychologiczno - pedagogicznej nauczyciel/ specjalista informuje o tym niezwłocznie wychowawcę klasowego.</w:t>
      </w:r>
    </w:p>
    <w:p w:rsidR="00641A0D" w:rsidRPr="00641A0D" w:rsidRDefault="00641A0D" w:rsidP="0064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. O pomoc psychologiczno – pedagogiczną mogą wnioskować także:</w:t>
      </w:r>
    </w:p>
    <w:p w:rsidR="00641A0D" w:rsidRPr="00641A0D" w:rsidRDefault="00641A0D" w:rsidP="00641A0D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ucznia/prawni opiekunowie;</w:t>
      </w:r>
    </w:p>
    <w:p w:rsidR="00641A0D" w:rsidRPr="00641A0D" w:rsidRDefault="00641A0D" w:rsidP="00641A0D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uczeń;</w:t>
      </w:r>
    </w:p>
    <w:p w:rsidR="00641A0D" w:rsidRPr="00641A0D" w:rsidRDefault="00641A0D" w:rsidP="00641A0D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poradnia psychologiczno –pedagogiczna;</w:t>
      </w:r>
    </w:p>
    <w:p w:rsidR="00641A0D" w:rsidRPr="00641A0D" w:rsidRDefault="00641A0D" w:rsidP="00641A0D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</w:t>
      </w:r>
    </w:p>
    <w:p w:rsidR="00641A0D" w:rsidRPr="00641A0D" w:rsidRDefault="00641A0D" w:rsidP="00641A0D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pielęgniarka szkolna;</w:t>
      </w:r>
    </w:p>
    <w:p w:rsidR="00641A0D" w:rsidRPr="00641A0D" w:rsidRDefault="00641A0D" w:rsidP="00641A0D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pomoc nauczyciela;</w:t>
      </w:r>
    </w:p>
    <w:p w:rsidR="00641A0D" w:rsidRPr="00641A0D" w:rsidRDefault="00641A0D" w:rsidP="00641A0D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socjalny;</w:t>
      </w:r>
    </w:p>
    <w:p w:rsidR="00641A0D" w:rsidRPr="00641A0D" w:rsidRDefault="00641A0D" w:rsidP="00641A0D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rodziny;</w:t>
      </w:r>
    </w:p>
    <w:p w:rsidR="00641A0D" w:rsidRPr="00641A0D" w:rsidRDefault="00641A0D" w:rsidP="00641A0D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kurator sądowy. </w:t>
      </w:r>
    </w:p>
    <w:p w:rsidR="00641A0D" w:rsidRPr="00641A0D" w:rsidRDefault="00641A0D" w:rsidP="00641A0D">
      <w:pPr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§ 63</w:t>
      </w:r>
    </w:p>
    <w:p w:rsidR="00641A0D" w:rsidRPr="00641A0D" w:rsidRDefault="00641A0D" w:rsidP="00641A0D">
      <w:pPr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1.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klasy, o ile uzna za zasadne, informuje innych nauczycieli o konieczności objęcia ucznia pomocą  psychologiczno – pedagogiczną.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41A0D" w:rsidRPr="00641A0D" w:rsidRDefault="00641A0D" w:rsidP="00641A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organizacji pomocy psychologiczno –pedagogicznej uczniom posiadającym orzeczenie dyrektor szkoły powołuje Zespół Wspierający.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§ 64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1.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Zadaniem Zespołu jest planowanie i koordynowanie udzielania pomocy psychologiczno - pedagogicznej w szkole.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§ 65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1.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Koordynatorem pracy zespołu</w:t>
      </w: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 § 59 jest pedagog szkolny.</w:t>
      </w:r>
    </w:p>
    <w:p w:rsidR="00641A0D" w:rsidRPr="00641A0D" w:rsidRDefault="00641A0D" w:rsidP="0064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zadań koordynatora należy:</w:t>
      </w:r>
    </w:p>
    <w:p w:rsidR="00641A0D" w:rsidRPr="00641A0D" w:rsidRDefault="00641A0D" w:rsidP="00641A0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ustalanie terminów spotkań Zespołu;</w:t>
      </w:r>
    </w:p>
    <w:p w:rsidR="00641A0D" w:rsidRPr="00641A0D" w:rsidRDefault="00641A0D" w:rsidP="00641A0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zawiadomienie o terminie spotkania Zespołu: dyrektora szkoły i wszystkich członków (z tygodniowym wyprzedzeniem);</w:t>
      </w:r>
    </w:p>
    <w:p w:rsidR="00641A0D" w:rsidRPr="00641A0D" w:rsidRDefault="00641A0D" w:rsidP="00641A0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dokumentacji pomocy psychologiczno-pedagogicznej dla uczniów;</w:t>
      </w:r>
    </w:p>
    <w:p w:rsidR="00641A0D" w:rsidRPr="00641A0D" w:rsidRDefault="00641A0D" w:rsidP="00641A0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nawiązywania  kontaktów z PP-P, organizacjami pozarządowymi oraz innymi instytucjami działającymi na rzecz rodziny, dzieci i młodzieży – ustala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rozwiązania organizacyjne, jeśli wynika to z planu działań wspierających dla ucznia (ustala czas, miejsce zajęć, ilość osób w grupie itp).</w:t>
      </w:r>
    </w:p>
    <w:p w:rsidR="00641A0D" w:rsidRPr="00641A0D" w:rsidRDefault="00641A0D" w:rsidP="00641A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</w:p>
    <w:p w:rsidR="00641A0D" w:rsidRPr="00641A0D" w:rsidRDefault="00641A0D" w:rsidP="00641A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§ 66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zaleceń Zespołu  dyrektor szkoły ustala formy,</w:t>
      </w:r>
      <w:r w:rsidRPr="00641A0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sposoby i okres udzielania pomocy psychologiczno-pedagogicznej oraz wymiar godzin, w którym poszczególne formy pomocy będą realizowane biorąc pod uwagę wszystkie godziny, które w danym roku mogą być przeznaczone na realizację tych form.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§ 67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 ustalonych formach, sposobach,</w:t>
      </w:r>
      <w:r w:rsidRPr="00641A0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wymiarze i okresie udzielania pomocy psychologiczno-pedagogicznej dyrektor szkoły informuje rodziców lub opiekunów prawnych, w formie pisemnej.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                                                               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§ 68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 Pomoc psychologiczno-pedagogiczna jest organizowana w formie:</w:t>
      </w:r>
    </w:p>
    <w:p w:rsidR="00641A0D" w:rsidRPr="00641A0D" w:rsidRDefault="00641A0D" w:rsidP="00641A0D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systemowych działań mających na celu rozpoznanie zainteresowań uczniów, w tym uczniów wybitnie zdolnych  oraz zaplanowanie wsparcia mającego na celu rozwijanie ich zainteresowań i uzdolnień;</w:t>
      </w:r>
    </w:p>
    <w:p w:rsidR="00641A0D" w:rsidRPr="00641A0D" w:rsidRDefault="00641A0D" w:rsidP="00641A0D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pedagogicznych mających na celu rozpoznanie indywidualnych potrzeb edukacyjnych i możliwości psychofizycznych uczniów oraz planowanie sposobów ich zaspokojenia;</w:t>
      </w:r>
    </w:p>
    <w:p w:rsidR="00641A0D" w:rsidRPr="00641A0D" w:rsidRDefault="00641A0D" w:rsidP="00641A0D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zindywidualizowanej pracy z uczniem na obowiązkowych i dodatkowych zajęciach edukacyjnych</w:t>
      </w:r>
    </w:p>
    <w:p w:rsidR="00641A0D" w:rsidRPr="00641A0D" w:rsidRDefault="00641A0D" w:rsidP="00641A0D">
      <w:pPr>
        <w:numPr>
          <w:ilvl w:val="0"/>
          <w:numId w:val="25"/>
        </w:numPr>
        <w:tabs>
          <w:tab w:val="num" w:pos="1440"/>
        </w:tabs>
        <w:spacing w:after="0" w:line="240" w:lineRule="auto"/>
        <w:ind w:hanging="9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dydaktyczno-wyrównawczych;</w:t>
      </w:r>
    </w:p>
    <w:p w:rsidR="00641A0D" w:rsidRPr="00641A0D" w:rsidRDefault="00641A0D" w:rsidP="00641A0D">
      <w:pPr>
        <w:numPr>
          <w:ilvl w:val="0"/>
          <w:numId w:val="25"/>
        </w:numPr>
        <w:tabs>
          <w:tab w:val="num" w:pos="1440"/>
        </w:tabs>
        <w:spacing w:after="0" w:line="240" w:lineRule="auto"/>
        <w:ind w:hanging="9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specjalistycznych : korekcyjno-kompensacyjnych, </w:t>
      </w:r>
    </w:p>
    <w:p w:rsidR="00641A0D" w:rsidRPr="00641A0D" w:rsidRDefault="00641A0D" w:rsidP="00641A0D">
      <w:pPr>
        <w:numPr>
          <w:ilvl w:val="0"/>
          <w:numId w:val="25"/>
        </w:numPr>
        <w:tabs>
          <w:tab w:val="num" w:pos="1440"/>
        </w:tabs>
        <w:spacing w:after="0" w:line="240" w:lineRule="auto"/>
        <w:ind w:hanging="9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socjoterapeutycznych;</w:t>
      </w:r>
    </w:p>
    <w:p w:rsidR="00641A0D" w:rsidRPr="00641A0D" w:rsidRDefault="00641A0D" w:rsidP="00641A0D">
      <w:pPr>
        <w:numPr>
          <w:ilvl w:val="0"/>
          <w:numId w:val="25"/>
        </w:numPr>
        <w:tabs>
          <w:tab w:val="num" w:pos="1440"/>
        </w:tabs>
        <w:spacing w:after="0" w:line="240" w:lineRule="auto"/>
        <w:ind w:hanging="9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porad, konsultacji i warsztatów dla rodziców i nauczycieli;</w:t>
      </w:r>
    </w:p>
    <w:p w:rsidR="00641A0D" w:rsidRPr="00641A0D" w:rsidRDefault="00641A0D" w:rsidP="00641A0D">
      <w:pPr>
        <w:numPr>
          <w:ilvl w:val="0"/>
          <w:numId w:val="25"/>
        </w:numPr>
        <w:tabs>
          <w:tab w:val="num" w:pos="1440"/>
        </w:tabs>
        <w:spacing w:after="0" w:line="240" w:lineRule="auto"/>
        <w:ind w:hanging="9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związanych z wyborem kierunku kształcenia i zawodu;</w:t>
      </w:r>
    </w:p>
    <w:p w:rsidR="00641A0D" w:rsidRPr="00641A0D" w:rsidRDefault="00641A0D" w:rsidP="00641A0D">
      <w:pPr>
        <w:numPr>
          <w:ilvl w:val="0"/>
          <w:numId w:val="25"/>
        </w:numPr>
        <w:tabs>
          <w:tab w:val="num" w:pos="1440"/>
        </w:tabs>
        <w:spacing w:after="0" w:line="240" w:lineRule="auto"/>
        <w:ind w:hanging="9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porad dla uczniów;</w:t>
      </w:r>
    </w:p>
    <w:p w:rsidR="00641A0D" w:rsidRPr="00641A0D" w:rsidRDefault="00641A0D" w:rsidP="00641A0D">
      <w:pPr>
        <w:numPr>
          <w:ilvl w:val="0"/>
          <w:numId w:val="25"/>
        </w:numPr>
        <w:tabs>
          <w:tab w:val="num" w:pos="90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działań na rzecz zorganizowania pomocy materialnej uczniom znajdującym się w trudnej sytuacji życiowej. </w:t>
      </w:r>
    </w:p>
    <w:p w:rsidR="00641A0D" w:rsidRPr="00641A0D" w:rsidRDefault="00641A0D" w:rsidP="00641A0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§ 69</w:t>
      </w:r>
    </w:p>
    <w:p w:rsidR="00641A0D" w:rsidRPr="00641A0D" w:rsidRDefault="00641A0D" w:rsidP="00641A0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obowiązuje Szkolny System Rozpoznawania Indywidualnych możliwości                   i potrzeb edukacyjnych uczniów.</w:t>
      </w:r>
      <w:r w:rsidRPr="00641A0D">
        <w:rPr>
          <w:rFonts w:ascii="Times New Roman" w:eastAsia="Times New Roman" w:hAnsi="Times New Roman" w:cs="Times New Roman"/>
          <w:color w:val="C0504D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§ 70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Zainteresowania uczniów oraz ich uzdolnienia rozpoznawane są w formie wywiadów z rodzicami, uczniem, prowadzenia obserwacji pedagogicznych oraz z opinii i orzeczeń poradni psychologiczno-pedagogicznych.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stwierdzenia szczególnych uzdolnień nauczyciel edukacji przedmiotowej składa wniosek do wychowawcy o objęcie ucznia opieką pp.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szkole organizuje się kółka zainteresowań zgodnie z zainteresowaniami                             i uzdolnieniami uczniów.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szkoły, po upływie co najmniej jednego roku nauki, a w uzasadnionych przypadkach po śródrocznej klasyfikacji udziela uczniowi zdolnemu zgody na indywidualny tok nauki lub indywidualny program nauki.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Organizowane w szkole konkursy, olimpiady, turnieje stanowią formę rozwoju uzdolnień            i ich prezentacji. Uczniowie awansujący do kolejnych etapów objęci są specjalna opieką nauczyciela.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§ 71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szkole działa Zespół ds. Wspierania Uzdolnień.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                                                                 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§ 72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Indywidualizacja pracy z uczniem na obowiązkowych i dodatkowych zajęciach polega na:</w:t>
      </w:r>
    </w:p>
    <w:p w:rsidR="00641A0D" w:rsidRPr="00641A0D" w:rsidRDefault="00641A0D" w:rsidP="00641A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dostosowywaniu tempa pracy do możliwości percepcyjnych ucznia;</w:t>
      </w:r>
    </w:p>
    <w:p w:rsidR="00641A0D" w:rsidRPr="00641A0D" w:rsidRDefault="00641A0D" w:rsidP="00641A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dostosowaniu poziomu wymagań edukacyjnych do możliwości percepcyjnych, intelektualnych i fizycznych ucznia;</w:t>
      </w:r>
    </w:p>
    <w:p w:rsidR="00641A0D" w:rsidRPr="00641A0D" w:rsidRDefault="00641A0D" w:rsidP="00641A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przyjęciu adekwatnych metod nauczania i sprawdzania wiadomości i umiejętności ucznia;</w:t>
      </w:r>
    </w:p>
    <w:p w:rsidR="00641A0D" w:rsidRPr="00641A0D" w:rsidRDefault="00641A0D" w:rsidP="00641A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umożliwianiu uczniowi z niepełnosprawnością korzystania ze specjalistycznego wyposażenia i środków dydaktycznych;</w:t>
      </w:r>
    </w:p>
    <w:p w:rsidR="00641A0D" w:rsidRPr="00641A0D" w:rsidRDefault="00641A0D" w:rsidP="00641A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różnicowaniu stopnia trudności i form prac domowych; </w:t>
      </w:r>
    </w:p>
    <w:p w:rsidR="00641A0D" w:rsidRPr="00641A0D" w:rsidRDefault="00641A0D" w:rsidP="00641A0D">
      <w:pPr>
        <w:spacing w:after="0" w:line="240" w:lineRule="auto"/>
        <w:ind w:left="4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ind w:left="4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§ 73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1. 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 Zajęcia dydaktyczno – wyrównawcze organizuje się dla uczniów, którzy mają znaczne trudności w uzyskiwaniu osiągnięć z zakresu określonych zajęć edukacyjnych, wynikających z podstawy programowej. Zajęcia prowadzone są przez nauczycieli właściwych zajęć edukacyjnych. Liczba uczestników zajęć nie może przekraczać  8  osób.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Objęcie ucznia zajęciami dydaktyczno – wyrównawczymi i specjalistycznymi wymaga zgody rodzica.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dydaktyczno-wyrównawcze prowadzi się w grupach międzyoddziałowych                       i oddziałowych. Dyrektor szkoły wskazuje nauczyciela do prowadzenia zajęć dydaktyczno-wyrównawczych spośród nauczycieli danej edukacji przedmiotowych.</w:t>
      </w:r>
    </w:p>
    <w:p w:rsidR="00641A0D" w:rsidRPr="00641A0D" w:rsidRDefault="00641A0D" w:rsidP="00641A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Za zgodą organu prowadzącego liczba dzieci biorących udział w zajęciach dydaktyczno –wyrównawczych może być niższa, niż określona w § 53</w:t>
      </w:r>
    </w:p>
    <w:p w:rsidR="00641A0D" w:rsidRPr="00641A0D" w:rsidRDefault="00641A0D" w:rsidP="00641A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 zakończeniu zajęć dydaktyczno-wyrównawczych decyduje dyrektor szkoły, po zasięgnięciu opinii nauczyciela prowadzącego te zajęcia lub na podstawie opinii wychowawcy.</w:t>
      </w:r>
    </w:p>
    <w:p w:rsidR="00641A0D" w:rsidRPr="00641A0D" w:rsidRDefault="00641A0D" w:rsidP="00641A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zajęć dydaktyczno-wyrównawczych jest obowiązany prowadzić dokumentację w formie dziennika zajęć pozalekcyjnych oraz systematycznie dokonywać ewaluacji pracy własnej, a także badań przyrostu wiedzy i umiejętności uczniów objętych tą formą pomocy</w:t>
      </w:r>
    </w:p>
    <w:p w:rsidR="00641A0D" w:rsidRPr="00641A0D" w:rsidRDefault="00641A0D" w:rsidP="00641A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§ 74</w:t>
      </w:r>
    </w:p>
    <w:p w:rsidR="00641A0D" w:rsidRPr="00641A0D" w:rsidRDefault="00641A0D" w:rsidP="00641A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 Zajęcia specjalistyczne organizowane w miarę potrzeby. Są to:</w:t>
      </w:r>
    </w:p>
    <w:p w:rsidR="00641A0D" w:rsidRPr="00641A0D" w:rsidRDefault="00641A0D" w:rsidP="00641A0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numPr>
          <w:ilvl w:val="0"/>
          <w:numId w:val="24"/>
        </w:numPr>
        <w:tabs>
          <w:tab w:val="num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korekcyjno–kompensacyjne, organizowane dla uczniów, u których stwierdzono specyficzne trudności w uczeniu się; zajęcia prowadzą nauczyciele posiadający przygotowanie w zakresie terapii pedagogicznej; liczba uczestników zajęć wynosi  do 5 uczniów</w:t>
      </w:r>
    </w:p>
    <w:p w:rsidR="00641A0D" w:rsidRPr="00641A0D" w:rsidRDefault="00641A0D" w:rsidP="00641A0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numPr>
          <w:ilvl w:val="0"/>
          <w:numId w:val="24"/>
        </w:numPr>
        <w:tabs>
          <w:tab w:val="num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socjoterapeutyczne oraz inne zajęcia o charakterze terapeutycznym, organizowane dla uczniów z dysfunkcjami i zaburzeniami utrudniającymi funkcjonowanie społeczne. Liczba uczestników zajęć wynosi do 10 uczniów. W szkole organizowane są zajęcia terapeutyczne.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specjalistyczne i korekcyjno-kompensacyjne prowadzą nauczyciele   i specjaliści posiadający kwalifikacje odpowiednie do rodzaju zajęć.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§ 75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 Za zgodą organu prowadzącego, w szczególnie uzasadnionych przypadkach, zajęcia specjalistyczne mogą być prowadzone indywidualnie.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§ 76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 objęciu dziecka zajęciami dydaktyczno-wyrównawczymi lub zajęciami specjalistycznymi decyduje dyrektor szkoły.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§ 77  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 zakończeniu udzielania pomocy w formie zajęć  specjalistycznych decyduje dyrektor szkoły na wniosek rodziców lub nauczyciela prowadzącego zajęcia.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§ 78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Zajęcia związane z wyborem kierunku kształcenia i zawodu organizuje się w celu wspomagania uczniów w podejmowaniu decyzji edukacyjnych i zawodowych, przy wykorzystaniu aktywnych metod pracy. 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związane z wyborem kierunku kształcenia prowadzone są w grupach odpowiadających liczbie uczniów w oddziale.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Zajęcia, o których mowa w ust. 1 prowadzą doradca zawodowy lub nauczyciel, posiadający przygotowanie do prowadzenia zajęć związanych z wyborem kierunku kształcenia i zawodu.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§ 79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szkole zatrudniony jest pedagog,  a miarę potrzeb specjaliści, posiadający kwalifikacje odpowiednie do rodzaju prowadzonych zajęć.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§ 80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współorganizowania kształcenia integracyjnego szkoła, za zgodą organu prowadzącego, zatrudnia nauczyciela posiadającego kwalifikacje w zakresie pedagogiki specjalnej oraz pomoc nauczyciela.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§ 81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 Porad dla rodziców i nauczycieli udzielają, w zależności od potrzeb, pedagog, logopeda oraz inni nauczyciele posiadający przygotowanie do prowadzenia zajęć specjalistycznych, w terminach podawanych na tablicy ogłoszeń dla rodziców.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§ 82</w:t>
      </w:r>
    </w:p>
    <w:p w:rsidR="00641A0D" w:rsidRPr="00641A0D" w:rsidRDefault="00210835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W szkole w miarę potrzeb</w:t>
      </w:r>
      <w:r w:rsidR="00641A0D"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 są warsztaty dla rodziców w celu doskonalenia umiejętności z zakresu komunikacji społecznej oraz umiejętności wychowawczych. Informacja o warsztatach umieszczana jest na dwa tygodnie przed datą ich realizacji na tablicy ogłoszeń dla rodziców.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§ 83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merytoryczne dla nauczycieli, wychowawców i specjalistów udzielających pomocy psychologiczno-pedagogicznej udziela Poradnia Pedagogiczno-Psychologiczna   w Tczewie na zasadach określonych w zawartym porozumieniu pomiędzy stronami.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§84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udzielania pomocy posychologoiczno -pedagogicznej zawarty jest w „Procedurze udzielania pomocy psychologiczno – pedagogicznej”</w:t>
      </w:r>
    </w:p>
    <w:p w:rsidR="00641A0D" w:rsidRPr="00641A0D" w:rsidRDefault="00641A0D" w:rsidP="00641A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ROZDZIAŁ VIII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WYCHOWANKOWIE I UCZNIOWIE ZESPOŁU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§ 85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 klasy pierwszej przyjmowane są dzieci z obwodu szkoły na podstawie zgłoszenia rodziców.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Uczniowie zamieszkali poza obwodem szkoły mogą być przyjęci do klasy pierwszej po przeprowadzeniu postępowania rekrutacyjnego, jeżeli szkoła nadal dysponuje wolnymi miejscami. 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86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Uczeń zobowiązany jest do dbania o schludny wygląd zewnętrzny oraz noszenia stosownego stroju w stonowanych barwach (nie może mieć połyskujących aplikacji, wulgarnych i obraźliwych nadruków itp.).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W czasie świąt, uroczystości szkolnych i pozaszkolnych ucznia obowiązuje strój galowy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</w:p>
    <w:p w:rsidR="00641A0D" w:rsidRPr="00641A0D" w:rsidRDefault="00641A0D" w:rsidP="00641A0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§ 87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1. Wychowaniem przedszkolnym obejmuje się dzieci od początku roku szkolnego w roku kalendarzowym, w którym dziecko kończy 3 lata (w uzasadnionych przypadkach 2,5 roku) do końca roku szkolnego, w którym dziecko kończy 7 lat.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przypadku dzieci posiadających orzeczenie o potrzebie kształcenia specjalnego wychowaniem przedszkolnym może być objęte dziecko w wieku poniżej 6 lat, nie dłużej jednak niż do końca roku szkolnego w roku kalendarzowym, w którym dziecko kończy 8 lat.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Obowiązek szkolny tych dzieci może być odroczony do końca roku szkolnego w roku kalendarzowym, w którym dziecko kończy 8 lat.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5. Dziecko w wieku 6 lat jest obowiązane odbyć roczne przygotowanie przedszkolne w przedszkolu. 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6. Na wniosek rodziców naukę w szkole podstawowej może także rozpocząć dziecko, które w danym roku kalendarzowym kończy 5 lat, jeżeli wykazuje psychofizyczną dojrzałość do podjęcia nauki szkolnej.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7. Decyzję o wcześniejszym przyjęciu dziecka do szkoły podstawowej podejmuje dyrektor szkoły po zasięgnięciu opinii poradni psychologiczno-pedagogicznej.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8. W przypadkach uzasadnionych ważnymi przyczynami rozpoczęcie spełniania przez dziecko obowiązku szkolnego może być odroczone, nie dłużej jednak niż o jeden rok. Decyzję w sprawie odroczenia obowiązku szkolnego podejmuje dyrektor publicznej szkoły podstawowej, w obwodzie, której dziecko mieszka, po zasięgnięciu opinii poradni psychologiczno-pedagogicznej.</w:t>
      </w: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wniosek rodziców dyrektor zespołu (przedszkola), mo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zezwoli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ć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drodze decyzji, na spełnianie przez dziecko 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zku rocznego przygotowania przedszkolnego poza przedszkolem. </w:t>
      </w: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10. Na wniosek rodziców dyrektor zespołu (szkoły podstawowej i gimnazjum) mo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zezwoli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ć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drodze decyzji, na spełnianie przez dziecko odpowiednio 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zku szkolnego lub 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zku nauki poza szkoł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11. Zezwolenie, o którym mowa w pkt. 10 i 11, mo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by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wydane, je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eli: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 1) wniosek o wydanie zezwolenia został zło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ony do dnia 31 maja;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 2) do wniosku doł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czono:</w:t>
      </w: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a)opini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poradni psychologiczno-pedagogicznej,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      b) o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wiadczenie rodziców o zapewnieniu dziecku warunków umo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liwiaj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cych realizacj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podstawy programowej 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zuj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cej na danym etapie kształcenia,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      c) zobowi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zanie rodziców do przyst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powania w ka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dym roku szkolnym przez dziecko spełniaj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 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zek szkolny lub 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zek nauki do rocznych egzaminów klasyfikacyjnych.</w:t>
      </w: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12. Dziecko spełniaj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 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zek szkolny lub 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zek nauki poza szkoł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otrzymuje 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wiadectwo uko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ń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czenia poszczególnych klas danej szkoły po zdaniu egzaminów klasyfikacyjnych z zakresu cz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ęś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 podstawy programowej 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zuj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cej na danym etapie kształcenia, uzgodnionej na dany rok szkolny z dyrektorem zespołu, przeprowadzonych zgodnie z przepisami wydanymi przez szkoł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której dyrektor zezwolił na spełnianie 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zku szkolnego lub 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zku nauki poza szkoł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Dziecku takiemu nie ustala si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oceny zachowania.</w:t>
      </w: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13.Roczna i ko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ń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cowa klasyfikacja ucznia spełniaj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cego 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zek szkolny lub 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zek nauki poza szkoł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odbywa si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odrębnymi przepisami. </w:t>
      </w: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15.Dziecko spełniaj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 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zek szkolny lub 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zek nauki poza szkoł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prawo uczestniczy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szkole w nadobowi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zkowych zaj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ciach pozalekcyjnych. </w:t>
      </w: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14.Cofni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 zezwolenia, o którym mowa w pkt. 11 i 12, nast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puje: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 1) na wniosek rodziców;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 2) je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eli dziecko z przyczyn nieusprawiedliwionych nie przyst</w:t>
      </w:r>
      <w:r w:rsidRPr="00641A0D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piło do egzaminu klasyfikacyjnego, albo nie zdało rocznych egzaminów klasyfikacyjnych;</w:t>
      </w:r>
      <w:r w:rsidRPr="00641A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 3) w razie wydania zezwolenia z naruszeniem prawa.</w:t>
      </w:r>
    </w:p>
    <w:p w:rsidR="00641A0D" w:rsidRPr="00641A0D" w:rsidRDefault="00641A0D" w:rsidP="0064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§ 88</w:t>
      </w:r>
    </w:p>
    <w:p w:rsidR="00641A0D" w:rsidRPr="00641A0D" w:rsidRDefault="00641A0D" w:rsidP="0064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1. Wychowanie przedszkolne ma charakter powszechny i wszystkie dzieci w wieku od 3 do 6 roku życie maja prawo do edukacji przedszkolnej.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2.Do przedszkola w pierwszej kolejności są przyjmowane  dzieci matek / ojców / samotnych, matek inwalidek I i II grupy oraz dzieci z rodzin zastępczych. W przypadku większej liczby chętnych niż jest miejsc w przedszkolu, o przyjęciu decyduje ilość godzin, na które zgłoszono dziecko do przedszkola (preferowana jest największa liczba godzin).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3. Organ prowadzący wskazuje rodzicom placówkę w Gminie, w której dziecko nieprzyjęte  do przedszkola być objęte wychowaniem  przedszkolne.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2.Dziecko jest zapisywane do klasy pierwszej szkoły podstawowej z rocznym wyprzedzeniem.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3.Do szkoły podstawowej przyjmuje się: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1) z urzędu – dzieci zamieszkałe w obwodzie szkoły,</w:t>
      </w:r>
    </w:p>
    <w:p w:rsidR="00641A0D" w:rsidRPr="00A62BC6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A62BC6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dzieci zamieszkałych poza obwodem szkoły odbywa się zgodnie z Regulaminem Rekrutacji.</w:t>
      </w:r>
    </w:p>
    <w:p w:rsidR="00641A0D" w:rsidRPr="00A62BC6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5.O przyjęciu ucznia do każdej z klas decyduje dyrektor Zespołu. </w:t>
      </w:r>
      <w:r w:rsidRPr="00A62BC6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ucznia spoza   obwodu określa Regulamin rekrutacji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6. Różnice programowe z przedmiotów objętych nauką w klasie, do której uczeń przychodzi, są uzupełnianie w czasie i według zasad ustalonych przez nauczyciela.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7. Jeżeli w klasie, do której uczeń przychodzi, naucza się innego języka (języków) obcego niż ten, którego uczył się w poprzedniej szkole, a rozkład zajęć uniemożliwia mu uczęszczanie na zajęcia w tej samej szkole, uczeń może:</w:t>
      </w:r>
    </w:p>
    <w:p w:rsidR="00641A0D" w:rsidRPr="00641A0D" w:rsidRDefault="00641A0D" w:rsidP="00641A0D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uczyć się języka obowiązującego w danym oddziale, wyrównując we własnym zakresie braki programowe do końca roku szkolnego,</w:t>
      </w:r>
    </w:p>
    <w:p w:rsidR="00641A0D" w:rsidRPr="00641A0D" w:rsidRDefault="00641A0D" w:rsidP="00641A0D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kontynuować we własnym zakresie naukę języka obcego, którego uczył się w poprzedniej szkole, </w:t>
      </w:r>
    </w:p>
    <w:p w:rsidR="00641A0D" w:rsidRPr="00641A0D" w:rsidRDefault="00641A0D" w:rsidP="00641A0D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uczęszczać do klasy z danym językiem w innej szkole.</w:t>
      </w:r>
    </w:p>
    <w:p w:rsidR="00641A0D" w:rsidRPr="00641A0D" w:rsidRDefault="00641A0D" w:rsidP="00641A0D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Ucznia, który kontynuuje we własnym zakresie naukę języka obcego jako przedmiotu obowiązkowego, egzaminuje i ocenia nauczyciel języka obcego wyznaczony przez dyrektora.</w:t>
      </w:r>
    </w:p>
    <w:p w:rsidR="00641A0D" w:rsidRPr="00641A0D" w:rsidRDefault="00641A0D" w:rsidP="00641A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§ 89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1.Do klasy programowo wyższej szkoły podstawowej  przyjmuje się ucznia na podstawie:</w:t>
      </w:r>
    </w:p>
    <w:p w:rsidR="00641A0D" w:rsidRPr="00641A0D" w:rsidRDefault="00641A0D" w:rsidP="00731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1) świadectwa ukończenia klasy niższej w szkole pub</w:t>
      </w:r>
      <w:r w:rsidR="007313C0">
        <w:rPr>
          <w:rFonts w:ascii="Times New Roman" w:eastAsia="Times New Roman" w:hAnsi="Times New Roman" w:cs="Times New Roman"/>
          <w:sz w:val="24"/>
          <w:szCs w:val="24"/>
          <w:lang w:eastAsia="pl-PL"/>
        </w:rPr>
        <w:t>licznej lub w szkole niepublicz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nej </w:t>
      </w:r>
      <w:r w:rsidR="007313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 uprawnieniach szkoły publicznej, odpisu arkusza ocen wydanego przez szkołę,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której uczeń odszedł, oraz podania rodziców,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 pozytywnych wyników egzaminów klasyfikacyjnych, przeprowadzanych na zasadach określonych w przepisach dotyczących oceniania, klasyfikowania i promowania uczniów w przypadku przyjmowania ucznia, który wypełnia obowiązek szkolny poza szkołą.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3)świadectwa (zaświadczenia) wydanego przez szkołę za granicą i ostatniego świadectwa   szkolnego wydanego w Polsce, po ustaleniu odpowiedniej  klasy na podstawie sumy lat nauki szkolnej ucznia.</w:t>
      </w:r>
    </w:p>
    <w:p w:rsidR="00641A0D" w:rsidRPr="00641A0D" w:rsidRDefault="00641A0D" w:rsidP="00641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§ 90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1.Uczeń II klasy gimnazjum, który ze wszystkich obowiązkowych zajęć edukacyjnych, określonych w szkolnym planie nauczania nie uzyskał rocznych ocen kwalifikacyjnych wyższych od oceny niedostatecznej, nie otrzymuje promocji do klasy wyższej i powtarza klasę w szkole podstawowej..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2.Uczniowie, którzy posiadają orzeczenie poradni psychologiczno-pedagogicznej o zakwalifikowaniu do kształcenia specjalnego powinni odejść do szkół specjalnych. Jeżeli jednak rodzice nie wyrażają zgody, to uczniowie ci pozostają na podstawie pisemnego oświadczenia rodziców w macierzystej szkole i są zobowiązani do realizowania programu szkoły ogólnodostępnej lub specjalnej wg woli rodziców.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ROZDZIAŁ IX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PRAWA I OBOWIĄZKI UCZNIÓW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1.Prawa i obowiązki ucznia:</w:t>
      </w:r>
    </w:p>
    <w:p w:rsidR="00641A0D" w:rsidRPr="00641A0D" w:rsidRDefault="00641A0D" w:rsidP="00641A0D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do:</w:t>
      </w:r>
    </w:p>
    <w:p w:rsidR="00641A0D" w:rsidRPr="00641A0D" w:rsidRDefault="00641A0D" w:rsidP="00641A0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właściwie zorganizowanego procesu kształcenia, zgodnie z zasadami higieny pracy umysłowej,</w:t>
      </w:r>
    </w:p>
    <w:p w:rsidR="00641A0D" w:rsidRPr="00641A0D" w:rsidRDefault="00641A0D" w:rsidP="00641A0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 wychowawczej i warunków pobytu w szkole zapewniających bezpieczeństwo, ochronę przed wszelkimi formami przemocy fizycznej bądź psychicznej,</w:t>
      </w:r>
    </w:p>
    <w:p w:rsidR="00641A0D" w:rsidRPr="00641A0D" w:rsidRDefault="00641A0D" w:rsidP="00641A0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poszanowania jego godności wynikających z konwencji o prawach dziecka oraz szacunku ze strony dorosłych i rówieśników, </w:t>
      </w:r>
    </w:p>
    <w:p w:rsidR="00641A0D" w:rsidRPr="00641A0D" w:rsidRDefault="00641A0D" w:rsidP="00641A0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 pomocy stypendialnej bądź doraźnej, zgodnie z odrębnymi przepisami,</w:t>
      </w:r>
    </w:p>
    <w:p w:rsidR="00641A0D" w:rsidRPr="00641A0D" w:rsidRDefault="00641A0D" w:rsidP="00641A0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życzliwego, podmiotowego traktowania w procesie dydaktyczno-wychowawczym,</w:t>
      </w:r>
    </w:p>
    <w:p w:rsidR="00641A0D" w:rsidRPr="00641A0D" w:rsidRDefault="00641A0D" w:rsidP="00641A0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swobody wyrażania myśli i przekonań, w szczególności dotyczących życia zespołu, a także światopoglądowych i religijnych – jeśli nie narusza tym dobra innych osób,</w:t>
      </w:r>
    </w:p>
    <w:p w:rsidR="00641A0D" w:rsidRPr="00641A0D" w:rsidRDefault="00641A0D" w:rsidP="00641A0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rozwijania zainteresowań, zdolności i talentów,</w:t>
      </w:r>
    </w:p>
    <w:p w:rsidR="00641A0D" w:rsidRPr="00641A0D" w:rsidRDefault="00641A0D" w:rsidP="00641A0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sprawiedliwej, obiektywnej i jawnej oceny oraz ustalonych sposobów kontroli postępów w nauce,</w:t>
      </w:r>
    </w:p>
    <w:p w:rsidR="00641A0D" w:rsidRPr="00641A0D" w:rsidRDefault="00641A0D" w:rsidP="00641A0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w przypadku trudności w nauce,</w:t>
      </w:r>
    </w:p>
    <w:p w:rsidR="00641A0D" w:rsidRPr="00641A0D" w:rsidRDefault="00641A0D" w:rsidP="00641A0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pomieszczeń zespołu, sprzętu, środków dydaktycznych, księgozbioru biblioteki podczas zajęć pozalekcyjnych w obecności nauczyciela.</w:t>
      </w:r>
    </w:p>
    <w:p w:rsidR="00641A0D" w:rsidRPr="00641A0D" w:rsidRDefault="00641A0D" w:rsidP="00641A0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wpływania na życie zespołu przez działalność samorządową oraz zrzeszania się w organizacjach działających w zespole.</w:t>
      </w:r>
    </w:p>
    <w:p w:rsidR="00641A0D" w:rsidRPr="00641A0D" w:rsidRDefault="00641A0D" w:rsidP="00641A0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skarg w przypadku naruszenia jego praw do wychowawcy, dyrektora bądź rzecznika praw ucznia.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2)  Ponadto uczeń ma prawo :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wybierać swoich przedstawicieli do SU i opiekuna SU w toku ordynacji wyborczej       opracowanej przez uczniów.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zgłaszać do SU swoje uwagi, spostrzeżenia i postulaty dotyczące życia szkoły.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dobrowolnie dokonywać wyboru przynależności do organizacji i kółek zainteresowań działających na terenie szkoły.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należeć do organizacji pozaszkolnych za zgodą dyrektora zespołu i wychowawcy klasy.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korzystać z pomieszczeń szkolnych i pomocy dydaktycznych pod kierunkiem  nauczyciela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do uzyskiwania rzeczowych wyjaśnień od nauczycieli dotyczących zdobywanej wiedzy i problemów osobistych.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pisać nie więcej niż 2 klasówki lub sprawdziany w ciągu tygodnia. Za klasówkę i sprawdzian uważa się pracę pisemną obejmującą więcej niż trzy jednostki lekcyjne wstecz. 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być poinformowanym o terminie klasówki i sprawdzianu z tygodniowym wyprzedzeniem. Odpowiedni zapis o pracy klasowej i dłuższym sprawdzianie powinien znaleźć się w dzienniku (zapis ołówkiem).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pisać nie więcej niż dwie kartkówki w ciągu dnia. Za kartkówkę uważa się pracę pisemną obejmującą materiał do trzech lekcji wstecz.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otrzymać ocenioną przez na</w:t>
      </w:r>
      <w:r w:rsidR="00716CF8">
        <w:rPr>
          <w:rFonts w:ascii="Times New Roman" w:eastAsia="Times New Roman" w:hAnsi="Times New Roman" w:cs="Times New Roman"/>
          <w:sz w:val="24"/>
          <w:szCs w:val="24"/>
          <w:lang w:eastAsia="pl-PL"/>
        </w:rPr>
        <w:t>uczyciela pracę do 2 tygodni</w:t>
      </w: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do uzyskania od nauczyciela uzasadnienia dotyczącego wystawionej oceny za odpowiedź  ustną i pisemną.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 dłuższej nieobecności w szkole ( minimum 3 dni) być nieprzygotowanym do lekcji i zgłosić ten fakt nauczycielom przedmiotów.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niezadawania w piątek przez nauczycieli prac pisemnych z przedmiotów, które   występują w planie lekcji w poniedziałek.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do egzaminu poprawkowego w przypadku uzyskania najwyżej 2 ocen niedostatecznych na koniec roku szkolnego.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uzyskiwania opieki socjalnej przewidzianej w planie pracy szkoły.</w:t>
      </w:r>
    </w:p>
    <w:p w:rsidR="00641A0D" w:rsidRPr="00641A0D" w:rsidRDefault="00641A0D" w:rsidP="00641A0D">
      <w:pPr>
        <w:numPr>
          <w:ilvl w:val="0"/>
          <w:numId w:val="37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do egzaminu klasyfikacyjnego, jeżeli był nie klasyfikowany z przyczyn usprawiedliwionych . Jeżeli nie był klasyfikowany z przyczyn nieusprawiedliwionych ma prawo do tego egzaminu tylko za zgodą Rady Pedagogicznej. Wniosek pisemny o przystąpienie do egzaminu składają rodzice do Dyrektora Zespołu.</w:t>
      </w:r>
    </w:p>
    <w:p w:rsidR="00641A0D" w:rsidRPr="00641A0D" w:rsidRDefault="00641A0D" w:rsidP="00641A0D">
      <w:pPr>
        <w:spacing w:after="0" w:line="240" w:lineRule="auto"/>
        <w:ind w:left="879" w:hanging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3) Uczeń ma obowiązek przestrzegania postanowień zawartych w statucie zespołu, a zwłaszcza   dotyczących:</w:t>
      </w:r>
    </w:p>
    <w:p w:rsidR="00641A0D" w:rsidRPr="00641A0D" w:rsidRDefault="00641A0D" w:rsidP="00641A0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aktywnego uczestnictwa w zajęciach lekcyjnych i w życiu zespołu,</w:t>
      </w:r>
    </w:p>
    <w:p w:rsidR="00641A0D" w:rsidRPr="00641A0D" w:rsidRDefault="00641A0D" w:rsidP="00641A0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uczęszczania na zajęcia wynikające z planu zajęć, przybywania na nie punktualnie. Mimo spóźnienia na zajęcia uczeń zobowiązany jest do przybycia do sali, w której odbywają się zajęcia,</w:t>
      </w:r>
    </w:p>
    <w:p w:rsidR="00641A0D" w:rsidRPr="00641A0D" w:rsidRDefault="00641A0D" w:rsidP="00641A0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systematycznego przygotowywania się do zajęć , odrabiania prac poleconych przez nauczyciela do wykonywania w domu,</w:t>
      </w:r>
    </w:p>
    <w:p w:rsidR="00641A0D" w:rsidRPr="00641A0D" w:rsidRDefault="00641A0D" w:rsidP="00641A0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zasad kultury współżycia w odniesieniu do kolegów, nauczycieli i innych pracowników zespołu,</w:t>
      </w:r>
    </w:p>
    <w:p w:rsidR="00641A0D" w:rsidRPr="00641A0D" w:rsidRDefault="00641A0D" w:rsidP="00641A0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odpowiedzialności za własne życie, zdrowie i higienę oraz rozwój,</w:t>
      </w:r>
    </w:p>
    <w:p w:rsidR="00641A0D" w:rsidRPr="00641A0D" w:rsidRDefault="00641A0D" w:rsidP="00641A0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dbania  o wspólne dobro, ład i porządek w zespole.</w:t>
      </w:r>
    </w:p>
    <w:p w:rsidR="00641A0D" w:rsidRPr="00641A0D" w:rsidRDefault="00641A0D" w:rsidP="00641A0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uczeń ma obowiązek: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Dbać o dobre imię i honor szkoły oraz reprezentować ją na zewnątrz we wszystkich przedsięwzięciach  przewidzianych przez władze szkolne.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Okazywać szacunek osobom starszym na terenie szkoły i w miejscach publicznych.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Pomagać ludziom starszym i niepełnosprawnym.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Na co dzień  używać zwrotów grzecznościowych w stosunku do osób starszych i kolegów.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Jako uczeń starszy opiekować się i instruować młodszych kolegów o zasadach dyscypliny szkolnej.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Zachować schludny wygląd. Nosić strój szkolny ustalony zarządzeniem dyrektora zespołu.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Unikać zbędnych i ekstrawaganckich ozdób. 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Nosić estetyczną i skromną fryzurę.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lekcji zgłosić nauczycielowi przedmiotu nieprzygotowanie  do lekcji wynikające z nagłych wypadków losowych.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Usprawiedliwiać nieobecność na zajęciach szkolnych. Usprawiedliwienia nieobecności ucznia dokonują rodzice w formie pisemnego oświadczenia w dzienniczku ucznia, osobiście lub telefonicznie. Usprawiedliwienie może być zgłoszone przez jednego z rodziców. Dokumentem usprawiedliwiającym nieobecność ucznia na zajęciach jest także zaświadczenie lekarskie ( oryginał lub kopia). Usprawiedliwienie uczeń zobowiązany jest przedłożyć w ciągu tygodnia od dnia stawienia się na zajęcia.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zajęć lekcyjnych zachować należytą uwagę, nie rozmawiać z innymi uczniami w czasie prowadzenia wykładu przez nauczyciela.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lekcji zabierać głos tylko za zezwoleniem nauczyciela,</w:t>
      </w:r>
    </w:p>
    <w:p w:rsidR="00641A0D" w:rsidRPr="00641A0D" w:rsidRDefault="00641A0D" w:rsidP="00641A0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ł) po zakończeniu lekcji opuszczać klasę i podporządkować się decyzjom nauczyciela dyżurnego,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dbać o sprzęt i wyposażenie szkoły, 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pokrywać koszty wyrządzonych szkód materialnych,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opuszczać terenu szkolnego. Zwolnienie z lekcji może nastąpić wyłącznie na prośbę rodziców (prawnych opiekunów), w wyniku decyzji dyrektora Zespołu, wychowawcy lub innego nauczyciela po uprzednim zgłoszeniu tego faktu w sekretariacie Zespołu, 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podporządkować się zaleceniom dyrektora Zespołu, rady pedagogicznej, nauczycieli oraz ustaleniom samorządu uczniowskiego lub klasowego, 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okrycia wierzchnie pozostawić w miejscach do tego przeznaczonych, 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regulaminu dowozu i zajęć świetlicowych,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przerwie ustawić się na korytarzu przed wejściem do izby lekcyjnej,</w:t>
      </w:r>
    </w:p>
    <w:p w:rsidR="00641A0D" w:rsidRPr="00641A0D" w:rsidRDefault="00641A0D" w:rsidP="00641A0D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przebywać bez opieki dorosłych w miejscach publicznych po godzinie 22.00.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2.Na terenie szkoły zabronione są wszelkie działania agresywne skierowane do innej osoby. Zabrania się używania wulgarnych słów, zwrotów i gestów.</w:t>
      </w: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3.Zasady korzystania z telefonów komórkowych i innych urządzeń elektronicznych przez uczniów na terenie szkoły okreś</w:t>
      </w:r>
      <w:r w:rsidR="00774484">
        <w:rPr>
          <w:rFonts w:ascii="Times New Roman" w:eastAsia="Times New Roman" w:hAnsi="Times New Roman" w:cs="Times New Roman"/>
          <w:sz w:val="24"/>
          <w:szCs w:val="24"/>
          <w:lang w:eastAsia="pl-PL"/>
        </w:rPr>
        <w:t>la zarządzenie dyrektora ZKiW s sprawie korzystania z telefonów komórkowych i innych urządzeń elektronicznych.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Prawa ucznia wynikają z Konwencji o Prawach Dziecka.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§ 91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W przypadku naruszenia swoich praw uczeń może złożyć skargę do: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wychowawcy klasy,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dyrektora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Uczeń lub jego rodzice mogą złożyć skargę w przypadku nieprzestrzegania lub naruszenia praw ucznia, o których mowa w Konwencji o Prawach Dziecka.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Skarga powinna być złożona na piśmie i powinna zawierać uzasadnienie.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Wycofanie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skargi powoduje wstrzymanie biegu rozpatrzenia skargi.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Dyrektor rozpatruje skargę w ciągu 7 dni od daty jej złożenia. 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§ 92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Uczeń ma obowiązek przestrzegania postanowień zawartych w statucie szkoły i stosownych regulaminach, a w szczególności: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zachowania się w każdej sytuacji w sposób godny młodego Polaka,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wykorzystania w pełni czasu przeznaczonego na naukę oraz rzetelnej pracy nad poszerzeniem swojej wiedzy i umiejętności, uczęszczania na zajęcia wynikające z planu zajęć, przybywania na nie punktualnie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– w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razie spóźnienia na zajęcia, uczeń zobowiązany jest do przybycia do sali, w której się one odbywają,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właściwego zachowania się w trakcie zajęć edukacyjnych: 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zachowywać podczas lekcji należytą uwagę,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nie rozmawiać z innymi uczniami,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zabierać głos tylko po upoważnieniu go do tego przez nauczyciela,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systematycznego przygotowania się do zajęć szkolnych, odrabiania prac poleconych przez nauczyciela do wykonania w domu,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uczęszczania na wybrane przez siebie zajęcia pozalekcyjne,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shd w:val="clear" w:color="auto" w:fill="FFFF00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6) usprawiedliwiania w określonym terminie i formie nieobecności na zajęciach edukacyjnych – usprawiedliwienie uczeń zobowiązany jest przedłożyć w dniu stawienia się na zajęcia; usprawiedliwienie powinno być sporządzone przez rodziców, w formie pisemnego lub złożonego ustnie wychowawcy klasy oświadczenia o przyczynach nieobecności dziecka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– o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stateczną decyzję o usprawiedliwieniu nieobecności podejmuje wychowawca klasy,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postępowania zgodnego z dobrem szkolnej społeczności,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dbania o honor i tradycję szkoły oraz współtworzenie jej autorytetu,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godnego, kulturalnego zachowania się w szkole i poza nią,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10) dbania o piękno mowy ojczystej,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11) okazywania szacunku nauczycielom i innym pracownikom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12) przestrzegania zasad współżycia społecznego: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okazywać szacunek dorosłym i kolegom,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przeciwstawiać się przejawom wulgaryzmu i brutalności,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c) szanować poglądy i przekonania innych,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d) szanować godność i wolność drugiego człowieka, 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e) zachowywać tajemnice korespondencji i dyskusji w sprawach osobistych powierzonych w zaufaniu, chyba że szkodziłby ogółowi, zdrowiu czy życiu,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13) dbania o bezpieczeństwo i zdrowie własne oraz swoich kolegów: nie palić tytoniu i nie pić alkoholu, nie używać e-papierosów itp.,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14) nie używa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nia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narkotyków ani innych środków odurzających,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15) zachowywania czyst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ego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schludn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ego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wygląd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16) troszczeni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o mienie szkoły i jej estetyczny wygląd wewnątrz i na zewnątrz – za zniszczone mienie szkoły odpowiedzialność materialną ponoszą rodzice –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odzice zobowiązani są osobiście naprawić zniszczone mienie lub pokryć koszty jego naprawy albo koszty zakupu nowego mienia,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17) nosić obowiązujący w szkole strój szkolny,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18) </w:t>
      </w:r>
      <w:r w:rsidRPr="00641A0D">
        <w:rPr>
          <w:rFonts w:ascii="Times New Roman" w:eastAsia="Calibri" w:hAnsi="Times New Roman" w:cs="Times New Roman"/>
          <w:color w:val="000000"/>
          <w:sz w:val="24"/>
        </w:rPr>
        <w:t>korzystać z telefonów komórkowych i innych urządze</w:t>
      </w:r>
      <w:r w:rsidR="00716CF8">
        <w:rPr>
          <w:rFonts w:ascii="Times New Roman" w:eastAsia="Calibri" w:hAnsi="Times New Roman" w:cs="Times New Roman"/>
          <w:color w:val="000000"/>
          <w:sz w:val="24"/>
        </w:rPr>
        <w:t>ń elektronicznych tylko zgodnie z Zarządzeniem Dyrektora ZKiW  w sprawie korz</w:t>
      </w:r>
      <w:r w:rsidR="00774484">
        <w:rPr>
          <w:rFonts w:ascii="Times New Roman" w:eastAsia="Calibri" w:hAnsi="Times New Roman" w:cs="Times New Roman"/>
          <w:color w:val="000000"/>
          <w:sz w:val="24"/>
        </w:rPr>
        <w:t>ystania z telefonów komórkowych 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Uczeń opuszczający szkołę ma obowiązek rozliczyć się ze szkołą na zasadach określonych przez dyrektora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§ 93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Uczeń może otrzymać następujące nagrody: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pochwałę ustną wychowawcy wobec klasy,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pochwałą ustną wychowawcy na zebraniu rodziców,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pochwałę ustną dyrektora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dyplom uznania,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stypendium,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nagrodę ufundowaną przez radę rodziców lub samorząd uczniowski,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Podstawą do wyróżnienia ucznia może być: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szczególne osiągnięcia w nauce,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aktywny udział w życiu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szczególne osiągnięcia w konkursach przedmiotowych, turniejach i konkursach sportowych,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wyjątkowe osiągnięcia i czyny przynoszące zaszczyt szkole,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tabs>
          <w:tab w:val="left" w:pos="426"/>
        </w:tabs>
        <w:spacing w:before="12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641A0D">
        <w:rPr>
          <w:rFonts w:ascii="Times New Roman" w:eastAsia="Calibri" w:hAnsi="Times New Roman" w:cs="Times New Roman"/>
          <w:color w:val="000000"/>
          <w:sz w:val="24"/>
        </w:rPr>
        <w:t xml:space="preserve">3. Do każdej przyznanej nagrody uczeń może wnieść pisemnie zastrzeżenie z uzasadnieniem do dyrektora szkoły w terminie 7 dni od jej przyznania. Od nagrody przyznanej przez dyrektora szkoły przysługuje uczniowi prawo wniesienia uzasadnionego pisemnego zastrzeżenia z uzasadnieniem o ponowne rozpatrzenie sprawy do dyrektora szkoły w terminie </w:t>
      </w:r>
      <w:r w:rsidRPr="00641A0D">
        <w:rPr>
          <w:rFonts w:ascii="Times New Roman" w:eastAsia="Calibri" w:hAnsi="Times New Roman" w:cs="Times New Roman"/>
          <w:color w:val="000000"/>
          <w:sz w:val="24"/>
        </w:rPr>
        <w:lastRenderedPageBreak/>
        <w:t xml:space="preserve">7 dni od jej udzielenia. Dyrektor rozpatruje sprawę w terminie 7 dni, może posiłkować się opinią wybranych organów szkoły. 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§ 94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Szkoła może stosować wobec uczniów kary, w szczególności za nieprzestrzeganie statutu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Uczeń może zostać ukarany za: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naruszenie godności ludzkiej, a w szczególności: używanie przemocy fizycznej i psychicznej wobec innych uczniów, demoralizację innych uczniów, umyślne spowodowanie uszczerbku na zdrowiu innych, używanie używek (papierosy, dopalacze, narkotyki) nieokazywanie szacunku nauczycielom i innym pracownikom  zespołu, wchodzenie w kolizję z prawem.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 wnioskami o zastosowanie kar mogą występować wszyscy członkowie Rady Pedagogicznej i inni pracownicy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Uczeń może ponieść następujące kary: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upomnienie ustne wychowawcy wobec klasy,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upomnienie ustne dyrektora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pisemne upomnienie dyrektora szkoły i zobowiązanie ucznia do poprawy,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nagana dyrektora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95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przeniesienie ucznia do innej szkoły występuje dyrektor szkoły do kuratora oświaty na wniosek rady pedagogicznej, gdy: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zastosowanie kar z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§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94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ust. 4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p. 1–4 nie wpłynęło na poprawę postępowania ucznia,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rażący sposób naruszył normy społeczne i zagraża otoczeniu.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96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ma obowiązek powiadomienia rodziców ucznia o przyznanej nagrodzie lub zastosowaniu wobec niego kary.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97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Od kar nałożonych przez wychowawcę uczniowi przysługuje prawo wniesienia uzasadnionego odwołania do dyrektora szkoły w formie pisemnej. Dyrektor szkoły w terminie 7 dni rozpatruje odwołanie i informuje pisemnie o rozstrzygnięciu. </w:t>
      </w:r>
    </w:p>
    <w:p w:rsid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Od kar nałożonych przez dyrektora szkoły przysługuje uczniowi prawo wniesienia uzasadnionego pisemnego wniosku o ponowne rozpatrzenie sprawy do dyrektora szkoły.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Dyrektor szkoły w terminie 7 dni rozpatruje wniosek i informuje pisemnie o rozstrzygnięciu, może przy tym zasięgnąć opinii rady pedagogicznej oraz samorządu uczniowskiego. </w:t>
      </w:r>
    </w:p>
    <w:p w:rsidR="00774484" w:rsidRPr="00641A0D" w:rsidRDefault="00774484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Szczegółowe zasady udzielania kar i przyznawania nagród określa System Kar i nagród.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ROZDZIAŁ X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SZCZEGÓŁOWE WARUNKI I SPOSÓB OCENIANIA WEWNĄTRZSZKOLNEGO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UCZNIÓW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98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Ocenianiu podlegają: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osiągnięcia edukacyjne ucznia,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zachowanie ucznia.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2. Ocenianie osiągnięć edukacyjnych ucznia polega na rozpoznawaniu przez nauczycieli poziomu i postępów w opanowaniu przez ucznia wiadomości i umiejętności w stosunku do: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wymagań określonych w podstawie programowej kształcenia ogólnego oraz wymagań edukacyjnych wynikających z realizowanych w szkole programów nauczania,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wymagań edukacyjnych wynikających z realizowanych w szkole programów nauczania – w przypadku dodatkowych zajęć edukacyjnych.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 Ocenianie zachowania ucznia polega na rozpoznawaniu przez wychowawcę klasy, nauczycieli oraz uczniów danej klasy stopnia respektowania przez ucznia zasad współżycia społecznego i norm etycznych oraz obowiązków ucznia określonych w statucie szkoły.</w:t>
      </w:r>
    </w:p>
    <w:p w:rsidR="00641A0D" w:rsidRPr="00641A0D" w:rsidRDefault="00641A0D" w:rsidP="00641A0D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 Ocenianie wewnątrzszkolne obejmuje: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formułowanie przez nauczycieli wymagań edukacyjnych niezbędnych do uzyskania poszczególnych śródrocznych i rocznych ocen klasyfikacyjnych z zajęć edukacyjnych,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ustalanie kryteriów oceniania zachowania,</w:t>
      </w:r>
    </w:p>
    <w:p w:rsidR="00641A0D" w:rsidRPr="00641A0D" w:rsidRDefault="00641A0D" w:rsidP="00641A0D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3) ustalanie ocen bieżących i śródrocznych ocen klasyfikacyjnych z zajęć edukacyjnych, a także śródrocznej oceny klasyfikacyjnej zachowania,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4) przeprowadzanie egzaminów klasyfikacyjnych,</w:t>
      </w:r>
    </w:p>
    <w:p w:rsidR="00641A0D" w:rsidRPr="00641A0D" w:rsidRDefault="00641A0D" w:rsidP="00641A0D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5) ustalanie rocznych ocen klasyfikacyjnych z zajęć edukacyjnych oraz rocznej oceny klasyfikacyjnej zachowania,</w:t>
      </w:r>
    </w:p>
    <w:p w:rsidR="00641A0D" w:rsidRPr="00641A0D" w:rsidRDefault="00641A0D" w:rsidP="00641A0D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6) ustalanie warunków i trybu otrzymania wyższych niż przewidywane rocznych ocen klasyfikacyjnych z zajęć edukacyjnych oraz rocznej oceny klasyfikacyjnej zachowania,</w:t>
      </w:r>
    </w:p>
    <w:p w:rsidR="00641A0D" w:rsidRPr="00641A0D" w:rsidRDefault="00641A0D" w:rsidP="00641A0D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7) ustalanie warunków i sposobu przekazywania rodzicom informacji o postępach i trudnościach w nauce i zachowaniu ucznia oraz o szczególnych uzdolnieniach ucznia.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99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Nauczyciele na początku każdego roku szkolnego informują uczniów oraz ich rodziców o: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1) wymaganiach edukacyjnych niezbędnych do uzyskania poszczególnych śródrocznych i rocznych ocen klasyfikacyjnych z zajęć edukacyjnych wynikających z realizowanego przez siebie programu nauczania,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sposobach sprawdzania osiągnięć edukacyjnych uczniów,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3) warunkach i trybie uzyskania wyższej niż przewidywana rocznej oceny klasyfikacyjnej z zajęć edukacyjnych w terminie: 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a) uczniów – 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pierwszych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lekcjach wychowawczych 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miesiącu wrześniu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w trakcie zajęć edukacyjnych, co dokumentowane jest odpowiednim wpisem w dzienniku lekcyjnym,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b) rodziców – na pierwszym zebraniu w miesiącu wrześniu, co dokumentowane jest odpowiednim zapisem w dokumentacji zebrania, do którego dołączona jest podpisana lista obecności,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c) uczniów i ich rodziców – po dokonaniu jakichkolwiek zmian w wymaganiach edukacyjnych z realizowanego przez siebie programu nauczania odpowiednio – na lekcjach i na najbliższych zebraniach rodziców, dokumentując ten fakt jak w podpunktach a) i b).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2. Wychowawca oddziału informuje uczniów oraz ich rodziców o warunkach i sposobie oraz kryteriach oceniania zachowania oraz warunkach i trybie otrzymania wyższej niż przewidywana rocznej oceny klasyfikacyjnej zachowania w terminie: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1) uczniów – na 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pierwszych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lekcjach wychowawczych 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miesiącu wrześniu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w trakcie zajęć edukacyjnych, co dokumentowane jest odpowiednim wpisem w dzienniku lekcyjnym,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rodziców – na pierwszym zebraniu w miesiącu wrześniu, co dokumentowane jest odpowiednim zapisem w dokumentacji zebrania, do którego dołączona jest podpisana lista obecności.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3. Nieobecność rodziców na pierwszym spotkaniu klasowym we wrześniu zwalnia szkołę z obowiązku zapoznania rodzica ze szczegółowymi warunkami i sposobami oceniania wewnątrzszkolnego obowiązującymi w szkole w wymienionym terminie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 uwagi na nieobecność rodzic winien sam dążyć do zapoznania się ze szczegółowymi warunkami i sposobami oceniania wewnątrzszkolnego obowiązującymi w szkole. 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100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Oceny są jawne zarówno dla ucznia, jak i jego rodziców.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2. Nauczyciele przechowują sprawdzone i ocenione pisemne prace kontrolne uczniów do zakończenia zajęć lekcyjnych w danym roku szkolnym.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 Na prośbę ucznia lub jego rodziców nauczyciel ustalający ocenę powinien ją uzasadnić ustnie.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4. Na wniosek ucznia lub jego rodziców dokumentacja dotycząca oceniania ucznia jest udostępniana do wglądu na terenie szkoły uczniowi lub jego rodzicom w czasie uzgodnionym z wychowawcą lub nauczycielem danych zajęć edukacyjnych.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5. Sprawdzone i ocenione pisemne prace kontrolne otrzymują do wglądu według zasad: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1) uczniowie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zapoznają się z poprawionymi pracami pisemnymi w szkole po rozdaniu ich przez nauczyciela,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2) rodzice uczniów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na zebraniach klasowych lub po ustaleniu terminu z nauczycielem uczącym danego przedmiotu.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101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Nauczyciel indywidualizuje pracę z uczniem na zajęciach edukacyjnych, odpowiednio do potrzeb rozwojowych i edukacyjnych oraz możliwości psychofizycznych ucznia w przypadkach określonych ustawą o systemie oświaty.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 Nauczyciel dostosowuje wymagania edukacyjne do indywidualnych potrzeb rozwojowych i edukacyjnych oraz możliwości psychofizycznych ucznia w przypadkach określonych ustawą o systemie oświaty.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 Dyrektor szkoły zwalnia ucznia z realizacji niektórych obowiązkowy zajęć edukacyjnych ze względu na stan zdrowia, specyficzne trudności w uczeniu się, niepełnosprawność lub zrealizowanie danych obowiązkowych zajęć edukacyjnych na wcześniejszym etapie edukacyjnym w przypadkach określonych ustawą o systemie oświaty.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102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Bieżące oceny w klasach I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III, bieżące, śródroczne i roczne oceny klasyfikacyjne z zajęć edukacyjnych począwszy od klasy IV szkoły podstawowej oraz oceny końcowe, ustala się w stopniach według następującej skali: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stopień celujący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6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2) stopień bardzo dobry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5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3) stopień dobry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4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4) stopień dostateczny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3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5) stopień dopuszczający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2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6) stopień niedostateczny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1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 Przy ocenianiu bieżącym dopuszcza się stosowanie dodatkowego oznaczenia: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+ </w:t>
      </w:r>
      <w:r w:rsidR="006C0F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(plus), poza stopniem celującym i bardzo dobrym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lub – (minus), poza stopniem </w:t>
      </w:r>
      <w:r w:rsidR="006C0F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dopuszczającym i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niedostatecznym.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 Oceny bieżące wpisujemy do dziennika cyfrowo, natomiast śródroczne i roczne w pełnym brzmieniu.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Nauczyciele przyjmują następujące ogólne wymagania edukacyjne na poszczególne oceny szkolne w stopniach: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stopień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celujący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(6) </w:t>
      </w:r>
      <w:r w:rsidRPr="00641A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oznacza, że uczeń posiada wiadomości i umiejętności wykraczające poza program, stanowiące efekt twórczej pracy; rozszerza własne zainteresowania, bierze udział w konkursach i olimpiadach na szczeblu wyższym i szkolny. Ocena celująca obejmuje elementy treści : szczególnie złożone i oryginalne, twórczo naukowo, wąsko specjalistyczne.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stopień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bardzo dobry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(5) </w:t>
      </w:r>
      <w:r w:rsidRPr="00641A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oznacza, że uczeń posiada wiadomości i umiejętności złożone i wymagające indywidualnej pracy ucznia umożliwiające rozwiązywanie problemów, pełne </w:t>
      </w:r>
      <w:r w:rsidRPr="00641A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lastRenderedPageBreak/>
        <w:t>opanowanie programu, biegle posługuje się zdobytymi wiadomościami programowymi, potrafi zastosować zdobytą wiedzę w nowych sytuacjach, przeprowadza syntezę i analizę problemów naukowych objętych programem, dostrzega związki przyczynowe skutkowe  zjawisk, działań, doświadczeń i potrafi je zinterpretować, samodzielnie formułuje i przedstawia problemy związane z przedmiotem, wykorzystuje wiedzę z różnych źródeł, twórczo współpracuje z zespołem.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3)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stopień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dobry (4) </w:t>
      </w:r>
      <w:r w:rsidRPr="00641A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oznacza, że uczeń posiada wiadomości i umiejętności umiarkowanie przystępne, bardziej złożone i mniej typowe, przydatne, ale nie niezbędne na danym etapie kształcenia, o zakresie przekraczającym wymagania podstawowe.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4)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stopień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dostateczny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(3) </w:t>
      </w:r>
      <w:r w:rsidRPr="00641A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oznacza, że uczeń posiada wiadomości i umiejętności najprostsze i najbardziej uniwersalne, niezbędne na dalszym etapie kształcenia oraz bezpośrednio użyteczne w pozaszkolnej działalności uczenia się, wiadomości dla ucznia mało zdolnego, pracującego pod kierunkiem nauczyciela.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5)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stopień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dopuszczający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(2) </w:t>
      </w:r>
      <w:r w:rsidRPr="00641A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oznacza, że uczeń posiada wiadomości i umiejętności najłatwiejsze, najczęściej używane, które umożliwiają uczniowi świadome korzystanie z lekcji; uczeń wymaga stałej pomocy nauczyciela.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6)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stopień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niedostateczny (1) </w:t>
      </w:r>
      <w:r w:rsidRPr="00641A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oznacza, że uczeń nie spełnia wymagań na ocenę dopuszczającą, jego umiejętności nie dają szans na sukces w dalszych etapach kształcenia, mimo ciągłej, intensywnej pracy nauczyciela nie odnosi sukcesów.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Szczegółowe kryteria oceniania z zajęć edukacyjnych znajdują się w przedmiotowych zasadach oceniania.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6.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Nauczyciele stosują następujące sposoby sprawdzania osiągnięć edukacyjnych uczniów: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praca klasowa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rozumiana jako zaplanowane przez nauczyciela dłuższe samodzielne pisemne prace kontrolne uczniów przeprowadzane w szkole podczas zajęć edukacyjnych w celu sprawdzenia ich wiedzy i umiejętności, obejmujące materiał większy niż z trzech lekcji: 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a)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 jednym tygodniu mogą być najwyżej 2, takie prace, zapowiedziane i wpisane do dziennika z 7 wyprzedzeniem, 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powinna być wpisana do zeszytu przedmiotowego i potwierdzona przez rodziców,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z przyczyn zdrowotnych lub losowych uczeń nie może napisać pracy klasowej z całą klasą, to powinien to uczynić w najbliższym terminie ustalonym z nauczycielem.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d) w ciągu jednego dnia uczniowie mogą pisać nie więcej niż 2 kartkówki.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e) niezadawania w piątek przez nauczycieli prac pisemnych z przedmiotów, które występują w planie lekcji w poniedziałek.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klasach I–III śródroczne i roczne oceny klasyfikacyjne z zajęć edukacyjnych są ocenami opisowymi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Nauczyciel obowiązany jest systematycznie odnotowywać stopień opanowania wiadomości i umiejętności edukacyjnych ucznia.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9.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Ocenione prace pisemne u</w:t>
      </w:r>
      <w:r w:rsidR="009530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czeń powinien otrzymać w ciągu 2 tygodni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10.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oraz rodzice są na bieżąco informowani o postępach dziecka, podczas wywiadówek, zebrań , których roczny harmonogram podaje dyrektor do 15  września oraz spotkań indywidualnych z wychowawcą lub nauczycielem.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103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Śródroczna i roczna ocena klasyfikacyjna zachowania uwzględnia w szczególności: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wywiązywanie się z obowiązków ucznia,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postępowanie zgodne z dobrem społeczności szkolnej,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dbałość o honor i tradycje szkoły,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dbałość o piękno mowy ojczystej,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dbałość o bezpieczeństwo i zdrowie własne oraz innych osób,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godne, kulturalne zachowanie się w szkole i poza nią,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okazywanie szacunku innym osobom.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klasach I–III śródroczne i roczne oceny klasyfikacyjne zachowania są ocenami opisowymi.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Śródroczną i roczną ocenę klasyfikacyjną zachowania począwszy od klasy IV szkoły podstawowej ustala się wg następującej skali: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wzorowe,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bardzo dobre,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dobre,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poprawne,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nieodpowiednie,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naganne.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Określając ocenę zachowania, wychowawca zwraca uwagę na częstotliwość i nasilenie zjawisk zawartych w kryteriach oceny. Za punkt wyjścia przyjmuje się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ocenę dobrą,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która określa właściwe zachowanie i jest oceną pozytywną.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szkole obowiązują następujące kryteria ocen zachowania uczniów w klasach IV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–VIII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II-III gimnazjum: 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5. Szczegółowe zasady oceniania zachowania uczniów.</w:t>
      </w:r>
    </w:p>
    <w:p w:rsidR="00641A0D" w:rsidRPr="00641A0D" w:rsidRDefault="00641A0D" w:rsidP="00641A0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Wyjściową oceną jest ocena dobra. Może ją otrzymać uczeń, który: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a) przestrzega regulaminu szkolnego,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b) dba o kulturę słowa, nie używa wulgarnych słów,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c) szanuje kolegów, nauczycieli, pracowników szkoły,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d) jest uczciwy, reaguje na zło,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e) wypełnia obowiązki szkolne,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f) dba o swoje zdrowie,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g) dba o higienę osobistą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h) dba o swój estetyczny wygląd,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i) dba o porządek w otoczeniu i miejscu pracy,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j) szanuje pracę innych,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k) dba o podręczniki szkolne,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l) używa form grzecznościowych,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ł) zachowuje się stosownie do miejsca i sytuacji,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m) nie znęca się nad zwierzętami,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n) nie wdaje się w bójki,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o) nie przeszkadza na lekcjach,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p) nie niszczy cudzych rzeczy,</w:t>
      </w:r>
    </w:p>
    <w:p w:rsidR="00641A0D" w:rsidRPr="00641A0D" w:rsidRDefault="00641A0D" w:rsidP="00641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r) szanuje osoby starsze.</w:t>
      </w:r>
    </w:p>
    <w:p w:rsidR="00641A0D" w:rsidRPr="00641A0D" w:rsidRDefault="00641A0D" w:rsidP="00641A0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Wyższą oceną niż dobrą, tj. oceną bardzo dobrą lub wzorową może otrzymać uczeń, który w wyższym stopniu spełnia kryteria przewidziane na ocenę dobrą.</w:t>
      </w:r>
    </w:p>
    <w:p w:rsidR="00641A0D" w:rsidRPr="00641A0D" w:rsidRDefault="00641A0D" w:rsidP="00641A0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Niższą ocenę niż dobrą, tj. ocenę poprawną lub nieodpowiednią może otrzymać uczeń, który w mniejszym lub większym stopniu nie spełnia kryteriów na ocenę dobrą.</w:t>
      </w:r>
    </w:p>
    <w:p w:rsidR="00641A0D" w:rsidRPr="00641A0D" w:rsidRDefault="00641A0D" w:rsidP="00641A0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uczeń rażąco łamie zasady zawarte w statucie zespołu, może otrzymać ocenę naganną.</w:t>
      </w:r>
    </w:p>
    <w:p w:rsidR="00641A0D" w:rsidRPr="00641A0D" w:rsidRDefault="00641A0D" w:rsidP="00641A0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może podjąć uchwałę o niepromowaniu do klasy programowo wyższej lub nieukończeniu szkoły przez ucznia, któremu w danej szkole po raz drugi z rzędu ustalono naganną roczną ocenę klasyfikacyjną zachowania.</w:t>
      </w:r>
    </w:p>
    <w:p w:rsidR="00641A0D" w:rsidRPr="00641A0D" w:rsidRDefault="00641A0D" w:rsidP="00641A0D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Uczeń, któremu w danej szkole po raz trzeci z rzędu ustalono naganną roczną ocenę klasyfikacyjną zachowania, nie otrzymuje promocji do klasy programowo wyższej, a uczeń klasy programowo najwyższej w danym typie szkoły nie kończy szkoły. </w:t>
      </w:r>
    </w:p>
    <w:p w:rsidR="00641A0D" w:rsidRPr="00641A0D" w:rsidRDefault="00641A0D" w:rsidP="00641A0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7). Oceniając zachowanie ucznia gimnazjum należy uwzględnić stopień zaangażowania ucznia w realizację projektu gimnazjalnego, tj:</w:t>
      </w:r>
    </w:p>
    <w:p w:rsidR="00641A0D" w:rsidRPr="00641A0D" w:rsidRDefault="00641A0D" w:rsidP="00641A0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wzorową z zachowania może otrzymać uczeń, który wykazał się dużą samodzielnością i innowacyjnością we wszystkich etapach realizacji projektu gimnazjalnego, wspomagał członków zespołu w realizacji poszczególnych zadań w ramach projektu i wykazał się umiejętnością dokonania krytycznej samooceny i wyciągania wniosków,</w:t>
      </w:r>
    </w:p>
    <w:p w:rsidR="00641A0D" w:rsidRPr="00641A0D" w:rsidRDefault="00641A0D" w:rsidP="00641A0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bardzo dobrą z zachowania może otrzymać uczeń, który był aktywnym uczestnikiem zespołu realizującego projekt edukacyjny, a jego współpraca z pozostałymi członkami zespołu była rzeczowa i nacechowana życzliwością.</w:t>
      </w:r>
    </w:p>
    <w:p w:rsidR="00641A0D" w:rsidRPr="00641A0D" w:rsidRDefault="00641A0D" w:rsidP="00641A0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dobrą z zachowania może otrzymać uczeń, który współpracował w zespole realizującym projekt gimnazjalny, wypełniając stawiane przed sobą i zespołem zadania.</w:t>
      </w:r>
    </w:p>
    <w:p w:rsidR="00641A0D" w:rsidRPr="00641A0D" w:rsidRDefault="00641A0D" w:rsidP="00641A0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poprawną z zachowania może otrzymać uczeń, który współpracował w zespole realizującym projekt gimnazjalny, wypełniając stawiane przed sobą i zespołem zadania, przy czym jego działania były podejmowane na prośbę lidera zespołu lub po interwencji opiekuna projektu,</w:t>
      </w:r>
    </w:p>
    <w:p w:rsidR="00641A0D" w:rsidRPr="00641A0D" w:rsidRDefault="00641A0D" w:rsidP="00641A0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nieodpowiednią może otrzymać uczeń , który mimo złożenia deklaracji o przystąpieniu do zespołu realizującego projekt nie wywiązywał się w terminie ze swoich obowiązków, czego konsekwencją były opóźnienia w realizacji projektu lub konieczność realizacji zadań przez innych członków zespołu,</w:t>
      </w:r>
    </w:p>
    <w:p w:rsidR="00641A0D" w:rsidRPr="00641A0D" w:rsidRDefault="00641A0D" w:rsidP="00641A0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negatywną może otrzymać uczeń, który nie uczestniczył lub odmówił udziału w realizacji projektu gimnazjalnego.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104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Klasyfikację śródroczną uczniów przeprowadza się raz w ciągu roku szkolnego w ostatnim tygodniu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przed feriami zimowymi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W klasach I–III śródroczne oceny klasyfikacyjne z zajęć edukacyjnych są ocenami opisowymi.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 Klasyfikacja roczna polega na podsumowaniu osiągnięć edukacyjnych ucznia z zajęć edukacyjnych i zachowania ucznia w danym roku szkolnym oraz ustaleniu rocznych ocen klasyfikacyjnych z tych zajęć i rocznej oceny klasyfikacyjnej zachowania, z tym że w klasach I–III szkoły podstawowej w przypadku: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obowiązkowych zajęć edukacyjnych ustala się jedną roczną ocenę klasyfikacyjną z tych zajęć,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dodatkowych zajęć edukacyjnych ustala się jedną roczną ocenę klasyfikacyjną z tych zajęć.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5. Na klasyfikację końcową składają się: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roczne oceny klasyfikacyjne z zajęć edukacyjnych, ustalone w klasie programowo najwyższej, oraz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roczne oceny klasyfikacyjne z zajęć edukacyjnych, których realizacja zakończyła się w klasach programowo niższych w szkole, oraz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3) roczna ocena klasyfikacyjna zachowania ustalona w klasie programowo najwyższej.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6. Klasyfikacji końcowej dokonuje się w klasie programowo najwyższej szkoły.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105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Nie później niż n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30 dni przed zakończeniem zajęć dydaktyczno-wychowawczych wychowawcy informują uczniów i rodziców o przewidywanych rocznych ocenach klasyfikacyjnych z zajęć edukacyjnych oraz o przewidywanej rocznej ocenie klasyfikacyjnej zachowania poprzez wpis oceny do dzienniczka ucznia lub podczas zebrań z rodzicami oraz w odpowiednim w dzienniku: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oprzez przewidywaną roczną ocenę klasyfikacyjną z zajęć edukacyjnych należy rozumieć ocenę wpisaną przez nauczyciela danych zajęć edukacyjnych w dzienniku lekcyjnym długopisem (w kolumnie poprzedzającej wpis oceny rocznej)  na … dni przed zakończeniem zajęć dydaktyczno-wychowawczych,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oprzez przewidywaną roczną ocenę klasyfikacyjną zachowania należy rozumieć ocenę wpisaną przez wychowawcę w dzienniku lekcyjnym długopisem (w kolumnie poprzedzającej wpis oceny rocznej) na 14 dni przed zakończeniem zajęć dydaktyczno-wychowawczych.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Informację o zebraniach z rodzicami podaje się poprzez wpisanie do dzienniczka ucznia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zebraniu, wywieszenie informacji na tablicy informacyjnej szkoły oraz zamieszczenie jej na stronie internetowej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3. Nieobecność rodziców na wymienionym zebraniu lub brak potwierdzenia w dzienniczku ucznia o zapoznaniu się z informacją, zwalnia szkołę z obowiązku poinformowania o przewidywanych rocznych ocenach klasyfikacyjnych z zajęć edukacyjnych oraz o przewidywanej rocznej ocenie klasyfikacyjnej zachowania w terminie wskazanym w statucie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–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 uwagi na nieobecność rodzic winien sam dążyć do zapoznania się z informacją o przewidywanych ocenach.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arunki i tryb uzyskiwania wyższej niż przewidywana roczne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oceny klasyfikacyjnej z zajęć edukacyjnych oraz rocznej klasyfikacyjnej oceny zachowania: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1) w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ciągu ... dni od 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poinformowania rodziców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lub jego rodzice zwracają się z pisemnym wnioskiem do nauczyciela przedmiotu o podwyższenie przewidywanej rocznej oceny klasyfikacyjnej z zajęć edukacyjnych lub do wychowawcy o podwyższenie przewidywanej rocznej oceny klasyfikacyjnej zachowania (maksimum o jeden stopień),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2) n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auczyciel lub odpowiednio wychowawca spisuje z uczniem kontrakt, który zawiera: 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formy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podwyższenia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przewidywanej oceny klasyfikacyjnej,</w:t>
      </w:r>
    </w:p>
    <w:p w:rsidR="00641A0D" w:rsidRPr="00641A0D" w:rsidRDefault="00641A0D" w:rsidP="00641A0D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b)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podwyższenia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3) p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kontraktem podpisuje się uczeń oraz jego rodzice i nauczyciel,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4) t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ryb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podwyższenia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przewidywanej rocznej klasyfikacyjnej oceny z zajęć edukacyjnych i rocznej klasyfikacyjnej oceny zachowania kończy się na ... dni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 klasyfikacyjnym zebraniem rady pedagogicznej, 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5) d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okumentację związaną z powyższą procedurą przechowuje nauczyciel do zakończenia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roku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szkolnego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15 dni przed klasyfikacyjnym zebraniem rady pedagogicznej nauczyciele ustalają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wpisują do dziennika lekcyjnego oceny klasyfikacyjne z zajęć edukacyjnych, a wychowawca klasy ocenę klasyfikacyjną zachowania.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106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Uczeń może nie być klasyfikowany z jednego, kilku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albo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wszystkich zajęć edukacyjnych, jeżeli brak jest podstaw do ustalenia śródrocznej lub rocznej oceny klasyfikacyjnej z powodu nieobecności ucznia na zajęciach edukacyjnych przekraczającej połowę czasu przeznaczonego na te zajęcia w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okresie, za który przeprowadzana jest klasyfikacja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Uczeń nieklasyfikowany z powodu usprawiedliwionej nieobecności może zdawać egzamin klasyfikacyjny.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Na wniosek ucznia nieklasyfikowanego z powodu nieusprawiedliwionej nieobecności lub na wniosek jego rodziców rada pedagogiczna może wyrazić zgodę na egzamin klasyfikacyjny.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 Warunki, tryb i formę egzaminu klasyfikacyjnego ustala minister właściwy do spraw oświaty i wychowania.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107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Uczeń klasy I–III szkoły podstawowej otrzymuje w każdym roku szkolnym promocję do klasy programowo wyższej.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2. W wyjątkowych przypadkach, uzasadnionych poziomem rozwoju i osiągnięć ucznia w danym roku szkolnym lub stanem zdrowia ucznia, rada pedagogiczna może postanowić o powtarzaniu klasy przez ucznia klasy I–III szkoły podstawowej, na wniosek wychowawcy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oddziału po zasięgnięciu opinii rodziców ucznia lub na wniosek rodziców ucznia po zasięgnięciu opinii wychowawcy oddziału.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 Na wniosek rodziców ucznia i po uzyskaniu zgody wychowawcy oddziału albo na wniosek wychowawcy oddziału i po uzyskaniu zgody rodziców ucznia rada pedagogiczna może postanowić o promowaniu ucznia klasy I i 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4. Począwszy od klasy IV szkoły podstawowej, uczeń otrzymuje promocję do klasy programowo wyższej, jeżeli ze wszystkich obowiązkowych zajęć edukacyjnych otrzymał roczne pozytywne oceny klasyfikacyjne.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5. O promowaniu do klasy programowo wyższej ucznia posiadającego orzeczenie o potrzebie kształcenia specjalnego wydane ze względu na upośledzenie umysłowe w stopniu umiarkowanym lub znacznym postanawia rada pedagogiczna, uwzględniając ustalenia zawarte w indywidualnym programie edukacyjno-terapeutycznym.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6. Uczeń, który posiada orzeczenie o potrzebie kształcenia specjalnego i ma opóźnienie w realizacji programu nauczania co najmniej jednej klasy, a który w szkole podstawowej uzyskuje ze wszystkich obowiązkowych zajęć edukacyjnych oceny uznane za pozytywne oraz rokuje opanowanie w jednym roku szkolnym treści nauczania przewidzianych w programie nauczania dwóch klas, może być promowany do klasy programowo wyższej również w ciągu roku szkolnego.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7. Uczeń, który nie otrzymał promocji do klasy programowo wyższej powtarza klasę.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108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shd w:val="clear" w:color="auto" w:fill="FFFF00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Uczeń lub jego rodzice mogą zgłosić zastrzeżenia do dyrektora szkoły, jeżeli uznają, że roczna ocena klasyfikacyjna z zajęć edukacyjnych lub roczna ocena klasyfikacyjna zachowania została ustalona niezgodnie z przepisami dotyczącymi trybu ustalania tej oceny.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 Wymienione zastrzeżenia zgłasza się od dnia ustalenia rocznej oceny klasyfikacyjnej z zajęć edukacyjnych lub rocznej oceny klasyfikacyjnej zachowania, nie później jednak niż w terminie 2 dni roboczych od dnia zakończenia rocznych zajęć dydaktyczno-wychowawczych.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przypadku stwierdzenia, że roczna ocena klasyfikacyjna z zajęć edukacyjnych lub roczna ocena klasyfikacyjna zachowania została ustalona niezgodnie z przepisami dotyczącymi trybu ustalania tej oceny, dyrektor szkoły powołuje komisję, która: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przypadku rocznej oceny klasyfikacyjnej z zajęć edukacyjnych – przeprowadza sprawdzian wiadomości i umiejętności ucznia, oraz ustala roczną ocenę klasyfikacyjną z danych zajęć edukacyjnych,</w:t>
      </w:r>
    </w:p>
    <w:p w:rsidR="00641A0D" w:rsidRPr="00641A0D" w:rsidRDefault="00641A0D" w:rsidP="00641A0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w przypadku rocznej oceny klasyfikacyjnej zachowania – ustala roczną ocenę klasyfikacyjną.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 Ustalona przez komisję roczna ocena klasyfikacyjna z zajęć edukacyjnych oraz roczna ocena klasyfikacyjna zachowania nie może być niższa od ustalonej wcześniej oceny. Ocena ustalona przez komisję jest ostateczna, z wyjątkiem negatywnej rocznej oceny klasyfikacyjnej, która może być zmieniona w wyniku egzaminu poprawkowego.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5. Komisje działają w trybie i na zasadach ustalonych przez ministra właściwego do spraw oświaty i wychowania.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6. Przepisy ust. 1–5 stosuje się w przypadku rocznej oceny klasyfikacyjnej z zajęć edukacyjnych ustalonej w wyniku egzaminu poprawkowego, z tym że termin do zgłoszenia zastrzeżeń wynosi 5 dni roboczych od dnia przeprowadzenia egzaminu poprawkowego. W tym przypadku ocena ustalona przez komisję jest ostateczna.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109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1. Począwszy od klasy IV szkoły podstawowej, uczeń, który w wyniku klasyfikacji rocznej otrzymał negatywną ocenę klasyfikacyjną z jednych albo dwóch obowiązkowych zajęć edukacyjnych – może przystąpić do egzaminu poprawkowego z tych zajęć.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 Egzamin poprawkowy przeprowadza komisja powołana przez dyrektora szkoły.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 Warunki, tryb i formę egzaminu poprawkowego ustala minister właściwy do spraw oświaty i wychowania.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</w:t>
      </w:r>
      <w:r w:rsidRPr="00641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Uczeń, który nie zdał egzaminu poprawkowego, nie otrzymuje promocji do klasy programowo wyższej i powtarza klasę.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5. Rada pedagogiczna, uwzględniając możliwości edukacyjne ucznia, może jeden raz w ciągu danego etapu edukacyjnego promować do klasy programowo wyższej ucznia, który nie zdał egzaminu poprawkowego z jednych obowiązkowych zajęć edukacyjnych pod warunkiem, że te zajęcia są realizowane w klasie programowo wyższej. 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110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Uczeń kończy szkołę podstawową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jeżeli w wyniku klasyfikacji końcowej otrzymał ze wszystkich obowiązkowych zajęć edukacyjnych pozytywne końcowe oceny klasyfikacyjne i</w:t>
      </w:r>
      <w:r w:rsidRPr="00641A0D">
        <w:rPr>
          <w:rFonts w:ascii="Times New Roman" w:eastAsia="Calibri" w:hAnsi="Times New Roman" w:cs="Times New Roman"/>
          <w:color w:val="000000"/>
          <w:sz w:val="24"/>
        </w:rPr>
        <w:t xml:space="preserve"> przystąpił ponadto do egzaminu ósmoklasisty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 O ukończeniu szkoły przez ucznia posiadającego orzeczenie o potrzebie kształcenia specjalnego wydane ze względu na upośledzenie umysłowe w stopniu umiarkowanym lub znacznym postanawia Rada Pedagogiczna, uwzględniając ustalenia zawarte w indywidualnym programie edukacyjno-terapeutycznym.</w:t>
      </w:r>
    </w:p>
    <w:p w:rsid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3. Uczeń szkoły podstawowej, który nie spełnił wymienionych warunków, powtarza ostatnią klasę szkoły podstawowej. </w:t>
      </w:r>
    </w:p>
    <w:p w:rsidR="0095307B" w:rsidRPr="00641A0D" w:rsidRDefault="0095307B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4.Szczegółowe zasady oceniania i promowania  uczniów określa Wewnątrzszkolny System Oceniania.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ROZDZIAŁ XI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POSTANOWIENIA KOŃCOWE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111</w:t>
      </w:r>
    </w:p>
    <w:p w:rsidR="00641A0D" w:rsidRPr="00641A0D" w:rsidRDefault="00641A0D" w:rsidP="00641A0D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1.Szkoła używa pieczęci 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</w:rPr>
        <w:t>urzędowych o</w:t>
      </w:r>
      <w:r w:rsidRPr="00641A0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treści: Zespół Kształcenia i Wychowania w Rajkowach</w:t>
      </w:r>
      <w:r w:rsidRPr="00641A0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 ul. Jesionowa 6.</w:t>
      </w:r>
    </w:p>
    <w:p w:rsidR="00641A0D" w:rsidRPr="00641A0D" w:rsidRDefault="00641A0D" w:rsidP="00641A0D">
      <w:pPr>
        <w:spacing w:before="120"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Zasady prowadzenia przez szkołę gospodarki finansowej i materiałowej określają odrębne przepisy.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Szkoła prowadzi księgi rachunkowe, zgodnie z obowiązującymi przepisami w tym zakresie oraz sporządza sprawozdania jednostkowe z realizacji budżetu.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Szkoła prowadzi i przechowuje dokumentację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przebiegu nauczania 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odrębnymi przepisami.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112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Szkoła posiada sztandar stosowany podczas uroczystości szkolnych i świąt państwowych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41A0D" w:rsidRPr="00641A0D" w:rsidRDefault="00641A0D" w:rsidP="00641A0D">
      <w:pPr>
        <w:widowControl w:val="0"/>
        <w:suppressAutoHyphens/>
        <w:spacing w:before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 Tablica zespołu jest zawieszona na budynku szkolnym powyżej tablicy Przedszkola, Szkoły Podstawowej i Gimnazjum.</w:t>
      </w:r>
    </w:p>
    <w:p w:rsidR="00641A0D" w:rsidRPr="00641A0D" w:rsidRDefault="00641A0D" w:rsidP="00641A0D">
      <w:pPr>
        <w:widowControl w:val="0"/>
        <w:suppressAutoHyphens/>
        <w:spacing w:before="12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641A0D">
        <w:rPr>
          <w:rFonts w:ascii="Times New Roman" w:eastAsia="Calibri" w:hAnsi="Times New Roman" w:cs="Times New Roman"/>
          <w:color w:val="000000"/>
          <w:sz w:val="24"/>
        </w:rPr>
        <w:t>3. Sprawy nieobjęte Statutem Zespołu Kształcenia i Wychowania w Rajkowach reguluję odrębne przepisy i rozporządzenia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113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Rada pedagogiczna przygotowuje projekt zmian statutu szkoły i uchwala jego zmiany lub uchwala statut.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 Wniosek o zmianę statutu może wnieść dyrektor oraz każdy kolegialny organ szkoły, a także organ nadzoru pedagogicznego i organ prowadzący.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Dyrektor szkoły w ciągu 14 dni po nowelizacji statutu, opracowuje tekst 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jednolity</w:t>
      </w: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statutu.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4. Dyrektor, po przygotowaniu tekstu jednolitego statutu, jest odpowiedzialny za jego upublicznienie społeczności szkolnej.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5. Niniejszy statut udostępnia się wszystkim zainteresowanym w BIP zespołu oraz na stronie internetowej zespołu</w:t>
      </w: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1A0D" w:rsidRPr="00641A0D" w:rsidRDefault="00641A0D" w:rsidP="00641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114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Z dniem wejścia w życie niniejszego statutu traci moc „Statut Zespołu Kształcenia i Wychowania w</w:t>
      </w:r>
      <w:r w:rsidR="00CA60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Rajkowach uchwalony 27. 08. 2015</w:t>
      </w:r>
      <w:bookmarkStart w:id="0" w:name="_GoBack"/>
      <w:bookmarkEnd w:id="0"/>
      <w:r w:rsidR="00CA60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</w:t>
      </w: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641A0D" w:rsidRPr="00641A0D" w:rsidRDefault="00641A0D" w:rsidP="00641A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1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 Niniejszy statut wch</w:t>
      </w:r>
      <w:r w:rsidR="00CA60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odzi w życie z dniem 29. 11. 2017 r.</w:t>
      </w:r>
    </w:p>
    <w:p w:rsidR="00641A0D" w:rsidRPr="00641A0D" w:rsidRDefault="00641A0D" w:rsidP="00641A0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1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641A0D" w:rsidRPr="00641A0D" w:rsidRDefault="00641A0D" w:rsidP="00641A0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5A8C" w:rsidRDefault="00C85A8C"/>
    <w:sectPr w:rsidR="00C85A8C" w:rsidSect="00C85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00" w:rsidRDefault="00DF2000">
      <w:pPr>
        <w:spacing w:after="0" w:line="240" w:lineRule="auto"/>
      </w:pPr>
      <w:r>
        <w:separator/>
      </w:r>
    </w:p>
  </w:endnote>
  <w:endnote w:type="continuationSeparator" w:id="0">
    <w:p w:rsidR="00DF2000" w:rsidRDefault="00DF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00" w:rsidRDefault="00DF20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245958"/>
      <w:docPartObj>
        <w:docPartGallery w:val="Page Numbers (Bottom of Page)"/>
        <w:docPartUnique/>
      </w:docPartObj>
    </w:sdtPr>
    <w:sdtEndPr/>
    <w:sdtContent>
      <w:p w:rsidR="00DF2000" w:rsidRDefault="00DF2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041" w:rsidRPr="00CA6041">
          <w:rPr>
            <w:noProof/>
            <w:lang w:val="pl-PL"/>
          </w:rPr>
          <w:t>60</w:t>
        </w:r>
        <w:r>
          <w:fldChar w:fldCharType="end"/>
        </w:r>
      </w:p>
    </w:sdtContent>
  </w:sdt>
  <w:p w:rsidR="00DF2000" w:rsidRDefault="00DF2000" w:rsidP="00C85A8C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00" w:rsidRDefault="00DF20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00" w:rsidRDefault="00DF2000">
      <w:pPr>
        <w:spacing w:after="0" w:line="240" w:lineRule="auto"/>
      </w:pPr>
      <w:r>
        <w:separator/>
      </w:r>
    </w:p>
  </w:footnote>
  <w:footnote w:type="continuationSeparator" w:id="0">
    <w:p w:rsidR="00DF2000" w:rsidRDefault="00DF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00" w:rsidRDefault="00DF20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00" w:rsidRDefault="00DF200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00" w:rsidRDefault="00DF20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DE0"/>
    <w:multiLevelType w:val="singleLevel"/>
    <w:tmpl w:val="4A7E1330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>
    <w:nsid w:val="06DA0909"/>
    <w:multiLevelType w:val="singleLevel"/>
    <w:tmpl w:val="B9E656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D610228"/>
    <w:multiLevelType w:val="singleLevel"/>
    <w:tmpl w:val="D826AF12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3">
    <w:nsid w:val="103E496C"/>
    <w:multiLevelType w:val="singleLevel"/>
    <w:tmpl w:val="0060AC92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4">
    <w:nsid w:val="11244F6E"/>
    <w:multiLevelType w:val="hybridMultilevel"/>
    <w:tmpl w:val="CE38F1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7FEC0202">
      <w:start w:val="1"/>
      <w:numFmt w:val="decimal"/>
      <w:lvlText w:val="%2."/>
      <w:lvlJc w:val="left"/>
      <w:pPr>
        <w:ind w:left="23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2A15EDE"/>
    <w:multiLevelType w:val="hybridMultilevel"/>
    <w:tmpl w:val="ED600920"/>
    <w:lvl w:ilvl="0" w:tplc="896C7C9A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>
    <w:nsid w:val="219807B3"/>
    <w:multiLevelType w:val="hybridMultilevel"/>
    <w:tmpl w:val="BA4EF97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DB69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268B53F4"/>
    <w:multiLevelType w:val="multilevel"/>
    <w:tmpl w:val="1936A1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7464DA"/>
    <w:multiLevelType w:val="hybridMultilevel"/>
    <w:tmpl w:val="8C0AD0D4"/>
    <w:lvl w:ilvl="0" w:tplc="4EE03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DE0C57"/>
    <w:multiLevelType w:val="singleLevel"/>
    <w:tmpl w:val="6D0A8EB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1">
    <w:nsid w:val="2DD917CE"/>
    <w:multiLevelType w:val="hybridMultilevel"/>
    <w:tmpl w:val="2644500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E9E110A"/>
    <w:multiLevelType w:val="hybridMultilevel"/>
    <w:tmpl w:val="CE9CD0C2"/>
    <w:lvl w:ilvl="0" w:tplc="012661E2">
      <w:start w:val="1"/>
      <w:numFmt w:val="decimal"/>
      <w:lvlText w:val="%1)"/>
      <w:lvlJc w:val="left"/>
      <w:pPr>
        <w:tabs>
          <w:tab w:val="num" w:pos="911"/>
        </w:tabs>
        <w:ind w:left="91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2ED977A1"/>
    <w:multiLevelType w:val="hybridMultilevel"/>
    <w:tmpl w:val="68E21BD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2FB31844"/>
    <w:multiLevelType w:val="multilevel"/>
    <w:tmpl w:val="6178D3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304692"/>
    <w:multiLevelType w:val="hybridMultilevel"/>
    <w:tmpl w:val="A380D284"/>
    <w:lvl w:ilvl="0" w:tplc="F0EE9F18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12661E2">
      <w:start w:val="1"/>
      <w:numFmt w:val="decimal"/>
      <w:lvlText w:val="%2)"/>
      <w:lvlJc w:val="left"/>
      <w:pPr>
        <w:tabs>
          <w:tab w:val="num" w:pos="1960"/>
        </w:tabs>
        <w:ind w:left="1960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>
    <w:nsid w:val="32A22425"/>
    <w:multiLevelType w:val="multilevel"/>
    <w:tmpl w:val="AAA8871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CB4D5B"/>
    <w:multiLevelType w:val="singleLevel"/>
    <w:tmpl w:val="9F727848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8">
    <w:nsid w:val="34264357"/>
    <w:multiLevelType w:val="hybridMultilevel"/>
    <w:tmpl w:val="42D8B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47360F7"/>
    <w:multiLevelType w:val="multilevel"/>
    <w:tmpl w:val="E84682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6D16C4"/>
    <w:multiLevelType w:val="multilevel"/>
    <w:tmpl w:val="321A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D93A46"/>
    <w:multiLevelType w:val="hybridMultilevel"/>
    <w:tmpl w:val="98CC4C6C"/>
    <w:lvl w:ilvl="0" w:tplc="012661E2">
      <w:start w:val="1"/>
      <w:numFmt w:val="decimal"/>
      <w:lvlText w:val="%1)"/>
      <w:lvlJc w:val="left"/>
      <w:pPr>
        <w:tabs>
          <w:tab w:val="num" w:pos="2051"/>
        </w:tabs>
        <w:ind w:left="20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2">
    <w:nsid w:val="4D1616FF"/>
    <w:multiLevelType w:val="singleLevel"/>
    <w:tmpl w:val="E27C6F50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23">
    <w:nsid w:val="51CE170B"/>
    <w:multiLevelType w:val="singleLevel"/>
    <w:tmpl w:val="5FB661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2E021B7"/>
    <w:multiLevelType w:val="singleLevel"/>
    <w:tmpl w:val="28AC91C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5">
    <w:nsid w:val="53455321"/>
    <w:multiLevelType w:val="hybridMultilevel"/>
    <w:tmpl w:val="621639F8"/>
    <w:lvl w:ilvl="0" w:tplc="71DA10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993773"/>
    <w:multiLevelType w:val="hybridMultilevel"/>
    <w:tmpl w:val="DC38FFB4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7">
    <w:nsid w:val="5ECF047F"/>
    <w:multiLevelType w:val="singleLevel"/>
    <w:tmpl w:val="5C9C4C9A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28">
    <w:nsid w:val="5FF15B3E"/>
    <w:multiLevelType w:val="singleLevel"/>
    <w:tmpl w:val="6D0A8EB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2E35739"/>
    <w:multiLevelType w:val="singleLevel"/>
    <w:tmpl w:val="BF663A7C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30">
    <w:nsid w:val="65565060"/>
    <w:multiLevelType w:val="multilevel"/>
    <w:tmpl w:val="B7862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A66FD0"/>
    <w:multiLevelType w:val="hybridMultilevel"/>
    <w:tmpl w:val="97BED7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1D71E1"/>
    <w:multiLevelType w:val="hybridMultilevel"/>
    <w:tmpl w:val="F72028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962422"/>
    <w:multiLevelType w:val="multilevel"/>
    <w:tmpl w:val="6178D3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FB473E"/>
    <w:multiLevelType w:val="hybridMultilevel"/>
    <w:tmpl w:val="04429792"/>
    <w:lvl w:ilvl="0" w:tplc="CECE38B6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5">
    <w:nsid w:val="77164DEA"/>
    <w:multiLevelType w:val="singleLevel"/>
    <w:tmpl w:val="8EFC0578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36">
    <w:nsid w:val="78CF0210"/>
    <w:multiLevelType w:val="singleLevel"/>
    <w:tmpl w:val="83DAEC5E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37">
    <w:nsid w:val="795179DD"/>
    <w:multiLevelType w:val="hybridMultilevel"/>
    <w:tmpl w:val="6AF01A42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D0A8EB4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9B6360"/>
    <w:multiLevelType w:val="singleLevel"/>
    <w:tmpl w:val="33B631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9">
    <w:nsid w:val="7ECD58C9"/>
    <w:multiLevelType w:val="hybridMultilevel"/>
    <w:tmpl w:val="5A8ACD6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19"/>
  </w:num>
  <w:num w:numId="4">
    <w:abstractNumId w:val="23"/>
  </w:num>
  <w:num w:numId="5">
    <w:abstractNumId w:val="33"/>
  </w:num>
  <w:num w:numId="6">
    <w:abstractNumId w:val="16"/>
  </w:num>
  <w:num w:numId="7">
    <w:abstractNumId w:val="14"/>
  </w:num>
  <w:num w:numId="8">
    <w:abstractNumId w:val="7"/>
  </w:num>
  <w:num w:numId="9">
    <w:abstractNumId w:val="38"/>
  </w:num>
  <w:num w:numId="10">
    <w:abstractNumId w:val="20"/>
  </w:num>
  <w:num w:numId="11">
    <w:abstractNumId w:val="31"/>
  </w:num>
  <w:num w:numId="12">
    <w:abstractNumId w:val="0"/>
  </w:num>
  <w:num w:numId="13">
    <w:abstractNumId w:val="17"/>
  </w:num>
  <w:num w:numId="14">
    <w:abstractNumId w:val="27"/>
  </w:num>
  <w:num w:numId="15">
    <w:abstractNumId w:val="3"/>
  </w:num>
  <w:num w:numId="16">
    <w:abstractNumId w:val="35"/>
  </w:num>
  <w:num w:numId="17">
    <w:abstractNumId w:val="2"/>
  </w:num>
  <w:num w:numId="18">
    <w:abstractNumId w:val="29"/>
  </w:num>
  <w:num w:numId="19">
    <w:abstractNumId w:val="36"/>
  </w:num>
  <w:num w:numId="20">
    <w:abstractNumId w:val="22"/>
  </w:num>
  <w:num w:numId="21">
    <w:abstractNumId w:val="34"/>
  </w:num>
  <w:num w:numId="22">
    <w:abstractNumId w:val="26"/>
  </w:num>
  <w:num w:numId="23">
    <w:abstractNumId w:val="15"/>
  </w:num>
  <w:num w:numId="24">
    <w:abstractNumId w:val="5"/>
  </w:num>
  <w:num w:numId="25">
    <w:abstractNumId w:val="21"/>
  </w:num>
  <w:num w:numId="26">
    <w:abstractNumId w:val="12"/>
  </w:num>
  <w:num w:numId="27">
    <w:abstractNumId w:val="25"/>
  </w:num>
  <w:num w:numId="28">
    <w:abstractNumId w:val="4"/>
  </w:num>
  <w:num w:numId="29">
    <w:abstractNumId w:val="11"/>
  </w:num>
  <w:num w:numId="30">
    <w:abstractNumId w:val="18"/>
  </w:num>
  <w:num w:numId="31">
    <w:abstractNumId w:val="39"/>
  </w:num>
  <w:num w:numId="32">
    <w:abstractNumId w:val="13"/>
  </w:num>
  <w:num w:numId="33">
    <w:abstractNumId w:val="24"/>
  </w:num>
  <w:num w:numId="34">
    <w:abstractNumId w:val="1"/>
  </w:num>
  <w:num w:numId="35">
    <w:abstractNumId w:val="28"/>
  </w:num>
  <w:num w:numId="36">
    <w:abstractNumId w:val="10"/>
  </w:num>
  <w:num w:numId="37">
    <w:abstractNumId w:val="37"/>
  </w:num>
  <w:num w:numId="38">
    <w:abstractNumId w:val="9"/>
  </w:num>
  <w:num w:numId="39">
    <w:abstractNumId w:val="32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0D"/>
    <w:rsid w:val="00066B59"/>
    <w:rsid w:val="00194984"/>
    <w:rsid w:val="00210835"/>
    <w:rsid w:val="003017AC"/>
    <w:rsid w:val="004E0685"/>
    <w:rsid w:val="00641A0D"/>
    <w:rsid w:val="006819E3"/>
    <w:rsid w:val="006967B0"/>
    <w:rsid w:val="006C0F5D"/>
    <w:rsid w:val="00716CF8"/>
    <w:rsid w:val="007313C0"/>
    <w:rsid w:val="00774484"/>
    <w:rsid w:val="0095307B"/>
    <w:rsid w:val="009C6F49"/>
    <w:rsid w:val="00A15B29"/>
    <w:rsid w:val="00A23CAA"/>
    <w:rsid w:val="00A62BC6"/>
    <w:rsid w:val="00A8493C"/>
    <w:rsid w:val="00C07C0C"/>
    <w:rsid w:val="00C85A8C"/>
    <w:rsid w:val="00CA6041"/>
    <w:rsid w:val="00CF0E1D"/>
    <w:rsid w:val="00DF2000"/>
    <w:rsid w:val="00EA24FF"/>
    <w:rsid w:val="00F2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41A0D"/>
  </w:style>
  <w:style w:type="paragraph" w:styleId="Bezodstpw">
    <w:name w:val="No Spacing"/>
    <w:autoRedefine/>
    <w:uiPriority w:val="1"/>
    <w:qFormat/>
    <w:rsid w:val="00641A0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NormalnyWeb">
    <w:name w:val="Normal (Web)"/>
    <w:basedOn w:val="Normalny"/>
    <w:uiPriority w:val="99"/>
    <w:unhideWhenUsed/>
    <w:rsid w:val="00641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641A0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41A0D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641A0D"/>
  </w:style>
  <w:style w:type="paragraph" w:styleId="Tekstdymka">
    <w:name w:val="Balloon Text"/>
    <w:basedOn w:val="Normalny"/>
    <w:link w:val="TekstdymkaZnak"/>
    <w:uiPriority w:val="99"/>
    <w:semiHidden/>
    <w:unhideWhenUsed/>
    <w:rsid w:val="00641A0D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0D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641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A0D"/>
    <w:pPr>
      <w:spacing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A0D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A0D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41A0D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641A0D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641A0D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41A0D"/>
    <w:rPr>
      <w:rFonts w:ascii="Times New Roman" w:eastAsia="Calibri" w:hAnsi="Times New Roman" w:cs="Times New Roman"/>
      <w:sz w:val="24"/>
      <w:lang w:val="x-none"/>
    </w:rPr>
  </w:style>
  <w:style w:type="paragraph" w:styleId="Tekstpodstawowy">
    <w:name w:val="Body Text"/>
    <w:basedOn w:val="Normalny"/>
    <w:link w:val="TekstpodstawowyZnak"/>
    <w:semiHidden/>
    <w:rsid w:val="00641A0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1A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1A0D"/>
    <w:pPr>
      <w:spacing w:after="120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41A0D"/>
    <w:rPr>
      <w:rFonts w:ascii="Times New Roman" w:eastAsia="Calibri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9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9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9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6F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F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F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41A0D"/>
  </w:style>
  <w:style w:type="paragraph" w:styleId="Bezodstpw">
    <w:name w:val="No Spacing"/>
    <w:autoRedefine/>
    <w:uiPriority w:val="1"/>
    <w:qFormat/>
    <w:rsid w:val="00641A0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NormalnyWeb">
    <w:name w:val="Normal (Web)"/>
    <w:basedOn w:val="Normalny"/>
    <w:uiPriority w:val="99"/>
    <w:unhideWhenUsed/>
    <w:rsid w:val="00641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641A0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41A0D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641A0D"/>
  </w:style>
  <w:style w:type="paragraph" w:styleId="Tekstdymka">
    <w:name w:val="Balloon Text"/>
    <w:basedOn w:val="Normalny"/>
    <w:link w:val="TekstdymkaZnak"/>
    <w:uiPriority w:val="99"/>
    <w:semiHidden/>
    <w:unhideWhenUsed/>
    <w:rsid w:val="00641A0D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0D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641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A0D"/>
    <w:pPr>
      <w:spacing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A0D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A0D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41A0D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641A0D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641A0D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41A0D"/>
    <w:rPr>
      <w:rFonts w:ascii="Times New Roman" w:eastAsia="Calibri" w:hAnsi="Times New Roman" w:cs="Times New Roman"/>
      <w:sz w:val="24"/>
      <w:lang w:val="x-none"/>
    </w:rPr>
  </w:style>
  <w:style w:type="paragraph" w:styleId="Tekstpodstawowy">
    <w:name w:val="Body Text"/>
    <w:basedOn w:val="Normalny"/>
    <w:link w:val="TekstpodstawowyZnak"/>
    <w:semiHidden/>
    <w:rsid w:val="00641A0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1A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1A0D"/>
    <w:pPr>
      <w:spacing w:after="120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41A0D"/>
    <w:rPr>
      <w:rFonts w:ascii="Times New Roman" w:eastAsia="Calibri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9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9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9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6F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F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F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4266A-2BF9-40D9-9FA5-25C2BDB5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60</Pages>
  <Words>19815</Words>
  <Characters>118893</Characters>
  <Application>Microsoft Office Word</Application>
  <DocSecurity>0</DocSecurity>
  <Lines>990</Lines>
  <Paragraphs>276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11</cp:revision>
  <dcterms:created xsi:type="dcterms:W3CDTF">2017-11-10T13:09:00Z</dcterms:created>
  <dcterms:modified xsi:type="dcterms:W3CDTF">2017-12-01T11:15:00Z</dcterms:modified>
</cp:coreProperties>
</file>