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E1077F" w:rsidRDefault="007A714E">
      <w:pPr>
        <w:spacing w:after="0" w:line="238" w:lineRule="auto"/>
        <w:ind w:left="8296" w:right="592" w:hanging="521"/>
      </w:pPr>
      <w:r>
        <w:rPr>
          <w:rFonts w:ascii="Cambria" w:eastAsia="Cambria" w:hAnsi="Cambria" w:cs="Cambria"/>
          <w:b/>
          <w:i/>
          <w:sz w:val="20"/>
        </w:rPr>
        <w:t xml:space="preserve">Załącznik nr 5  do SIWZ </w:t>
      </w:r>
    </w:p>
    <w:p w:rsidR="00E1077F" w:rsidRDefault="007A714E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1077F" w:rsidRDefault="007A714E">
      <w:pPr>
        <w:pStyle w:val="Nagwek1"/>
      </w:pPr>
      <w:r>
        <w:t>WYKAZ WYKONYWANYCH USŁUG</w:t>
      </w:r>
      <w:r>
        <w:rPr>
          <w:sz w:val="28"/>
        </w:rPr>
        <w:t xml:space="preserve"> </w:t>
      </w:r>
    </w:p>
    <w:tbl>
      <w:tblPr>
        <w:tblStyle w:val="TableGrid"/>
        <w:tblW w:w="8699" w:type="dxa"/>
        <w:tblInd w:w="0" w:type="dxa"/>
        <w:tblLook w:val="04A0" w:firstRow="1" w:lastRow="0" w:firstColumn="1" w:lastColumn="0" w:noHBand="0" w:noVBand="1"/>
      </w:tblPr>
      <w:tblGrid>
        <w:gridCol w:w="4249"/>
        <w:gridCol w:w="4450"/>
      </w:tblGrid>
      <w:tr w:rsidR="00E1077F">
        <w:trPr>
          <w:trHeight w:val="230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pPr>
              <w:spacing w:after="115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E1077F" w:rsidRDefault="007A714E">
            <w:pPr>
              <w:spacing w:after="20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E1077F" w:rsidRDefault="007A714E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077F" w:rsidRDefault="007A714E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………………………………………. </w:t>
            </w:r>
          </w:p>
          <w:p w:rsidR="00E1077F" w:rsidRDefault="007A714E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Nazwa Wykonawcy, adres, telefon </w:t>
            </w:r>
          </w:p>
          <w:p w:rsidR="00E1077F" w:rsidRDefault="007A714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E1077F"/>
        </w:tc>
      </w:tr>
      <w:tr w:rsidR="00E1077F">
        <w:trPr>
          <w:trHeight w:val="39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DO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Samorządowa Administracja Placówek Oświatowych w Dragaczu 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Dragacz  7 A </w:t>
            </w:r>
          </w:p>
        </w:tc>
      </w:tr>
      <w:tr w:rsidR="00E1077F">
        <w:trPr>
          <w:trHeight w:val="2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86-134 </w:t>
            </w:r>
            <w:r w:rsidR="005240ED">
              <w:rPr>
                <w:rFonts w:ascii="Times New Roman" w:eastAsia="Times New Roman" w:hAnsi="Times New Roman" w:cs="Times New Roman"/>
                <w:b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</w:rPr>
              <w:t>ragacz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E1077F" w:rsidRDefault="007A714E">
      <w:pPr>
        <w:spacing w:after="284"/>
        <w:ind w:right="80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spacing w:after="181"/>
        <w:ind w:right="8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WYKAZ WYKONANYCH USŁUG  </w:t>
      </w:r>
    </w:p>
    <w:p w:rsidR="00E1077F" w:rsidRDefault="00E1077F" w:rsidP="0040377B">
      <w:pPr>
        <w:spacing w:after="170"/>
        <w:ind w:right="786"/>
      </w:pPr>
    </w:p>
    <w:p w:rsidR="0040377B" w:rsidRPr="0040377B" w:rsidRDefault="007A714E" w:rsidP="0040377B">
      <w:pPr>
        <w:spacing w:after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</w:rPr>
        <w:t>Oświadczam(y), że: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E1077F" w:rsidRDefault="007A714E" w:rsidP="0040377B">
      <w:pPr>
        <w:spacing w:after="70"/>
      </w:pPr>
      <w:r>
        <w:rPr>
          <w:rFonts w:ascii="Times New Roman" w:eastAsia="Times New Roman" w:hAnsi="Times New Roman" w:cs="Times New Roman"/>
          <w:sz w:val="23"/>
        </w:rPr>
        <w:t>wykonałem(wykonaliśmy)</w:t>
      </w:r>
      <w:r>
        <w:rPr>
          <w:rFonts w:ascii="Times New Roman" w:eastAsia="Times New Roman" w:hAnsi="Times New Roman" w:cs="Times New Roman"/>
          <w:sz w:val="23"/>
          <w:vertAlign w:val="superscript"/>
        </w:rPr>
        <w:t>1</w:t>
      </w:r>
      <w:r w:rsidR="0040377B">
        <w:rPr>
          <w:rFonts w:ascii="Times New Roman" w:eastAsia="Times New Roman" w:hAnsi="Times New Roman" w:cs="Times New Roman"/>
          <w:sz w:val="23"/>
        </w:rPr>
        <w:t>następujące  usługi w ramach  przewozów osób</w:t>
      </w:r>
      <w:r w:rsidR="00D87C74">
        <w:rPr>
          <w:rFonts w:ascii="Times New Roman" w:eastAsia="Times New Roman" w:hAnsi="Times New Roman" w:cs="Times New Roman"/>
          <w:sz w:val="23"/>
        </w:rPr>
        <w:t xml:space="preserve"> w krajowym transporcie drogowym na liniach regularnych </w:t>
      </w:r>
      <w:r w:rsidR="0040377B">
        <w:rPr>
          <w:rFonts w:ascii="Times New Roman" w:eastAsia="Times New Roman" w:hAnsi="Times New Roman" w:cs="Times New Roman"/>
          <w:sz w:val="23"/>
        </w:rPr>
        <w:t xml:space="preserve"> 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40377B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77F" w:rsidRDefault="00E1077F">
      <w:pPr>
        <w:spacing w:after="0"/>
      </w:pPr>
    </w:p>
    <w:p w:rsidR="00E1077F" w:rsidRDefault="007A714E" w:rsidP="0040377B">
      <w:pPr>
        <w:spacing w:after="209"/>
        <w:ind w:right="8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tabs>
          <w:tab w:val="right" w:pos="9930"/>
        </w:tabs>
        <w:spacing w:after="30"/>
      </w:pPr>
      <w:r>
        <w:rPr>
          <w:rFonts w:ascii="Times New Roman" w:eastAsia="Times New Roman" w:hAnsi="Times New Roman" w:cs="Times New Roman"/>
        </w:rPr>
        <w:t>.</w:t>
      </w:r>
      <w:r w:rsidR="00FF2B25">
        <w:rPr>
          <w:rFonts w:ascii="Times New Roman" w:eastAsia="Times New Roman" w:hAnsi="Times New Roman" w:cs="Times New Roman"/>
        </w:rPr>
        <w:t>.........., dn. _ _ . _ _ .2020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………………………................................................ </w:t>
      </w:r>
    </w:p>
    <w:p w:rsidR="0040377B" w:rsidRDefault="007A714E">
      <w:pPr>
        <w:spacing w:after="14" w:line="292" w:lineRule="auto"/>
        <w:ind w:left="228" w:right="712" w:firstLine="34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Podpis Wykonawcy lub osób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</w:p>
    <w:p w:rsidR="00E1077F" w:rsidRDefault="0040377B" w:rsidP="0040377B">
      <w:pPr>
        <w:spacing w:after="14" w:line="292" w:lineRule="auto"/>
        <w:ind w:left="228" w:right="712" w:firstLine="348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</w:t>
      </w:r>
      <w:r w:rsidR="007A714E">
        <w:rPr>
          <w:rFonts w:ascii="Times New Roman" w:eastAsia="Times New Roman" w:hAnsi="Times New Roman" w:cs="Times New Roman"/>
          <w:i/>
          <w:sz w:val="20"/>
        </w:rPr>
        <w:t>uprawnionych do składania oświadczeń</w:t>
      </w:r>
      <w:r>
        <w:rPr>
          <w:rFonts w:ascii="Times New Roman" w:eastAsia="Times New Roman" w:hAnsi="Times New Roman" w:cs="Times New Roman"/>
          <w:i/>
          <w:sz w:val="20"/>
        </w:rPr>
        <w:t xml:space="preserve"> woli </w:t>
      </w:r>
      <w:r w:rsidR="007A714E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</w:t>
      </w:r>
    </w:p>
    <w:p w:rsidR="00E1077F" w:rsidRDefault="00E1077F">
      <w:pPr>
        <w:spacing w:after="0"/>
        <w:ind w:right="858"/>
        <w:jc w:val="right"/>
      </w:pPr>
    </w:p>
    <w:p w:rsidR="00E1077F" w:rsidRDefault="007A714E">
      <w:pPr>
        <w:spacing w:after="0"/>
      </w:pPr>
      <w:r>
        <w:t xml:space="preserve"> </w:t>
      </w:r>
    </w:p>
    <w:sectPr w:rsidR="00E1077F">
      <w:headerReference w:type="default" r:id="rId7"/>
      <w:pgSz w:w="11906" w:h="16838"/>
      <w:pgMar w:top="766" w:right="560" w:bottom="46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6C" w:rsidRDefault="0006746C" w:rsidP="0040377B">
      <w:pPr>
        <w:spacing w:after="0" w:line="240" w:lineRule="auto"/>
      </w:pPr>
      <w:r>
        <w:separator/>
      </w:r>
    </w:p>
  </w:endnote>
  <w:endnote w:type="continuationSeparator" w:id="0">
    <w:p w:rsidR="0006746C" w:rsidRDefault="0006746C" w:rsidP="004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6C" w:rsidRDefault="0006746C" w:rsidP="0040377B">
      <w:pPr>
        <w:spacing w:after="0" w:line="240" w:lineRule="auto"/>
      </w:pPr>
      <w:r>
        <w:separator/>
      </w:r>
    </w:p>
  </w:footnote>
  <w:footnote w:type="continuationSeparator" w:id="0">
    <w:p w:rsidR="0006746C" w:rsidRDefault="0006746C" w:rsidP="004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45" w:rsidRDefault="00415D45">
    <w:pPr>
      <w:pStyle w:val="Nagwek"/>
    </w:pPr>
  </w:p>
  <w:p w:rsidR="00526FFB" w:rsidRDefault="00526FFB" w:rsidP="00526FFB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526FFB" w:rsidRDefault="00526FFB">
    <w:pPr>
      <w:pStyle w:val="Nagwek"/>
    </w:pPr>
  </w:p>
  <w:p w:rsidR="00415D45" w:rsidRDefault="00415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8A6"/>
    <w:multiLevelType w:val="hybridMultilevel"/>
    <w:tmpl w:val="6882C308"/>
    <w:lvl w:ilvl="0" w:tplc="B48254CA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72CB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00CF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C5E5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BF09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108F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F9C6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A6C0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8167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F"/>
    <w:rsid w:val="0006746C"/>
    <w:rsid w:val="000F2C04"/>
    <w:rsid w:val="002B0EFB"/>
    <w:rsid w:val="003B594C"/>
    <w:rsid w:val="0040377B"/>
    <w:rsid w:val="00415D45"/>
    <w:rsid w:val="00493A06"/>
    <w:rsid w:val="005240ED"/>
    <w:rsid w:val="00526FFB"/>
    <w:rsid w:val="007A714E"/>
    <w:rsid w:val="008E037D"/>
    <w:rsid w:val="00BD23B3"/>
    <w:rsid w:val="00D23079"/>
    <w:rsid w:val="00D87C74"/>
    <w:rsid w:val="00E1077F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1A41-AFAA-4FED-A519-F7D80B4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D9F1"/>
      <w:spacing w:after="0"/>
      <w:ind w:right="858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7B"/>
    <w:rPr>
      <w:rFonts w:ascii="Calibri" w:eastAsia="Calibri" w:hAnsi="Calibri" w:cs="Calibri"/>
      <w:color w:val="000000"/>
    </w:rPr>
  </w:style>
  <w:style w:type="paragraph" w:customStyle="1" w:styleId="Standard">
    <w:name w:val="Standard"/>
    <w:uiPriority w:val="99"/>
    <w:rsid w:val="0040377B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3</cp:revision>
  <cp:lastPrinted>2019-12-11T12:34:00Z</cp:lastPrinted>
  <dcterms:created xsi:type="dcterms:W3CDTF">2020-07-31T06:09:00Z</dcterms:created>
  <dcterms:modified xsi:type="dcterms:W3CDTF">2020-07-31T06:09:00Z</dcterms:modified>
</cp:coreProperties>
</file>