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63" w:rsidRPr="0093018D" w:rsidRDefault="004A170A" w:rsidP="00584663">
      <w:pPr>
        <w:pStyle w:val="Standard"/>
        <w:rPr>
          <w:rFonts w:ascii="Calibri" w:hAnsi="Calibri"/>
          <w:b/>
          <w:sz w:val="20"/>
          <w:szCs w:val="20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84663" w:rsidRPr="0093018D">
        <w:rPr>
          <w:rFonts w:ascii="Calibri" w:hAnsi="Calibri"/>
          <w:b/>
          <w:sz w:val="20"/>
          <w:szCs w:val="20"/>
        </w:rPr>
        <w:t xml:space="preserve">UMOWA </w:t>
      </w:r>
      <w:r w:rsidR="008636B2">
        <w:rPr>
          <w:rFonts w:ascii="Calibri" w:hAnsi="Calibri"/>
          <w:b/>
          <w:sz w:val="20"/>
          <w:szCs w:val="20"/>
        </w:rPr>
        <w:t>………..</w:t>
      </w:r>
      <w:r w:rsidR="00584663" w:rsidRPr="0093018D">
        <w:rPr>
          <w:rFonts w:ascii="Calibri" w:hAnsi="Calibri"/>
          <w:b/>
          <w:sz w:val="20"/>
          <w:szCs w:val="20"/>
        </w:rPr>
        <w:t xml:space="preserve"> /</w:t>
      </w:r>
      <w:r w:rsidR="00CD0D83">
        <w:rPr>
          <w:rFonts w:ascii="Calibri" w:hAnsi="Calibri"/>
          <w:b/>
          <w:sz w:val="20"/>
          <w:szCs w:val="20"/>
        </w:rPr>
        <w:t xml:space="preserve"> </w:t>
      </w:r>
      <w:r w:rsidR="00D80AB6">
        <w:rPr>
          <w:rFonts w:ascii="Calibri" w:hAnsi="Calibri"/>
          <w:b/>
          <w:sz w:val="20"/>
          <w:szCs w:val="20"/>
        </w:rPr>
        <w:t>2013</w:t>
      </w:r>
      <w:r w:rsidR="00584663" w:rsidRPr="0093018D">
        <w:rPr>
          <w:rFonts w:ascii="Calibri" w:hAnsi="Calibri"/>
          <w:b/>
          <w:sz w:val="20"/>
          <w:szCs w:val="20"/>
        </w:rPr>
        <w:t xml:space="preserve">    - WZÓR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Zawarta w dniu </w:t>
      </w:r>
      <w:r w:rsidR="008636B2">
        <w:rPr>
          <w:rFonts w:ascii="Calibri" w:hAnsi="Calibri"/>
          <w:sz w:val="20"/>
          <w:szCs w:val="20"/>
        </w:rPr>
        <w:t>……………………</w:t>
      </w:r>
      <w:r w:rsidRPr="0093018D">
        <w:rPr>
          <w:rFonts w:ascii="Calibri" w:hAnsi="Calibri"/>
          <w:sz w:val="20"/>
          <w:szCs w:val="20"/>
        </w:rPr>
        <w:t xml:space="preserve"> r. w Głogowie 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pomiędzy:</w:t>
      </w:r>
    </w:p>
    <w:p w:rsidR="00584663" w:rsidRPr="00D44F79" w:rsidRDefault="00584663" w:rsidP="00584663">
      <w:pPr>
        <w:pStyle w:val="Standard"/>
        <w:jc w:val="both"/>
        <w:rPr>
          <w:rFonts w:ascii="Calibri" w:hAnsi="Calibri"/>
          <w:i/>
          <w:sz w:val="20"/>
          <w:szCs w:val="20"/>
        </w:rPr>
      </w:pPr>
      <w:r w:rsidRPr="00D44F79">
        <w:rPr>
          <w:rFonts w:ascii="Calibri" w:hAnsi="Calibri"/>
          <w:i/>
          <w:sz w:val="20"/>
          <w:szCs w:val="20"/>
        </w:rPr>
        <w:t>Zespołem Placówek Szkolno-Wychowawczym w Głogowie</w:t>
      </w:r>
    </w:p>
    <w:p w:rsidR="00584663" w:rsidRPr="00D44F79" w:rsidRDefault="00584663" w:rsidP="00584663">
      <w:pPr>
        <w:pStyle w:val="Standard"/>
        <w:jc w:val="both"/>
        <w:rPr>
          <w:rFonts w:ascii="Calibri" w:hAnsi="Calibri"/>
          <w:i/>
          <w:sz w:val="20"/>
          <w:szCs w:val="20"/>
        </w:rPr>
      </w:pPr>
      <w:r w:rsidRPr="00D44F79">
        <w:rPr>
          <w:rFonts w:ascii="Calibri" w:hAnsi="Calibri"/>
          <w:i/>
          <w:sz w:val="20"/>
          <w:szCs w:val="20"/>
        </w:rPr>
        <w:t>ul. Sportowa 1 67-200 Głogów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NIP 693-209-02-81; REGON 020305971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Zwanym w dalszej części umowy </w:t>
      </w:r>
      <w:r w:rsidRPr="0093018D">
        <w:rPr>
          <w:rFonts w:ascii="Calibri" w:hAnsi="Calibri"/>
          <w:b/>
          <w:sz w:val="20"/>
          <w:szCs w:val="20"/>
        </w:rPr>
        <w:t>„ZAMAWIAJĄCYM”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reprezentowanym przez: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Dyrektor</w:t>
      </w:r>
      <w:r w:rsidR="00D44F79">
        <w:rPr>
          <w:rFonts w:ascii="Calibri" w:hAnsi="Calibri"/>
          <w:b/>
          <w:sz w:val="20"/>
          <w:szCs w:val="20"/>
        </w:rPr>
        <w:t>a ZPSW w Głogowie -</w:t>
      </w:r>
      <w:r w:rsidRPr="0093018D">
        <w:rPr>
          <w:rFonts w:ascii="Calibri" w:hAnsi="Calibri"/>
          <w:b/>
          <w:sz w:val="20"/>
          <w:szCs w:val="20"/>
        </w:rPr>
        <w:t xml:space="preserve"> mgr Martę Greber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a:</w:t>
      </w:r>
    </w:p>
    <w:p w:rsidR="00584663" w:rsidRPr="00D44F79" w:rsidRDefault="005F52CD" w:rsidP="00584663">
      <w:pPr>
        <w:pStyle w:val="Standard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……………………………………………………………………………</w:t>
      </w:r>
    </w:p>
    <w:p w:rsidR="00584663" w:rsidRPr="00D44F79" w:rsidRDefault="005F52CD" w:rsidP="00584663">
      <w:pPr>
        <w:pStyle w:val="Standard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……………………………………………………………………………</w:t>
      </w:r>
    </w:p>
    <w:p w:rsidR="00584663" w:rsidRPr="00D44F79" w:rsidRDefault="005F52CD" w:rsidP="00584663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</w:t>
      </w:r>
    </w:p>
    <w:p w:rsidR="00584663" w:rsidRPr="007B785E" w:rsidRDefault="005F52CD" w:rsidP="00584663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Zwaną w dalszej części umowy </w:t>
      </w:r>
      <w:r w:rsidRPr="0093018D">
        <w:rPr>
          <w:rFonts w:ascii="Calibri" w:hAnsi="Calibri"/>
          <w:b/>
          <w:sz w:val="20"/>
          <w:szCs w:val="20"/>
        </w:rPr>
        <w:t>„DOSTAWCĄ”</w:t>
      </w:r>
    </w:p>
    <w:p w:rsidR="00584663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reprezentowaną przez:  </w:t>
      </w:r>
    </w:p>
    <w:p w:rsidR="005F52CD" w:rsidRDefault="005F52CD" w:rsidP="00584663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…………………………………………………………………………….</w:t>
      </w:r>
    </w:p>
    <w:p w:rsidR="005F52CD" w:rsidRPr="0093018D" w:rsidRDefault="005F52CD" w:rsidP="00584663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…………………………………………………………………………….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584663">
      <w:pPr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Umowa zostaje zawarta na podstawie art. 4 pkt 8 Ust</w:t>
      </w:r>
      <w:r w:rsidR="0093018D">
        <w:rPr>
          <w:rFonts w:ascii="Calibri" w:hAnsi="Calibri"/>
          <w:sz w:val="20"/>
          <w:szCs w:val="20"/>
        </w:rPr>
        <w:t xml:space="preserve">awy Prawo zamówień publicznych </w:t>
      </w:r>
      <w:r w:rsidRPr="0093018D">
        <w:rPr>
          <w:rFonts w:ascii="Calibri" w:hAnsi="Calibri"/>
          <w:sz w:val="20"/>
          <w:szCs w:val="20"/>
        </w:rPr>
        <w:t>tj. Dz. U. z 201</w:t>
      </w:r>
      <w:r w:rsidR="00CC3889">
        <w:rPr>
          <w:rFonts w:ascii="Calibri" w:hAnsi="Calibri"/>
          <w:sz w:val="20"/>
          <w:szCs w:val="20"/>
        </w:rPr>
        <w:t>3</w:t>
      </w:r>
      <w:r w:rsidRPr="0093018D">
        <w:rPr>
          <w:rFonts w:ascii="Calibri" w:hAnsi="Calibri"/>
          <w:sz w:val="20"/>
          <w:szCs w:val="20"/>
        </w:rPr>
        <w:t xml:space="preserve"> </w:t>
      </w:r>
      <w:r w:rsidR="007153F0">
        <w:rPr>
          <w:rFonts w:ascii="Calibri" w:hAnsi="Calibri"/>
          <w:sz w:val="20"/>
          <w:szCs w:val="20"/>
        </w:rPr>
        <w:br/>
      </w:r>
      <w:r w:rsidRPr="0093018D">
        <w:rPr>
          <w:rFonts w:ascii="Calibri" w:hAnsi="Calibri"/>
          <w:sz w:val="20"/>
          <w:szCs w:val="20"/>
        </w:rPr>
        <w:t xml:space="preserve">poz. </w:t>
      </w:r>
      <w:r w:rsidR="00CC3889">
        <w:rPr>
          <w:rFonts w:ascii="Calibri" w:hAnsi="Calibri"/>
          <w:sz w:val="20"/>
          <w:szCs w:val="20"/>
        </w:rPr>
        <w:t>907</w:t>
      </w:r>
      <w:r w:rsidRPr="0093018D">
        <w:rPr>
          <w:rFonts w:ascii="Calibri" w:hAnsi="Calibri"/>
          <w:sz w:val="20"/>
          <w:szCs w:val="20"/>
        </w:rPr>
        <w:t xml:space="preserve"> - udzielenie zamówienia zwolnionego ze stosowania przepisów ustawy – Prawo zamówień publicznych. Wartość zamówienia nie przekracza 14 000 euro w przeliczeniu na zł.</w:t>
      </w:r>
    </w:p>
    <w:p w:rsidR="00584663" w:rsidRPr="0093018D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§1</w:t>
      </w:r>
      <w:r w:rsidR="007153F0">
        <w:rPr>
          <w:rFonts w:ascii="Calibri" w:hAnsi="Calibri"/>
          <w:b/>
          <w:sz w:val="20"/>
          <w:szCs w:val="20"/>
        </w:rPr>
        <w:t>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Default="00584663" w:rsidP="00790573">
      <w:pPr>
        <w:pStyle w:val="Standard"/>
        <w:numPr>
          <w:ilvl w:val="0"/>
          <w:numId w:val="13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Dostawca zobowiązuje się dostarczyć do Zespołu Placówek Szkolno-Wychowawczych w Głogowie przy </w:t>
      </w:r>
      <w:r w:rsidR="0093018D">
        <w:rPr>
          <w:rFonts w:ascii="Calibri" w:hAnsi="Calibri"/>
          <w:sz w:val="20"/>
          <w:szCs w:val="20"/>
        </w:rPr>
        <w:br/>
      </w:r>
      <w:r w:rsidRPr="0093018D">
        <w:rPr>
          <w:rFonts w:ascii="Calibri" w:hAnsi="Calibri"/>
          <w:sz w:val="20"/>
          <w:szCs w:val="20"/>
        </w:rPr>
        <w:t>ul. Sportowej 1 poniższe urządzenia:</w:t>
      </w:r>
    </w:p>
    <w:tbl>
      <w:tblPr>
        <w:tblW w:w="965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40"/>
        <w:gridCol w:w="7310"/>
        <w:gridCol w:w="1701"/>
      </w:tblGrid>
      <w:tr w:rsidR="00D14E9C" w:rsidRPr="005F52CD" w:rsidTr="005F52CD">
        <w:trPr>
          <w:trHeight w:val="3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D14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D14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Wyposażenie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D14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Ilość sztuk</w:t>
            </w:r>
          </w:p>
        </w:tc>
      </w:tr>
      <w:tr w:rsidR="00D14E9C" w:rsidRPr="005F52CD" w:rsidTr="005F52CD">
        <w:trPr>
          <w:trHeight w:val="1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D14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82E" w:rsidRDefault="00D14E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ProComp 2:                    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>- koder ProComp 2 z programem sterującym Biograf Infiniti                                                                  - Program EEGSuite                                                                                                                    EEG Suite dla Biograph Infiniti      oprogramowanie do obsługi EEG Biofeedback, min. 90 specjalistycznych ekranówi plansz diagnostycznych (ekrany zapisu sygnału EEG 1 i 2 kanałowo; do tworzenia raportów, trendów i zestawień, do sesji treningowych, usuwania artefaktów, skryptów</w:t>
            </w:r>
            <w:r w:rsidR="0016082E"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:rsidR="00D14E9C" w:rsidRDefault="0016082E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Developer Tools</w:t>
            </w:r>
            <w:r w:rsidR="00D14E9C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- Urządzenie TT USB - łącznik kodera z komputerem                                                                  - Czujnik EEG-Z z funkcją pomiaru impedancji                                                                         - Elektrody w montażu jedno/dwubiegunowym DIN  - pastaklejąco- przewodząca Ten20   - Pasta Nuprep oczyszcająca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D14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 kpl</w:t>
            </w:r>
          </w:p>
        </w:tc>
      </w:tr>
      <w:tr w:rsidR="00D14E9C" w:rsidRPr="005F52CD" w:rsidTr="005F52CD">
        <w:trPr>
          <w:trHeight w:val="2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D14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D14E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Komplet past i żeli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D14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kpl </w:t>
            </w:r>
          </w:p>
        </w:tc>
      </w:tr>
      <w:tr w:rsidR="00D14E9C" w:rsidRPr="005F52CD" w:rsidTr="00E94D2D">
        <w:trPr>
          <w:trHeight w:val="1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D14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E9C" w:rsidRDefault="00D14E9C">
            <w:pPr>
              <w:rPr>
                <w:color w:val="000000"/>
              </w:rPr>
            </w:pPr>
            <w:r>
              <w:rPr>
                <w:color w:val="000000"/>
              </w:rPr>
              <w:t>Umowa serwisowa zgodna z obowiązującą ustawą o "wyrobach medycznych"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E9C" w:rsidRDefault="00D14E9C" w:rsidP="00D14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1szt/1 rok</w:t>
            </w:r>
          </w:p>
        </w:tc>
      </w:tr>
    </w:tbl>
    <w:p w:rsidR="00584663" w:rsidRPr="0093018D" w:rsidRDefault="00584663" w:rsidP="005F52CD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Default="00584663" w:rsidP="00790573">
      <w:pPr>
        <w:pStyle w:val="Standard"/>
        <w:numPr>
          <w:ilvl w:val="0"/>
          <w:numId w:val="13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Dostawca zobowiązuje się do montażu w/w urządzeń, które tego wymagają.</w:t>
      </w:r>
    </w:p>
    <w:p w:rsidR="008871CF" w:rsidRPr="0093018D" w:rsidRDefault="008871CF" w:rsidP="00790573">
      <w:pPr>
        <w:pStyle w:val="Standard"/>
        <w:numPr>
          <w:ilvl w:val="0"/>
          <w:numId w:val="13"/>
        </w:numPr>
        <w:ind w:left="426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Dostawca </w:t>
      </w:r>
      <w:r w:rsidR="00D14E9C">
        <w:rPr>
          <w:rFonts w:ascii="Calibri" w:hAnsi="Calibri"/>
          <w:sz w:val="20"/>
          <w:szCs w:val="20"/>
        </w:rPr>
        <w:t>zobowiązuje się do prowadzenia usług serwisowych sprzętu medycznego, które obejmuje: bezpłatną naprawę (bez kosztów materiałów), przegląd techniczny, kalibracja sprzętu, serwis on-line</w:t>
      </w:r>
      <w:r w:rsidR="0016082E">
        <w:rPr>
          <w:rFonts w:ascii="Calibri" w:hAnsi="Calibri"/>
          <w:sz w:val="20"/>
          <w:szCs w:val="20"/>
        </w:rPr>
        <w:t xml:space="preserve"> w zakresie działania programu BioGraph Infiniti, udostępnienie aktualizacji (update), rabat 10% na zakup akcesoriów</w:t>
      </w:r>
    </w:p>
    <w:p w:rsidR="00584663" w:rsidRPr="0093018D" w:rsidRDefault="00584663" w:rsidP="00584663">
      <w:pPr>
        <w:pStyle w:val="Standard"/>
        <w:ind w:left="720"/>
        <w:jc w:val="both"/>
        <w:rPr>
          <w:rFonts w:ascii="Calibri" w:hAnsi="Calibri"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 2.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790573">
      <w:pPr>
        <w:pStyle w:val="Standard"/>
        <w:numPr>
          <w:ilvl w:val="0"/>
          <w:numId w:val="10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Termin wykonania dostawy określa się do dnia :  </w:t>
      </w:r>
      <w:r w:rsidR="00CC3889">
        <w:rPr>
          <w:rFonts w:ascii="Calibri" w:hAnsi="Calibri"/>
          <w:b/>
          <w:bCs/>
          <w:sz w:val="20"/>
          <w:szCs w:val="20"/>
        </w:rPr>
        <w:t>30</w:t>
      </w:r>
      <w:r w:rsidR="00755C86" w:rsidRPr="00755C86">
        <w:rPr>
          <w:rFonts w:ascii="Calibri" w:hAnsi="Calibri"/>
          <w:b/>
          <w:bCs/>
          <w:sz w:val="20"/>
          <w:szCs w:val="20"/>
        </w:rPr>
        <w:t xml:space="preserve"> dni licząc od daty zawarcia umowy.</w:t>
      </w:r>
    </w:p>
    <w:p w:rsidR="00584663" w:rsidRPr="0093018D" w:rsidRDefault="00584663" w:rsidP="00790573">
      <w:pPr>
        <w:pStyle w:val="Standard"/>
        <w:numPr>
          <w:ilvl w:val="0"/>
          <w:numId w:val="10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Strony spiszą protokół przekazania – przyjęcia przedmiotu umowy. Dostawca w dniu odbioru przekaże wszystkie atesty i gwarancje dotyczące urządzeń.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b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 3.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790573">
      <w:pPr>
        <w:pStyle w:val="Standard"/>
        <w:numPr>
          <w:ilvl w:val="0"/>
          <w:numId w:val="11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Strony ustalają ostateczną wartość brutto przedmiotu umowy na kwotę: </w:t>
      </w:r>
    </w:p>
    <w:p w:rsidR="00584663" w:rsidRPr="0093018D" w:rsidRDefault="00CD0D83" w:rsidP="00584663">
      <w:pPr>
        <w:pStyle w:val="Standard"/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……………………..</w:t>
      </w:r>
      <w:r w:rsidR="00584663" w:rsidRPr="0093018D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złotych,  słownie: ……………………………………………………………………………………</w:t>
      </w:r>
      <w:r w:rsidR="00584663" w:rsidRPr="0093018D">
        <w:rPr>
          <w:rFonts w:ascii="Calibri" w:hAnsi="Calibri"/>
          <w:sz w:val="20"/>
          <w:szCs w:val="20"/>
        </w:rPr>
        <w:t xml:space="preserve"> /100</w:t>
      </w:r>
    </w:p>
    <w:p w:rsidR="00584663" w:rsidRPr="0093018D" w:rsidRDefault="00584663" w:rsidP="00790573">
      <w:pPr>
        <w:pStyle w:val="Standard"/>
        <w:numPr>
          <w:ilvl w:val="0"/>
          <w:numId w:val="11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Wartość o której mowa wyżej jest ostateczna i obejmuje pełny zakres zamówienia oraz wszelkie koszty pośrednie związane z realizacją przedmiotu zamówienia.</w:t>
      </w:r>
    </w:p>
    <w:p w:rsidR="00584663" w:rsidRPr="0093018D" w:rsidRDefault="00584663" w:rsidP="00584663">
      <w:pPr>
        <w:suppressAutoHyphens/>
        <w:ind w:left="720"/>
        <w:jc w:val="both"/>
        <w:rPr>
          <w:rFonts w:ascii="Calibri" w:hAnsi="Calibri"/>
          <w:sz w:val="20"/>
          <w:szCs w:val="20"/>
        </w:rPr>
      </w:pPr>
    </w:p>
    <w:p w:rsidR="00584663" w:rsidRDefault="0088085A" w:rsidP="0088085A">
      <w:pPr>
        <w:pStyle w:val="Standard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</w:t>
      </w:r>
      <w:r w:rsidR="00584663" w:rsidRPr="0093018D">
        <w:rPr>
          <w:rFonts w:ascii="Calibri" w:hAnsi="Calibri"/>
          <w:b/>
          <w:sz w:val="20"/>
          <w:szCs w:val="20"/>
        </w:rPr>
        <w:t>§ 4.</w:t>
      </w:r>
    </w:p>
    <w:p w:rsidR="008636B2" w:rsidRPr="008636B2" w:rsidRDefault="008636B2" w:rsidP="0088085A">
      <w:pPr>
        <w:pStyle w:val="Standard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8636B2">
      <w:pPr>
        <w:pStyle w:val="Standard"/>
        <w:numPr>
          <w:ilvl w:val="0"/>
          <w:numId w:val="9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Strony postanawiają, że rozliczenie za wykonany przedmiot umowy nastąpi na podstawie faktur</w:t>
      </w:r>
      <w:r w:rsidR="00CD0D83">
        <w:rPr>
          <w:rFonts w:ascii="Calibri" w:hAnsi="Calibri"/>
          <w:sz w:val="20"/>
          <w:szCs w:val="20"/>
        </w:rPr>
        <w:t>y</w:t>
      </w:r>
      <w:r w:rsidR="00DB152C">
        <w:rPr>
          <w:rFonts w:ascii="Calibri" w:hAnsi="Calibri"/>
          <w:sz w:val="20"/>
          <w:szCs w:val="20"/>
        </w:rPr>
        <w:t xml:space="preserve"> wystawionej przez DOSTAWCĘ</w:t>
      </w:r>
      <w:r w:rsidRPr="0093018D">
        <w:rPr>
          <w:rFonts w:ascii="Calibri" w:hAnsi="Calibri"/>
          <w:sz w:val="20"/>
          <w:szCs w:val="20"/>
        </w:rPr>
        <w:t xml:space="preserve"> zgodnych z </w:t>
      </w:r>
      <w:r w:rsidR="003D090A" w:rsidRPr="0093018D">
        <w:rPr>
          <w:rFonts w:ascii="Calibri" w:hAnsi="Calibri"/>
          <w:sz w:val="20"/>
          <w:szCs w:val="20"/>
        </w:rPr>
        <w:t>zapisami</w:t>
      </w:r>
      <w:r w:rsidRPr="0093018D">
        <w:rPr>
          <w:rFonts w:ascii="Calibri" w:hAnsi="Calibri"/>
          <w:sz w:val="20"/>
          <w:szCs w:val="20"/>
        </w:rPr>
        <w:t xml:space="preserve"> w </w:t>
      </w:r>
      <w:r w:rsidRPr="0093018D">
        <w:rPr>
          <w:rFonts w:ascii="Calibri" w:hAnsi="Calibri"/>
          <w:b/>
          <w:sz w:val="20"/>
          <w:szCs w:val="20"/>
        </w:rPr>
        <w:t>§3.</w:t>
      </w:r>
    </w:p>
    <w:p w:rsidR="00584663" w:rsidRPr="0093018D" w:rsidRDefault="00584663" w:rsidP="008636B2">
      <w:pPr>
        <w:pStyle w:val="Standard"/>
        <w:numPr>
          <w:ilvl w:val="0"/>
          <w:numId w:val="9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 Podstawą do wystawienia faktur będzie spisany protokół przekazania – przyjęcia urządzeń objętych niniejszą umową podpisaną przez Zamawiającego. </w:t>
      </w:r>
    </w:p>
    <w:p w:rsidR="00584663" w:rsidRPr="0093018D" w:rsidRDefault="00584663" w:rsidP="008636B2">
      <w:pPr>
        <w:pStyle w:val="Standard"/>
        <w:numPr>
          <w:ilvl w:val="0"/>
          <w:numId w:val="9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Faktury VAT należy wystawić na Zespół Placówek Szkolno-Wychowawczych </w:t>
      </w:r>
      <w:r w:rsidR="0093018D">
        <w:rPr>
          <w:rFonts w:ascii="Calibri" w:hAnsi="Calibri"/>
          <w:sz w:val="20"/>
          <w:szCs w:val="20"/>
        </w:rPr>
        <w:t>w Głogowie,</w:t>
      </w:r>
      <w:r w:rsidR="00D44F79">
        <w:rPr>
          <w:rFonts w:ascii="Calibri" w:hAnsi="Calibri"/>
          <w:sz w:val="20"/>
          <w:szCs w:val="20"/>
        </w:rPr>
        <w:t xml:space="preserve"> </w:t>
      </w:r>
      <w:r w:rsidRPr="0093018D">
        <w:rPr>
          <w:rFonts w:ascii="Calibri" w:hAnsi="Calibri"/>
          <w:sz w:val="20"/>
          <w:szCs w:val="20"/>
        </w:rPr>
        <w:t xml:space="preserve">ul. Sportowa 1, </w:t>
      </w:r>
      <w:r w:rsidR="0093018D">
        <w:rPr>
          <w:rFonts w:ascii="Calibri" w:hAnsi="Calibri"/>
          <w:sz w:val="20"/>
          <w:szCs w:val="20"/>
        </w:rPr>
        <w:br/>
      </w:r>
      <w:r w:rsidRPr="0093018D">
        <w:rPr>
          <w:rFonts w:ascii="Calibri" w:hAnsi="Calibri"/>
          <w:sz w:val="20"/>
          <w:szCs w:val="20"/>
        </w:rPr>
        <w:t>67-200 Głogów.</w:t>
      </w:r>
    </w:p>
    <w:p w:rsidR="00584663" w:rsidRPr="0093018D" w:rsidRDefault="00584663" w:rsidP="008636B2">
      <w:pPr>
        <w:pStyle w:val="Standard"/>
        <w:numPr>
          <w:ilvl w:val="0"/>
          <w:numId w:val="9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Należność za zrealizowany przedmiot umowy płatna będzie przelewem z konta Zamawiającego na rachunek Dostawcy w terminie 30 dni od daty otrzymania dokumentów rozliczeniowych.</w:t>
      </w:r>
    </w:p>
    <w:p w:rsidR="008636B2" w:rsidRDefault="008636B2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 5.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 przypadku niewykonania umowy lub nieterminowego wykonania przedmiotu umowy:</w:t>
      </w:r>
    </w:p>
    <w:p w:rsidR="00584663" w:rsidRPr="0093018D" w:rsidRDefault="00584663" w:rsidP="008636B2">
      <w:pPr>
        <w:pStyle w:val="Standard"/>
        <w:numPr>
          <w:ilvl w:val="1"/>
          <w:numId w:val="9"/>
        </w:numPr>
        <w:ind w:left="567" w:hanging="283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Dostawca zapłaci Zamawiającemu kary umowne:</w:t>
      </w:r>
    </w:p>
    <w:p w:rsidR="00584663" w:rsidRPr="0093018D" w:rsidRDefault="00584663" w:rsidP="008636B2">
      <w:pPr>
        <w:pStyle w:val="Standard"/>
        <w:numPr>
          <w:ilvl w:val="2"/>
          <w:numId w:val="9"/>
        </w:numPr>
        <w:ind w:left="993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 wysokości 20% wartości przedmiotu umowy, gdy Zamawiający odstąpi od umowy z powodu okoliczności za które dostawca odpowiada,</w:t>
      </w:r>
    </w:p>
    <w:p w:rsidR="00584663" w:rsidRPr="0093018D" w:rsidRDefault="00584663" w:rsidP="008636B2">
      <w:pPr>
        <w:pStyle w:val="Standard"/>
        <w:numPr>
          <w:ilvl w:val="2"/>
          <w:numId w:val="9"/>
        </w:numPr>
        <w:ind w:left="993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 wysokości 0,1% wartości przedmiotu umowy za zwłokę w wykonaniu przedmiotu umowy za każdy dzień zwłoki</w:t>
      </w:r>
    </w:p>
    <w:p w:rsidR="00584663" w:rsidRPr="0093018D" w:rsidRDefault="00584663" w:rsidP="008636B2">
      <w:pPr>
        <w:pStyle w:val="Standard"/>
        <w:numPr>
          <w:ilvl w:val="2"/>
          <w:numId w:val="9"/>
        </w:numPr>
        <w:ind w:left="993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Za zwłokę w usunięciu wad stwierdzonych przy odbiorze 0,2% za każdy dzień zwłoki, wartości umownej przedmiotu umowy dostarczonego z wadami jednak nie więcej niż 20% wartości przedmiotu umowy dostarczonego z wadą.</w:t>
      </w:r>
    </w:p>
    <w:p w:rsidR="00584663" w:rsidRPr="0093018D" w:rsidRDefault="00584663" w:rsidP="008636B2">
      <w:pPr>
        <w:pStyle w:val="Standard"/>
        <w:numPr>
          <w:ilvl w:val="1"/>
          <w:numId w:val="9"/>
        </w:numPr>
        <w:ind w:left="567" w:hanging="283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Za nieterminową płatność faktury przysługują odsetki ustawowe.</w:t>
      </w:r>
    </w:p>
    <w:p w:rsidR="00584663" w:rsidRPr="0093018D" w:rsidRDefault="00584663" w:rsidP="008636B2">
      <w:pPr>
        <w:pStyle w:val="Standard"/>
        <w:numPr>
          <w:ilvl w:val="1"/>
          <w:numId w:val="9"/>
        </w:numPr>
        <w:ind w:left="567" w:hanging="283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Dostawca wyraża zgodę na potrącenie kar umownych z wynagrodzenia określonego w </w:t>
      </w:r>
      <w:r w:rsidRPr="0093018D">
        <w:rPr>
          <w:rFonts w:ascii="Calibri" w:hAnsi="Calibri"/>
          <w:b/>
          <w:sz w:val="20"/>
          <w:szCs w:val="20"/>
        </w:rPr>
        <w:t>§3.</w:t>
      </w:r>
    </w:p>
    <w:p w:rsidR="00584663" w:rsidRPr="0093018D" w:rsidRDefault="00584663" w:rsidP="00584663">
      <w:pPr>
        <w:pStyle w:val="Standard"/>
        <w:ind w:left="720" w:hanging="360"/>
        <w:jc w:val="both"/>
        <w:rPr>
          <w:rFonts w:ascii="Calibri" w:hAnsi="Calibri"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 6.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8636B2">
      <w:pPr>
        <w:pStyle w:val="Standard"/>
        <w:numPr>
          <w:ilvl w:val="2"/>
          <w:numId w:val="9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 przypadku stwierdzenia wad przedmiotu zamówienia Zamawiający niezwłoczn</w:t>
      </w:r>
      <w:r w:rsidR="00AE64AE" w:rsidRPr="0093018D">
        <w:rPr>
          <w:rFonts w:ascii="Calibri" w:hAnsi="Calibri"/>
          <w:sz w:val="20"/>
          <w:szCs w:val="20"/>
        </w:rPr>
        <w:t>ie pisemnie poinformuje o nich D</w:t>
      </w:r>
      <w:r w:rsidRPr="0093018D">
        <w:rPr>
          <w:rFonts w:ascii="Calibri" w:hAnsi="Calibri"/>
          <w:sz w:val="20"/>
          <w:szCs w:val="20"/>
        </w:rPr>
        <w:t>ostawcę, któr</w:t>
      </w:r>
      <w:r w:rsidR="00AE64AE" w:rsidRPr="0093018D">
        <w:rPr>
          <w:rFonts w:ascii="Calibri" w:hAnsi="Calibri"/>
          <w:sz w:val="20"/>
          <w:szCs w:val="20"/>
        </w:rPr>
        <w:t>y</w:t>
      </w:r>
      <w:r w:rsidRPr="0093018D">
        <w:rPr>
          <w:rFonts w:ascii="Calibri" w:hAnsi="Calibri"/>
          <w:sz w:val="20"/>
          <w:szCs w:val="20"/>
        </w:rPr>
        <w:t xml:space="preserve"> dokona usunięcia stwierdzonych wad na swój koszt w terminie natychmiastowym do 14 dni.</w:t>
      </w:r>
    </w:p>
    <w:p w:rsidR="00584663" w:rsidRDefault="00584663" w:rsidP="008636B2">
      <w:pPr>
        <w:pStyle w:val="Standard"/>
        <w:numPr>
          <w:ilvl w:val="2"/>
          <w:numId w:val="9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Wykonawca na zakupione urządzenia udziela zamawia</w:t>
      </w:r>
      <w:r w:rsidR="00146F0B">
        <w:rPr>
          <w:rFonts w:ascii="Calibri" w:hAnsi="Calibri"/>
          <w:sz w:val="20"/>
          <w:szCs w:val="20"/>
        </w:rPr>
        <w:t xml:space="preserve">jącemu  </w:t>
      </w:r>
      <w:r w:rsidR="00261862">
        <w:rPr>
          <w:rFonts w:ascii="Calibri" w:hAnsi="Calibri"/>
          <w:b/>
          <w:sz w:val="20"/>
          <w:szCs w:val="20"/>
        </w:rPr>
        <w:t>…………</w:t>
      </w:r>
      <w:r w:rsidR="008636B2">
        <w:rPr>
          <w:rFonts w:ascii="Calibri" w:hAnsi="Calibri"/>
          <w:b/>
          <w:sz w:val="20"/>
          <w:szCs w:val="20"/>
        </w:rPr>
        <w:t>…………</w:t>
      </w:r>
      <w:r w:rsidR="00261862">
        <w:rPr>
          <w:rFonts w:ascii="Calibri" w:hAnsi="Calibri"/>
          <w:b/>
          <w:sz w:val="20"/>
          <w:szCs w:val="20"/>
        </w:rPr>
        <w:t>………..</w:t>
      </w:r>
      <w:r w:rsidR="00146F0B" w:rsidRPr="00146F0B">
        <w:rPr>
          <w:rFonts w:ascii="Calibri" w:hAnsi="Calibri"/>
          <w:b/>
          <w:sz w:val="20"/>
          <w:szCs w:val="20"/>
        </w:rPr>
        <w:t xml:space="preserve">- </w:t>
      </w:r>
      <w:r w:rsidRPr="00146F0B">
        <w:rPr>
          <w:rFonts w:ascii="Calibri" w:hAnsi="Calibri"/>
          <w:b/>
          <w:sz w:val="20"/>
          <w:szCs w:val="20"/>
        </w:rPr>
        <w:t>miesięcznej</w:t>
      </w:r>
      <w:r w:rsidRPr="0093018D">
        <w:rPr>
          <w:rFonts w:ascii="Calibri" w:hAnsi="Calibri"/>
          <w:sz w:val="20"/>
          <w:szCs w:val="20"/>
        </w:rPr>
        <w:t xml:space="preserve"> gwarancji, licząc od dnia odbioru przedmiotu umowy.</w:t>
      </w:r>
    </w:p>
    <w:p w:rsidR="00CC3889" w:rsidRDefault="00CC3889" w:rsidP="008636B2">
      <w:pPr>
        <w:pStyle w:val="Standard"/>
        <w:numPr>
          <w:ilvl w:val="2"/>
          <w:numId w:val="9"/>
        </w:numPr>
        <w:ind w:left="426" w:hanging="426"/>
        <w:jc w:val="both"/>
        <w:rPr>
          <w:rFonts w:ascii="Calibri" w:hAnsi="Calibri"/>
          <w:sz w:val="20"/>
          <w:szCs w:val="20"/>
        </w:rPr>
      </w:pPr>
    </w:p>
    <w:p w:rsidR="00584663" w:rsidRPr="0093018D" w:rsidRDefault="00721744" w:rsidP="00721744">
      <w:pPr>
        <w:pStyle w:val="Standard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</w:t>
      </w:r>
      <w:r w:rsidR="0088085A">
        <w:rPr>
          <w:rFonts w:ascii="Calibri" w:hAnsi="Calibri"/>
          <w:sz w:val="20"/>
          <w:szCs w:val="20"/>
        </w:rPr>
        <w:t xml:space="preserve">                   </w:t>
      </w: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 xml:space="preserve">§ </w:t>
      </w:r>
      <w:r w:rsidR="00721744">
        <w:rPr>
          <w:rFonts w:ascii="Calibri" w:hAnsi="Calibri"/>
          <w:b/>
          <w:sz w:val="20"/>
          <w:szCs w:val="20"/>
        </w:rPr>
        <w:t>7</w:t>
      </w:r>
      <w:r w:rsidRPr="0093018D">
        <w:rPr>
          <w:rFonts w:ascii="Calibri" w:hAnsi="Calibri"/>
          <w:b/>
          <w:sz w:val="20"/>
          <w:szCs w:val="20"/>
        </w:rPr>
        <w:t>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8636B2">
      <w:pPr>
        <w:pStyle w:val="Standard"/>
        <w:numPr>
          <w:ilvl w:val="0"/>
          <w:numId w:val="15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Strony mogą dochodzić na zasadach ogólnych odszkodowań przewyższających kary umowne.</w:t>
      </w:r>
    </w:p>
    <w:p w:rsidR="00584663" w:rsidRPr="0093018D" w:rsidRDefault="00584663" w:rsidP="008636B2">
      <w:pPr>
        <w:pStyle w:val="Standard"/>
        <w:numPr>
          <w:ilvl w:val="0"/>
          <w:numId w:val="15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Do spraw nieuregulowanych niniejszą umową będą mieć zastosowanie przepisy Kodeksu Cywilnego.</w:t>
      </w:r>
    </w:p>
    <w:p w:rsidR="00584663" w:rsidRPr="0093018D" w:rsidRDefault="00584663" w:rsidP="008636B2">
      <w:pPr>
        <w:pStyle w:val="Standard"/>
        <w:numPr>
          <w:ilvl w:val="0"/>
          <w:numId w:val="15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Ewentualne spory, które mogą wyniknąć ze stosowania niniejszej umowy rozstrzygnie sąd właściwy dla siedziby Zamawiającego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 xml:space="preserve">§ </w:t>
      </w:r>
      <w:r w:rsidR="00721744">
        <w:rPr>
          <w:rFonts w:ascii="Calibri" w:hAnsi="Calibri"/>
          <w:b/>
          <w:sz w:val="20"/>
          <w:szCs w:val="20"/>
        </w:rPr>
        <w:t>8</w:t>
      </w:r>
      <w:r w:rsidRPr="0093018D">
        <w:rPr>
          <w:rFonts w:ascii="Calibri" w:hAnsi="Calibri"/>
          <w:b/>
          <w:sz w:val="20"/>
          <w:szCs w:val="20"/>
        </w:rPr>
        <w:t>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Umowę niniejszą sporządzono w </w:t>
      </w:r>
      <w:r w:rsidRPr="0093018D">
        <w:rPr>
          <w:rFonts w:ascii="Calibri" w:hAnsi="Calibri"/>
          <w:b/>
          <w:sz w:val="20"/>
          <w:szCs w:val="20"/>
        </w:rPr>
        <w:t>dwóch</w:t>
      </w:r>
      <w:r w:rsidRPr="0093018D">
        <w:rPr>
          <w:rFonts w:ascii="Calibri" w:hAnsi="Calibri"/>
          <w:sz w:val="20"/>
          <w:szCs w:val="20"/>
        </w:rPr>
        <w:t xml:space="preserve"> jednobrzmiących egzemplarzach po jednym dla każdej strony umowy.                                        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            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261862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 </w:t>
      </w:r>
      <w:r w:rsidRPr="0093018D">
        <w:rPr>
          <w:rFonts w:ascii="Calibri" w:hAnsi="Calibri"/>
          <w:b/>
          <w:sz w:val="20"/>
          <w:szCs w:val="20"/>
        </w:rPr>
        <w:t>Zamawiający</w:t>
      </w:r>
      <w:r w:rsidR="00261862">
        <w:rPr>
          <w:rFonts w:ascii="Calibri" w:hAnsi="Calibri"/>
          <w:b/>
          <w:sz w:val="20"/>
          <w:szCs w:val="20"/>
        </w:rPr>
        <w:t>:</w:t>
      </w:r>
      <w:r w:rsidRPr="0093018D">
        <w:rPr>
          <w:rFonts w:ascii="Calibri" w:hAnsi="Calibri"/>
          <w:b/>
          <w:sz w:val="20"/>
          <w:szCs w:val="20"/>
        </w:rPr>
        <w:t xml:space="preserve">                                                            </w:t>
      </w:r>
      <w:r w:rsidR="00261862">
        <w:rPr>
          <w:rFonts w:ascii="Calibri" w:hAnsi="Calibri"/>
          <w:b/>
          <w:sz w:val="20"/>
          <w:szCs w:val="20"/>
        </w:rPr>
        <w:tab/>
      </w:r>
      <w:r w:rsidR="00261862">
        <w:rPr>
          <w:rFonts w:ascii="Calibri" w:hAnsi="Calibri"/>
          <w:b/>
          <w:sz w:val="20"/>
          <w:szCs w:val="20"/>
        </w:rPr>
        <w:tab/>
      </w:r>
      <w:r w:rsidRPr="0093018D">
        <w:rPr>
          <w:rFonts w:ascii="Calibri" w:hAnsi="Calibri"/>
          <w:b/>
          <w:sz w:val="20"/>
          <w:szCs w:val="20"/>
        </w:rPr>
        <w:t xml:space="preserve">  </w:t>
      </w:r>
      <w:r w:rsidR="00261862">
        <w:rPr>
          <w:rFonts w:ascii="Calibri" w:hAnsi="Calibri"/>
          <w:b/>
          <w:sz w:val="20"/>
          <w:szCs w:val="20"/>
        </w:rPr>
        <w:tab/>
      </w:r>
      <w:r w:rsidRPr="0093018D">
        <w:rPr>
          <w:rFonts w:ascii="Calibri" w:hAnsi="Calibri"/>
          <w:b/>
          <w:sz w:val="20"/>
          <w:szCs w:val="20"/>
        </w:rPr>
        <w:t>Dostawca</w:t>
      </w:r>
      <w:r w:rsidR="00261862">
        <w:rPr>
          <w:rFonts w:ascii="Calibri" w:hAnsi="Calibri"/>
          <w:b/>
          <w:sz w:val="20"/>
          <w:szCs w:val="20"/>
        </w:rPr>
        <w:t>:</w:t>
      </w:r>
    </w:p>
    <w:p w:rsidR="006664D3" w:rsidRPr="0093018D" w:rsidRDefault="004A170A" w:rsidP="001F24C0">
      <w:pPr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ab/>
      </w:r>
      <w:r w:rsidRPr="0093018D">
        <w:rPr>
          <w:rFonts w:ascii="Calibri" w:hAnsi="Calibri"/>
          <w:sz w:val="20"/>
          <w:szCs w:val="20"/>
        </w:rPr>
        <w:tab/>
      </w:r>
      <w:r w:rsidRPr="0093018D">
        <w:rPr>
          <w:rFonts w:ascii="Calibri" w:hAnsi="Calibri"/>
          <w:sz w:val="20"/>
          <w:szCs w:val="20"/>
        </w:rPr>
        <w:tab/>
      </w:r>
      <w:r w:rsidRPr="0093018D">
        <w:rPr>
          <w:rFonts w:ascii="Calibri" w:hAnsi="Calibri"/>
          <w:sz w:val="20"/>
          <w:szCs w:val="20"/>
        </w:rPr>
        <w:tab/>
      </w:r>
      <w:r w:rsidRPr="0093018D">
        <w:rPr>
          <w:rFonts w:ascii="Calibri" w:hAnsi="Calibri"/>
          <w:sz w:val="20"/>
          <w:szCs w:val="20"/>
        </w:rPr>
        <w:tab/>
      </w:r>
    </w:p>
    <w:sectPr w:rsidR="006664D3" w:rsidRPr="0093018D" w:rsidSect="008636B2">
      <w:pgSz w:w="11906" w:h="16838"/>
      <w:pgMar w:top="1206" w:right="926" w:bottom="709" w:left="1417" w:header="3" w:footer="3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9DE" w:rsidRDefault="003019DE">
      <w:r>
        <w:separator/>
      </w:r>
    </w:p>
  </w:endnote>
  <w:endnote w:type="continuationSeparator" w:id="1">
    <w:p w:rsidR="003019DE" w:rsidRDefault="0030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amasLigh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9DE" w:rsidRDefault="003019DE">
      <w:r>
        <w:separator/>
      </w:r>
    </w:p>
  </w:footnote>
  <w:footnote w:type="continuationSeparator" w:id="1">
    <w:p w:rsidR="003019DE" w:rsidRDefault="0030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3EF084F"/>
    <w:multiLevelType w:val="hybridMultilevel"/>
    <w:tmpl w:val="25825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003A9"/>
    <w:multiLevelType w:val="hybridMultilevel"/>
    <w:tmpl w:val="56660220"/>
    <w:lvl w:ilvl="0" w:tplc="32EABB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0A1707"/>
    <w:multiLevelType w:val="multilevel"/>
    <w:tmpl w:val="3E28FC9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D5E5817"/>
    <w:multiLevelType w:val="hybridMultilevel"/>
    <w:tmpl w:val="9768E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9721C"/>
    <w:multiLevelType w:val="hybridMultilevel"/>
    <w:tmpl w:val="F28C6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476D8"/>
    <w:multiLevelType w:val="hybridMultilevel"/>
    <w:tmpl w:val="920C7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D795D"/>
    <w:multiLevelType w:val="hybridMultilevel"/>
    <w:tmpl w:val="51BAAAAA"/>
    <w:lvl w:ilvl="0" w:tplc="C0446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9E212D"/>
    <w:multiLevelType w:val="hybridMultilevel"/>
    <w:tmpl w:val="83C22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B5D9B"/>
    <w:multiLevelType w:val="hybridMultilevel"/>
    <w:tmpl w:val="8466C764"/>
    <w:lvl w:ilvl="0" w:tplc="A254F9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274631E"/>
    <w:multiLevelType w:val="hybridMultilevel"/>
    <w:tmpl w:val="A000CE44"/>
    <w:lvl w:ilvl="0" w:tplc="ABC64A7E">
      <w:start w:val="1"/>
      <w:numFmt w:val="decimal"/>
      <w:lvlText w:val="%1."/>
      <w:lvlJc w:val="left"/>
      <w:pPr>
        <w:ind w:left="1800" w:hanging="360"/>
      </w:pPr>
      <w:rPr>
        <w:rFonts w:ascii="Calibri" w:eastAsia="Arial Unicode MS" w:hAnsi="Calibri" w:cs="Tahoma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32868F0"/>
    <w:multiLevelType w:val="hybridMultilevel"/>
    <w:tmpl w:val="81D41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40120B"/>
    <w:multiLevelType w:val="hybridMultilevel"/>
    <w:tmpl w:val="BF301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0172F"/>
    <w:multiLevelType w:val="multilevel"/>
    <w:tmpl w:val="F992D9D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72836D2C"/>
    <w:multiLevelType w:val="hybridMultilevel"/>
    <w:tmpl w:val="FE1AB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472BA"/>
    <w:multiLevelType w:val="hybridMultilevel"/>
    <w:tmpl w:val="D5E093B6"/>
    <w:lvl w:ilvl="0" w:tplc="527CB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10"/>
  </w:num>
  <w:num w:numId="6">
    <w:abstractNumId w:val="13"/>
  </w:num>
  <w:num w:numId="7">
    <w:abstractNumId w:val="14"/>
  </w:num>
  <w:num w:numId="8">
    <w:abstractNumId w:val="5"/>
  </w:num>
  <w:num w:numId="9">
    <w:abstractNumId w:val="5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10">
    <w:abstractNumId w:val="16"/>
  </w:num>
  <w:num w:numId="11">
    <w:abstractNumId w:val="7"/>
  </w:num>
  <w:num w:numId="12">
    <w:abstractNumId w:val="12"/>
  </w:num>
  <w:num w:numId="13">
    <w:abstractNumId w:val="8"/>
  </w:num>
  <w:num w:numId="14">
    <w:abstractNumId w:val="17"/>
  </w:num>
  <w:num w:numId="15">
    <w:abstractNumId w:val="15"/>
  </w:num>
  <w:num w:numId="1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hyphenationZone w:val="425"/>
  <w:characterSpacingControl w:val="doNotCompress"/>
  <w:hdrShapeDefaults>
    <o:shapedefaults v:ext="edit" spidmax="15362"/>
    <o:shapelayout v:ext="edit">
      <o:regrouptable v:ext="edit">
        <o:entry new="1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3C248A"/>
    <w:rsid w:val="00010F0C"/>
    <w:rsid w:val="00012427"/>
    <w:rsid w:val="00014776"/>
    <w:rsid w:val="00015717"/>
    <w:rsid w:val="000274C0"/>
    <w:rsid w:val="00027F82"/>
    <w:rsid w:val="00045AB5"/>
    <w:rsid w:val="000535C0"/>
    <w:rsid w:val="000A69F4"/>
    <w:rsid w:val="000B5060"/>
    <w:rsid w:val="000C76CF"/>
    <w:rsid w:val="000D5308"/>
    <w:rsid w:val="000E7C25"/>
    <w:rsid w:val="00120B96"/>
    <w:rsid w:val="00121FF3"/>
    <w:rsid w:val="00146F0B"/>
    <w:rsid w:val="001559A0"/>
    <w:rsid w:val="00155E4E"/>
    <w:rsid w:val="0015667C"/>
    <w:rsid w:val="0016082E"/>
    <w:rsid w:val="00165F5B"/>
    <w:rsid w:val="001A7638"/>
    <w:rsid w:val="001B492F"/>
    <w:rsid w:val="001F24C0"/>
    <w:rsid w:val="0021615C"/>
    <w:rsid w:val="00234112"/>
    <w:rsid w:val="00261862"/>
    <w:rsid w:val="002710AA"/>
    <w:rsid w:val="00271F50"/>
    <w:rsid w:val="00272699"/>
    <w:rsid w:val="00292B2B"/>
    <w:rsid w:val="00293A31"/>
    <w:rsid w:val="002A5A1A"/>
    <w:rsid w:val="002B1518"/>
    <w:rsid w:val="002B5F5B"/>
    <w:rsid w:val="002F46F1"/>
    <w:rsid w:val="003019DE"/>
    <w:rsid w:val="00337A87"/>
    <w:rsid w:val="003402CC"/>
    <w:rsid w:val="003745BF"/>
    <w:rsid w:val="003B123D"/>
    <w:rsid w:val="003C248A"/>
    <w:rsid w:val="003D090A"/>
    <w:rsid w:val="00403552"/>
    <w:rsid w:val="0046406E"/>
    <w:rsid w:val="00482597"/>
    <w:rsid w:val="004A170A"/>
    <w:rsid w:val="004B69C9"/>
    <w:rsid w:val="004B6B7C"/>
    <w:rsid w:val="004D7323"/>
    <w:rsid w:val="00503C48"/>
    <w:rsid w:val="005069A2"/>
    <w:rsid w:val="00533E19"/>
    <w:rsid w:val="00584663"/>
    <w:rsid w:val="005A5FA6"/>
    <w:rsid w:val="005D11C3"/>
    <w:rsid w:val="005D3CCB"/>
    <w:rsid w:val="005D45F9"/>
    <w:rsid w:val="005F4148"/>
    <w:rsid w:val="005F52CD"/>
    <w:rsid w:val="00605574"/>
    <w:rsid w:val="0061441D"/>
    <w:rsid w:val="006664D3"/>
    <w:rsid w:val="0067540F"/>
    <w:rsid w:val="006953E8"/>
    <w:rsid w:val="006D6872"/>
    <w:rsid w:val="006E37DA"/>
    <w:rsid w:val="00704F59"/>
    <w:rsid w:val="00714806"/>
    <w:rsid w:val="007153F0"/>
    <w:rsid w:val="00721744"/>
    <w:rsid w:val="00723E86"/>
    <w:rsid w:val="007415A8"/>
    <w:rsid w:val="00755C86"/>
    <w:rsid w:val="0079036C"/>
    <w:rsid w:val="00790573"/>
    <w:rsid w:val="007B7190"/>
    <w:rsid w:val="007B785E"/>
    <w:rsid w:val="007C10A2"/>
    <w:rsid w:val="007C3854"/>
    <w:rsid w:val="007C5973"/>
    <w:rsid w:val="00813A02"/>
    <w:rsid w:val="008140D0"/>
    <w:rsid w:val="00816AC8"/>
    <w:rsid w:val="00820776"/>
    <w:rsid w:val="00833BB3"/>
    <w:rsid w:val="008370C8"/>
    <w:rsid w:val="00857839"/>
    <w:rsid w:val="00857A06"/>
    <w:rsid w:val="008636B2"/>
    <w:rsid w:val="008729AD"/>
    <w:rsid w:val="0088085A"/>
    <w:rsid w:val="00886C9F"/>
    <w:rsid w:val="008871CF"/>
    <w:rsid w:val="008B242D"/>
    <w:rsid w:val="008B425B"/>
    <w:rsid w:val="008B57DA"/>
    <w:rsid w:val="008E3A37"/>
    <w:rsid w:val="00927BB2"/>
    <w:rsid w:val="0093018D"/>
    <w:rsid w:val="00961CF5"/>
    <w:rsid w:val="009623A8"/>
    <w:rsid w:val="00964736"/>
    <w:rsid w:val="00976C30"/>
    <w:rsid w:val="009D4931"/>
    <w:rsid w:val="009D6F5E"/>
    <w:rsid w:val="00A31F42"/>
    <w:rsid w:val="00A33315"/>
    <w:rsid w:val="00A3679D"/>
    <w:rsid w:val="00A5117B"/>
    <w:rsid w:val="00A800C2"/>
    <w:rsid w:val="00A9544D"/>
    <w:rsid w:val="00AC0816"/>
    <w:rsid w:val="00AE64AE"/>
    <w:rsid w:val="00B02A53"/>
    <w:rsid w:val="00B45A28"/>
    <w:rsid w:val="00B5398D"/>
    <w:rsid w:val="00B62343"/>
    <w:rsid w:val="00B73701"/>
    <w:rsid w:val="00BA749C"/>
    <w:rsid w:val="00BE7F5E"/>
    <w:rsid w:val="00BE7FF1"/>
    <w:rsid w:val="00C0144F"/>
    <w:rsid w:val="00C02ABD"/>
    <w:rsid w:val="00C14B61"/>
    <w:rsid w:val="00C23EE6"/>
    <w:rsid w:val="00C52DC2"/>
    <w:rsid w:val="00C815CC"/>
    <w:rsid w:val="00C952B7"/>
    <w:rsid w:val="00CA7F34"/>
    <w:rsid w:val="00CC3889"/>
    <w:rsid w:val="00CD0577"/>
    <w:rsid w:val="00CD0D83"/>
    <w:rsid w:val="00CE696C"/>
    <w:rsid w:val="00D14E9C"/>
    <w:rsid w:val="00D26B52"/>
    <w:rsid w:val="00D30E1E"/>
    <w:rsid w:val="00D44F79"/>
    <w:rsid w:val="00D46B38"/>
    <w:rsid w:val="00D6323E"/>
    <w:rsid w:val="00D72AB6"/>
    <w:rsid w:val="00D80AB6"/>
    <w:rsid w:val="00D87C5F"/>
    <w:rsid w:val="00D90D72"/>
    <w:rsid w:val="00DB152C"/>
    <w:rsid w:val="00DB55DF"/>
    <w:rsid w:val="00DC36CE"/>
    <w:rsid w:val="00DF7887"/>
    <w:rsid w:val="00E027E7"/>
    <w:rsid w:val="00E54838"/>
    <w:rsid w:val="00E62F76"/>
    <w:rsid w:val="00E63199"/>
    <w:rsid w:val="00E677EB"/>
    <w:rsid w:val="00E678F4"/>
    <w:rsid w:val="00E67CE3"/>
    <w:rsid w:val="00E70F96"/>
    <w:rsid w:val="00E71AF1"/>
    <w:rsid w:val="00F1396A"/>
    <w:rsid w:val="00F47566"/>
    <w:rsid w:val="00FA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27F8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C0816"/>
    <w:pPr>
      <w:keepNext/>
      <w:outlineLvl w:val="0"/>
    </w:pPr>
    <w:rPr>
      <w:rFonts w:ascii="BahamasLight" w:hAnsi="BahamasLight"/>
      <w:sz w:val="30"/>
    </w:rPr>
  </w:style>
  <w:style w:type="paragraph" w:styleId="Nagwek2">
    <w:name w:val="heading 2"/>
    <w:basedOn w:val="Normalny"/>
    <w:next w:val="Normalny"/>
    <w:qFormat/>
    <w:rsid w:val="003C24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C24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C081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C081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C0816"/>
    <w:rPr>
      <w:color w:val="0000FF"/>
      <w:u w:val="single"/>
    </w:rPr>
  </w:style>
  <w:style w:type="paragraph" w:styleId="Tekstpodstawowy">
    <w:name w:val="Body Text"/>
    <w:basedOn w:val="Normalny"/>
    <w:rsid w:val="003C248A"/>
    <w:rPr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3C248A"/>
    <w:pPr>
      <w:spacing w:after="120"/>
      <w:ind w:left="283"/>
    </w:pPr>
  </w:style>
  <w:style w:type="paragraph" w:styleId="Tekstblokowy">
    <w:name w:val="Block Text"/>
    <w:basedOn w:val="Normalny"/>
    <w:rsid w:val="003C248A"/>
    <w:pPr>
      <w:spacing w:before="120"/>
      <w:ind w:left="-1080" w:right="-1135"/>
      <w:jc w:val="center"/>
    </w:pPr>
    <w:rPr>
      <w:b/>
    </w:rPr>
  </w:style>
  <w:style w:type="paragraph" w:customStyle="1" w:styleId="akapitlewyblock">
    <w:name w:val="akapitlewyblock"/>
    <w:basedOn w:val="Normalny"/>
    <w:rsid w:val="003C248A"/>
    <w:pPr>
      <w:suppressAutoHyphens/>
      <w:spacing w:after="280"/>
    </w:pPr>
    <w:rPr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65F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D632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6323E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23E"/>
    <w:rPr>
      <w:sz w:val="24"/>
      <w:szCs w:val="24"/>
    </w:rPr>
  </w:style>
  <w:style w:type="paragraph" w:customStyle="1" w:styleId="Default">
    <w:name w:val="Default"/>
    <w:rsid w:val="00533E1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533E19"/>
    <w:pPr>
      <w:spacing w:after="670"/>
    </w:pPr>
    <w:rPr>
      <w:rFonts w:ascii="Times" w:hAnsi="Times" w:cs="Times"/>
      <w:color w:val="auto"/>
    </w:rPr>
  </w:style>
  <w:style w:type="paragraph" w:customStyle="1" w:styleId="CM16">
    <w:name w:val="CM16"/>
    <w:basedOn w:val="Default"/>
    <w:next w:val="Default"/>
    <w:uiPriority w:val="99"/>
    <w:rsid w:val="00533E19"/>
    <w:pPr>
      <w:spacing w:after="338"/>
    </w:pPr>
    <w:rPr>
      <w:rFonts w:ascii="Times" w:hAnsi="Times" w:cs="Times"/>
      <w:color w:val="auto"/>
    </w:rPr>
  </w:style>
  <w:style w:type="paragraph" w:customStyle="1" w:styleId="CM10">
    <w:name w:val="CM10"/>
    <w:basedOn w:val="Default"/>
    <w:next w:val="Default"/>
    <w:uiPriority w:val="99"/>
    <w:rsid w:val="00533E19"/>
    <w:pPr>
      <w:spacing w:line="336" w:lineRule="atLeast"/>
    </w:pPr>
    <w:rPr>
      <w:rFonts w:ascii="Times" w:hAnsi="Times" w:cs="Times"/>
      <w:color w:val="auto"/>
    </w:rPr>
  </w:style>
  <w:style w:type="paragraph" w:customStyle="1" w:styleId="CM17">
    <w:name w:val="CM17"/>
    <w:basedOn w:val="Default"/>
    <w:next w:val="Default"/>
    <w:uiPriority w:val="99"/>
    <w:rsid w:val="00533E19"/>
    <w:pPr>
      <w:spacing w:after="428"/>
    </w:pPr>
    <w:rPr>
      <w:rFonts w:ascii="Times" w:hAnsi="Times" w:cs="Times"/>
      <w:color w:val="auto"/>
    </w:rPr>
  </w:style>
  <w:style w:type="paragraph" w:styleId="Tekstpodstawowy3">
    <w:name w:val="Body Text 3"/>
    <w:basedOn w:val="Normalny"/>
    <w:link w:val="Tekstpodstawowy3Znak"/>
    <w:rsid w:val="00533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33E19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15667C"/>
    <w:rPr>
      <w:sz w:val="24"/>
      <w:szCs w:val="24"/>
    </w:rPr>
  </w:style>
  <w:style w:type="paragraph" w:customStyle="1" w:styleId="TytuB">
    <w:name w:val="TytuB"/>
    <w:basedOn w:val="Normalny"/>
    <w:rsid w:val="0015667C"/>
    <w:pPr>
      <w:jc w:val="center"/>
    </w:pPr>
    <w:rPr>
      <w:b/>
      <w:szCs w:val="20"/>
    </w:rPr>
  </w:style>
  <w:style w:type="paragraph" w:styleId="Tekstprzypisukocowego">
    <w:name w:val="endnote text"/>
    <w:basedOn w:val="Normalny"/>
    <w:link w:val="TekstprzypisukocowegoZnak"/>
    <w:rsid w:val="00704F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04F59"/>
  </w:style>
  <w:style w:type="character" w:styleId="Odwoanieprzypisukocowego">
    <w:name w:val="endnote reference"/>
    <w:basedOn w:val="Domylnaczcionkaakapitu"/>
    <w:rsid w:val="00704F59"/>
    <w:rPr>
      <w:vertAlign w:val="superscript"/>
    </w:rPr>
  </w:style>
  <w:style w:type="paragraph" w:customStyle="1" w:styleId="Text">
    <w:name w:val="Text"/>
    <w:basedOn w:val="Normalny"/>
    <w:rsid w:val="0061441D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441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441D"/>
    <w:rPr>
      <w:rFonts w:ascii="Calibri" w:eastAsia="Calibri" w:hAnsi="Calibri"/>
      <w:lang w:eastAsia="en-US"/>
    </w:rPr>
  </w:style>
  <w:style w:type="paragraph" w:customStyle="1" w:styleId="Standard">
    <w:name w:val="Standard"/>
    <w:rsid w:val="0058466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numbering" w:customStyle="1" w:styleId="WW8Num3">
    <w:name w:val="WW8Num3"/>
    <w:basedOn w:val="Bezlisty"/>
    <w:rsid w:val="00584663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81ECC-1A03-4141-B528-F554ADDC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Wałbrzych, marzec 2009 r</vt:lpstr>
    </vt:vector>
  </TitlesOfParts>
  <Company>CIZ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Wałbrzych, marzec 2009 r</dc:title>
  <dc:creator>user</dc:creator>
  <cp:lastModifiedBy>GRAŻYNA</cp:lastModifiedBy>
  <cp:revision>4</cp:revision>
  <cp:lastPrinted>2011-10-19T12:27:00Z</cp:lastPrinted>
  <dcterms:created xsi:type="dcterms:W3CDTF">2013-09-16T10:04:00Z</dcterms:created>
  <dcterms:modified xsi:type="dcterms:W3CDTF">2013-09-17T08:14:00Z</dcterms:modified>
</cp:coreProperties>
</file>