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7F" w:rsidRPr="00E3682E" w:rsidRDefault="0014127F" w:rsidP="0014127F">
      <w:pPr>
        <w:ind w:left="6372" w:firstLine="708"/>
        <w:rPr>
          <w:lang w:val="pl-PL"/>
        </w:rPr>
      </w:pPr>
      <w:r w:rsidRPr="00E3682E">
        <w:rPr>
          <w:rStyle w:val="Pogrubienie"/>
          <w:lang w:val="pl-PL"/>
        </w:rPr>
        <w:t xml:space="preserve">Załącznik nr </w:t>
      </w:r>
      <w:proofErr w:type="spellStart"/>
      <w:r w:rsidRPr="00E3682E">
        <w:rPr>
          <w:rStyle w:val="Pogrubienie"/>
          <w:lang w:val="pl-PL"/>
        </w:rPr>
        <w:t>3A</w:t>
      </w:r>
      <w:proofErr w:type="spellEnd"/>
    </w:p>
    <w:p w:rsidR="0014127F" w:rsidRDefault="0014127F" w:rsidP="0014127F">
      <w:pPr>
        <w:pStyle w:val="NormalnyWeb"/>
        <w:jc w:val="right"/>
      </w:pPr>
    </w:p>
    <w:p w:rsidR="0014127F" w:rsidRDefault="0014127F" w:rsidP="0014127F">
      <w:pPr>
        <w:pStyle w:val="NormalnyWeb"/>
        <w:ind w:left="2832" w:firstLine="708"/>
      </w:pPr>
      <w:r>
        <w:rPr>
          <w:rStyle w:val="Pogrubienie"/>
        </w:rPr>
        <w:t xml:space="preserve">UMOWA </w:t>
      </w:r>
      <w:proofErr w:type="gramStart"/>
      <w:r>
        <w:rPr>
          <w:rStyle w:val="Pogrubienie"/>
        </w:rPr>
        <w:t>NR     /2012 wzór</w:t>
      </w:r>
      <w:proofErr w:type="gramEnd"/>
    </w:p>
    <w:p w:rsidR="0014127F" w:rsidRDefault="0014127F" w:rsidP="0014127F">
      <w:pPr>
        <w:pStyle w:val="NormalnyWeb"/>
        <w:jc w:val="center"/>
      </w:pPr>
      <w:r>
        <w:rPr>
          <w:b/>
          <w:bCs/>
        </w:rPr>
        <w:br/>
      </w:r>
      <w:r>
        <w:t xml:space="preserve">Zawarta w </w:t>
      </w:r>
      <w:proofErr w:type="gramStart"/>
      <w:r>
        <w:t xml:space="preserve">dniu .................................... 2012 </w:t>
      </w:r>
      <w:proofErr w:type="gramEnd"/>
      <w:r>
        <w:t>r. w Głogowie pomiędzy</w:t>
      </w:r>
      <w:proofErr w:type="gramStart"/>
      <w:r>
        <w:t xml:space="preserve"> :</w:t>
      </w:r>
      <w:r>
        <w:br/>
        <w:t>Zespołem</w:t>
      </w:r>
      <w:proofErr w:type="gramEnd"/>
      <w:r>
        <w:t xml:space="preserve"> Placówek Szkolno-Wychowawczym w Głogowie ul. Sportowa 1, 67-200 Głogów, </w:t>
      </w:r>
      <w:r>
        <w:br/>
        <w:t xml:space="preserve">NIP………………………….., REGON……………………………., </w:t>
      </w:r>
      <w:r>
        <w:br/>
        <w:t xml:space="preserve">reprezentowanym </w:t>
      </w:r>
      <w:proofErr w:type="gramStart"/>
      <w:r>
        <w:t xml:space="preserve">przez : </w:t>
      </w:r>
      <w:proofErr w:type="gramEnd"/>
      <w:r>
        <w:t xml:space="preserve">Martę Greber – Dyrektora </w:t>
      </w:r>
      <w:r>
        <w:br/>
        <w:t xml:space="preserve">zwanym dalej „Sprzedającym”, </w:t>
      </w:r>
      <w:r>
        <w:br/>
        <w:t xml:space="preserve">a </w:t>
      </w:r>
      <w:r>
        <w:br/>
        <w:t>………………………………………………………………………..…………….…………</w:t>
      </w:r>
      <w:r>
        <w:br/>
        <w:t>Zam.………………………………………………………………………..…………………</w:t>
      </w:r>
      <w:r>
        <w:br/>
      </w:r>
      <w:proofErr w:type="spellStart"/>
      <w:r>
        <w:t>NiP……………………………………………Pesel</w:t>
      </w:r>
      <w:proofErr w:type="spellEnd"/>
      <w:r>
        <w:t xml:space="preserve"> ……………………………………….</w:t>
      </w:r>
    </w:p>
    <w:p w:rsidR="0014127F" w:rsidRDefault="0014127F" w:rsidP="0014127F">
      <w:pPr>
        <w:pStyle w:val="NormalnyWeb"/>
        <w:jc w:val="center"/>
      </w:pPr>
      <w:proofErr w:type="gramStart"/>
      <w:r>
        <w:t>zwanym</w:t>
      </w:r>
      <w:proofErr w:type="gramEnd"/>
      <w:r>
        <w:t xml:space="preserve"> w treści umowy „Kupującym”,</w:t>
      </w:r>
    </w:p>
    <w:p w:rsidR="0014127F" w:rsidRDefault="0014127F" w:rsidP="0014127F">
      <w:pPr>
        <w:pStyle w:val="NormalnyWeb"/>
      </w:pPr>
      <w:r>
        <w:t xml:space="preserve">                                                                                 § 1</w:t>
      </w:r>
      <w:r>
        <w:br/>
        <w:t xml:space="preserve">Przedmiotem umowy jest sprzedaż betoniarki: </w:t>
      </w:r>
      <w:r>
        <w:br/>
      </w:r>
      <w:r>
        <w:br/>
        <w:t>                                                                                  § 2</w:t>
      </w:r>
      <w:r>
        <w:br/>
        <w:t xml:space="preserve">Sprzedający oświadcza, że betoniarka będąca przedmiotem umowy stanowi jego wyłączną własność, </w:t>
      </w:r>
      <w:r>
        <w:br/>
        <w:t>                                                                                   § 3</w:t>
      </w:r>
      <w:r>
        <w:br/>
        <w:t xml:space="preserve">Strony ustaliły wartość przedmiotu umowy na </w:t>
      </w:r>
      <w:proofErr w:type="gramStart"/>
      <w:r>
        <w:t>kwotę: ................................................</w:t>
      </w:r>
      <w:proofErr w:type="gramEnd"/>
      <w:r>
        <w:br/>
      </w:r>
      <w:proofErr w:type="gramStart"/>
      <w:r>
        <w:t>Słownie: ................................................</w:t>
      </w:r>
      <w:proofErr w:type="gramEnd"/>
      <w:r>
        <w:t>........................................................................</w:t>
      </w:r>
    </w:p>
    <w:p w:rsidR="0014127F" w:rsidRDefault="0014127F" w:rsidP="0014127F">
      <w:pPr>
        <w:pStyle w:val="NormalnyWeb"/>
      </w:pPr>
      <w:r>
        <w:t xml:space="preserve">                                                                                  § 4</w:t>
      </w:r>
      <w:r>
        <w:br/>
        <w:t xml:space="preserve">Sprzedający przenosi na rzecz kupującego własność urządzenia określonego w §1 niniejszej umowy na kwotę określoną w §3 niniejszej umowy, której otrzymanie sprzedający kwituje. Kupujący kwituje jednocześnie odbiór pojazdu. </w:t>
      </w:r>
      <w:r>
        <w:br/>
        <w:t xml:space="preserve">                                                                                 § 5</w:t>
      </w:r>
      <w:r>
        <w:br/>
        <w:t xml:space="preserve">Sprzedający oświadcza, że zapoznał się ze stanem technicznym urządzenia. </w:t>
      </w:r>
      <w:r>
        <w:br/>
        <w:t xml:space="preserve">                                                                                 § 6</w:t>
      </w:r>
      <w:r>
        <w:br/>
        <w:t xml:space="preserve">Strony ustaliły, że wszelkiego rodzaju koszty transakcji wynikające z realizacji ustaleń niniejszej umowy ponosi kupujący. </w:t>
      </w:r>
      <w:r>
        <w:br/>
        <w:t xml:space="preserve">                                                                                 § 7</w:t>
      </w:r>
      <w:r>
        <w:br/>
        <w:t xml:space="preserve">W sprawach </w:t>
      </w:r>
      <w:proofErr w:type="gramStart"/>
      <w:r>
        <w:t>nie uregulowanych</w:t>
      </w:r>
      <w:proofErr w:type="gramEnd"/>
      <w:r>
        <w:t xml:space="preserve"> w niniejszej umowie zastosowanie mają obowiązujące w tym zakresie przepisy Kodeksu cywilnego. </w:t>
      </w:r>
      <w:r>
        <w:br/>
        <w:t xml:space="preserve">                                                                                § 8</w:t>
      </w:r>
      <w:r>
        <w:br/>
        <w:t>Zmiana niniejszej umowy wymaga formy pisemnej pod rygorem nieważności.</w:t>
      </w:r>
      <w:r>
        <w:br/>
        <w:t xml:space="preserve">                                                                                § 9</w:t>
      </w:r>
      <w:r>
        <w:br/>
        <w:t xml:space="preserve">Niniejszą umowę sporządzono w trzech jednobrzmiących egzemplarzach, z czego 2 egz. </w:t>
      </w:r>
      <w:r>
        <w:br/>
        <w:t>dla Sprzedającego  i 1 egz. dla Kupującego..</w:t>
      </w:r>
    </w:p>
    <w:p w:rsidR="001D10D1" w:rsidRDefault="0014127F" w:rsidP="0014127F">
      <w:pPr>
        <w:pStyle w:val="NormalnyWeb"/>
        <w:jc w:val="center"/>
      </w:pPr>
      <w:r>
        <w:br/>
        <w:t>SPRZEDAJĄCY                               KUPUJĄCY</w:t>
      </w:r>
    </w:p>
    <w:sectPr w:rsidR="001D10D1" w:rsidSect="004C724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4127F"/>
    <w:rsid w:val="0014127F"/>
    <w:rsid w:val="0018044E"/>
    <w:rsid w:val="001D10D1"/>
    <w:rsid w:val="002A7A8E"/>
    <w:rsid w:val="005633D9"/>
    <w:rsid w:val="00A452AA"/>
    <w:rsid w:val="00AA5902"/>
    <w:rsid w:val="00F0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127F"/>
    <w:pPr>
      <w:spacing w:before="200" w:after="200"/>
      <w:jc w:val="both"/>
    </w:pPr>
    <w:rPr>
      <w:rFonts w:ascii="Times New Roman" w:hAnsi="Times New Roman"/>
      <w:sz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A452A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sz w:val="20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A452A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sz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452A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sz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52A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452AA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52AA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52AA"/>
    <w:pPr>
      <w:spacing w:before="300" w:after="0"/>
      <w:outlineLvl w:val="6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452AA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52AA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A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rsid w:val="00A452AA"/>
    <w:rPr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"/>
    <w:rsid w:val="00A452AA"/>
    <w:rPr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A452AA"/>
    <w:rPr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A452AA"/>
    <w:rPr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A452AA"/>
    <w:rPr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A452AA"/>
    <w:rPr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A452A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A452AA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A452AA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452AA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A452AA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2AA"/>
    <w:pPr>
      <w:spacing w:after="1000"/>
    </w:pPr>
    <w:rPr>
      <w:rFonts w:ascii="Calibri" w:hAnsi="Calibri"/>
      <w:caps/>
      <w:color w:val="595959"/>
      <w:spacing w:val="10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A452AA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A452AA"/>
    <w:rPr>
      <w:b/>
      <w:bCs/>
    </w:rPr>
  </w:style>
  <w:style w:type="character" w:styleId="Uwydatnienie">
    <w:name w:val="Emphasis"/>
    <w:uiPriority w:val="20"/>
    <w:qFormat/>
    <w:rsid w:val="00A452AA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452AA"/>
    <w:pPr>
      <w:spacing w:before="0"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A452AA"/>
    <w:rPr>
      <w:rFonts w:ascii="Times New Roman" w:hAnsi="Times New Roman"/>
      <w:sz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452A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452AA"/>
    <w:rPr>
      <w:rFonts w:ascii="Calibri" w:hAnsi="Calibri"/>
      <w:i/>
      <w:iCs/>
      <w:sz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A452AA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2AA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rFonts w:ascii="Calibri" w:hAnsi="Calibri"/>
      <w:i/>
      <w:iCs/>
      <w:color w:val="4F81BD"/>
      <w:sz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2AA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A452AA"/>
    <w:rPr>
      <w:i/>
      <w:iCs/>
      <w:color w:val="243F60"/>
    </w:rPr>
  </w:style>
  <w:style w:type="character" w:styleId="Wyrnienieintensywne">
    <w:name w:val="Intense Emphasis"/>
    <w:uiPriority w:val="21"/>
    <w:qFormat/>
    <w:rsid w:val="00A452AA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A452AA"/>
    <w:rPr>
      <w:b/>
      <w:bCs/>
      <w:color w:val="4F81BD"/>
    </w:rPr>
  </w:style>
  <w:style w:type="character" w:styleId="Odwoanieintensywne">
    <w:name w:val="Intense Reference"/>
    <w:uiPriority w:val="32"/>
    <w:qFormat/>
    <w:rsid w:val="00A452AA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A452AA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452AA"/>
    <w:pPr>
      <w:outlineLvl w:val="9"/>
    </w:pPr>
    <w:rPr>
      <w:rFonts w:ascii="Times New Roman" w:hAnsi="Times New Roman"/>
      <w:sz w:val="22"/>
      <w:szCs w:val="22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14127F"/>
    <w:pPr>
      <w:spacing w:before="100" w:beforeAutospacing="1" w:after="100" w:afterAutospacing="1"/>
      <w:jc w:val="left"/>
    </w:pPr>
    <w:rPr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2075</Characters>
  <Application>Microsoft Office Word</Application>
  <DocSecurity>0</DocSecurity>
  <Lines>17</Lines>
  <Paragraphs>4</Paragraphs>
  <ScaleCrop>false</ScaleCrop>
  <Company>ZPSW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2012-08-13T07:51:00Z</dcterms:created>
  <dcterms:modified xsi:type="dcterms:W3CDTF">2012-08-13T07:51:00Z</dcterms:modified>
</cp:coreProperties>
</file>