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C07" w:rsidRPr="007E3F18" w:rsidRDefault="00247C07" w:rsidP="00247C07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 Nr 2</w:t>
      </w:r>
    </w:p>
    <w:p w:rsidR="00247C07" w:rsidRDefault="00247C07" w:rsidP="00247C07">
      <w:pPr>
        <w:jc w:val="both"/>
        <w:rPr>
          <w:rFonts w:cstheme="minorHAnsi"/>
        </w:rPr>
      </w:pPr>
    </w:p>
    <w:p w:rsidR="00247C07" w:rsidRPr="00052D81" w:rsidRDefault="00247C07" w:rsidP="00247C0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052D81">
        <w:rPr>
          <w:rFonts w:ascii="Arial" w:hAnsi="Arial" w:cs="Arial"/>
          <w:b/>
          <w:bCs/>
          <w:color w:val="000000"/>
          <w:sz w:val="20"/>
          <w:szCs w:val="20"/>
        </w:rPr>
        <w:t>OPIS PRZEDMIOTU ZAMÓWIENIA</w:t>
      </w:r>
    </w:p>
    <w:tbl>
      <w:tblPr>
        <w:tblStyle w:val="Tabela-Siatka"/>
        <w:tblW w:w="14743" w:type="dxa"/>
        <w:tblInd w:w="108" w:type="dxa"/>
        <w:tblLayout w:type="fixed"/>
        <w:tblLook w:val="04A0"/>
      </w:tblPr>
      <w:tblGrid>
        <w:gridCol w:w="567"/>
        <w:gridCol w:w="2410"/>
        <w:gridCol w:w="10915"/>
        <w:gridCol w:w="851"/>
      </w:tblGrid>
      <w:tr w:rsidR="00247C07" w:rsidRPr="007E3F18" w:rsidTr="00247C07">
        <w:tc>
          <w:tcPr>
            <w:tcW w:w="567" w:type="dxa"/>
          </w:tcPr>
          <w:p w:rsidR="00247C07" w:rsidRPr="00E54410" w:rsidRDefault="00247C07" w:rsidP="00D36A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54410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410" w:type="dxa"/>
          </w:tcPr>
          <w:p w:rsidR="00247C07" w:rsidRPr="00E54410" w:rsidRDefault="00247C07" w:rsidP="00D36A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4410">
              <w:rPr>
                <w:rFonts w:ascii="Arial" w:hAnsi="Arial" w:cs="Arial"/>
                <w:b/>
                <w:bCs/>
              </w:rPr>
              <w:t>Nazwa towaru</w:t>
            </w:r>
          </w:p>
        </w:tc>
        <w:tc>
          <w:tcPr>
            <w:tcW w:w="10915" w:type="dxa"/>
          </w:tcPr>
          <w:p w:rsidR="00247C07" w:rsidRPr="00E54410" w:rsidRDefault="00247C07" w:rsidP="00D36A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54410">
              <w:rPr>
                <w:rFonts w:ascii="Arial" w:hAnsi="Arial" w:cs="Arial"/>
                <w:b/>
                <w:bCs/>
              </w:rPr>
              <w:t>Opis towaru</w:t>
            </w:r>
          </w:p>
        </w:tc>
        <w:tc>
          <w:tcPr>
            <w:tcW w:w="851" w:type="dxa"/>
          </w:tcPr>
          <w:p w:rsidR="00247C07" w:rsidRPr="00E54410" w:rsidRDefault="00247C07" w:rsidP="00D36A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54410">
              <w:rPr>
                <w:rFonts w:ascii="Arial" w:hAnsi="Arial" w:cs="Arial"/>
                <w:b/>
                <w:bCs/>
              </w:rPr>
              <w:t xml:space="preserve">Ilość sztuk </w:t>
            </w:r>
          </w:p>
        </w:tc>
      </w:tr>
      <w:tr w:rsidR="00247C07" w:rsidRPr="007E3F18" w:rsidTr="00247C07">
        <w:tc>
          <w:tcPr>
            <w:tcW w:w="567" w:type="dxa"/>
            <w:vAlign w:val="center"/>
          </w:tcPr>
          <w:p w:rsidR="00247C07" w:rsidRPr="007E3F18" w:rsidRDefault="00247C07" w:rsidP="00D36A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E3F1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410" w:type="dxa"/>
            <w:vAlign w:val="center"/>
          </w:tcPr>
          <w:p w:rsidR="00247C07" w:rsidRPr="00052D81" w:rsidRDefault="00247C07" w:rsidP="00D36AA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247C07" w:rsidRDefault="00247C07" w:rsidP="00D36AA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Mobilna t</w:t>
            </w:r>
            <w:r w:rsidRPr="00052D81">
              <w:rPr>
                <w:rFonts w:ascii="Arial" w:hAnsi="Arial" w:cs="Arial"/>
                <w:bCs/>
              </w:rPr>
              <w:t xml:space="preserve">ablica interaktywna </w:t>
            </w:r>
          </w:p>
          <w:p w:rsidR="00247C07" w:rsidRDefault="00247C07" w:rsidP="00D36AA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z </w:t>
            </w:r>
            <w:r w:rsidRPr="00052D81">
              <w:rPr>
                <w:rFonts w:ascii="Arial" w:hAnsi="Arial" w:cs="Arial"/>
                <w:bCs/>
              </w:rPr>
              <w:t xml:space="preserve">oprogramowaniem </w:t>
            </w:r>
          </w:p>
          <w:p w:rsidR="00247C07" w:rsidRPr="00052D81" w:rsidRDefault="00247C07" w:rsidP="00D36AA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52D81">
              <w:rPr>
                <w:rFonts w:ascii="Arial" w:hAnsi="Arial" w:cs="Arial"/>
                <w:bCs/>
              </w:rPr>
              <w:t>z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052D81">
              <w:rPr>
                <w:rFonts w:ascii="Arial" w:hAnsi="Arial" w:cs="Arial"/>
                <w:bCs/>
              </w:rPr>
              <w:t>projektorem</w:t>
            </w:r>
          </w:p>
          <w:p w:rsidR="00247C07" w:rsidRPr="00052D81" w:rsidRDefault="00247C07" w:rsidP="00D36AA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 w:rsidRPr="00052D81">
              <w:rPr>
                <w:rFonts w:ascii="Arial" w:hAnsi="Arial" w:cs="Arial"/>
                <w:bCs/>
              </w:rPr>
              <w:t>ultrakrótkoogniskowym</w:t>
            </w:r>
            <w:proofErr w:type="spellEnd"/>
          </w:p>
          <w:p w:rsidR="00247C07" w:rsidRPr="00052D81" w:rsidRDefault="00247C07" w:rsidP="00D36AA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247C07" w:rsidRPr="00052D81" w:rsidRDefault="00247C07" w:rsidP="00D36AA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247C07" w:rsidRPr="00052D81" w:rsidRDefault="00247C07" w:rsidP="00D36AA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247C07" w:rsidRPr="00052D81" w:rsidRDefault="00247C07" w:rsidP="00D36AA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0915" w:type="dxa"/>
            <w:vAlign w:val="center"/>
          </w:tcPr>
          <w:p w:rsidR="00247C07" w:rsidRPr="00E54410" w:rsidRDefault="00247C07" w:rsidP="00D36A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u w:val="single"/>
              </w:rPr>
            </w:pPr>
            <w:r w:rsidRPr="00E54410">
              <w:rPr>
                <w:rFonts w:ascii="Arial" w:hAnsi="Arial" w:cs="Arial"/>
                <w:b/>
                <w:bCs/>
                <w:u w:val="single"/>
              </w:rPr>
              <w:t>Minimalne parametry:</w:t>
            </w:r>
          </w:p>
          <w:p w:rsidR="00247C07" w:rsidRPr="00E54410" w:rsidRDefault="00247C07" w:rsidP="00D36AA7">
            <w:pPr>
              <w:rPr>
                <w:rFonts w:ascii="Arial" w:hAnsi="Arial" w:cs="Arial"/>
                <w:b/>
              </w:rPr>
            </w:pPr>
            <w:r w:rsidRPr="00E54410">
              <w:rPr>
                <w:rFonts w:ascii="Arial" w:hAnsi="Arial" w:cs="Arial"/>
                <w:b/>
              </w:rPr>
              <w:t>Mobilna tablica interaktywna:</w:t>
            </w:r>
          </w:p>
          <w:p w:rsidR="00247C07" w:rsidRPr="007E3F18" w:rsidRDefault="00247C07" w:rsidP="00247C07">
            <w:pPr>
              <w:pStyle w:val="Akapitzlist"/>
              <w:numPr>
                <w:ilvl w:val="0"/>
                <w:numId w:val="1"/>
              </w:numPr>
              <w:autoSpaceDE w:val="0"/>
              <w:jc w:val="both"/>
              <w:rPr>
                <w:rFonts w:ascii="Arial" w:hAnsi="Arial" w:cs="Arial"/>
                <w:bCs/>
              </w:rPr>
            </w:pPr>
            <w:r w:rsidRPr="007E3F18">
              <w:rPr>
                <w:rFonts w:ascii="Arial" w:hAnsi="Arial" w:cs="Arial"/>
              </w:rPr>
              <w:t xml:space="preserve">Przekątna </w:t>
            </w:r>
            <w:r>
              <w:rPr>
                <w:rFonts w:ascii="Arial" w:hAnsi="Arial" w:cs="Arial"/>
              </w:rPr>
              <w:t>tablicy – min. 80</w:t>
            </w:r>
            <w:r w:rsidRPr="007E3F18">
              <w:rPr>
                <w:rFonts w:ascii="Arial" w:hAnsi="Arial" w:cs="Arial"/>
              </w:rPr>
              <w:t>”</w:t>
            </w:r>
          </w:p>
          <w:p w:rsidR="00247C07" w:rsidRPr="007E3F18" w:rsidRDefault="00247C07" w:rsidP="00247C07">
            <w:pPr>
              <w:pStyle w:val="Akapitzlist"/>
              <w:numPr>
                <w:ilvl w:val="0"/>
                <w:numId w:val="1"/>
              </w:numPr>
              <w:autoSpaceDE w:val="0"/>
              <w:jc w:val="both"/>
              <w:rPr>
                <w:rFonts w:ascii="Arial" w:hAnsi="Arial" w:cs="Arial"/>
                <w:bCs/>
              </w:rPr>
            </w:pPr>
            <w:r w:rsidRPr="007E3F18">
              <w:rPr>
                <w:rFonts w:ascii="Arial" w:hAnsi="Arial" w:cs="Arial"/>
              </w:rPr>
              <w:t xml:space="preserve">Format – </w:t>
            </w:r>
            <w:r>
              <w:rPr>
                <w:rFonts w:ascii="Arial" w:hAnsi="Arial" w:cs="Arial"/>
              </w:rPr>
              <w:t>16:10 lub 16:9</w:t>
            </w:r>
            <w:r w:rsidRPr="007E3F18">
              <w:rPr>
                <w:rFonts w:ascii="Arial" w:hAnsi="Arial" w:cs="Arial"/>
              </w:rPr>
              <w:t xml:space="preserve"> </w:t>
            </w:r>
          </w:p>
          <w:p w:rsidR="00247C07" w:rsidRPr="007E3F18" w:rsidRDefault="00247C07" w:rsidP="00247C07">
            <w:pPr>
              <w:pStyle w:val="Akapitzlist"/>
              <w:numPr>
                <w:ilvl w:val="0"/>
                <w:numId w:val="1"/>
              </w:numPr>
              <w:autoSpaceDE w:val="0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7E3F18">
              <w:rPr>
                <w:rFonts w:ascii="Arial" w:hAnsi="Arial" w:cs="Arial"/>
              </w:rPr>
              <w:t>Powierzchnia tablicy - c</w:t>
            </w:r>
            <w:r w:rsidRPr="007E3F18">
              <w:rPr>
                <w:rFonts w:ascii="Arial" w:hAnsi="Arial" w:cs="Arial"/>
                <w:shd w:val="clear" w:color="auto" w:fill="FFFFFF"/>
              </w:rPr>
              <w:t>eramiczna, matowa, magnetyczna o wysokiej odporności na zarysowania, uszkodzenia mechaniczne, łatwa do czyszczenia, dostosowana do uż</w:t>
            </w:r>
            <w:r>
              <w:rPr>
                <w:rFonts w:ascii="Arial" w:hAnsi="Arial" w:cs="Arial"/>
                <w:shd w:val="clear" w:color="auto" w:fill="FFFFFF"/>
              </w:rPr>
              <w:t xml:space="preserve">ywania pisaków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suchościeralnych</w:t>
            </w:r>
            <w:proofErr w:type="spellEnd"/>
          </w:p>
          <w:p w:rsidR="00247C07" w:rsidRPr="007E3F18" w:rsidRDefault="00247C07" w:rsidP="00247C07">
            <w:pPr>
              <w:pStyle w:val="Akapitzlist"/>
              <w:numPr>
                <w:ilvl w:val="0"/>
                <w:numId w:val="1"/>
              </w:numPr>
              <w:autoSpaceDE w:val="0"/>
              <w:jc w:val="both"/>
              <w:rPr>
                <w:rFonts w:ascii="Arial" w:hAnsi="Arial" w:cs="Arial"/>
                <w:bCs/>
              </w:rPr>
            </w:pPr>
            <w:r w:rsidRPr="007E3F18">
              <w:rPr>
                <w:rFonts w:ascii="Arial" w:hAnsi="Arial" w:cs="Arial"/>
                <w:shd w:val="clear" w:color="auto" w:fill="FFFFFF"/>
              </w:rPr>
              <w:t xml:space="preserve">Technologia pozycjonowania w podczerwieni (dotykowa) </w:t>
            </w:r>
          </w:p>
          <w:p w:rsidR="00247C07" w:rsidRPr="007E3F18" w:rsidRDefault="00247C07" w:rsidP="00247C0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Sposób obsługi - </w:t>
            </w:r>
            <w:r w:rsidRPr="007E3F18">
              <w:rPr>
                <w:rFonts w:ascii="Arial" w:hAnsi="Arial" w:cs="Arial"/>
              </w:rPr>
              <w:t xml:space="preserve"> za pomocą palca lub dowolnego wskaźnika</w:t>
            </w:r>
          </w:p>
          <w:p w:rsidR="00247C07" w:rsidRPr="007E3F18" w:rsidRDefault="00247C07" w:rsidP="00247C07">
            <w:pPr>
              <w:pStyle w:val="Akapitzlist"/>
              <w:numPr>
                <w:ilvl w:val="0"/>
                <w:numId w:val="1"/>
              </w:numPr>
              <w:autoSpaceDE w:val="0"/>
              <w:jc w:val="both"/>
              <w:rPr>
                <w:rFonts w:ascii="Arial" w:hAnsi="Arial" w:cs="Arial"/>
                <w:bCs/>
              </w:rPr>
            </w:pPr>
            <w:r w:rsidRPr="007E3F18">
              <w:rPr>
                <w:rFonts w:ascii="Arial" w:hAnsi="Arial" w:cs="Arial"/>
              </w:rPr>
              <w:t>Tablica musi zapewniać jednoczesną możliwość pr</w:t>
            </w:r>
            <w:r>
              <w:rPr>
                <w:rFonts w:ascii="Arial" w:hAnsi="Arial" w:cs="Arial"/>
              </w:rPr>
              <w:t>acy przynajmniej dla dwóch osób</w:t>
            </w:r>
          </w:p>
          <w:p w:rsidR="00247C07" w:rsidRPr="007E3F18" w:rsidRDefault="00247C07" w:rsidP="00247C07">
            <w:pPr>
              <w:pStyle w:val="Akapitzlist"/>
              <w:numPr>
                <w:ilvl w:val="0"/>
                <w:numId w:val="1"/>
              </w:numPr>
              <w:autoSpaceDE w:val="0"/>
              <w:jc w:val="both"/>
              <w:rPr>
                <w:rFonts w:ascii="Arial" w:hAnsi="Arial" w:cs="Arial"/>
                <w:bCs/>
              </w:rPr>
            </w:pPr>
            <w:r w:rsidRPr="007E3F18">
              <w:rPr>
                <w:rFonts w:ascii="Arial" w:hAnsi="Arial" w:cs="Arial"/>
              </w:rPr>
              <w:t xml:space="preserve">Wyposażenie dodatkowe – </w:t>
            </w:r>
            <w:r>
              <w:rPr>
                <w:rFonts w:ascii="Arial" w:hAnsi="Arial" w:cs="Arial"/>
              </w:rPr>
              <w:t xml:space="preserve">nośnik z oprogramowaniem, instrukcja obsługi w języku polskim, min. 2 pisaki,                  </w:t>
            </w:r>
            <w:r w:rsidRPr="007E3F18">
              <w:rPr>
                <w:rFonts w:ascii="Arial" w:hAnsi="Arial" w:cs="Arial"/>
              </w:rPr>
              <w:t>półka na pisaki</w:t>
            </w:r>
            <w:r>
              <w:rPr>
                <w:rFonts w:ascii="Arial" w:hAnsi="Arial" w:cs="Arial"/>
              </w:rPr>
              <w:t xml:space="preserve">, kabel USB min. 5 m </w:t>
            </w:r>
          </w:p>
          <w:p w:rsidR="00247C07" w:rsidRPr="007E3F18" w:rsidRDefault="00247C07" w:rsidP="00247C07">
            <w:pPr>
              <w:pStyle w:val="Akapitzlist"/>
              <w:numPr>
                <w:ilvl w:val="0"/>
                <w:numId w:val="1"/>
              </w:numPr>
              <w:autoSpaceDE w:val="0"/>
              <w:jc w:val="both"/>
              <w:rPr>
                <w:rFonts w:ascii="Arial" w:hAnsi="Arial" w:cs="Arial"/>
                <w:bCs/>
              </w:rPr>
            </w:pPr>
            <w:r w:rsidRPr="007E3F18">
              <w:rPr>
                <w:rFonts w:ascii="Arial" w:hAnsi="Arial" w:cs="Arial"/>
              </w:rPr>
              <w:t xml:space="preserve">Zasilanie – </w:t>
            </w:r>
            <w:r>
              <w:rPr>
                <w:rFonts w:ascii="Arial" w:hAnsi="Arial" w:cs="Arial"/>
              </w:rPr>
              <w:t>bezpośrednio z portu USB</w:t>
            </w:r>
          </w:p>
          <w:p w:rsidR="00247C07" w:rsidRPr="007E3F18" w:rsidRDefault="00247C07" w:rsidP="00247C07">
            <w:pPr>
              <w:pStyle w:val="Akapitzlist"/>
              <w:numPr>
                <w:ilvl w:val="0"/>
                <w:numId w:val="1"/>
              </w:numPr>
              <w:autoSpaceDE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Głośniki</w:t>
            </w:r>
          </w:p>
          <w:p w:rsidR="00247C07" w:rsidRPr="007E3F18" w:rsidRDefault="00247C07" w:rsidP="00247C07">
            <w:pPr>
              <w:pStyle w:val="Akapitzlist"/>
              <w:numPr>
                <w:ilvl w:val="0"/>
                <w:numId w:val="1"/>
              </w:numPr>
              <w:autoSpaceDE w:val="0"/>
              <w:jc w:val="both"/>
              <w:rPr>
                <w:rFonts w:ascii="Arial" w:hAnsi="Arial" w:cs="Arial"/>
                <w:bCs/>
              </w:rPr>
            </w:pPr>
            <w:r w:rsidRPr="007E3F18">
              <w:rPr>
                <w:rFonts w:ascii="Arial" w:hAnsi="Arial" w:cs="Arial"/>
                <w:color w:val="000000"/>
                <w:shd w:val="clear" w:color="auto" w:fill="FFFFFF"/>
              </w:rPr>
              <w:t>Urządzenie w standardzie </w:t>
            </w:r>
            <w:proofErr w:type="spellStart"/>
            <w:r w:rsidRPr="00E470C4">
              <w:rPr>
                <w:rStyle w:val="Pogrubienie"/>
                <w:rFonts w:ascii="Arial" w:hAnsi="Arial" w:cs="Arial"/>
                <w:b w:val="0"/>
                <w:color w:val="000000"/>
                <w:shd w:val="clear" w:color="auto" w:fill="FFFFFF"/>
              </w:rPr>
              <w:t>Plug&amp;Play</w:t>
            </w:r>
            <w:proofErr w:type="spellEnd"/>
            <w:r w:rsidRPr="007E3F18">
              <w:rPr>
                <w:rFonts w:ascii="Arial" w:hAnsi="Arial" w:cs="Arial"/>
                <w:color w:val="000000"/>
                <w:shd w:val="clear" w:color="auto" w:fill="FFFFFF"/>
              </w:rPr>
              <w:t> – pozwalając na u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żytkowanie zaraz po podłączeniu </w:t>
            </w:r>
            <w:r w:rsidRPr="007E3F18">
              <w:rPr>
                <w:rFonts w:ascii="Arial" w:hAnsi="Arial" w:cs="Arial"/>
                <w:color w:val="000000"/>
                <w:shd w:val="clear" w:color="auto" w:fill="FFFFFF"/>
              </w:rPr>
              <w:t xml:space="preserve">do komputera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             </w:t>
            </w:r>
            <w:r w:rsidRPr="007E3F18">
              <w:rPr>
                <w:rFonts w:ascii="Arial" w:hAnsi="Arial" w:cs="Arial"/>
                <w:color w:val="000000"/>
                <w:shd w:val="clear" w:color="auto" w:fill="FFFFFF"/>
              </w:rPr>
              <w:t>oraz projektora</w:t>
            </w:r>
            <w:r w:rsidRPr="007E3F18">
              <w:rPr>
                <w:rFonts w:ascii="Arial" w:hAnsi="Arial" w:cs="Arial"/>
              </w:rPr>
              <w:t xml:space="preserve"> </w:t>
            </w:r>
          </w:p>
          <w:p w:rsidR="00247C07" w:rsidRPr="009311E3" w:rsidRDefault="00247C07" w:rsidP="00247C07">
            <w:pPr>
              <w:numPr>
                <w:ilvl w:val="0"/>
                <w:numId w:val="1"/>
              </w:numPr>
              <w:shd w:val="clear" w:color="auto" w:fill="FFFFFF"/>
              <w:autoSpaceDE w:val="0"/>
              <w:spacing w:line="276" w:lineRule="auto"/>
              <w:jc w:val="both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Obsługa systemów -</w:t>
            </w:r>
            <w:r w:rsidRPr="007E3F18">
              <w:rPr>
                <w:rFonts w:ascii="Arial" w:hAnsi="Arial" w:cs="Arial"/>
                <w:bdr w:val="none" w:sz="0" w:space="0" w:color="auto" w:frame="1"/>
              </w:rPr>
              <w:t xml:space="preserve"> Windows 7/8/10</w:t>
            </w:r>
          </w:p>
          <w:p w:rsidR="00247C07" w:rsidRPr="009311E3" w:rsidRDefault="00247C07" w:rsidP="00247C07">
            <w:pPr>
              <w:pStyle w:val="Akapitzlist"/>
              <w:numPr>
                <w:ilvl w:val="0"/>
                <w:numId w:val="1"/>
              </w:numPr>
              <w:autoSpaceDE w:val="0"/>
              <w:jc w:val="both"/>
              <w:rPr>
                <w:rFonts w:ascii="Arial" w:hAnsi="Arial" w:cs="Arial"/>
                <w:bCs/>
              </w:rPr>
            </w:pPr>
            <w:r w:rsidRPr="007E3F18">
              <w:rPr>
                <w:rFonts w:ascii="Arial" w:hAnsi="Arial" w:cs="Arial"/>
              </w:rPr>
              <w:t xml:space="preserve">Gwarancja – min. </w:t>
            </w:r>
            <w:r>
              <w:rPr>
                <w:rFonts w:ascii="Arial" w:hAnsi="Arial" w:cs="Arial"/>
              </w:rPr>
              <w:t>24 miesiące</w:t>
            </w:r>
          </w:p>
          <w:p w:rsidR="00247C07" w:rsidRDefault="00247C07" w:rsidP="00D36AA7">
            <w:pPr>
              <w:shd w:val="clear" w:color="auto" w:fill="FFFFFF"/>
              <w:textAlignment w:val="baseline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247C07" w:rsidRPr="00FF0D9D" w:rsidRDefault="00247C07" w:rsidP="00D36AA7">
            <w:pPr>
              <w:shd w:val="clear" w:color="auto" w:fill="FFFFFF"/>
              <w:textAlignment w:val="baseline"/>
              <w:rPr>
                <w:rFonts w:ascii="Arial" w:hAnsi="Arial" w:cs="Arial"/>
                <w:color w:val="12A4E2"/>
              </w:rPr>
            </w:pPr>
            <w:r w:rsidRPr="00FF0D9D">
              <w:rPr>
                <w:rFonts w:ascii="Arial" w:hAnsi="Arial" w:cs="Arial"/>
                <w:b/>
                <w:color w:val="000000"/>
                <w:shd w:val="clear" w:color="auto" w:fill="FFFFFF"/>
              </w:rPr>
              <w:t>Stojak mobilny</w:t>
            </w:r>
            <w:r w:rsidRPr="00FF0D9D">
              <w:rPr>
                <w:rFonts w:ascii="Arial" w:hAnsi="Arial" w:cs="Arial"/>
                <w:color w:val="000000"/>
                <w:shd w:val="clear" w:color="auto" w:fill="FFFFFF"/>
              </w:rPr>
              <w:t xml:space="preserve"> /konstrukcja stalowa/ z możliwością elektrycznej regulacji wysokości. Możliwość złożenia ramienia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        </w:t>
            </w:r>
            <w:r w:rsidRPr="00FF0D9D">
              <w:rPr>
                <w:rFonts w:ascii="Arial" w:hAnsi="Arial" w:cs="Arial"/>
                <w:color w:val="000000"/>
                <w:shd w:val="clear" w:color="auto" w:fill="FFFFFF"/>
              </w:rPr>
              <w:t>o 90° w celu swobodnego przemieszczania stojaka między pomieszczeniami. Regulacja odległości projektora od tablicy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  <w:p w:rsidR="00247C07" w:rsidRDefault="00247C07" w:rsidP="00D36AA7">
            <w:pPr>
              <w:autoSpaceDE w:val="0"/>
              <w:jc w:val="both"/>
              <w:rPr>
                <w:rFonts w:ascii="Arial" w:hAnsi="Arial" w:cs="Arial"/>
                <w:bCs/>
              </w:rPr>
            </w:pPr>
          </w:p>
          <w:p w:rsidR="00247C07" w:rsidRPr="00FF0D9D" w:rsidRDefault="00247C07" w:rsidP="00D36AA7">
            <w:pPr>
              <w:autoSpaceDE w:val="0"/>
              <w:jc w:val="both"/>
              <w:rPr>
                <w:rFonts w:ascii="Arial" w:hAnsi="Arial" w:cs="Arial"/>
                <w:b/>
                <w:bCs/>
              </w:rPr>
            </w:pPr>
            <w:r w:rsidRPr="00FF0D9D">
              <w:rPr>
                <w:rFonts w:ascii="Arial" w:hAnsi="Arial" w:cs="Arial"/>
                <w:b/>
                <w:bCs/>
              </w:rPr>
              <w:t>Projektor:</w:t>
            </w:r>
          </w:p>
          <w:p w:rsidR="00247C07" w:rsidRPr="007E3F18" w:rsidRDefault="00247C07" w:rsidP="00247C07">
            <w:pPr>
              <w:pStyle w:val="Akapitzlist"/>
              <w:numPr>
                <w:ilvl w:val="0"/>
                <w:numId w:val="1"/>
              </w:numPr>
              <w:autoSpaceDE w:val="0"/>
              <w:jc w:val="both"/>
              <w:rPr>
                <w:rFonts w:ascii="Arial" w:hAnsi="Arial" w:cs="Arial"/>
              </w:rPr>
            </w:pPr>
            <w:r w:rsidRPr="007E3F18">
              <w:rPr>
                <w:rFonts w:ascii="Arial" w:hAnsi="Arial" w:cs="Arial"/>
              </w:rPr>
              <w:t xml:space="preserve">Technologia wyświetlania obrazu – LCD </w:t>
            </w:r>
          </w:p>
          <w:p w:rsidR="00247C07" w:rsidRPr="007E3F18" w:rsidRDefault="00247C07" w:rsidP="00247C07">
            <w:pPr>
              <w:pStyle w:val="Akapitzlist"/>
              <w:numPr>
                <w:ilvl w:val="0"/>
                <w:numId w:val="1"/>
              </w:numPr>
              <w:autoSpaceDE w:val="0"/>
              <w:jc w:val="both"/>
              <w:rPr>
                <w:rFonts w:ascii="Arial" w:hAnsi="Arial" w:cs="Arial"/>
              </w:rPr>
            </w:pPr>
            <w:r w:rsidRPr="007E3F18">
              <w:rPr>
                <w:rFonts w:ascii="Arial" w:hAnsi="Arial" w:cs="Arial"/>
              </w:rPr>
              <w:t>Rozdzielczość</w:t>
            </w:r>
            <w:r>
              <w:rPr>
                <w:rFonts w:ascii="Arial" w:hAnsi="Arial" w:cs="Arial"/>
              </w:rPr>
              <w:t xml:space="preserve"> </w:t>
            </w:r>
            <w:r w:rsidRPr="007E3F18">
              <w:rPr>
                <w:rFonts w:ascii="Arial" w:hAnsi="Arial" w:cs="Arial"/>
              </w:rPr>
              <w:t xml:space="preserve">– min. </w:t>
            </w:r>
            <w:r w:rsidRPr="00656023">
              <w:rPr>
                <w:rFonts w:ascii="Arial" w:hAnsi="Arial" w:cs="Arial"/>
                <w:color w:val="222222"/>
                <w:shd w:val="clear" w:color="auto" w:fill="F8F9FA"/>
              </w:rPr>
              <w:t>1280×720</w:t>
            </w:r>
          </w:p>
          <w:p w:rsidR="00247C07" w:rsidRPr="007E3F18" w:rsidRDefault="00247C07" w:rsidP="00247C07">
            <w:pPr>
              <w:pStyle w:val="Akapitzlist"/>
              <w:numPr>
                <w:ilvl w:val="0"/>
                <w:numId w:val="1"/>
              </w:numPr>
              <w:autoSpaceDE w:val="0"/>
              <w:jc w:val="both"/>
              <w:rPr>
                <w:rFonts w:ascii="Arial" w:hAnsi="Arial" w:cs="Arial"/>
              </w:rPr>
            </w:pPr>
            <w:r w:rsidRPr="007E3F18">
              <w:rPr>
                <w:rFonts w:ascii="Arial" w:hAnsi="Arial" w:cs="Arial"/>
              </w:rPr>
              <w:t xml:space="preserve">Kontrast – min. 14000:1 </w:t>
            </w:r>
          </w:p>
          <w:p w:rsidR="00247C07" w:rsidRPr="007E3F18" w:rsidRDefault="00247C07" w:rsidP="00247C07">
            <w:pPr>
              <w:pStyle w:val="Akapitzlist"/>
              <w:numPr>
                <w:ilvl w:val="0"/>
                <w:numId w:val="1"/>
              </w:numPr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Jasność – min. 30</w:t>
            </w:r>
            <w:r w:rsidRPr="007E3F18">
              <w:rPr>
                <w:rFonts w:ascii="Arial" w:hAnsi="Arial" w:cs="Arial"/>
              </w:rPr>
              <w:t xml:space="preserve">00 ANSI lumenów </w:t>
            </w:r>
          </w:p>
          <w:p w:rsidR="00247C07" w:rsidRPr="007E3F18" w:rsidRDefault="00247C07" w:rsidP="00247C07">
            <w:pPr>
              <w:pStyle w:val="Akapitzlist"/>
              <w:numPr>
                <w:ilvl w:val="0"/>
                <w:numId w:val="1"/>
              </w:numPr>
              <w:autoSpaceDE w:val="0"/>
              <w:jc w:val="both"/>
              <w:rPr>
                <w:rFonts w:ascii="Arial" w:hAnsi="Arial" w:cs="Arial"/>
              </w:rPr>
            </w:pPr>
            <w:r w:rsidRPr="007E3F18">
              <w:rPr>
                <w:rFonts w:ascii="Arial" w:hAnsi="Arial" w:cs="Arial"/>
              </w:rPr>
              <w:t>Żywotność lampy – min. 5 tys. godzin (tryb normalny)</w:t>
            </w:r>
            <w:r>
              <w:rPr>
                <w:rFonts w:ascii="Arial" w:hAnsi="Arial" w:cs="Arial"/>
              </w:rPr>
              <w:t>, 10</w:t>
            </w:r>
            <w:r w:rsidRPr="007E3F18">
              <w:rPr>
                <w:rFonts w:ascii="Arial" w:hAnsi="Arial" w:cs="Arial"/>
              </w:rPr>
              <w:t xml:space="preserve"> tys. godzin (tryb </w:t>
            </w:r>
            <w:r>
              <w:rPr>
                <w:rFonts w:ascii="Arial" w:hAnsi="Arial" w:cs="Arial"/>
              </w:rPr>
              <w:t>oszczędny</w:t>
            </w:r>
            <w:r w:rsidRPr="007E3F18">
              <w:rPr>
                <w:rFonts w:ascii="Arial" w:hAnsi="Arial" w:cs="Arial"/>
              </w:rPr>
              <w:t>)</w:t>
            </w:r>
          </w:p>
          <w:p w:rsidR="00247C07" w:rsidRPr="007E3F18" w:rsidRDefault="00247C07" w:rsidP="00247C07">
            <w:pPr>
              <w:pStyle w:val="Akapitzlist"/>
              <w:numPr>
                <w:ilvl w:val="0"/>
                <w:numId w:val="1"/>
              </w:numPr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Złącza</w:t>
            </w:r>
            <w:r w:rsidRPr="007E3F18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min. 2x</w:t>
            </w:r>
            <w:r w:rsidRPr="007E3F18">
              <w:rPr>
                <w:rFonts w:ascii="Arial" w:hAnsi="Arial" w:cs="Arial"/>
              </w:rPr>
              <w:t xml:space="preserve">USB, Interfejs Ethernet, </w:t>
            </w:r>
            <w:r>
              <w:rPr>
                <w:rFonts w:ascii="Arial" w:hAnsi="Arial" w:cs="Arial"/>
              </w:rPr>
              <w:t>1x</w:t>
            </w:r>
            <w:r w:rsidRPr="007E3F18">
              <w:rPr>
                <w:rFonts w:ascii="Arial" w:hAnsi="Arial" w:cs="Arial"/>
              </w:rPr>
              <w:t xml:space="preserve">VGA, </w:t>
            </w:r>
            <w:r>
              <w:rPr>
                <w:rFonts w:ascii="Arial" w:hAnsi="Arial" w:cs="Arial"/>
              </w:rPr>
              <w:t>2x HDMI</w:t>
            </w:r>
            <w:r w:rsidRPr="007E3F18">
              <w:rPr>
                <w:rFonts w:ascii="Arial" w:hAnsi="Arial" w:cs="Arial"/>
              </w:rPr>
              <w:t xml:space="preserve">, Wejście sygnału kompozytowego, Wejście RGB </w:t>
            </w:r>
          </w:p>
          <w:p w:rsidR="00247C07" w:rsidRPr="00DA07C1" w:rsidRDefault="00247C07" w:rsidP="00247C07">
            <w:pPr>
              <w:pStyle w:val="Akapitzlist"/>
              <w:numPr>
                <w:ilvl w:val="0"/>
                <w:numId w:val="1"/>
              </w:numPr>
              <w:autoSpaceDE w:val="0"/>
              <w:jc w:val="both"/>
              <w:rPr>
                <w:rFonts w:ascii="Arial" w:hAnsi="Arial" w:cs="Arial"/>
              </w:rPr>
            </w:pPr>
            <w:r w:rsidRPr="007E3F18">
              <w:rPr>
                <w:rFonts w:ascii="Arial" w:hAnsi="Arial" w:cs="Arial"/>
              </w:rPr>
              <w:t>Gwarancja – min. 24 miesiące</w:t>
            </w:r>
          </w:p>
        </w:tc>
        <w:tc>
          <w:tcPr>
            <w:tcW w:w="851" w:type="dxa"/>
            <w:vAlign w:val="center"/>
          </w:tcPr>
          <w:p w:rsidR="00247C07" w:rsidRPr="007E3F18" w:rsidRDefault="00247C07" w:rsidP="00D36A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</w:tbl>
    <w:p w:rsidR="00247C07" w:rsidRDefault="00247C07" w:rsidP="00247C0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30"/>
          <w:szCs w:val="30"/>
        </w:rPr>
      </w:pPr>
    </w:p>
    <w:p w:rsidR="00247C07" w:rsidRDefault="00247C07" w:rsidP="00247C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247C07" w:rsidRDefault="00247C07" w:rsidP="00247C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247C07" w:rsidRPr="00247C07" w:rsidRDefault="00247C07" w:rsidP="00247C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47C07">
        <w:rPr>
          <w:rFonts w:ascii="Arial" w:hAnsi="Arial" w:cs="Arial"/>
          <w:b/>
          <w:sz w:val="20"/>
          <w:szCs w:val="20"/>
        </w:rPr>
        <w:lastRenderedPageBreak/>
        <w:t>Pomoce dydaktyczne (sprzęt TIK) opisane w niniejszym przedmiocie zamówienia muszą spełniać następujące warunki:</w:t>
      </w:r>
    </w:p>
    <w:p w:rsidR="00247C07" w:rsidRPr="00E54410" w:rsidRDefault="00247C07" w:rsidP="00247C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54410">
        <w:rPr>
          <w:rFonts w:ascii="Arial" w:hAnsi="Arial" w:cs="Arial"/>
          <w:sz w:val="20"/>
          <w:szCs w:val="20"/>
        </w:rPr>
        <w:t>posiadać deklarację CE;</w:t>
      </w:r>
    </w:p>
    <w:p w:rsidR="00247C07" w:rsidRDefault="00247C07" w:rsidP="00247C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54410">
        <w:rPr>
          <w:rFonts w:ascii="Arial" w:hAnsi="Arial" w:cs="Arial"/>
          <w:sz w:val="20"/>
          <w:szCs w:val="20"/>
        </w:rPr>
        <w:t>posiadać certyfikat ISO 9001 dla producenta;</w:t>
      </w:r>
    </w:p>
    <w:p w:rsidR="00247C07" w:rsidRDefault="00247C07" w:rsidP="00247C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54410">
        <w:rPr>
          <w:rFonts w:ascii="Arial" w:hAnsi="Arial" w:cs="Arial"/>
          <w:sz w:val="20"/>
          <w:szCs w:val="20"/>
        </w:rPr>
        <w:t xml:space="preserve">komplet urządzeń i oprogramowania do obsługi pomocy dydaktycznych danego rodzaju pochodzi </w:t>
      </w:r>
      <w:r>
        <w:rPr>
          <w:rFonts w:ascii="Arial" w:hAnsi="Arial" w:cs="Arial"/>
          <w:sz w:val="20"/>
          <w:szCs w:val="20"/>
        </w:rPr>
        <w:t xml:space="preserve"> </w:t>
      </w:r>
      <w:r w:rsidRPr="00E54410">
        <w:rPr>
          <w:rFonts w:ascii="Arial" w:hAnsi="Arial" w:cs="Arial"/>
          <w:sz w:val="20"/>
          <w:szCs w:val="20"/>
        </w:rPr>
        <w:t>od jednego dostawcy;</w:t>
      </w:r>
    </w:p>
    <w:p w:rsidR="00247C07" w:rsidRDefault="00247C07" w:rsidP="00247C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54410">
        <w:rPr>
          <w:rFonts w:ascii="Arial" w:hAnsi="Arial" w:cs="Arial"/>
          <w:sz w:val="20"/>
          <w:szCs w:val="20"/>
        </w:rPr>
        <w:t>są fabrycznie nowe (wyprodukowane nie wcześniej niż 9 miesięcy przed dostawą) i wolne od obciążeń prawami osób trzecich;</w:t>
      </w:r>
    </w:p>
    <w:p w:rsidR="00247C07" w:rsidRDefault="00247C07" w:rsidP="00247C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54410">
        <w:rPr>
          <w:rFonts w:ascii="Arial" w:hAnsi="Arial" w:cs="Arial"/>
          <w:sz w:val="20"/>
          <w:szCs w:val="20"/>
        </w:rPr>
        <w:t>posiadają dołączone niezbędne instrukcje i materiały dotyczące użytkowania w języku polskim;</w:t>
      </w:r>
    </w:p>
    <w:p w:rsidR="00247C07" w:rsidRDefault="00247C07" w:rsidP="00247C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54410">
        <w:rPr>
          <w:rFonts w:ascii="Arial" w:hAnsi="Arial" w:cs="Arial"/>
          <w:sz w:val="20"/>
          <w:szCs w:val="20"/>
        </w:rPr>
        <w:t>posiadają okres gwarancji udzielonej przez producenta lub dostawcę nie krótszy niż 2</w:t>
      </w:r>
      <w:r>
        <w:rPr>
          <w:rFonts w:ascii="Arial" w:hAnsi="Arial" w:cs="Arial"/>
          <w:sz w:val="20"/>
          <w:szCs w:val="20"/>
        </w:rPr>
        <w:t>4 miesiące</w:t>
      </w:r>
      <w:r w:rsidRPr="00E54410">
        <w:rPr>
          <w:rFonts w:ascii="Arial" w:hAnsi="Arial" w:cs="Arial"/>
          <w:sz w:val="20"/>
          <w:szCs w:val="20"/>
        </w:rPr>
        <w:t>;</w:t>
      </w:r>
    </w:p>
    <w:p w:rsidR="00247C07" w:rsidRPr="00E54410" w:rsidRDefault="00247C07" w:rsidP="00247C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E54410">
        <w:rPr>
          <w:rFonts w:ascii="Arial" w:hAnsi="Arial" w:cs="Arial"/>
          <w:sz w:val="20"/>
          <w:szCs w:val="20"/>
        </w:rPr>
        <w:t>ołączone oprogramowanie powinno posiadać możliwość rozpoznawania pisma</w:t>
      </w:r>
      <w:r>
        <w:rPr>
          <w:rFonts w:ascii="Arial" w:hAnsi="Arial" w:cs="Arial"/>
          <w:sz w:val="20"/>
          <w:szCs w:val="20"/>
        </w:rPr>
        <w:t xml:space="preserve"> </w:t>
      </w:r>
      <w:r w:rsidRPr="00E54410">
        <w:rPr>
          <w:rFonts w:ascii="Arial" w:hAnsi="Arial" w:cs="Arial"/>
          <w:sz w:val="20"/>
          <w:szCs w:val="20"/>
        </w:rPr>
        <w:t>w języku polskim, bogatą bazę wiedzy (obrazy, filmy) oraz być intuicyjne w obsłudze.</w:t>
      </w:r>
    </w:p>
    <w:p w:rsidR="00247C07" w:rsidRDefault="00247C07" w:rsidP="00247C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247C07" w:rsidRPr="00E54410" w:rsidRDefault="00247C07" w:rsidP="00247C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54410">
        <w:rPr>
          <w:rFonts w:ascii="Arial" w:hAnsi="Arial" w:cs="Arial"/>
          <w:sz w:val="20"/>
          <w:szCs w:val="20"/>
        </w:rPr>
        <w:t>Wykonawca zobowiązuje się, że zapakowane pomoce dydaktyczne (sprzęt TIK), zestawy zostaną wniesione do siedziby szkół, ustawione,</w:t>
      </w:r>
      <w:r>
        <w:rPr>
          <w:rFonts w:ascii="Arial" w:hAnsi="Arial" w:cs="Arial"/>
          <w:sz w:val="20"/>
          <w:szCs w:val="20"/>
        </w:rPr>
        <w:t xml:space="preserve"> </w:t>
      </w:r>
      <w:r w:rsidRPr="00E54410">
        <w:rPr>
          <w:rFonts w:ascii="Arial" w:hAnsi="Arial" w:cs="Arial"/>
          <w:sz w:val="20"/>
          <w:szCs w:val="20"/>
        </w:rPr>
        <w:t>zamontowane, zainstalowane w miejscu wskazanym przez dyrektora placówki oraz zintegrowanie z infrastrukturą szkolną.</w:t>
      </w:r>
    </w:p>
    <w:p w:rsidR="00247C07" w:rsidRDefault="00247C07" w:rsidP="00247C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247C07" w:rsidRDefault="00247C07" w:rsidP="00247C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54410">
        <w:rPr>
          <w:rFonts w:ascii="Arial" w:hAnsi="Arial" w:cs="Arial"/>
          <w:sz w:val="20"/>
          <w:szCs w:val="20"/>
        </w:rPr>
        <w:t xml:space="preserve">Pomoce dydaktyczne należy dostarczyć do </w:t>
      </w:r>
      <w:r>
        <w:rPr>
          <w:rFonts w:ascii="Arial" w:hAnsi="Arial" w:cs="Arial"/>
          <w:sz w:val="20"/>
          <w:szCs w:val="20"/>
        </w:rPr>
        <w:t>Specjalnego Ośrodka Szkolno-Wychowawczego w Czarni, Czarnia 36, 07-431 Czarnia.</w:t>
      </w:r>
    </w:p>
    <w:p w:rsidR="00247C07" w:rsidRDefault="00247C07" w:rsidP="00247C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247C07" w:rsidRPr="00E54410" w:rsidRDefault="00247C07" w:rsidP="00247C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wystawi fakturę</w:t>
      </w:r>
      <w:r w:rsidRPr="00E54410">
        <w:rPr>
          <w:rFonts w:ascii="Arial" w:hAnsi="Arial" w:cs="Arial"/>
          <w:sz w:val="20"/>
          <w:szCs w:val="20"/>
        </w:rPr>
        <w:t xml:space="preserve"> z wyszczególnieniem </w:t>
      </w:r>
      <w:r>
        <w:rPr>
          <w:rFonts w:ascii="Arial" w:hAnsi="Arial" w:cs="Arial"/>
          <w:sz w:val="20"/>
          <w:szCs w:val="20"/>
        </w:rPr>
        <w:t>danych z opisu przedmiotu zamówienia.</w:t>
      </w:r>
    </w:p>
    <w:p w:rsidR="00247C07" w:rsidRDefault="00247C07" w:rsidP="00247C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247C07" w:rsidRDefault="00247C07" w:rsidP="00247C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54410">
        <w:rPr>
          <w:rFonts w:ascii="Arial" w:hAnsi="Arial" w:cs="Arial"/>
          <w:sz w:val="20"/>
          <w:szCs w:val="20"/>
        </w:rPr>
        <w:t xml:space="preserve">Na fakturze musi zostać określony nabywca i odbiorca, </w:t>
      </w:r>
      <w:r>
        <w:rPr>
          <w:rFonts w:ascii="Arial" w:hAnsi="Arial" w:cs="Arial"/>
          <w:sz w:val="20"/>
          <w:szCs w:val="20"/>
        </w:rPr>
        <w:t>wg poniższego zestawienia:</w:t>
      </w:r>
    </w:p>
    <w:p w:rsidR="00247C07" w:rsidRPr="005D46E2" w:rsidRDefault="00247C07" w:rsidP="00247C07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5D46E2">
        <w:rPr>
          <w:rFonts w:ascii="Arial" w:hAnsi="Arial" w:cs="Arial"/>
          <w:sz w:val="20"/>
          <w:szCs w:val="20"/>
          <w:u w:val="single"/>
        </w:rPr>
        <w:t>Nabywca</w:t>
      </w:r>
      <w:r>
        <w:rPr>
          <w:rFonts w:ascii="Arial" w:hAnsi="Arial" w:cs="Arial"/>
          <w:sz w:val="20"/>
          <w:szCs w:val="20"/>
          <w:u w:val="single"/>
        </w:rPr>
        <w:t>:</w:t>
      </w:r>
    </w:p>
    <w:p w:rsidR="00247C07" w:rsidRDefault="00247C07" w:rsidP="00247C0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 Mazowieckie</w:t>
      </w:r>
    </w:p>
    <w:p w:rsidR="00247C07" w:rsidRDefault="00247C07" w:rsidP="00247C0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Jagiellońska 26</w:t>
      </w:r>
    </w:p>
    <w:p w:rsidR="00247C07" w:rsidRDefault="00247C07" w:rsidP="00247C0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03-719 Warszawa</w:t>
      </w:r>
    </w:p>
    <w:p w:rsidR="00247C07" w:rsidRDefault="00247C07" w:rsidP="00247C0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NIP: 1132453940</w:t>
      </w:r>
    </w:p>
    <w:p w:rsidR="00247C07" w:rsidRDefault="00247C07" w:rsidP="00247C07">
      <w:pPr>
        <w:spacing w:after="0"/>
        <w:ind w:left="708" w:firstLine="708"/>
        <w:jc w:val="both"/>
        <w:rPr>
          <w:rFonts w:ascii="Arial" w:hAnsi="Arial" w:cs="Arial"/>
          <w:sz w:val="20"/>
          <w:szCs w:val="20"/>
        </w:rPr>
      </w:pPr>
    </w:p>
    <w:p w:rsidR="00247C07" w:rsidRPr="0019484A" w:rsidRDefault="00247C07" w:rsidP="00247C07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19484A">
        <w:rPr>
          <w:rFonts w:ascii="Arial" w:hAnsi="Arial" w:cs="Arial"/>
          <w:sz w:val="20"/>
          <w:szCs w:val="20"/>
          <w:u w:val="single"/>
        </w:rPr>
        <w:t>Odbiorca</w:t>
      </w:r>
      <w:r>
        <w:rPr>
          <w:rFonts w:ascii="Arial" w:hAnsi="Arial" w:cs="Arial"/>
          <w:sz w:val="20"/>
          <w:szCs w:val="20"/>
          <w:u w:val="single"/>
        </w:rPr>
        <w:t>/płatnik:</w:t>
      </w:r>
    </w:p>
    <w:p w:rsidR="00247C07" w:rsidRDefault="00247C07" w:rsidP="00247C0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Specjalny Ośrodek Szkolno-Wychowawczy </w:t>
      </w:r>
    </w:p>
    <w:p w:rsidR="00247C07" w:rsidRDefault="00247C07" w:rsidP="00247C0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im. Brata Zenona Żebrowskiego w Czarni</w:t>
      </w:r>
    </w:p>
    <w:p w:rsidR="00247C07" w:rsidRDefault="00247C07" w:rsidP="00247C0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Czarnia 36</w:t>
      </w:r>
      <w:r w:rsidR="001F4DD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07-431 Czarnia</w:t>
      </w:r>
    </w:p>
    <w:p w:rsidR="00247C07" w:rsidRPr="00E54410" w:rsidRDefault="00247C07" w:rsidP="00247C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247C07" w:rsidRPr="00E54410" w:rsidRDefault="00247C07" w:rsidP="00247C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54410">
        <w:rPr>
          <w:rFonts w:ascii="Arial" w:hAnsi="Arial" w:cs="Arial"/>
          <w:sz w:val="20"/>
          <w:szCs w:val="20"/>
        </w:rPr>
        <w:t>Cena ofertowa musi obejmować również techniczne szkolenia nauczycieli w zakresie funkcji i obsługi urządzeń i oprogramowania wchodzących w</w:t>
      </w:r>
      <w:r>
        <w:rPr>
          <w:rFonts w:ascii="Arial" w:hAnsi="Arial" w:cs="Arial"/>
          <w:sz w:val="20"/>
          <w:szCs w:val="20"/>
        </w:rPr>
        <w:t xml:space="preserve"> </w:t>
      </w:r>
      <w:r w:rsidRPr="00E54410">
        <w:rPr>
          <w:rFonts w:ascii="Arial" w:hAnsi="Arial" w:cs="Arial"/>
          <w:sz w:val="20"/>
          <w:szCs w:val="20"/>
        </w:rPr>
        <w:t>skład pomocy dydaktycznych, uwzględniając konieczność stosowania TIK w prowadzeniu zajęć edukacyjnych z różnych przedmiotów.</w:t>
      </w:r>
    </w:p>
    <w:p w:rsidR="00247C07" w:rsidRDefault="00247C07" w:rsidP="00247C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247C07" w:rsidRPr="00E54410" w:rsidRDefault="00247C07" w:rsidP="00247C0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54410">
        <w:rPr>
          <w:rFonts w:ascii="Arial" w:hAnsi="Arial" w:cs="Arial"/>
          <w:sz w:val="20"/>
          <w:szCs w:val="20"/>
        </w:rPr>
        <w:t>Wykonawca oświadczy, że przedmiot umowy jest fabrycznie nowy, wyprodukowany nie wcześniej niż 9 miesięcy przed dostawą, wolny od obciążeń</w:t>
      </w:r>
      <w:r>
        <w:rPr>
          <w:rFonts w:ascii="Arial" w:hAnsi="Arial" w:cs="Arial"/>
          <w:sz w:val="20"/>
          <w:szCs w:val="20"/>
        </w:rPr>
        <w:t xml:space="preserve"> </w:t>
      </w:r>
      <w:r w:rsidRPr="00E54410">
        <w:rPr>
          <w:rFonts w:ascii="Arial" w:hAnsi="Arial" w:cs="Arial"/>
          <w:sz w:val="20"/>
          <w:szCs w:val="20"/>
        </w:rPr>
        <w:t>prawami osób trzecich; nieużywany, w pełni sprawny i gotowy do użycia, wykonany w oparciu o nowoczesne rozwiązania projektowe,</w:t>
      </w:r>
      <w:r>
        <w:rPr>
          <w:rFonts w:ascii="Arial" w:hAnsi="Arial" w:cs="Arial"/>
          <w:sz w:val="20"/>
          <w:szCs w:val="20"/>
        </w:rPr>
        <w:t xml:space="preserve"> </w:t>
      </w:r>
      <w:r w:rsidRPr="00E54410">
        <w:rPr>
          <w:rFonts w:ascii="Arial" w:hAnsi="Arial" w:cs="Arial"/>
          <w:sz w:val="20"/>
          <w:szCs w:val="20"/>
        </w:rPr>
        <w:t>technologiczne, materiałowe oraz spełniające wymogi sanitarne, bezpieczeństwa oraz techniczne i funkcjonalno – użytkowe.</w:t>
      </w:r>
    </w:p>
    <w:p w:rsidR="001D17B7" w:rsidRDefault="001D17B7"/>
    <w:sectPr w:rsidR="001D17B7" w:rsidSect="00247C07">
      <w:pgSz w:w="16838" w:h="11906" w:orient="landscape"/>
      <w:pgMar w:top="426" w:right="181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23BC"/>
    <w:multiLevelType w:val="hybridMultilevel"/>
    <w:tmpl w:val="F5D22DD8"/>
    <w:lvl w:ilvl="0" w:tplc="2DC2C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A603A0"/>
    <w:multiLevelType w:val="hybridMultilevel"/>
    <w:tmpl w:val="0BD2D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47C07"/>
    <w:rsid w:val="00191AAF"/>
    <w:rsid w:val="001D17B7"/>
    <w:rsid w:val="001F4DD7"/>
    <w:rsid w:val="00247C07"/>
    <w:rsid w:val="005901A2"/>
    <w:rsid w:val="005C56A1"/>
    <w:rsid w:val="0071526C"/>
    <w:rsid w:val="00932801"/>
    <w:rsid w:val="00A074F9"/>
    <w:rsid w:val="00A4142C"/>
    <w:rsid w:val="00CC58FB"/>
    <w:rsid w:val="00E470C4"/>
    <w:rsid w:val="00E8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17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47C07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Tabela-Siatka">
    <w:name w:val="Table Grid"/>
    <w:basedOn w:val="Standardowy"/>
    <w:uiPriority w:val="59"/>
    <w:rsid w:val="00247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247C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545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Stasiek</dc:creator>
  <cp:keywords/>
  <dc:description/>
  <cp:lastModifiedBy>Stasiek</cp:lastModifiedBy>
  <cp:revision>13</cp:revision>
  <dcterms:created xsi:type="dcterms:W3CDTF">2017-11-29T09:12:00Z</dcterms:created>
  <dcterms:modified xsi:type="dcterms:W3CDTF">2017-11-29T09:41:00Z</dcterms:modified>
</cp:coreProperties>
</file>