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Załącznik numer </w:t>
      </w:r>
      <w:r w:rsidR="00230D7B">
        <w:rPr>
          <w:rFonts w:ascii="Arial Narrow" w:hAnsi="Arial Narrow" w:cs="Tahoma"/>
          <w:b/>
          <w:bCs/>
          <w:sz w:val="28"/>
          <w:szCs w:val="28"/>
        </w:rPr>
        <w:t>3</w:t>
      </w: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F4771B" w:rsidRDefault="002D7B8B" w:rsidP="002D7B8B">
      <w:pPr>
        <w:spacing w:line="360" w:lineRule="auto"/>
        <w:jc w:val="right"/>
        <w:rPr>
          <w:rFonts w:ascii="Tahoma" w:hAnsi="Tahoma" w:cs="Tahoma"/>
          <w:bCs/>
        </w:rPr>
      </w:pPr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9E74BE" w:rsidRDefault="002D7B8B" w:rsidP="009E74BE">
      <w:pPr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Nawiązując do ogłoszenia o zamówieniu publicznym na</w:t>
      </w:r>
    </w:p>
    <w:p w:rsidR="002D7B8B" w:rsidRPr="009E74BE" w:rsidRDefault="002D7B8B" w:rsidP="009E74B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bCs/>
          <w:sz w:val="28"/>
          <w:szCs w:val="28"/>
        </w:rPr>
        <w:t>„Budowa placu manewrowego z budynkiem – ETAP I</w:t>
      </w:r>
      <w:r w:rsidR="00C01F6D">
        <w:rPr>
          <w:rFonts w:ascii="Arial Narrow" w:hAnsi="Arial Narrow" w:cs="Tahoma"/>
          <w:b/>
          <w:bCs/>
          <w:sz w:val="28"/>
          <w:szCs w:val="28"/>
        </w:rPr>
        <w:t>II</w:t>
      </w:r>
      <w:r w:rsidR="00312E93">
        <w:rPr>
          <w:rFonts w:ascii="Arial Narrow" w:hAnsi="Arial Narrow" w:cs="Tahoma"/>
          <w:b/>
          <w:bCs/>
          <w:sz w:val="28"/>
          <w:szCs w:val="28"/>
        </w:rPr>
        <w:t xml:space="preserve"> pomniejszony zakres</w:t>
      </w:r>
      <w:r w:rsidRPr="009E74BE">
        <w:rPr>
          <w:rFonts w:ascii="Arial Narrow" w:hAnsi="Arial Narrow" w:cs="Tahoma"/>
          <w:b/>
          <w:sz w:val="28"/>
          <w:szCs w:val="28"/>
        </w:rPr>
        <w:t>",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oferujemy wykonanie zamówienia, zgodnie z wymogami specyfikacji warunków zamówienia za cenę ryczałtową: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bookmarkStart w:id="0" w:name="_GoBack"/>
      <w:bookmarkEnd w:id="0"/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</w:t>
      </w:r>
      <w:r w:rsidR="009F0E88">
        <w:rPr>
          <w:rFonts w:ascii="Arial Narrow" w:hAnsi="Arial Narrow" w:cs="Tahoma"/>
          <w:b/>
          <w:sz w:val="28"/>
          <w:szCs w:val="28"/>
        </w:rPr>
        <w:t>…………….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</w:t>
      </w:r>
      <w:r w:rsidR="009F0E88">
        <w:rPr>
          <w:rFonts w:ascii="Arial Narrow" w:hAnsi="Arial Narrow" w:cs="Tahoma"/>
          <w:sz w:val="28"/>
          <w:szCs w:val="28"/>
        </w:rPr>
        <w:t>..............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</w:t>
      </w:r>
      <w:r w:rsidR="009F0E88">
        <w:rPr>
          <w:rFonts w:ascii="Arial Narrow" w:hAnsi="Arial Narrow" w:cs="Tahoma"/>
          <w:sz w:val="28"/>
          <w:szCs w:val="28"/>
        </w:rPr>
        <w:t>…………….</w:t>
      </w:r>
      <w:r w:rsidRPr="009E74BE">
        <w:rPr>
          <w:rFonts w:ascii="Arial Narrow" w:hAnsi="Arial Narrow" w:cs="Tahoma"/>
          <w:sz w:val="28"/>
          <w:szCs w:val="28"/>
        </w:rPr>
        <w:t>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Podatek Vat……</w:t>
      </w:r>
      <w:r w:rsidR="009F0E88">
        <w:rPr>
          <w:rFonts w:ascii="Arial Narrow" w:hAnsi="Arial Narrow" w:cs="Tahoma"/>
          <w:sz w:val="28"/>
          <w:szCs w:val="28"/>
        </w:rPr>
        <w:t>…..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</w:t>
      </w:r>
      <w:r w:rsidR="009F0E88">
        <w:rPr>
          <w:rFonts w:ascii="Arial Narrow" w:hAnsi="Arial Narrow" w:cs="Tahoma"/>
          <w:sz w:val="28"/>
          <w:szCs w:val="28"/>
        </w:rPr>
        <w:t>........</w:t>
      </w:r>
      <w:r w:rsidR="009E74BE">
        <w:rPr>
          <w:rFonts w:ascii="Arial Narrow" w:hAnsi="Arial Narrow" w:cs="Tahoma"/>
          <w:sz w:val="28"/>
          <w:szCs w:val="28"/>
        </w:rPr>
        <w:t>...............</w:t>
      </w:r>
      <w:r w:rsidRPr="009E74BE">
        <w:rPr>
          <w:rFonts w:ascii="Arial Narrow" w:hAnsi="Arial Narrow" w:cs="Tahoma"/>
          <w:sz w:val="28"/>
          <w:szCs w:val="28"/>
        </w:rPr>
        <w:t>..</w:t>
      </w:r>
      <w:r w:rsidR="009F0E88">
        <w:rPr>
          <w:rFonts w:ascii="Arial Narrow" w:hAnsi="Arial Narrow" w:cs="Tahoma"/>
          <w:sz w:val="28"/>
          <w:szCs w:val="28"/>
        </w:rPr>
        <w:t>......</w:t>
      </w:r>
      <w:r w:rsidRPr="009E74BE">
        <w:rPr>
          <w:rFonts w:ascii="Arial Narrow" w:hAnsi="Arial Narrow" w:cs="Tahoma"/>
          <w:sz w:val="28"/>
          <w:szCs w:val="28"/>
        </w:rPr>
        <w:t>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2D7B8B" w:rsidP="009E74BE">
      <w:pPr>
        <w:spacing w:line="360" w:lineRule="auto"/>
        <w:ind w:left="360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zrealizuję/emy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 xml:space="preserve">Oświadczam/y, że akceptuję/emy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miniPortalu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>Składając niniejszą ofertę, zgodnie z art. 225 ust. 1 ustawy Pzp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A564DB">
        <w:rPr>
          <w:rFonts w:ascii="Arial Narrow" w:hAnsi="Arial Narrow"/>
          <w:b/>
          <w:bCs/>
          <w:sz w:val="28"/>
          <w:szCs w:val="28"/>
        </w:rPr>
      </w:r>
      <w:r w:rsidR="00A564DB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A564DB">
        <w:rPr>
          <w:rFonts w:ascii="Arial Narrow" w:hAnsi="Arial Narrow"/>
          <w:b/>
          <w:bCs/>
          <w:sz w:val="28"/>
          <w:szCs w:val="28"/>
        </w:rPr>
      </w:r>
      <w:r w:rsidR="00A564DB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….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…….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 - ……………………………………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………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W przypadku wybrania mojej oferty, przed podpisaniem umowy wniosę zabezpieczenie należytego wykonania umowy w wysokości i na warunkach określonych w SWZ i Projekcie umowy.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DB" w:rsidRDefault="00A564DB" w:rsidP="000A303F">
      <w:r>
        <w:separator/>
      </w:r>
    </w:p>
  </w:endnote>
  <w:endnote w:type="continuationSeparator" w:id="0">
    <w:p w:rsidR="00A564DB" w:rsidRDefault="00A564DB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DB" w:rsidRDefault="00A564DB" w:rsidP="000A303F">
      <w:r>
        <w:separator/>
      </w:r>
    </w:p>
  </w:footnote>
  <w:footnote w:type="continuationSeparator" w:id="0">
    <w:p w:rsidR="00A564DB" w:rsidRDefault="00A564DB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0B32CC"/>
    <w:rsid w:val="0015523E"/>
    <w:rsid w:val="001F5E89"/>
    <w:rsid w:val="00230D7B"/>
    <w:rsid w:val="002D7B8B"/>
    <w:rsid w:val="00312E93"/>
    <w:rsid w:val="00315C1F"/>
    <w:rsid w:val="0041503E"/>
    <w:rsid w:val="00514E6F"/>
    <w:rsid w:val="00615CDE"/>
    <w:rsid w:val="00972772"/>
    <w:rsid w:val="009A68FE"/>
    <w:rsid w:val="009E74BE"/>
    <w:rsid w:val="009F0E88"/>
    <w:rsid w:val="00A564DB"/>
    <w:rsid w:val="00AD110F"/>
    <w:rsid w:val="00BC360E"/>
    <w:rsid w:val="00C01F6D"/>
    <w:rsid w:val="00DA5427"/>
    <w:rsid w:val="00DE1EC9"/>
    <w:rsid w:val="00F016E0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F68B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2021-03-16T08:44:00Z</cp:lastPrinted>
  <dcterms:created xsi:type="dcterms:W3CDTF">2021-03-15T11:50:00Z</dcterms:created>
  <dcterms:modified xsi:type="dcterms:W3CDTF">2021-08-31T07:52:00Z</dcterms:modified>
</cp:coreProperties>
</file>