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2A" w:rsidRPr="007909CC" w:rsidRDefault="000C2E2A" w:rsidP="000C2E2A">
      <w:pPr>
        <w:rPr>
          <w:rFonts w:ascii="Arial Narrow" w:hAnsi="Arial Narrow"/>
        </w:rPr>
      </w:pPr>
      <w:bookmarkStart w:id="0" w:name="_GoBack"/>
      <w:bookmarkEnd w:id="0"/>
      <w:r w:rsidRPr="007909CC">
        <w:rPr>
          <w:rFonts w:ascii="Arial Narrow" w:hAnsi="Arial Narrow"/>
          <w:b/>
          <w:u w:val="single"/>
        </w:rPr>
        <w:t>ZAMAWIAJĄCY</w:t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  <w:t xml:space="preserve">           </w:t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 xml:space="preserve"> </w:t>
      </w:r>
      <w:r w:rsidRPr="007909CC">
        <w:rPr>
          <w:rFonts w:ascii="Arial Narrow" w:hAnsi="Arial Narrow"/>
        </w:rPr>
        <w:t xml:space="preserve">Sichów Duży, </w:t>
      </w:r>
      <w:r w:rsidR="00A23BAE">
        <w:rPr>
          <w:rFonts w:ascii="Arial Narrow" w:hAnsi="Arial Narrow"/>
        </w:rPr>
        <w:t>17.0</w:t>
      </w:r>
      <w:r w:rsidR="002A5AC8">
        <w:rPr>
          <w:rFonts w:ascii="Arial Narrow" w:hAnsi="Arial Narrow"/>
        </w:rPr>
        <w:t>8</w:t>
      </w:r>
      <w:r w:rsidR="00A23BAE">
        <w:rPr>
          <w:rFonts w:ascii="Arial Narrow" w:hAnsi="Arial Narrow"/>
        </w:rPr>
        <w:t>.2020r</w:t>
      </w:r>
      <w:r w:rsidRPr="007909CC">
        <w:rPr>
          <w:rFonts w:ascii="Arial Narrow" w:hAnsi="Arial Narrow"/>
        </w:rPr>
        <w:t>.</w:t>
      </w:r>
    </w:p>
    <w:p w:rsidR="000C2E2A" w:rsidRPr="007909CC" w:rsidRDefault="000C2E2A" w:rsidP="000C2E2A">
      <w:pPr>
        <w:rPr>
          <w:rFonts w:ascii="Arial Narrow" w:hAnsi="Arial Narrow"/>
          <w:b/>
        </w:rPr>
      </w:pP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 xml:space="preserve">Zespół Szkół 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Centrum Kształcenia Rolniczego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im. Adolfa Dygasińskiego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Sichów Duży 89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28-236 Rytwiany</w:t>
      </w:r>
    </w:p>
    <w:p w:rsidR="00D96883" w:rsidRPr="007909CC" w:rsidRDefault="00D96883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Tel 15 864 73 22, fax wew. 24</w:t>
      </w:r>
    </w:p>
    <w:p w:rsidR="00D96883" w:rsidRPr="007909CC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D96883" w:rsidRPr="007909CC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7909CC">
        <w:rPr>
          <w:rFonts w:ascii="Arial Narrow" w:hAnsi="Arial Narrow"/>
          <w:b/>
          <w:u w:val="single"/>
        </w:rPr>
        <w:t>INFORMACJA Z OTWARCIA OFERT</w:t>
      </w:r>
    </w:p>
    <w:p w:rsidR="00D96883" w:rsidRPr="007909CC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7909CC">
        <w:rPr>
          <w:rFonts w:ascii="Arial Narrow" w:hAnsi="Arial Narrow"/>
          <w:b/>
        </w:rPr>
        <w:t xml:space="preserve">z dnia </w:t>
      </w:r>
      <w:r w:rsidR="00A23BAE">
        <w:rPr>
          <w:rFonts w:ascii="Arial Narrow" w:hAnsi="Arial Narrow"/>
          <w:b/>
        </w:rPr>
        <w:t>17.0</w:t>
      </w:r>
      <w:r w:rsidR="002A5AC8">
        <w:rPr>
          <w:rFonts w:ascii="Arial Narrow" w:hAnsi="Arial Narrow"/>
          <w:b/>
        </w:rPr>
        <w:t>8</w:t>
      </w:r>
      <w:r w:rsidR="00A23BAE">
        <w:rPr>
          <w:rFonts w:ascii="Arial Narrow" w:hAnsi="Arial Narrow"/>
          <w:b/>
        </w:rPr>
        <w:t>.2020</w:t>
      </w:r>
      <w:r w:rsidRPr="007909CC">
        <w:rPr>
          <w:rFonts w:ascii="Arial Narrow" w:hAnsi="Arial Narrow"/>
          <w:b/>
        </w:rPr>
        <w:t>r godz. 9</w:t>
      </w:r>
      <w:r w:rsidRPr="007909CC">
        <w:rPr>
          <w:rFonts w:ascii="Arial Narrow" w:hAnsi="Arial Narrow"/>
          <w:b/>
          <w:vertAlign w:val="superscript"/>
        </w:rPr>
        <w:t>30</w:t>
      </w:r>
      <w:r w:rsidR="000C2E2A" w:rsidRPr="007909CC">
        <w:rPr>
          <w:rFonts w:ascii="Arial Narrow" w:hAnsi="Arial Narrow"/>
          <w:b/>
          <w:u w:val="single"/>
        </w:rPr>
        <w:t xml:space="preserve"> </w:t>
      </w:r>
    </w:p>
    <w:p w:rsidR="000C2E2A" w:rsidRPr="007909CC" w:rsidRDefault="006269C4" w:rsidP="009B12C7">
      <w:pPr>
        <w:spacing w:line="360" w:lineRule="auto"/>
        <w:jc w:val="both"/>
        <w:rPr>
          <w:rFonts w:ascii="Arial Narrow" w:hAnsi="Arial Narrow"/>
          <w:b/>
        </w:rPr>
      </w:pPr>
      <w:r w:rsidRPr="007909CC">
        <w:rPr>
          <w:rFonts w:ascii="Arial Narrow" w:hAnsi="Arial Narrow"/>
        </w:rPr>
        <w:t xml:space="preserve">Działając na podstawie </w:t>
      </w:r>
      <w:r w:rsidR="00D96883" w:rsidRPr="007909CC">
        <w:rPr>
          <w:rFonts w:ascii="Arial Narrow" w:hAnsi="Arial Narrow"/>
        </w:rPr>
        <w:t>art.</w:t>
      </w:r>
      <w:r w:rsidR="0055017F" w:rsidRPr="007909CC">
        <w:rPr>
          <w:rFonts w:ascii="Arial Narrow" w:hAnsi="Arial Narrow"/>
        </w:rPr>
        <w:t xml:space="preserve"> </w:t>
      </w:r>
      <w:r w:rsidR="00D96883" w:rsidRPr="007909CC">
        <w:rPr>
          <w:rFonts w:ascii="Arial Narrow" w:hAnsi="Arial Narrow"/>
        </w:rPr>
        <w:t>86 ust. 5 ustawy Prawo zamówień publicznych (t. j. Dz.U. z 201</w:t>
      </w:r>
      <w:r w:rsidR="00760C75">
        <w:rPr>
          <w:rFonts w:ascii="Arial Narrow" w:hAnsi="Arial Narrow"/>
        </w:rPr>
        <w:t>9</w:t>
      </w:r>
      <w:r w:rsidR="00D96883" w:rsidRPr="007909CC">
        <w:rPr>
          <w:rFonts w:ascii="Arial Narrow" w:hAnsi="Arial Narrow"/>
        </w:rPr>
        <w:t xml:space="preserve">, poz. </w:t>
      </w:r>
      <w:r w:rsidR="00760C75">
        <w:rPr>
          <w:rFonts w:ascii="Arial Narrow" w:hAnsi="Arial Narrow"/>
        </w:rPr>
        <w:t>1843</w:t>
      </w:r>
      <w:r w:rsidR="00F66F7F" w:rsidRPr="007909CC">
        <w:rPr>
          <w:rFonts w:ascii="Arial Narrow" w:hAnsi="Arial Narrow"/>
        </w:rPr>
        <w:br/>
      </w:r>
      <w:r w:rsidRPr="007909CC">
        <w:rPr>
          <w:rFonts w:ascii="Arial Narrow" w:hAnsi="Arial Narrow"/>
        </w:rPr>
        <w:t xml:space="preserve">z późniejszymi </w:t>
      </w:r>
      <w:r w:rsidR="00D96883" w:rsidRPr="007909CC">
        <w:rPr>
          <w:rFonts w:ascii="Arial Narrow" w:hAnsi="Arial Narrow"/>
        </w:rPr>
        <w:t>zm.)</w:t>
      </w:r>
      <w:r w:rsidR="009B12C7" w:rsidRPr="007909CC">
        <w:rPr>
          <w:rFonts w:ascii="Arial Narrow" w:hAnsi="Arial Narrow"/>
        </w:rPr>
        <w:t xml:space="preserve"> -</w:t>
      </w:r>
      <w:r w:rsidRPr="007909CC">
        <w:rPr>
          <w:rFonts w:ascii="Arial Narrow" w:hAnsi="Arial Narrow"/>
        </w:rPr>
        <w:t xml:space="preserve"> </w:t>
      </w:r>
      <w:r w:rsidR="009B12C7" w:rsidRPr="007909CC">
        <w:rPr>
          <w:rFonts w:ascii="Arial Narrow" w:hAnsi="Arial Narrow"/>
        </w:rPr>
        <w:t>Zamawiający</w:t>
      </w:r>
      <w:r w:rsidRPr="007909CC">
        <w:rPr>
          <w:rFonts w:ascii="Arial Narrow" w:hAnsi="Arial Narrow"/>
        </w:rPr>
        <w:t xml:space="preserve"> w związku z dokonaniem czynności otwarcia ofert złożonych</w:t>
      </w:r>
      <w:r w:rsidR="00F66F7F" w:rsidRPr="007909CC">
        <w:rPr>
          <w:rFonts w:ascii="Arial Narrow" w:hAnsi="Arial Narrow"/>
        </w:rPr>
        <w:br/>
      </w:r>
      <w:r w:rsidRPr="007909CC">
        <w:rPr>
          <w:rFonts w:ascii="Arial Narrow" w:hAnsi="Arial Narrow"/>
        </w:rPr>
        <w:t xml:space="preserve">w </w:t>
      </w:r>
      <w:r w:rsidR="000C2E2A" w:rsidRPr="007909CC">
        <w:rPr>
          <w:rFonts w:ascii="Arial Narrow" w:hAnsi="Arial Narrow"/>
          <w:b/>
        </w:rPr>
        <w:t>postępowani</w:t>
      </w:r>
      <w:r w:rsidRPr="007909CC">
        <w:rPr>
          <w:rFonts w:ascii="Arial Narrow" w:hAnsi="Arial Narrow"/>
          <w:b/>
        </w:rPr>
        <w:t>u</w:t>
      </w:r>
      <w:r w:rsidR="000C2E2A" w:rsidRPr="007909CC">
        <w:rPr>
          <w:rFonts w:ascii="Arial Narrow" w:hAnsi="Arial Narrow"/>
          <w:b/>
        </w:rPr>
        <w:t xml:space="preserve"> o udzielenie zamówienia prowadzonego w trybie przetargu</w:t>
      </w:r>
      <w:r w:rsidR="00D96883" w:rsidRPr="007909CC">
        <w:rPr>
          <w:rFonts w:ascii="Arial Narrow" w:hAnsi="Arial Narrow"/>
          <w:b/>
        </w:rPr>
        <w:t xml:space="preserve"> nieograniczonego</w:t>
      </w:r>
      <w:r w:rsidRPr="007909CC">
        <w:rPr>
          <w:rFonts w:ascii="Arial Narrow" w:hAnsi="Arial Narrow"/>
          <w:b/>
        </w:rPr>
        <w:t xml:space="preserve"> na zadanie </w:t>
      </w:r>
      <w:r w:rsidR="00D96883" w:rsidRPr="007909CC">
        <w:rPr>
          <w:rFonts w:ascii="Arial Narrow" w:hAnsi="Arial Narrow"/>
          <w:b/>
        </w:rPr>
        <w:t>p</w:t>
      </w:r>
      <w:r w:rsidRPr="007909CC">
        <w:rPr>
          <w:rFonts w:ascii="Arial Narrow" w:hAnsi="Arial Narrow"/>
          <w:b/>
        </w:rPr>
        <w:t>t</w:t>
      </w:r>
      <w:r w:rsidR="00D96883" w:rsidRPr="007909CC">
        <w:rPr>
          <w:rFonts w:ascii="Arial Narrow" w:hAnsi="Arial Narrow"/>
          <w:b/>
        </w:rPr>
        <w:t>.:</w:t>
      </w:r>
    </w:p>
    <w:p w:rsidR="005410CE" w:rsidRPr="00F76575" w:rsidRDefault="00D96883" w:rsidP="00F76575">
      <w:pPr>
        <w:jc w:val="center"/>
        <w:rPr>
          <w:rFonts w:ascii="Arial Narrow" w:hAnsi="Arial Narrow"/>
          <w:b/>
        </w:rPr>
      </w:pPr>
      <w:r w:rsidRPr="00734503">
        <w:rPr>
          <w:rFonts w:ascii="Arial Narrow" w:hAnsi="Arial Narrow"/>
          <w:b/>
        </w:rPr>
        <w:t xml:space="preserve"> </w:t>
      </w:r>
      <w:r w:rsidR="000C2E2A" w:rsidRPr="00F76575">
        <w:rPr>
          <w:rFonts w:ascii="Arial Narrow" w:hAnsi="Arial Narrow"/>
          <w:b/>
        </w:rPr>
        <w:t>„</w:t>
      </w:r>
      <w:r w:rsidR="002A5AC8" w:rsidRPr="002A5AC8">
        <w:rPr>
          <w:rFonts w:ascii="Arial Narrow" w:hAnsi="Arial Narrow"/>
          <w:b/>
          <w:bCs/>
        </w:rPr>
        <w:t>Budowa placu manewrowego z budynkiem – ETAP I</w:t>
      </w:r>
      <w:r w:rsidR="00734503" w:rsidRPr="00F76575">
        <w:rPr>
          <w:rFonts w:ascii="Arial Narrow" w:hAnsi="Arial Narrow"/>
          <w:b/>
        </w:rPr>
        <w:t>”</w:t>
      </w:r>
    </w:p>
    <w:p w:rsidR="00734503" w:rsidRPr="00734503" w:rsidRDefault="00734503" w:rsidP="005410CE">
      <w:pPr>
        <w:jc w:val="center"/>
        <w:rPr>
          <w:rFonts w:ascii="Arial Narrow" w:hAnsi="Arial Narrow"/>
          <w:b/>
        </w:rPr>
      </w:pPr>
    </w:p>
    <w:p w:rsidR="000C2E2A" w:rsidRDefault="000C2E2A" w:rsidP="005410CE">
      <w:pPr>
        <w:spacing w:line="360" w:lineRule="auto"/>
        <w:jc w:val="center"/>
        <w:rPr>
          <w:rFonts w:ascii="Arial Narrow" w:hAnsi="Arial Narrow"/>
          <w:b/>
        </w:rPr>
      </w:pPr>
      <w:r w:rsidRPr="00B77F56">
        <w:rPr>
          <w:rFonts w:ascii="Arial Narrow" w:hAnsi="Arial Narrow"/>
          <w:b/>
        </w:rPr>
        <w:t xml:space="preserve">Numer ogłoszenia: </w:t>
      </w:r>
      <w:r w:rsidR="002A5AC8" w:rsidRPr="002A5AC8">
        <w:rPr>
          <w:rFonts w:ascii="Arial Narrow" w:hAnsi="Arial Narrow"/>
          <w:b/>
          <w:bCs/>
        </w:rPr>
        <w:t xml:space="preserve">568609-N-2020 </w:t>
      </w:r>
      <w:r w:rsidR="00A23BAE" w:rsidRPr="00A23BAE">
        <w:rPr>
          <w:rFonts w:ascii="Arial Narrow" w:hAnsi="Arial Narrow"/>
          <w:b/>
        </w:rPr>
        <w:t xml:space="preserve"> </w:t>
      </w:r>
      <w:r w:rsidR="000808CD" w:rsidRPr="000808CD">
        <w:rPr>
          <w:rFonts w:ascii="Arial Narrow" w:hAnsi="Arial Narrow"/>
          <w:b/>
        </w:rPr>
        <w:t xml:space="preserve"> </w:t>
      </w:r>
      <w:r w:rsidR="00F76575" w:rsidRPr="00F76575">
        <w:rPr>
          <w:rFonts w:ascii="Arial Narrow" w:hAnsi="Arial Narrow"/>
          <w:b/>
        </w:rPr>
        <w:t xml:space="preserve"> </w:t>
      </w:r>
      <w:r w:rsidRPr="00B77F56">
        <w:rPr>
          <w:rFonts w:ascii="Arial Narrow" w:hAnsi="Arial Narrow"/>
          <w:b/>
        </w:rPr>
        <w:t xml:space="preserve">data zamieszczenia: </w:t>
      </w:r>
      <w:r w:rsidR="002A5AC8" w:rsidRPr="002A5AC8">
        <w:rPr>
          <w:rFonts w:ascii="Arial Narrow" w:hAnsi="Arial Narrow"/>
          <w:b/>
          <w:bCs/>
        </w:rPr>
        <w:t>2020-07-31</w:t>
      </w:r>
      <w:r w:rsidR="002A5AC8">
        <w:rPr>
          <w:rFonts w:ascii="Arial Narrow" w:hAnsi="Arial Narrow"/>
          <w:b/>
          <w:bCs/>
        </w:rPr>
        <w:t>r</w:t>
      </w:r>
      <w:r>
        <w:rPr>
          <w:rFonts w:ascii="Arial Narrow" w:hAnsi="Arial Narrow"/>
          <w:b/>
        </w:rPr>
        <w:t>.</w:t>
      </w:r>
    </w:p>
    <w:p w:rsidR="00464285" w:rsidRDefault="00464285" w:rsidP="00256FD7">
      <w:pPr>
        <w:spacing w:line="360" w:lineRule="auto"/>
        <w:jc w:val="both"/>
        <w:rPr>
          <w:rFonts w:ascii="Arial Narrow" w:hAnsi="Arial Narrow"/>
        </w:rPr>
      </w:pPr>
      <w:r w:rsidRPr="00464285">
        <w:rPr>
          <w:rFonts w:ascii="Arial Narrow" w:hAnsi="Arial Narrow"/>
        </w:rPr>
        <w:t>Zamawiający na sfinansowanie ww. zamówienia zamierza prz</w:t>
      </w:r>
      <w:r>
        <w:rPr>
          <w:rFonts w:ascii="Arial Narrow" w:hAnsi="Arial Narrow"/>
        </w:rPr>
        <w:t xml:space="preserve">eznaczyć kwotę ogółem brutto </w:t>
      </w:r>
      <w:r w:rsidR="002A5AC8">
        <w:rPr>
          <w:rFonts w:ascii="Arial Narrow" w:hAnsi="Arial Narrow"/>
        </w:rPr>
        <w:t>649 958,70</w:t>
      </w:r>
      <w:r w:rsidR="00A524FD">
        <w:rPr>
          <w:rFonts w:ascii="Arial Narrow" w:hAnsi="Arial Narrow"/>
        </w:rPr>
        <w:t xml:space="preserve"> zł.</w:t>
      </w:r>
    </w:p>
    <w:p w:rsidR="00A524FD" w:rsidRDefault="00A524FD" w:rsidP="00256FD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Informacje podane po otwarciu ofert: firmy oraz adresy wykonawców którzy złożyli oferty w terminie oraz ceny, termin wykonania zamówienia, okresy gwarancji, warunki płatności zawarte w ofertach :</w:t>
      </w:r>
    </w:p>
    <w:p w:rsidR="008D7757" w:rsidRPr="00464285" w:rsidRDefault="008D7757" w:rsidP="00256FD7">
      <w:pPr>
        <w:spacing w:line="360" w:lineRule="auto"/>
        <w:jc w:val="both"/>
        <w:rPr>
          <w:rFonts w:ascii="Arial Narrow" w:hAnsi="Arial Narrow"/>
        </w:rPr>
      </w:pPr>
    </w:p>
    <w:p w:rsidR="000C2E2A" w:rsidRDefault="000C2E2A" w:rsidP="000C2E2A">
      <w:pPr>
        <w:jc w:val="both"/>
        <w:rPr>
          <w:rFonts w:ascii="Arial Narrow" w:hAnsi="Arial Narrow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890"/>
        <w:gridCol w:w="2268"/>
        <w:gridCol w:w="1418"/>
        <w:gridCol w:w="1134"/>
        <w:gridCol w:w="1417"/>
        <w:gridCol w:w="1134"/>
      </w:tblGrid>
      <w:tr w:rsidR="00A524FD" w:rsidRPr="00256FD7" w:rsidTr="002A5AC8">
        <w:tc>
          <w:tcPr>
            <w:tcW w:w="796" w:type="dxa"/>
            <w:vAlign w:val="center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Nr oferty</w:t>
            </w:r>
          </w:p>
        </w:tc>
        <w:tc>
          <w:tcPr>
            <w:tcW w:w="2890" w:type="dxa"/>
            <w:vAlign w:val="center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Nazwa Firmy</w:t>
            </w:r>
          </w:p>
        </w:tc>
        <w:tc>
          <w:tcPr>
            <w:tcW w:w="2268" w:type="dxa"/>
            <w:vAlign w:val="center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Adres wykonawcy</w:t>
            </w:r>
          </w:p>
        </w:tc>
        <w:tc>
          <w:tcPr>
            <w:tcW w:w="1418" w:type="dxa"/>
            <w:vAlign w:val="center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Cena oferty brutto</w:t>
            </w:r>
          </w:p>
        </w:tc>
        <w:tc>
          <w:tcPr>
            <w:tcW w:w="1134" w:type="dxa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Okres gwarancji</w:t>
            </w:r>
          </w:p>
        </w:tc>
        <w:tc>
          <w:tcPr>
            <w:tcW w:w="1417" w:type="dxa"/>
            <w:vAlign w:val="center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Termin wykonania zamówienia</w:t>
            </w:r>
          </w:p>
        </w:tc>
        <w:tc>
          <w:tcPr>
            <w:tcW w:w="1134" w:type="dxa"/>
          </w:tcPr>
          <w:p w:rsidR="00A524FD" w:rsidRPr="00256FD7" w:rsidRDefault="00A524FD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Warunki płatności</w:t>
            </w:r>
          </w:p>
        </w:tc>
      </w:tr>
      <w:tr w:rsidR="00A23BAE" w:rsidRPr="00256FD7" w:rsidTr="002A5AC8">
        <w:tc>
          <w:tcPr>
            <w:tcW w:w="796" w:type="dxa"/>
            <w:vAlign w:val="center"/>
          </w:tcPr>
          <w:p w:rsidR="00A23BAE" w:rsidRDefault="00A23BAE" w:rsidP="00132F1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890" w:type="dxa"/>
            <w:vAlign w:val="center"/>
          </w:tcPr>
          <w:p w:rsidR="00A23BAE" w:rsidRDefault="002A5AC8" w:rsidP="002A5A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Przedsiębiorstwo </w:t>
            </w:r>
            <w:proofErr w:type="spellStart"/>
            <w:r>
              <w:rPr>
                <w:rFonts w:ascii="Arial Narrow" w:hAnsi="Arial Narrow"/>
              </w:rPr>
              <w:t>Produkcyjno</w:t>
            </w:r>
            <w:proofErr w:type="spellEnd"/>
            <w:r>
              <w:rPr>
                <w:rFonts w:ascii="Arial Narrow" w:hAnsi="Arial Narrow"/>
              </w:rPr>
              <w:t xml:space="preserve"> Handlowo Usługowe „BAZKAM” s.c.</w:t>
            </w:r>
          </w:p>
        </w:tc>
        <w:tc>
          <w:tcPr>
            <w:tcW w:w="2268" w:type="dxa"/>
            <w:vAlign w:val="center"/>
          </w:tcPr>
          <w:p w:rsidR="00760C75" w:rsidRDefault="002A5AC8" w:rsidP="007909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Stawowa 51,</w:t>
            </w:r>
          </w:p>
          <w:p w:rsidR="002A5AC8" w:rsidRDefault="002A5AC8" w:rsidP="007909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28-100 Busko – Zdrój </w:t>
            </w:r>
          </w:p>
        </w:tc>
        <w:tc>
          <w:tcPr>
            <w:tcW w:w="1418" w:type="dxa"/>
            <w:vAlign w:val="center"/>
          </w:tcPr>
          <w:p w:rsidR="00A23BAE" w:rsidRDefault="002A5AC8" w:rsidP="00132F1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642 856,06 zł</w:t>
            </w:r>
          </w:p>
        </w:tc>
        <w:tc>
          <w:tcPr>
            <w:tcW w:w="1134" w:type="dxa"/>
            <w:vAlign w:val="center"/>
          </w:tcPr>
          <w:p w:rsidR="00A23BAE" w:rsidRDefault="00760C75" w:rsidP="00132F1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1417" w:type="dxa"/>
            <w:vAlign w:val="center"/>
          </w:tcPr>
          <w:p w:rsidR="00A23BAE" w:rsidRPr="00256FD7" w:rsidRDefault="00760C75" w:rsidP="00256F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Zgodnie z SIWZ</w:t>
            </w:r>
          </w:p>
        </w:tc>
        <w:tc>
          <w:tcPr>
            <w:tcW w:w="1134" w:type="dxa"/>
            <w:vAlign w:val="center"/>
          </w:tcPr>
          <w:p w:rsidR="00A23BAE" w:rsidRPr="00256FD7" w:rsidRDefault="00760C75" w:rsidP="00256FD7">
            <w:pPr>
              <w:jc w:val="center"/>
              <w:rPr>
                <w:rFonts w:ascii="Arial Narrow" w:hAnsi="Arial Narrow"/>
              </w:rPr>
            </w:pPr>
            <w:r w:rsidRPr="00760C75">
              <w:rPr>
                <w:rFonts w:ascii="Arial Narrow" w:hAnsi="Arial Narrow"/>
              </w:rPr>
              <w:t>Zgodnie z SIWZ</w:t>
            </w:r>
          </w:p>
        </w:tc>
      </w:tr>
      <w:tr w:rsidR="004E158B" w:rsidRPr="00256FD7" w:rsidTr="002A5AC8">
        <w:tc>
          <w:tcPr>
            <w:tcW w:w="796" w:type="dxa"/>
            <w:vAlign w:val="center"/>
          </w:tcPr>
          <w:p w:rsidR="004E158B" w:rsidRPr="00256FD7" w:rsidRDefault="004E158B" w:rsidP="004E158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890" w:type="dxa"/>
            <w:vAlign w:val="center"/>
          </w:tcPr>
          <w:p w:rsidR="004E158B" w:rsidRDefault="002A5AC8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DTKS Budownictwo Sp. z o.o.</w:t>
            </w:r>
          </w:p>
          <w:p w:rsidR="002A5AC8" w:rsidRPr="00256FD7" w:rsidRDefault="002A5AC8" w:rsidP="004E158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4E158B" w:rsidRDefault="008D7757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="002A5AC8">
              <w:rPr>
                <w:rFonts w:ascii="Arial Narrow" w:hAnsi="Arial Narrow"/>
              </w:rPr>
              <w:t>l. Drogowców 2,</w:t>
            </w:r>
          </w:p>
          <w:p w:rsidR="002A5AC8" w:rsidRPr="00256FD7" w:rsidRDefault="002A5AC8" w:rsidP="008D77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28-200 </w:t>
            </w:r>
            <w:r w:rsidR="008D7757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taszów</w:t>
            </w:r>
          </w:p>
        </w:tc>
        <w:tc>
          <w:tcPr>
            <w:tcW w:w="1418" w:type="dxa"/>
            <w:vAlign w:val="center"/>
          </w:tcPr>
          <w:p w:rsidR="004E158B" w:rsidRPr="00256FD7" w:rsidRDefault="008D7757" w:rsidP="004E158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522 885,77 zł </w:t>
            </w:r>
          </w:p>
        </w:tc>
        <w:tc>
          <w:tcPr>
            <w:tcW w:w="1134" w:type="dxa"/>
            <w:vAlign w:val="center"/>
          </w:tcPr>
          <w:p w:rsidR="004E158B" w:rsidRPr="00256FD7" w:rsidRDefault="004E158B" w:rsidP="004E158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1417" w:type="dxa"/>
            <w:vAlign w:val="center"/>
          </w:tcPr>
          <w:p w:rsidR="004E158B" w:rsidRPr="00256FD7" w:rsidRDefault="004E158B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Zgodnie z SIWZ</w:t>
            </w:r>
          </w:p>
        </w:tc>
        <w:tc>
          <w:tcPr>
            <w:tcW w:w="1134" w:type="dxa"/>
            <w:vAlign w:val="center"/>
          </w:tcPr>
          <w:p w:rsidR="004E158B" w:rsidRPr="00256FD7" w:rsidRDefault="004E158B" w:rsidP="004E158B">
            <w:pPr>
              <w:jc w:val="center"/>
              <w:rPr>
                <w:rFonts w:ascii="Arial Narrow" w:hAnsi="Arial Narrow"/>
              </w:rPr>
            </w:pPr>
            <w:r w:rsidRPr="00760C75">
              <w:rPr>
                <w:rFonts w:ascii="Arial Narrow" w:hAnsi="Arial Narrow"/>
              </w:rPr>
              <w:t>Zgodnie z SIWZ</w:t>
            </w:r>
          </w:p>
        </w:tc>
      </w:tr>
      <w:tr w:rsidR="004E158B" w:rsidRPr="00256FD7" w:rsidTr="002A5AC8">
        <w:tc>
          <w:tcPr>
            <w:tcW w:w="796" w:type="dxa"/>
            <w:vAlign w:val="center"/>
          </w:tcPr>
          <w:p w:rsidR="004E158B" w:rsidRDefault="004E158B" w:rsidP="004E158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890" w:type="dxa"/>
            <w:vAlign w:val="center"/>
          </w:tcPr>
          <w:p w:rsidR="008D7757" w:rsidRDefault="008D7757" w:rsidP="008D77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Usługi Remontowo -  Budowlane </w:t>
            </w:r>
          </w:p>
          <w:p w:rsidR="004E158B" w:rsidRDefault="008D7757" w:rsidP="008D77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Zbigniew Dziuba</w:t>
            </w:r>
          </w:p>
        </w:tc>
        <w:tc>
          <w:tcPr>
            <w:tcW w:w="2268" w:type="dxa"/>
            <w:vAlign w:val="center"/>
          </w:tcPr>
          <w:p w:rsidR="008D7757" w:rsidRDefault="008D7757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Szkolna 31 Koniemłoty</w:t>
            </w:r>
          </w:p>
          <w:p w:rsidR="004E158B" w:rsidRDefault="008D7757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28-200 Staszów</w:t>
            </w:r>
          </w:p>
        </w:tc>
        <w:tc>
          <w:tcPr>
            <w:tcW w:w="1418" w:type="dxa"/>
            <w:vAlign w:val="center"/>
          </w:tcPr>
          <w:p w:rsidR="004E158B" w:rsidRDefault="008D7757" w:rsidP="004E158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589 000,00 zł</w:t>
            </w:r>
          </w:p>
        </w:tc>
        <w:tc>
          <w:tcPr>
            <w:tcW w:w="1134" w:type="dxa"/>
            <w:vAlign w:val="center"/>
          </w:tcPr>
          <w:p w:rsidR="004E158B" w:rsidRDefault="004E158B" w:rsidP="004E158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1417" w:type="dxa"/>
            <w:vAlign w:val="center"/>
          </w:tcPr>
          <w:p w:rsidR="004E158B" w:rsidRPr="00256FD7" w:rsidRDefault="004E158B" w:rsidP="004E15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Zgodnie z SIWZ</w:t>
            </w:r>
          </w:p>
        </w:tc>
        <w:tc>
          <w:tcPr>
            <w:tcW w:w="1134" w:type="dxa"/>
            <w:vAlign w:val="center"/>
          </w:tcPr>
          <w:p w:rsidR="004E158B" w:rsidRPr="00256FD7" w:rsidRDefault="004E158B" w:rsidP="004E158B">
            <w:pPr>
              <w:jc w:val="center"/>
              <w:rPr>
                <w:rFonts w:ascii="Arial Narrow" w:hAnsi="Arial Narrow"/>
              </w:rPr>
            </w:pPr>
            <w:r w:rsidRPr="00760C75">
              <w:rPr>
                <w:rFonts w:ascii="Arial Narrow" w:hAnsi="Arial Narrow"/>
              </w:rPr>
              <w:t>Zgodnie z SIWZ</w:t>
            </w:r>
          </w:p>
        </w:tc>
      </w:tr>
    </w:tbl>
    <w:p w:rsidR="00702EE8" w:rsidRDefault="00702EE8" w:rsidP="000F3850">
      <w:pPr>
        <w:jc w:val="both"/>
        <w:rPr>
          <w:rFonts w:ascii="Arial Narrow" w:hAnsi="Arial Narrow"/>
        </w:rPr>
      </w:pPr>
    </w:p>
    <w:p w:rsidR="008D7757" w:rsidRDefault="008D7757" w:rsidP="000F3850">
      <w:pPr>
        <w:jc w:val="both"/>
        <w:rPr>
          <w:rFonts w:ascii="Arial Narrow" w:hAnsi="Arial Narrow"/>
          <w:i/>
          <w:u w:val="single"/>
        </w:rPr>
      </w:pPr>
    </w:p>
    <w:p w:rsidR="008D7757" w:rsidRDefault="008D7757" w:rsidP="000F3850">
      <w:pPr>
        <w:jc w:val="both"/>
        <w:rPr>
          <w:rFonts w:ascii="Arial Narrow" w:hAnsi="Arial Narrow"/>
          <w:i/>
          <w:u w:val="single"/>
        </w:rPr>
      </w:pPr>
    </w:p>
    <w:p w:rsidR="000F3850" w:rsidRDefault="000F3850" w:rsidP="000F3850">
      <w:pPr>
        <w:jc w:val="both"/>
        <w:rPr>
          <w:rFonts w:ascii="Arial Narrow" w:hAnsi="Arial Narrow"/>
          <w:i/>
          <w:u w:val="single"/>
        </w:rPr>
      </w:pPr>
      <w:r w:rsidRPr="000F3850">
        <w:rPr>
          <w:rFonts w:ascii="Arial Narrow" w:hAnsi="Arial Narrow"/>
          <w:i/>
          <w:u w:val="single"/>
        </w:rPr>
        <w:t>Uwaga!</w:t>
      </w:r>
    </w:p>
    <w:p w:rsidR="000F3850" w:rsidRDefault="000F3850" w:rsidP="000F3850">
      <w:pPr>
        <w:jc w:val="both"/>
        <w:rPr>
          <w:rFonts w:ascii="Arial Narrow" w:hAnsi="Arial Narrow"/>
          <w:i/>
          <w:u w:val="single"/>
        </w:rPr>
      </w:pPr>
    </w:p>
    <w:p w:rsidR="000F3850" w:rsidRPr="000F3850" w:rsidRDefault="000F3850" w:rsidP="000F3850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Wykonawca w terminie </w:t>
      </w:r>
      <w:r w:rsidRPr="00256FD7">
        <w:rPr>
          <w:rFonts w:ascii="Arial Narrow" w:hAnsi="Arial Narrow"/>
          <w:b/>
          <w:i/>
          <w:u w:val="single"/>
        </w:rPr>
        <w:t xml:space="preserve">3 dni od zamieszczenia na stronie internetowej informacji </w:t>
      </w:r>
      <w:r>
        <w:rPr>
          <w:rFonts w:ascii="Arial Narrow" w:hAnsi="Arial Narrow"/>
          <w:i/>
        </w:rPr>
        <w:t>, o której mowa</w:t>
      </w:r>
      <w:r w:rsidR="0055017F">
        <w:rPr>
          <w:rFonts w:ascii="Arial Narrow" w:hAnsi="Arial Narrow"/>
          <w:i/>
        </w:rPr>
        <w:br/>
      </w:r>
      <w:r>
        <w:rPr>
          <w:rFonts w:ascii="Arial Narrow" w:hAnsi="Arial Narrow"/>
          <w:i/>
        </w:rPr>
        <w:t xml:space="preserve">w art. 86 ust.5 ustawy </w:t>
      </w:r>
      <w:proofErr w:type="spellStart"/>
      <w:r>
        <w:rPr>
          <w:rFonts w:ascii="Arial Narrow" w:hAnsi="Arial Narrow"/>
          <w:i/>
        </w:rPr>
        <w:t>Pzp</w:t>
      </w:r>
      <w:proofErr w:type="spellEnd"/>
      <w:r>
        <w:rPr>
          <w:rFonts w:ascii="Arial Narrow" w:hAnsi="Arial Narrow"/>
          <w:i/>
        </w:rPr>
        <w:t xml:space="preserve"> (</w:t>
      </w:r>
      <w:proofErr w:type="spellStart"/>
      <w:r>
        <w:rPr>
          <w:rFonts w:ascii="Arial Narrow" w:hAnsi="Arial Narrow"/>
          <w:i/>
        </w:rPr>
        <w:t>tj</w:t>
      </w:r>
      <w:proofErr w:type="spellEnd"/>
      <w:r>
        <w:rPr>
          <w:rFonts w:ascii="Arial Narrow" w:hAnsi="Arial Narrow"/>
          <w:i/>
        </w:rPr>
        <w:t xml:space="preserve"> informacji z otwarcia ofert) </w:t>
      </w:r>
      <w:r w:rsidRPr="00256FD7">
        <w:rPr>
          <w:rFonts w:ascii="Arial Narrow" w:hAnsi="Arial Narrow"/>
          <w:b/>
          <w:i/>
          <w:u w:val="single"/>
        </w:rPr>
        <w:t xml:space="preserve">przekazuje zamawiającemu </w:t>
      </w:r>
      <w:r w:rsidR="00256FD7" w:rsidRPr="00256FD7">
        <w:rPr>
          <w:rFonts w:ascii="Arial Narrow" w:hAnsi="Arial Narrow"/>
          <w:b/>
          <w:i/>
          <w:u w:val="single"/>
        </w:rPr>
        <w:t>oświadczenie</w:t>
      </w:r>
      <w:r w:rsidR="0055017F">
        <w:rPr>
          <w:rFonts w:ascii="Arial Narrow" w:hAnsi="Arial Narrow"/>
          <w:b/>
          <w:i/>
          <w:u w:val="single"/>
        </w:rPr>
        <w:br/>
      </w:r>
      <w:r w:rsidR="00256FD7" w:rsidRPr="00256FD7">
        <w:rPr>
          <w:rFonts w:ascii="Arial Narrow" w:hAnsi="Arial Narrow"/>
          <w:b/>
          <w:i/>
          <w:u w:val="single"/>
        </w:rPr>
        <w:t>o przynależności lub braku przynależności do tej samej grupy kapitałowej</w:t>
      </w:r>
      <w:r w:rsidR="00256FD7">
        <w:rPr>
          <w:rFonts w:ascii="Arial Narrow" w:hAnsi="Arial Narrow"/>
          <w:i/>
        </w:rPr>
        <w:t xml:space="preserve">, </w:t>
      </w:r>
      <w:r w:rsidR="0055017F">
        <w:rPr>
          <w:rFonts w:ascii="Arial Narrow" w:hAnsi="Arial Narrow"/>
          <w:i/>
        </w:rPr>
        <w:t xml:space="preserve">załącznik </w:t>
      </w:r>
      <w:r w:rsidR="007909CC">
        <w:rPr>
          <w:rFonts w:ascii="Arial Narrow" w:hAnsi="Arial Narrow"/>
          <w:i/>
        </w:rPr>
        <w:t>do</w:t>
      </w:r>
      <w:r w:rsidR="0055017F">
        <w:rPr>
          <w:rFonts w:ascii="Arial Narrow" w:hAnsi="Arial Narrow"/>
          <w:i/>
        </w:rPr>
        <w:t xml:space="preserve"> SIWZ.</w:t>
      </w:r>
    </w:p>
    <w:sectPr w:rsidR="000F3850" w:rsidRPr="000F3850" w:rsidSect="00C24A8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808CD"/>
    <w:rsid w:val="00087D99"/>
    <w:rsid w:val="000B60E1"/>
    <w:rsid w:val="000C2E2A"/>
    <w:rsid w:val="000E5A3A"/>
    <w:rsid w:val="000F3850"/>
    <w:rsid w:val="00105F5F"/>
    <w:rsid w:val="001433A9"/>
    <w:rsid w:val="001B28F7"/>
    <w:rsid w:val="0021057A"/>
    <w:rsid w:val="00256FD7"/>
    <w:rsid w:val="00271FAB"/>
    <w:rsid w:val="00296F8A"/>
    <w:rsid w:val="00297668"/>
    <w:rsid w:val="002A5AC8"/>
    <w:rsid w:val="002B234B"/>
    <w:rsid w:val="002C0340"/>
    <w:rsid w:val="002C764B"/>
    <w:rsid w:val="002E1981"/>
    <w:rsid w:val="003146F7"/>
    <w:rsid w:val="0033133E"/>
    <w:rsid w:val="00345ADC"/>
    <w:rsid w:val="003F319E"/>
    <w:rsid w:val="00464285"/>
    <w:rsid w:val="00487FA6"/>
    <w:rsid w:val="004A5CCB"/>
    <w:rsid w:val="004C1142"/>
    <w:rsid w:val="004D50C7"/>
    <w:rsid w:val="004E158B"/>
    <w:rsid w:val="005051A0"/>
    <w:rsid w:val="005075B0"/>
    <w:rsid w:val="005410CE"/>
    <w:rsid w:val="005468E2"/>
    <w:rsid w:val="0055017F"/>
    <w:rsid w:val="005A386E"/>
    <w:rsid w:val="005A4493"/>
    <w:rsid w:val="006269C4"/>
    <w:rsid w:val="0064232B"/>
    <w:rsid w:val="006D103B"/>
    <w:rsid w:val="006E662E"/>
    <w:rsid w:val="006F4A95"/>
    <w:rsid w:val="00702EE8"/>
    <w:rsid w:val="00717F3B"/>
    <w:rsid w:val="00733A7A"/>
    <w:rsid w:val="00734503"/>
    <w:rsid w:val="00760C75"/>
    <w:rsid w:val="007909CC"/>
    <w:rsid w:val="007C54A2"/>
    <w:rsid w:val="007C759B"/>
    <w:rsid w:val="00802E3C"/>
    <w:rsid w:val="008311F3"/>
    <w:rsid w:val="008D7757"/>
    <w:rsid w:val="00964C2B"/>
    <w:rsid w:val="009B0B4C"/>
    <w:rsid w:val="009B12C7"/>
    <w:rsid w:val="00A23AB3"/>
    <w:rsid w:val="00A23BAE"/>
    <w:rsid w:val="00A354FF"/>
    <w:rsid w:val="00A524FD"/>
    <w:rsid w:val="00A84786"/>
    <w:rsid w:val="00AC617F"/>
    <w:rsid w:val="00AF250C"/>
    <w:rsid w:val="00B530CD"/>
    <w:rsid w:val="00B55096"/>
    <w:rsid w:val="00BC1C48"/>
    <w:rsid w:val="00BC5C0C"/>
    <w:rsid w:val="00BE2271"/>
    <w:rsid w:val="00BE3AAD"/>
    <w:rsid w:val="00C24A85"/>
    <w:rsid w:val="00C447F9"/>
    <w:rsid w:val="00C75AA6"/>
    <w:rsid w:val="00CD533E"/>
    <w:rsid w:val="00CF5C79"/>
    <w:rsid w:val="00D85CBC"/>
    <w:rsid w:val="00D96883"/>
    <w:rsid w:val="00DB0223"/>
    <w:rsid w:val="00DB4BB1"/>
    <w:rsid w:val="00DC5F08"/>
    <w:rsid w:val="00E142E8"/>
    <w:rsid w:val="00E63A67"/>
    <w:rsid w:val="00E864EE"/>
    <w:rsid w:val="00E86E91"/>
    <w:rsid w:val="00EA1B46"/>
    <w:rsid w:val="00F65C42"/>
    <w:rsid w:val="00F66F7F"/>
    <w:rsid w:val="00F76575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BF451C-74CD-4D47-9831-9945B4BD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2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2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user</cp:lastModifiedBy>
  <cp:revision>2</cp:revision>
  <cp:lastPrinted>2020-08-17T07:52:00Z</cp:lastPrinted>
  <dcterms:created xsi:type="dcterms:W3CDTF">2020-08-17T10:14:00Z</dcterms:created>
  <dcterms:modified xsi:type="dcterms:W3CDTF">2020-08-17T10:14:00Z</dcterms:modified>
</cp:coreProperties>
</file>