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8FAF7" w14:textId="1AC02E47" w:rsidR="00F17253" w:rsidRDefault="00F17253" w:rsidP="00F17253">
      <w:pPr>
        <w:widowControl w:val="0"/>
        <w:suppressAutoHyphens/>
        <w:autoSpaceDE w:val="0"/>
        <w:spacing w:line="494" w:lineRule="exact"/>
        <w:ind w:firstLine="108"/>
        <w:jc w:val="center"/>
        <w:rPr>
          <w:b/>
          <w:bCs/>
          <w:sz w:val="28"/>
          <w:szCs w:val="28"/>
          <w:lang w:eastAsia="ar-SA"/>
        </w:rPr>
      </w:pPr>
      <w:r w:rsidRPr="00F17253">
        <w:rPr>
          <w:b/>
          <w:bCs/>
          <w:sz w:val="28"/>
          <w:szCs w:val="28"/>
          <w:lang w:eastAsia="ar-SA"/>
        </w:rPr>
        <w:t>UMOWA</w:t>
      </w:r>
    </w:p>
    <w:p w14:paraId="59BC14A6" w14:textId="77777777" w:rsidR="0092668B" w:rsidRPr="00F17253" w:rsidRDefault="0092668B" w:rsidP="00F17253">
      <w:pPr>
        <w:widowControl w:val="0"/>
        <w:suppressAutoHyphens/>
        <w:autoSpaceDE w:val="0"/>
        <w:spacing w:line="494" w:lineRule="exact"/>
        <w:ind w:firstLine="108"/>
        <w:jc w:val="center"/>
        <w:rPr>
          <w:rFonts w:ascii="Calibri" w:hAnsi="Calibri"/>
          <w:sz w:val="28"/>
          <w:szCs w:val="28"/>
          <w:lang w:eastAsia="ar-SA"/>
        </w:rPr>
      </w:pPr>
    </w:p>
    <w:p w14:paraId="4C80BEDB" w14:textId="77777777" w:rsidR="00F17253" w:rsidRPr="00F17253" w:rsidRDefault="00F17253" w:rsidP="00F17253">
      <w:pPr>
        <w:widowControl w:val="0"/>
        <w:suppressAutoHyphens/>
        <w:autoSpaceDE w:val="0"/>
        <w:spacing w:line="196" w:lineRule="exact"/>
        <w:jc w:val="center"/>
        <w:rPr>
          <w:sz w:val="28"/>
          <w:szCs w:val="28"/>
          <w:lang w:eastAsia="ar-SA"/>
        </w:rPr>
      </w:pPr>
      <w:r w:rsidRPr="00F17253">
        <w:rPr>
          <w:sz w:val="28"/>
          <w:szCs w:val="28"/>
          <w:lang w:eastAsia="ar-SA"/>
        </w:rPr>
        <w:t>Nr .......................</w:t>
      </w:r>
    </w:p>
    <w:p w14:paraId="0226AB55" w14:textId="77777777" w:rsidR="00F17253" w:rsidRPr="00F17253" w:rsidRDefault="00F17253" w:rsidP="00F17253">
      <w:pPr>
        <w:spacing w:before="240" w:after="120" w:line="240" w:lineRule="auto"/>
        <w:rPr>
          <w:rFonts w:eastAsia="Calibri"/>
          <w:sz w:val="24"/>
          <w:szCs w:val="24"/>
        </w:rPr>
      </w:pPr>
      <w:r w:rsidRPr="00F17253">
        <w:rPr>
          <w:rFonts w:eastAsia="Calibri"/>
          <w:sz w:val="24"/>
          <w:szCs w:val="24"/>
        </w:rPr>
        <w:t>Zawarta w  dniu .......................................w Wielgiem, pomiędzy:</w:t>
      </w:r>
    </w:p>
    <w:p w14:paraId="20879234" w14:textId="77777777" w:rsidR="00F17253" w:rsidRPr="00F17253" w:rsidRDefault="00F17253" w:rsidP="00F17253">
      <w:pPr>
        <w:spacing w:after="200" w:line="240" w:lineRule="auto"/>
        <w:rPr>
          <w:rFonts w:eastAsia="Calibri"/>
          <w:sz w:val="24"/>
          <w:szCs w:val="24"/>
        </w:rPr>
      </w:pPr>
      <w:r w:rsidRPr="00F17253">
        <w:rPr>
          <w:rFonts w:eastAsia="Calibri"/>
          <w:b/>
          <w:sz w:val="24"/>
          <w:szCs w:val="24"/>
        </w:rPr>
        <w:t>Gminą Wielgie, ul. Starowiejska 8, 87-603 Wielgie</w:t>
      </w:r>
      <w:r w:rsidRPr="00F17253">
        <w:rPr>
          <w:rFonts w:eastAsia="Calibri"/>
          <w:sz w:val="24"/>
          <w:szCs w:val="24"/>
        </w:rPr>
        <w:t>,</w:t>
      </w:r>
    </w:p>
    <w:p w14:paraId="0C00A2D2" w14:textId="77777777" w:rsidR="00F17253" w:rsidRPr="00F17253" w:rsidRDefault="00F17253" w:rsidP="00F17253">
      <w:pPr>
        <w:spacing w:after="200" w:line="240" w:lineRule="auto"/>
        <w:jc w:val="both"/>
        <w:rPr>
          <w:rFonts w:eastAsia="Calibri"/>
          <w:sz w:val="24"/>
          <w:szCs w:val="24"/>
        </w:rPr>
      </w:pPr>
      <w:r w:rsidRPr="00F17253">
        <w:rPr>
          <w:rFonts w:eastAsia="Calibri"/>
          <w:sz w:val="24"/>
          <w:szCs w:val="24"/>
        </w:rPr>
        <w:t>reprezentowaną przez:</w:t>
      </w:r>
    </w:p>
    <w:p w14:paraId="0F73192D" w14:textId="0237F7BE" w:rsidR="00F17253" w:rsidRPr="00F17253" w:rsidRDefault="00F17253" w:rsidP="00F17253">
      <w:pPr>
        <w:autoSpaceDE w:val="0"/>
        <w:autoSpaceDN w:val="0"/>
        <w:adjustRightInd w:val="0"/>
        <w:spacing w:before="120" w:after="200" w:line="240" w:lineRule="auto"/>
        <w:rPr>
          <w:rFonts w:eastAsia="Calibri"/>
          <w:sz w:val="24"/>
          <w:szCs w:val="24"/>
        </w:rPr>
      </w:pPr>
      <w:r w:rsidRPr="00F17253">
        <w:rPr>
          <w:rFonts w:eastAsia="Calibri"/>
          <w:b/>
          <w:sz w:val="24"/>
          <w:szCs w:val="24"/>
        </w:rPr>
        <w:t>Dyrektora Zespołu Placówek Oświatowych w Wielgiem, ul. Szkolna 5, 87-6</w:t>
      </w:r>
      <w:r w:rsidR="00C205DC">
        <w:rPr>
          <w:rFonts w:eastAsia="Calibri"/>
          <w:b/>
          <w:sz w:val="24"/>
          <w:szCs w:val="24"/>
        </w:rPr>
        <w:t>03 Wielgie   – Annę Błaszczyk-Kwaśniewską</w:t>
      </w:r>
      <w:r w:rsidRPr="00F17253">
        <w:rPr>
          <w:rFonts w:eastAsia="Calibri"/>
          <w:sz w:val="24"/>
          <w:szCs w:val="24"/>
        </w:rPr>
        <w:t xml:space="preserve">   </w:t>
      </w:r>
    </w:p>
    <w:p w14:paraId="4D998061" w14:textId="77777777" w:rsidR="00F17253" w:rsidRPr="00F17253" w:rsidRDefault="00F17253" w:rsidP="00F17253">
      <w:pPr>
        <w:autoSpaceDE w:val="0"/>
        <w:autoSpaceDN w:val="0"/>
        <w:adjustRightInd w:val="0"/>
        <w:spacing w:before="120" w:after="200" w:line="240" w:lineRule="auto"/>
        <w:rPr>
          <w:rFonts w:eastAsia="Calibri"/>
          <w:b/>
          <w:sz w:val="24"/>
          <w:szCs w:val="24"/>
        </w:rPr>
      </w:pPr>
      <w:r w:rsidRPr="00F17253">
        <w:rPr>
          <w:rFonts w:eastAsia="Calibri"/>
          <w:sz w:val="24"/>
          <w:szCs w:val="24"/>
        </w:rPr>
        <w:t xml:space="preserve">przy kontrasygnacie </w:t>
      </w:r>
      <w:r w:rsidRPr="00F17253">
        <w:rPr>
          <w:rFonts w:eastAsia="Calibri"/>
          <w:b/>
          <w:sz w:val="24"/>
          <w:szCs w:val="24"/>
        </w:rPr>
        <w:t>Głównej Księgowej – Anety Przyborowskiej</w:t>
      </w:r>
    </w:p>
    <w:p w14:paraId="14DEE973" w14:textId="77777777" w:rsidR="00F17253" w:rsidRPr="00F17253" w:rsidRDefault="00F17253" w:rsidP="00F17253">
      <w:pPr>
        <w:spacing w:after="200" w:line="240" w:lineRule="auto"/>
        <w:rPr>
          <w:rFonts w:eastAsia="Calibri"/>
          <w:sz w:val="24"/>
          <w:szCs w:val="24"/>
        </w:rPr>
      </w:pPr>
      <w:r w:rsidRPr="00F17253">
        <w:rPr>
          <w:rFonts w:eastAsia="Calibri"/>
          <w:sz w:val="24"/>
          <w:szCs w:val="24"/>
        </w:rPr>
        <w:t xml:space="preserve">Zwanym dalej w umowie </w:t>
      </w:r>
      <w:r w:rsidRPr="00F17253">
        <w:rPr>
          <w:rFonts w:eastAsia="Calibri"/>
          <w:b/>
          <w:sz w:val="24"/>
          <w:szCs w:val="24"/>
        </w:rPr>
        <w:t>„Zamawiającym”,</w:t>
      </w:r>
    </w:p>
    <w:p w14:paraId="46AE9CF2" w14:textId="77777777" w:rsidR="00F17253" w:rsidRPr="00F17253" w:rsidRDefault="00F17253" w:rsidP="00F17253">
      <w:pPr>
        <w:widowControl w:val="0"/>
        <w:suppressAutoHyphens/>
        <w:autoSpaceDE w:val="0"/>
        <w:spacing w:line="196" w:lineRule="exact"/>
        <w:rPr>
          <w:sz w:val="24"/>
          <w:szCs w:val="24"/>
          <w:lang w:eastAsia="ar-SA"/>
        </w:rPr>
      </w:pPr>
      <w:r w:rsidRPr="00F17253">
        <w:rPr>
          <w:rFonts w:eastAsia="Calibri"/>
          <w:sz w:val="24"/>
          <w:szCs w:val="24"/>
        </w:rPr>
        <w:t xml:space="preserve">NIP: 4660326661; REGON: </w:t>
      </w:r>
      <w:r w:rsidRPr="00F17253">
        <w:rPr>
          <w:rFonts w:eastAsia="Calibri"/>
          <w:bCs/>
          <w:sz w:val="24"/>
          <w:szCs w:val="24"/>
        </w:rPr>
        <w:t>910866583</w:t>
      </w:r>
    </w:p>
    <w:p w14:paraId="33C7C449" w14:textId="77777777" w:rsidR="00F17253" w:rsidRPr="00F17253" w:rsidRDefault="00F17253" w:rsidP="00F17253">
      <w:pPr>
        <w:widowControl w:val="0"/>
        <w:suppressAutoHyphens/>
        <w:autoSpaceDE w:val="0"/>
        <w:spacing w:line="264" w:lineRule="exact"/>
        <w:rPr>
          <w:lang w:eastAsia="ar-SA"/>
        </w:rPr>
      </w:pPr>
    </w:p>
    <w:p w14:paraId="11C1EC3B" w14:textId="77777777" w:rsidR="00F17253" w:rsidRPr="00F17253" w:rsidRDefault="00F17253" w:rsidP="00F17253">
      <w:pPr>
        <w:widowControl w:val="0"/>
        <w:suppressAutoHyphens/>
        <w:autoSpaceDE w:val="0"/>
        <w:spacing w:line="264" w:lineRule="exact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>a</w:t>
      </w:r>
    </w:p>
    <w:p w14:paraId="57904064" w14:textId="77777777" w:rsidR="00F17253" w:rsidRPr="00F17253" w:rsidRDefault="00F17253" w:rsidP="00F17253">
      <w:pPr>
        <w:widowControl w:val="0"/>
        <w:tabs>
          <w:tab w:val="left" w:pos="7670"/>
        </w:tabs>
        <w:suppressAutoHyphens/>
        <w:autoSpaceDE w:val="0"/>
        <w:spacing w:line="26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>......................................................................................................................... reprezentowanym przez:</w:t>
      </w:r>
    </w:p>
    <w:p w14:paraId="54031591" w14:textId="77777777" w:rsidR="00F17253" w:rsidRPr="00F17253" w:rsidRDefault="00F17253" w:rsidP="00F17253">
      <w:pPr>
        <w:widowControl w:val="0"/>
        <w:tabs>
          <w:tab w:val="left" w:pos="7670"/>
        </w:tabs>
        <w:suppressAutoHyphens/>
        <w:autoSpaceDE w:val="0"/>
        <w:spacing w:line="26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……………………………………………………………………. </w:t>
      </w:r>
    </w:p>
    <w:p w14:paraId="155F4255" w14:textId="1B75F8C1" w:rsidR="00F17253" w:rsidRPr="00F17253" w:rsidRDefault="00F17253" w:rsidP="00F17253">
      <w:pPr>
        <w:widowControl w:val="0"/>
        <w:tabs>
          <w:tab w:val="left" w:pos="7670"/>
        </w:tabs>
        <w:suppressAutoHyphens/>
        <w:autoSpaceDE w:val="0"/>
        <w:spacing w:line="26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>zwanym dalej Wykonawcą uprawnionym do wykonywania</w:t>
      </w:r>
      <w:r w:rsidR="00A71272">
        <w:rPr>
          <w:sz w:val="24"/>
          <w:szCs w:val="24"/>
          <w:lang w:eastAsia="ar-SA"/>
        </w:rPr>
        <w:t xml:space="preserve"> dostaw</w:t>
      </w:r>
      <w:r w:rsidRPr="00F17253">
        <w:rPr>
          <w:sz w:val="24"/>
          <w:szCs w:val="24"/>
          <w:lang w:eastAsia="ar-SA"/>
        </w:rPr>
        <w:t xml:space="preserve"> objętych niniejszą umową po przeprowadzeniu </w:t>
      </w:r>
      <w:r w:rsidRPr="00F17253">
        <w:rPr>
          <w:lang w:eastAsia="ar-SA"/>
        </w:rPr>
        <w:t>postepowania</w:t>
      </w:r>
      <w:r w:rsidRPr="00F17253">
        <w:rPr>
          <w:sz w:val="24"/>
          <w:szCs w:val="24"/>
          <w:lang w:eastAsia="ar-SA"/>
        </w:rPr>
        <w:t xml:space="preserve"> o udzielenie zamówienia publicznego w trybie podstawowym bez negocjacji (na podstawie art. 275 pkt 1 ustawy z dnia 11 września 2019 r. – Prawo zamówień publicznych) </w:t>
      </w:r>
    </w:p>
    <w:p w14:paraId="02806484" w14:textId="77777777" w:rsidR="00F17253" w:rsidRPr="00F17253" w:rsidRDefault="00F17253" w:rsidP="00F17253">
      <w:pPr>
        <w:widowControl w:val="0"/>
        <w:suppressAutoHyphens/>
        <w:autoSpaceDE w:val="0"/>
        <w:spacing w:line="268" w:lineRule="exact"/>
        <w:jc w:val="center"/>
        <w:rPr>
          <w:sz w:val="24"/>
          <w:szCs w:val="24"/>
          <w:lang w:eastAsia="ar-SA"/>
        </w:rPr>
      </w:pPr>
    </w:p>
    <w:p w14:paraId="129CC0D2" w14:textId="77777777" w:rsidR="00F17253" w:rsidRPr="00F17253" w:rsidRDefault="00F17253" w:rsidP="00F17253">
      <w:pPr>
        <w:widowControl w:val="0"/>
        <w:suppressAutoHyphens/>
        <w:autoSpaceDE w:val="0"/>
        <w:spacing w:line="268" w:lineRule="exact"/>
        <w:jc w:val="center"/>
        <w:rPr>
          <w:sz w:val="24"/>
          <w:szCs w:val="24"/>
          <w:u w:val="single"/>
          <w:lang w:eastAsia="ar-SA"/>
        </w:rPr>
      </w:pPr>
      <w:r w:rsidRPr="00F17253">
        <w:rPr>
          <w:sz w:val="24"/>
          <w:szCs w:val="24"/>
          <w:lang w:eastAsia="ar-SA"/>
        </w:rPr>
        <w:t>§ 1</w:t>
      </w:r>
    </w:p>
    <w:p w14:paraId="229DF9DB" w14:textId="77777777" w:rsidR="00F17253" w:rsidRPr="00F17253" w:rsidRDefault="00F17253" w:rsidP="00F17253">
      <w:pPr>
        <w:widowControl w:val="0"/>
        <w:suppressAutoHyphens/>
        <w:autoSpaceDE w:val="0"/>
        <w:spacing w:line="268" w:lineRule="exact"/>
        <w:jc w:val="center"/>
        <w:rPr>
          <w:sz w:val="24"/>
          <w:szCs w:val="24"/>
          <w:lang w:eastAsia="ar-SA"/>
        </w:rPr>
      </w:pPr>
    </w:p>
    <w:p w14:paraId="55469981" w14:textId="5D6FAC89" w:rsidR="00F17253" w:rsidRPr="00C61299" w:rsidRDefault="00F17253" w:rsidP="00C61299">
      <w:pPr>
        <w:autoSpaceDE w:val="0"/>
        <w:autoSpaceDN w:val="0"/>
        <w:spacing w:line="240" w:lineRule="auto"/>
        <w:jc w:val="both"/>
        <w:rPr>
          <w:rFonts w:eastAsia="TimesNewRomanPSMT"/>
          <w:color w:val="000000"/>
          <w:sz w:val="24"/>
          <w:szCs w:val="24"/>
          <w:lang w:val="pl-PL"/>
        </w:rPr>
      </w:pPr>
      <w:r w:rsidRPr="00F17253">
        <w:rPr>
          <w:sz w:val="24"/>
          <w:szCs w:val="24"/>
        </w:rPr>
        <w:t>1. Przedmiotem umowy jest:</w:t>
      </w:r>
      <w:r w:rsidR="0092668B" w:rsidRPr="00926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92668B" w:rsidRPr="00C61299">
        <w:rPr>
          <w:rFonts w:eastAsia="Times New Roman"/>
          <w:b/>
          <w:color w:val="000000"/>
          <w:sz w:val="24"/>
          <w:szCs w:val="24"/>
          <w:lang w:val="pl-PL"/>
        </w:rPr>
        <w:t>sukcesywna dostawa mięsa, drobiu i wędlin</w:t>
      </w:r>
      <w:r w:rsidR="0092668B" w:rsidRPr="00C61299">
        <w:rPr>
          <w:rFonts w:eastAsia="TimesNewRomanPSMT"/>
          <w:color w:val="000000"/>
          <w:sz w:val="24"/>
          <w:szCs w:val="24"/>
          <w:lang w:val="pl-PL"/>
        </w:rPr>
        <w:t xml:space="preserve"> </w:t>
      </w:r>
      <w:r w:rsidR="00290B7B">
        <w:rPr>
          <w:rFonts w:eastAsia="TimesNewRomanPSMT"/>
          <w:b/>
          <w:color w:val="000000"/>
          <w:sz w:val="24"/>
          <w:szCs w:val="24"/>
          <w:lang w:val="pl-PL"/>
        </w:rPr>
        <w:t xml:space="preserve">na rok 2025 </w:t>
      </w:r>
      <w:r w:rsidR="0092668B" w:rsidRPr="00A2047E">
        <w:rPr>
          <w:rFonts w:eastAsia="TimesNewRomanPSMT"/>
          <w:b/>
          <w:color w:val="000000"/>
          <w:sz w:val="24"/>
          <w:szCs w:val="24"/>
          <w:lang w:val="pl-PL"/>
        </w:rPr>
        <w:t>do stołówki szkolnej</w:t>
      </w:r>
      <w:r w:rsidR="0092668B" w:rsidRPr="00C61299">
        <w:rPr>
          <w:rFonts w:eastAsia="TimesNewRomanPSMT"/>
          <w:color w:val="000000"/>
          <w:sz w:val="24"/>
          <w:szCs w:val="24"/>
          <w:lang w:val="pl-PL"/>
        </w:rPr>
        <w:t xml:space="preserve"> mieszczącej się w budynku Zespołu Placówek Oświatowych w Wielgiem, ul. Szkolna 5, 87-603</w:t>
      </w:r>
      <w:r w:rsidR="00290B7B">
        <w:rPr>
          <w:rFonts w:eastAsia="TimesNewRomanPSMT"/>
          <w:color w:val="000000"/>
          <w:sz w:val="24"/>
          <w:szCs w:val="24"/>
          <w:lang w:val="pl-PL"/>
        </w:rPr>
        <w:t xml:space="preserve"> Wielgie w okresie od 01.01.2025 do 31.12.2025</w:t>
      </w:r>
      <w:r w:rsidR="0092668B" w:rsidRPr="00C61299">
        <w:rPr>
          <w:sz w:val="24"/>
          <w:szCs w:val="24"/>
        </w:rPr>
        <w:t xml:space="preserve">, </w:t>
      </w:r>
      <w:r w:rsidRPr="00C61299">
        <w:rPr>
          <w:sz w:val="24"/>
          <w:szCs w:val="24"/>
        </w:rPr>
        <w:t>zgodnie z ofert</w:t>
      </w:r>
      <w:r w:rsidRPr="00C61299">
        <w:rPr>
          <w:rFonts w:eastAsia="TimesNewRoman"/>
          <w:sz w:val="24"/>
          <w:szCs w:val="24"/>
        </w:rPr>
        <w:t xml:space="preserve">ą </w:t>
      </w:r>
      <w:r w:rsidRPr="00C61299">
        <w:rPr>
          <w:sz w:val="24"/>
          <w:szCs w:val="24"/>
        </w:rPr>
        <w:t>Wykonawcy z dnia .....</w:t>
      </w:r>
      <w:r w:rsidR="0092668B" w:rsidRPr="00C61299">
        <w:rPr>
          <w:sz w:val="24"/>
          <w:szCs w:val="24"/>
        </w:rPr>
        <w:t>............................. .</w:t>
      </w:r>
    </w:p>
    <w:p w14:paraId="32D4AAB0" w14:textId="46459943" w:rsidR="00A71272" w:rsidRPr="00C61299" w:rsidRDefault="00C61299" w:rsidP="00C61299">
      <w:pPr>
        <w:pStyle w:val="Styl"/>
        <w:jc w:val="both"/>
        <w:rPr>
          <w:rFonts w:ascii="Arial" w:hAnsi="Arial" w:cs="Arial"/>
        </w:rPr>
      </w:pPr>
      <w:r w:rsidRPr="00C61299">
        <w:rPr>
          <w:rFonts w:ascii="Arial" w:hAnsi="Arial" w:cs="Arial"/>
        </w:rPr>
        <w:t>2.</w:t>
      </w:r>
      <w:r w:rsidR="00A71272" w:rsidRPr="00C61299">
        <w:rPr>
          <w:rFonts w:ascii="Arial" w:hAnsi="Arial" w:cs="Arial"/>
        </w:rPr>
        <w:t xml:space="preserve"> Wykonawca będzie dokonywał sprzedaży na podstawie zamówień s</w:t>
      </w:r>
      <w:r w:rsidRPr="00C61299">
        <w:rPr>
          <w:rFonts w:ascii="Arial" w:hAnsi="Arial" w:cs="Arial"/>
        </w:rPr>
        <w:t xml:space="preserve">kładanych przez Zamawiającego. </w:t>
      </w:r>
    </w:p>
    <w:p w14:paraId="3F81A7C7" w14:textId="489C7F4B" w:rsidR="00F17253" w:rsidRPr="0090731D" w:rsidRDefault="00F17253" w:rsidP="00C61299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3. Wykonawca zobowi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zany jest do wykonania z nale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yt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staranno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ci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i w ustalonym terminie, czynno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ci zwi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zanych z dostaw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stanowi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</w:t>
      </w:r>
      <w:r w:rsidRPr="00F17253">
        <w:rPr>
          <w:rFonts w:eastAsia="TimesNewRoman"/>
          <w:sz w:val="24"/>
          <w:szCs w:val="24"/>
        </w:rPr>
        <w:t xml:space="preserve">ą </w:t>
      </w:r>
      <w:r w:rsidR="00C61299">
        <w:rPr>
          <w:sz w:val="24"/>
          <w:szCs w:val="24"/>
        </w:rPr>
        <w:t>przedmiot zamówienia.</w:t>
      </w:r>
      <w:r w:rsidR="0090731D" w:rsidRPr="0090731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0731D" w:rsidRPr="0090731D">
        <w:rPr>
          <w:sz w:val="24"/>
          <w:szCs w:val="24"/>
          <w:lang w:val="pl-PL"/>
        </w:rPr>
        <w:t xml:space="preserve">Dostarczane mięso i wędliny muszą być świeże, nie mrożone, wyprodukowane i dostarczone zgodnie z wymogami SANEPIDU i systemu HACCAP. Zamawiający wymaga, aby zamawiane wędliny były krojone i dostarczane w ilości zgodnej z każdorazowym zamówieniem. Każdy dostarczony asortyment musi być opatrzony datą przydatności do spożycia. </w:t>
      </w:r>
    </w:p>
    <w:p w14:paraId="6C0E4D50" w14:textId="77777777" w:rsidR="00F17253" w:rsidRPr="00F17253" w:rsidRDefault="00F17253" w:rsidP="00C61299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4. Ze strony Wykonawcy osob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odpowiedzialn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za realizacj</w:t>
      </w:r>
      <w:r w:rsidRPr="00F17253">
        <w:rPr>
          <w:rFonts w:eastAsia="TimesNewRoman"/>
          <w:sz w:val="24"/>
          <w:szCs w:val="24"/>
        </w:rPr>
        <w:t xml:space="preserve">ę </w:t>
      </w:r>
      <w:r w:rsidRPr="00F17253">
        <w:rPr>
          <w:sz w:val="24"/>
          <w:szCs w:val="24"/>
        </w:rPr>
        <w:t>umowy jest:</w:t>
      </w:r>
    </w:p>
    <w:p w14:paraId="01C0E0F9" w14:textId="56E0445F" w:rsidR="00F17253" w:rsidRPr="00F17253" w:rsidRDefault="00F17253" w:rsidP="00C61299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.......................................................................................</w:t>
      </w:r>
      <w:r w:rsidR="00C61299">
        <w:rPr>
          <w:sz w:val="24"/>
          <w:szCs w:val="24"/>
        </w:rPr>
        <w:t>....................</w:t>
      </w:r>
    </w:p>
    <w:p w14:paraId="5F8354A5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5. Ze strony Zamawiaj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cego osob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odpowiedzialn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za realizacj</w:t>
      </w:r>
      <w:r w:rsidRPr="00F17253">
        <w:rPr>
          <w:rFonts w:eastAsia="TimesNewRoman"/>
          <w:sz w:val="24"/>
          <w:szCs w:val="24"/>
        </w:rPr>
        <w:t xml:space="preserve">ę </w:t>
      </w:r>
      <w:r w:rsidRPr="00F17253">
        <w:rPr>
          <w:sz w:val="24"/>
          <w:szCs w:val="24"/>
        </w:rPr>
        <w:t>umowy jest:</w:t>
      </w:r>
    </w:p>
    <w:p w14:paraId="4C5333E1" w14:textId="23AA8CA6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Dyrektor Zespołu placówek Oświatowych w</w:t>
      </w:r>
      <w:bookmarkStart w:id="0" w:name="_GoBack"/>
      <w:bookmarkEnd w:id="0"/>
      <w:r w:rsidRPr="00F17253">
        <w:rPr>
          <w:sz w:val="24"/>
          <w:szCs w:val="24"/>
        </w:rPr>
        <w:t xml:space="preserve"> Wielgiem</w:t>
      </w:r>
      <w:r w:rsidR="00C205DC">
        <w:rPr>
          <w:sz w:val="24"/>
          <w:szCs w:val="24"/>
        </w:rPr>
        <w:t xml:space="preserve"> </w:t>
      </w:r>
      <w:r w:rsidR="00C205DC">
        <w:rPr>
          <w:rFonts w:eastAsia="Calibri"/>
          <w:b/>
          <w:sz w:val="24"/>
          <w:szCs w:val="24"/>
        </w:rPr>
        <w:t>– Anna Błaszczyk-Kwaśniewska</w:t>
      </w:r>
      <w:r w:rsidR="00C205DC" w:rsidRPr="00F17253">
        <w:rPr>
          <w:rFonts w:eastAsia="Calibri"/>
          <w:sz w:val="24"/>
          <w:szCs w:val="24"/>
        </w:rPr>
        <w:t xml:space="preserve">   </w:t>
      </w:r>
      <w:r w:rsidR="00C205DC">
        <w:rPr>
          <w:sz w:val="24"/>
          <w:szCs w:val="24"/>
        </w:rPr>
        <w:t>,  tel. 54 289 71 16</w:t>
      </w:r>
      <w:r w:rsidRPr="00F17253">
        <w:rPr>
          <w:sz w:val="24"/>
          <w:szCs w:val="24"/>
        </w:rPr>
        <w:t xml:space="preserve">, </w:t>
      </w:r>
      <w:hyperlink r:id="rId8" w:history="1">
        <w:r w:rsidRPr="00F17253">
          <w:rPr>
            <w:color w:val="0000FF" w:themeColor="hyperlink"/>
            <w:sz w:val="24"/>
            <w:szCs w:val="24"/>
            <w:u w:val="single"/>
          </w:rPr>
          <w:t>zpowiel@poczta.fm</w:t>
        </w:r>
      </w:hyperlink>
    </w:p>
    <w:p w14:paraId="2EFA2BD6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598EA4" w14:textId="77777777" w:rsidR="00C61299" w:rsidRDefault="00C61299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E707633" w14:textId="222793B0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7253">
        <w:rPr>
          <w:sz w:val="24"/>
          <w:szCs w:val="24"/>
        </w:rPr>
        <w:t>§ 2</w:t>
      </w:r>
    </w:p>
    <w:p w14:paraId="33C70C79" w14:textId="1E9DB99C" w:rsidR="00C61299" w:rsidRPr="00C61299" w:rsidRDefault="00C61299" w:rsidP="00C61299">
      <w:pPr>
        <w:pStyle w:val="Styl"/>
        <w:jc w:val="both"/>
        <w:rPr>
          <w:rFonts w:ascii="Arial" w:hAnsi="Arial" w:cs="Arial"/>
        </w:rPr>
      </w:pPr>
      <w:r w:rsidRPr="00C61299">
        <w:rPr>
          <w:rFonts w:ascii="Arial" w:hAnsi="Arial" w:cs="Arial"/>
        </w:rPr>
        <w:lastRenderedPageBreak/>
        <w:t>1. Towar dostarczany będzie</w:t>
      </w:r>
      <w:r w:rsidRPr="00C61299">
        <w:rPr>
          <w:rFonts w:ascii="Arial" w:eastAsia="TimesNewRomanPSMT" w:hAnsi="Arial" w:cs="Arial"/>
          <w:color w:val="000000"/>
        </w:rPr>
        <w:t xml:space="preserve"> </w:t>
      </w:r>
      <w:r w:rsidRPr="00C61299">
        <w:rPr>
          <w:rFonts w:ascii="Arial" w:hAnsi="Arial" w:cs="Arial"/>
          <w:b/>
          <w:color w:val="000000"/>
        </w:rPr>
        <w:t xml:space="preserve">Zamawiającemu </w:t>
      </w:r>
      <w:r w:rsidRPr="00C61299">
        <w:rPr>
          <w:rFonts w:ascii="Arial" w:eastAsia="TimesNewRomanPSMT" w:hAnsi="Arial" w:cs="Arial"/>
          <w:color w:val="000000"/>
        </w:rPr>
        <w:t xml:space="preserve">przez </w:t>
      </w:r>
      <w:r w:rsidRPr="00C61299">
        <w:rPr>
          <w:rFonts w:ascii="Arial" w:hAnsi="Arial" w:cs="Arial"/>
          <w:b/>
          <w:color w:val="000000"/>
        </w:rPr>
        <w:t xml:space="preserve">Wykonawcę </w:t>
      </w:r>
      <w:r w:rsidRPr="00C61299">
        <w:rPr>
          <w:rFonts w:ascii="Arial" w:eastAsia="TimesNewRomanPSMT" w:hAnsi="Arial" w:cs="Arial"/>
          <w:color w:val="000000"/>
        </w:rPr>
        <w:t>jego własnym środkiem transportu do tego przeznaczonym</w:t>
      </w:r>
      <w:r w:rsidRPr="00C61299">
        <w:rPr>
          <w:rFonts w:ascii="Arial" w:hAnsi="Arial" w:cs="Arial"/>
        </w:rPr>
        <w:t xml:space="preserve"> zgodnym z wymogami SANEPID–u i HACCP</w:t>
      </w:r>
      <w:r w:rsidRPr="00C61299">
        <w:rPr>
          <w:rFonts w:ascii="Arial" w:eastAsia="TimesNewRomanPSMT" w:hAnsi="Arial" w:cs="Arial"/>
          <w:color w:val="000000"/>
        </w:rPr>
        <w:t xml:space="preserve"> i na jego koszt bez względu na wielkość zamówienia</w:t>
      </w:r>
      <w:r w:rsidRPr="00C61299">
        <w:rPr>
          <w:rFonts w:ascii="Arial" w:hAnsi="Arial" w:cs="Arial"/>
        </w:rPr>
        <w:t xml:space="preserve"> w oryginalnych opakowaniach do magazynu żywności Zamawiającego. Rozładunek towaru siłami wykonawcy na podstawione wózki do magazynu.</w:t>
      </w:r>
    </w:p>
    <w:p w14:paraId="76365505" w14:textId="04CD5D22" w:rsidR="00C61299" w:rsidRPr="00C61299" w:rsidRDefault="00C61299" w:rsidP="00C61299">
      <w:pPr>
        <w:autoSpaceDE w:val="0"/>
        <w:autoSpaceDN w:val="0"/>
        <w:spacing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</w:t>
      </w:r>
      <w:r w:rsidRPr="00C61299">
        <w:rPr>
          <w:sz w:val="24"/>
          <w:szCs w:val="24"/>
          <w:lang w:val="pl-PL"/>
        </w:rPr>
        <w:t xml:space="preserve">. Towar dostarczony będzie od poniedziałku do piątku  w godzinach między 7:00 a 8:00 rano, na podstawie zamówień telefonicznych składanych </w:t>
      </w:r>
      <w:r w:rsidRPr="00C61299">
        <w:rPr>
          <w:rFonts w:eastAsia="Times New Roman"/>
          <w:b/>
          <w:color w:val="000000"/>
          <w:sz w:val="24"/>
          <w:szCs w:val="24"/>
          <w:lang w:val="pl-PL"/>
        </w:rPr>
        <w:t xml:space="preserve"> </w:t>
      </w:r>
      <w:r w:rsidRPr="00C61299">
        <w:rPr>
          <w:rFonts w:eastAsia="TimesNewRomanPSMT"/>
          <w:color w:val="000000"/>
          <w:sz w:val="24"/>
          <w:szCs w:val="24"/>
          <w:lang w:val="pl-PL"/>
        </w:rPr>
        <w:t>z 1- dniowym wyprzedzeniem.</w:t>
      </w:r>
    </w:p>
    <w:p w14:paraId="5257CA2A" w14:textId="359CBE24" w:rsidR="00C61299" w:rsidRPr="00C61299" w:rsidRDefault="00C61299" w:rsidP="00C61299">
      <w:pPr>
        <w:autoSpaceDE w:val="0"/>
        <w:autoSpaceDN w:val="0"/>
        <w:spacing w:line="240" w:lineRule="auto"/>
        <w:jc w:val="both"/>
        <w:rPr>
          <w:sz w:val="24"/>
          <w:szCs w:val="24"/>
          <w:lang w:val="pl-PL"/>
        </w:rPr>
      </w:pPr>
      <w:r>
        <w:rPr>
          <w:rFonts w:eastAsia="TimesNewRomanPSMT"/>
          <w:color w:val="000000"/>
          <w:sz w:val="24"/>
          <w:szCs w:val="24"/>
          <w:lang w:val="pl-PL"/>
        </w:rPr>
        <w:t>3</w:t>
      </w:r>
      <w:r w:rsidRPr="00C61299">
        <w:rPr>
          <w:rFonts w:eastAsia="TimesNewRomanPSMT"/>
          <w:color w:val="000000"/>
          <w:sz w:val="24"/>
          <w:szCs w:val="24"/>
          <w:lang w:val="pl-PL"/>
        </w:rPr>
        <w:t xml:space="preserve">. Ilość przedmiotu zamówienia w poszczególnych pozycjach formularza cenowego podana </w:t>
      </w:r>
      <w:r>
        <w:rPr>
          <w:rFonts w:eastAsia="TimesNewRomanPSMT"/>
          <w:color w:val="000000"/>
          <w:sz w:val="24"/>
          <w:szCs w:val="24"/>
          <w:lang w:val="pl-PL"/>
        </w:rPr>
        <w:t>jest szacunkowa</w:t>
      </w:r>
      <w:r w:rsidRPr="00C61299">
        <w:rPr>
          <w:rFonts w:eastAsia="TimesNewRomanPSMT"/>
          <w:color w:val="000000"/>
          <w:sz w:val="24"/>
          <w:szCs w:val="24"/>
          <w:lang w:val="pl-PL"/>
        </w:rPr>
        <w:t>.</w:t>
      </w:r>
    </w:p>
    <w:p w14:paraId="0CF39AF5" w14:textId="393A3D5F" w:rsidR="00C61299" w:rsidRPr="00C61299" w:rsidRDefault="00C61299" w:rsidP="00C61299">
      <w:pPr>
        <w:spacing w:line="240" w:lineRule="auto"/>
        <w:jc w:val="both"/>
        <w:rPr>
          <w:rFonts w:eastAsia="TimesNewRomanPSMT"/>
          <w:color w:val="00000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</w:t>
      </w:r>
      <w:r w:rsidRPr="00C61299">
        <w:rPr>
          <w:sz w:val="24"/>
          <w:szCs w:val="24"/>
          <w:lang w:val="pl-PL"/>
        </w:rPr>
        <w:t>. Zamawiający zastrzega sobie możliwość wprowadzenia zmian ilościowych zamówienia określonego w ofercie, które może wynikać ze zmiany ilości żywionych osób lub różnorodności jadłospisu, czego nie można przewidzieć w chwili przygotowania oferty. Wykonawca wyraża zgodę na zmniejszenie zamówienia i wynagrodzenia w zależności od bieżącego zużycia i potrzeb Zamawiającego uzależnionego od zmiany ilości żywionych i specyfiki jadłospisu, których nie można było przewidzieć w chwili przygotowania postępowania.</w:t>
      </w:r>
    </w:p>
    <w:p w14:paraId="4B736AFA" w14:textId="12B4F0B8" w:rsidR="00F17253" w:rsidRDefault="00C61299" w:rsidP="00C61299">
      <w:pPr>
        <w:autoSpaceDE w:val="0"/>
        <w:autoSpaceDN w:val="0"/>
        <w:adjustRightInd w:val="0"/>
        <w:jc w:val="both"/>
        <w:rPr>
          <w:rFonts w:eastAsia="Times New Roman"/>
          <w:b/>
          <w:color w:val="000000"/>
          <w:sz w:val="24"/>
          <w:szCs w:val="24"/>
          <w:lang w:val="pl-PL"/>
        </w:rPr>
      </w:pPr>
      <w:r>
        <w:rPr>
          <w:rFonts w:eastAsia="Times New Roman"/>
          <w:color w:val="000000"/>
          <w:sz w:val="24"/>
          <w:szCs w:val="24"/>
          <w:lang w:val="pl-PL"/>
        </w:rPr>
        <w:t>5</w:t>
      </w:r>
      <w:r w:rsidRPr="00C61299">
        <w:rPr>
          <w:rFonts w:eastAsia="TimesNewRomanPSMT"/>
          <w:color w:val="000000"/>
          <w:sz w:val="24"/>
          <w:szCs w:val="24"/>
          <w:lang w:val="pl-PL"/>
        </w:rPr>
        <w:t xml:space="preserve">. W przypadku zrealizowania mniejszej wartości lub ilości przedmiotu zamówienia, niż wynika to z określonego umową przedmiotu zamówienia, </w:t>
      </w:r>
      <w:r w:rsidRPr="00C61299">
        <w:rPr>
          <w:rFonts w:eastAsia="Times New Roman"/>
          <w:b/>
          <w:color w:val="000000"/>
          <w:sz w:val="24"/>
          <w:szCs w:val="24"/>
          <w:lang w:val="pl-PL"/>
        </w:rPr>
        <w:t>Wykonawcy</w:t>
      </w:r>
      <w:r w:rsidRPr="00C61299">
        <w:rPr>
          <w:rFonts w:eastAsia="TimesNewRomanPSMT"/>
          <w:color w:val="000000"/>
          <w:sz w:val="24"/>
          <w:szCs w:val="24"/>
          <w:lang w:val="pl-PL"/>
        </w:rPr>
        <w:t xml:space="preserve"> nie przysługują żadne roszczenia w stosunku do </w:t>
      </w:r>
      <w:r w:rsidRPr="00C61299">
        <w:rPr>
          <w:rFonts w:eastAsia="Times New Roman"/>
          <w:b/>
          <w:color w:val="000000"/>
          <w:sz w:val="24"/>
          <w:szCs w:val="24"/>
          <w:lang w:val="pl-PL"/>
        </w:rPr>
        <w:t>Zamawiającego</w:t>
      </w:r>
      <w:r>
        <w:rPr>
          <w:rFonts w:eastAsia="Times New Roman"/>
          <w:b/>
          <w:color w:val="000000"/>
          <w:sz w:val="24"/>
          <w:szCs w:val="24"/>
          <w:lang w:val="pl-PL"/>
        </w:rPr>
        <w:t>.</w:t>
      </w:r>
    </w:p>
    <w:p w14:paraId="42838621" w14:textId="77777777" w:rsidR="00C61299" w:rsidRPr="00C61299" w:rsidRDefault="00C61299" w:rsidP="00C6129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9F4448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7253">
        <w:rPr>
          <w:sz w:val="24"/>
          <w:szCs w:val="24"/>
        </w:rPr>
        <w:t>§3</w:t>
      </w:r>
    </w:p>
    <w:p w14:paraId="640B688D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4B6E6BB" w14:textId="1F507030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  <w:lang w:val="pl-PL"/>
        </w:rPr>
      </w:pPr>
      <w:r w:rsidRPr="00F17253">
        <w:rPr>
          <w:sz w:val="24"/>
          <w:szCs w:val="24"/>
        </w:rPr>
        <w:t>Wykonawca zobowi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zuje si</w:t>
      </w:r>
      <w:r w:rsidRPr="00F17253">
        <w:rPr>
          <w:rFonts w:eastAsia="TimesNewRoman"/>
          <w:sz w:val="24"/>
          <w:szCs w:val="24"/>
        </w:rPr>
        <w:t xml:space="preserve">ę </w:t>
      </w:r>
      <w:r w:rsidRPr="00F17253">
        <w:rPr>
          <w:sz w:val="24"/>
          <w:szCs w:val="24"/>
        </w:rPr>
        <w:t>do zachowania jako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 xml:space="preserve">ci dostarczanego </w:t>
      </w:r>
      <w:r w:rsidR="00666632">
        <w:rPr>
          <w:sz w:val="24"/>
          <w:szCs w:val="24"/>
        </w:rPr>
        <w:t>towaru.</w:t>
      </w:r>
    </w:p>
    <w:p w14:paraId="32455775" w14:textId="77777777" w:rsidR="00666632" w:rsidRPr="007B054E" w:rsidRDefault="00666632" w:rsidP="00666632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6632">
        <w:rPr>
          <w:sz w:val="24"/>
          <w:szCs w:val="24"/>
          <w:lang w:val="pl-PL"/>
        </w:rPr>
        <w:t>Każdy dostarczony asortyment musi być opatrzony datą przydatności do spożycia. Wykonawca musi posiadać wszelkie przewidziane prawem dokumenty weterynaryjne na pochodzenie i ubój zwierząt, które zostały wykorzystane do przygotowania asortymentu dostawy i udostępnić je na żądanie Zamawiającego lub służb do tego uprawnionych</w:t>
      </w:r>
      <w:r w:rsidRPr="007B054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7BE50EE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  <w:lang w:val="pl-PL"/>
        </w:rPr>
      </w:pPr>
    </w:p>
    <w:p w14:paraId="7B336864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7253">
        <w:rPr>
          <w:sz w:val="24"/>
          <w:szCs w:val="24"/>
        </w:rPr>
        <w:t xml:space="preserve">§4 </w:t>
      </w:r>
    </w:p>
    <w:p w14:paraId="7E38AB6D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F157267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1. Ogółem warto</w:t>
      </w:r>
      <w:r w:rsidRPr="00F17253">
        <w:rPr>
          <w:rFonts w:eastAsia="TimesNewRoman"/>
          <w:sz w:val="24"/>
          <w:szCs w:val="24"/>
        </w:rPr>
        <w:t>ść</w:t>
      </w:r>
      <w:r w:rsidRPr="00F17253">
        <w:rPr>
          <w:sz w:val="24"/>
          <w:szCs w:val="24"/>
        </w:rPr>
        <w:t xml:space="preserve"> przedmiotu umowy wynosi:</w:t>
      </w:r>
    </w:p>
    <w:p w14:paraId="54D2B25B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- netto: ........................zł (słownie:..............................................................);</w:t>
      </w:r>
    </w:p>
    <w:p w14:paraId="32113E34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- VAT 23 % w kwocie:..................zł (słownie:................................................);</w:t>
      </w:r>
    </w:p>
    <w:p w14:paraId="5A8C0F01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- brutto:.........................zł (słownie:..............................................................).</w:t>
      </w:r>
    </w:p>
    <w:p w14:paraId="4A288975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02E1D28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7253">
        <w:rPr>
          <w:sz w:val="24"/>
          <w:szCs w:val="24"/>
        </w:rPr>
        <w:t>§5</w:t>
      </w:r>
    </w:p>
    <w:p w14:paraId="54213E3A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A5D27D7" w14:textId="54AE3FF0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 xml:space="preserve">1.Wykonawca jest obowiązany do wystawiania faktur najpóźniej w dniu sprzedaży </w:t>
      </w:r>
      <w:r w:rsidR="00C61299">
        <w:rPr>
          <w:sz w:val="24"/>
          <w:szCs w:val="24"/>
        </w:rPr>
        <w:t>zamówionego towaru.</w:t>
      </w:r>
    </w:p>
    <w:p w14:paraId="02CE24BF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646B5C" w14:textId="77777777" w:rsidR="00F17253" w:rsidRPr="00F17253" w:rsidRDefault="00F17253" w:rsidP="00F17253">
      <w:pPr>
        <w:spacing w:before="120" w:after="120" w:line="240" w:lineRule="auto"/>
        <w:jc w:val="both"/>
        <w:rPr>
          <w:rFonts w:eastAsia="Calibri"/>
          <w:sz w:val="24"/>
          <w:szCs w:val="24"/>
        </w:rPr>
      </w:pPr>
      <w:r w:rsidRPr="00F17253">
        <w:rPr>
          <w:rFonts w:eastAsia="Calibri"/>
          <w:sz w:val="24"/>
          <w:szCs w:val="24"/>
        </w:rPr>
        <w:t xml:space="preserve">2. Jako </w:t>
      </w:r>
      <w:r w:rsidRPr="00F17253">
        <w:rPr>
          <w:rFonts w:eastAsia="Calibri"/>
          <w:b/>
          <w:sz w:val="24"/>
          <w:szCs w:val="24"/>
        </w:rPr>
        <w:t xml:space="preserve">nabywcę </w:t>
      </w:r>
      <w:r w:rsidRPr="00F17253">
        <w:rPr>
          <w:rFonts w:eastAsia="Calibri"/>
          <w:sz w:val="24"/>
          <w:szCs w:val="24"/>
        </w:rPr>
        <w:t>na fakturze należy wskazać:</w:t>
      </w:r>
    </w:p>
    <w:p w14:paraId="5C777633" w14:textId="77777777" w:rsidR="00F17253" w:rsidRPr="00F17253" w:rsidRDefault="00F17253" w:rsidP="00F17253">
      <w:pPr>
        <w:spacing w:after="120" w:line="240" w:lineRule="auto"/>
        <w:ind w:left="142"/>
        <w:jc w:val="both"/>
        <w:rPr>
          <w:rFonts w:eastAsia="Calibri"/>
          <w:b/>
          <w:bCs/>
          <w:sz w:val="24"/>
          <w:szCs w:val="24"/>
        </w:rPr>
      </w:pPr>
      <w:r w:rsidRPr="00F17253">
        <w:rPr>
          <w:rFonts w:eastAsia="Calibri"/>
          <w:b/>
          <w:bCs/>
          <w:sz w:val="24"/>
          <w:szCs w:val="24"/>
        </w:rPr>
        <w:t>Gmina Wielgie ul. Starowiejska 8, 87-603 Wielgie NIP 466 032 66 61</w:t>
      </w:r>
    </w:p>
    <w:p w14:paraId="6DFE61D5" w14:textId="77777777" w:rsidR="00F17253" w:rsidRPr="00F17253" w:rsidRDefault="00F17253" w:rsidP="00F17253">
      <w:pPr>
        <w:spacing w:after="120" w:line="240" w:lineRule="auto"/>
        <w:ind w:left="142" w:hanging="142"/>
        <w:jc w:val="both"/>
        <w:rPr>
          <w:rFonts w:eastAsia="Calibri"/>
          <w:b/>
          <w:bCs/>
          <w:sz w:val="24"/>
          <w:szCs w:val="24"/>
        </w:rPr>
      </w:pPr>
      <w:r w:rsidRPr="00F17253">
        <w:rPr>
          <w:rFonts w:eastAsia="Calibri"/>
          <w:b/>
          <w:bCs/>
          <w:sz w:val="24"/>
          <w:szCs w:val="24"/>
        </w:rPr>
        <w:lastRenderedPageBreak/>
        <w:t xml:space="preserve">  Odbiorca: Zespół Placówek Oświatowych w Wielgiem, ul. Szkolna 5,  87-603   Wielgie   </w:t>
      </w:r>
      <w:r w:rsidRPr="00F17253">
        <w:rPr>
          <w:rFonts w:eastAsia="Calibri"/>
          <w:b/>
          <w:bCs/>
          <w:sz w:val="24"/>
          <w:szCs w:val="24"/>
        </w:rPr>
        <w:br/>
      </w:r>
    </w:p>
    <w:p w14:paraId="52FC2A61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F2AAC6" w14:textId="308AF6F9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 xml:space="preserve">3. Zapłata za dostarczony </w:t>
      </w:r>
      <w:r w:rsidR="00666632">
        <w:rPr>
          <w:sz w:val="24"/>
          <w:szCs w:val="24"/>
        </w:rPr>
        <w:t>towar</w:t>
      </w:r>
      <w:r w:rsidRPr="00F17253">
        <w:rPr>
          <w:sz w:val="24"/>
          <w:szCs w:val="24"/>
        </w:rPr>
        <w:t xml:space="preserve"> nastąpi przelewem na wskazany przez Wykonawcę rachunek bankowy w terminie do 30 dni od daty </w:t>
      </w:r>
      <w:r w:rsidRPr="00F17253">
        <w:rPr>
          <w:b/>
          <w:sz w:val="24"/>
          <w:szCs w:val="24"/>
        </w:rPr>
        <w:t>otrzymania</w:t>
      </w:r>
      <w:r w:rsidRPr="00F17253">
        <w:rPr>
          <w:sz w:val="24"/>
          <w:szCs w:val="24"/>
        </w:rPr>
        <w:t xml:space="preserve"> prawidłowo wystawionej faktury na nabywcę i odbiorcę, potwierdzonej przez Dyrektora Z</w:t>
      </w:r>
      <w:r w:rsidR="00666632">
        <w:rPr>
          <w:sz w:val="24"/>
          <w:szCs w:val="24"/>
        </w:rPr>
        <w:t>PO lub pracownika upoważnionego.</w:t>
      </w:r>
    </w:p>
    <w:p w14:paraId="2E8E381C" w14:textId="77777777" w:rsidR="00F17253" w:rsidRPr="00F17253" w:rsidRDefault="00F17253" w:rsidP="00F17253">
      <w:pPr>
        <w:widowControl w:val="0"/>
        <w:suppressAutoHyphens/>
        <w:autoSpaceDE w:val="0"/>
        <w:spacing w:line="273" w:lineRule="exact"/>
        <w:jc w:val="center"/>
        <w:rPr>
          <w:sz w:val="24"/>
          <w:szCs w:val="24"/>
          <w:lang w:eastAsia="ar-SA"/>
        </w:rPr>
      </w:pPr>
    </w:p>
    <w:p w14:paraId="210B5D45" w14:textId="77777777" w:rsidR="00F17253" w:rsidRPr="00F17253" w:rsidRDefault="00F17253" w:rsidP="00F17253">
      <w:pPr>
        <w:widowControl w:val="0"/>
        <w:suppressAutoHyphens/>
        <w:autoSpaceDE w:val="0"/>
        <w:spacing w:line="273" w:lineRule="exact"/>
        <w:jc w:val="center"/>
        <w:rPr>
          <w:sz w:val="24"/>
          <w:szCs w:val="24"/>
          <w:lang w:eastAsia="ar-SA"/>
        </w:rPr>
      </w:pPr>
    </w:p>
    <w:p w14:paraId="4C05E467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7253">
        <w:rPr>
          <w:sz w:val="24"/>
          <w:szCs w:val="24"/>
        </w:rPr>
        <w:t>§6</w:t>
      </w:r>
    </w:p>
    <w:p w14:paraId="19181013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2D5569" w14:textId="576652C3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1. Wykonawca zapłaci Zamawiaj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cemu kar</w:t>
      </w:r>
      <w:r w:rsidRPr="00F17253">
        <w:rPr>
          <w:rFonts w:eastAsia="TimesNewRoman"/>
          <w:sz w:val="24"/>
          <w:szCs w:val="24"/>
        </w:rPr>
        <w:t xml:space="preserve">ę </w:t>
      </w:r>
      <w:r w:rsidRPr="00F17253">
        <w:rPr>
          <w:sz w:val="24"/>
          <w:szCs w:val="24"/>
        </w:rPr>
        <w:t>w wysoko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ci 10% warto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 xml:space="preserve">ci zamówionego, a nie dostarczonego </w:t>
      </w:r>
      <w:r w:rsidR="00FD6BEB">
        <w:rPr>
          <w:sz w:val="24"/>
          <w:szCs w:val="24"/>
        </w:rPr>
        <w:t>towaru</w:t>
      </w:r>
      <w:r w:rsidRPr="00F17253">
        <w:rPr>
          <w:sz w:val="24"/>
          <w:szCs w:val="24"/>
        </w:rPr>
        <w:t xml:space="preserve"> </w:t>
      </w:r>
      <w:r w:rsidR="00FD6BEB">
        <w:rPr>
          <w:sz w:val="24"/>
          <w:szCs w:val="24"/>
        </w:rPr>
        <w:t>w terminie ustalonym w §2 ust. 2</w:t>
      </w:r>
      <w:r w:rsidRPr="00F17253">
        <w:rPr>
          <w:sz w:val="24"/>
          <w:szCs w:val="24"/>
        </w:rPr>
        <w:t xml:space="preserve"> niniejszej umowy.</w:t>
      </w:r>
    </w:p>
    <w:p w14:paraId="253272F0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B703A34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2. W przypadku odst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pienia od niniejszej umowy przez któr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kolwiek ze stron z przyczyn le</w:t>
      </w:r>
      <w:r w:rsidRPr="00F17253">
        <w:rPr>
          <w:rFonts w:eastAsia="TimesNewRoman"/>
          <w:sz w:val="24"/>
          <w:szCs w:val="24"/>
        </w:rPr>
        <w:t>żą</w:t>
      </w:r>
      <w:r w:rsidRPr="00F17253">
        <w:rPr>
          <w:sz w:val="24"/>
          <w:szCs w:val="24"/>
        </w:rPr>
        <w:t>cych po stronie Wykonawcy, Wykonawca, jest zobowi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zany zapłaci</w:t>
      </w:r>
      <w:r w:rsidRPr="00F17253">
        <w:rPr>
          <w:rFonts w:eastAsia="TimesNewRoman"/>
          <w:sz w:val="24"/>
          <w:szCs w:val="24"/>
        </w:rPr>
        <w:t xml:space="preserve">ć </w:t>
      </w:r>
      <w:r w:rsidRPr="00F17253">
        <w:rPr>
          <w:sz w:val="24"/>
          <w:szCs w:val="24"/>
        </w:rPr>
        <w:t>Zamawiaj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cemu tytułem odszkodowania 10% ceny umownej nie zrealizowanego zamówienia w stosunku do ilo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ci okre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lonych w zał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czniku nr 1 do oferty.</w:t>
      </w:r>
    </w:p>
    <w:p w14:paraId="3B75AEA3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B98393" w14:textId="7DCB192F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3. Wykonawca zapłaci Zamawiaj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cemu kar</w:t>
      </w:r>
      <w:r w:rsidRPr="00F17253">
        <w:rPr>
          <w:rFonts w:eastAsia="TimesNewRoman"/>
          <w:sz w:val="24"/>
          <w:szCs w:val="24"/>
        </w:rPr>
        <w:t xml:space="preserve">ę </w:t>
      </w:r>
      <w:r w:rsidRPr="00F17253">
        <w:rPr>
          <w:sz w:val="24"/>
          <w:szCs w:val="24"/>
        </w:rPr>
        <w:t>pieni</w:t>
      </w:r>
      <w:r w:rsidRPr="00F17253">
        <w:rPr>
          <w:rFonts w:eastAsia="TimesNewRoman"/>
          <w:sz w:val="24"/>
          <w:szCs w:val="24"/>
        </w:rPr>
        <w:t>ęż</w:t>
      </w:r>
      <w:r w:rsidRPr="00F17253">
        <w:rPr>
          <w:sz w:val="24"/>
          <w:szCs w:val="24"/>
        </w:rPr>
        <w:t>n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w wysoko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 xml:space="preserve">ci 0,2% ceny umownej zamówionego, a nie dostarczonego </w:t>
      </w:r>
      <w:r w:rsidR="00290B7B">
        <w:rPr>
          <w:sz w:val="24"/>
          <w:szCs w:val="24"/>
        </w:rPr>
        <w:t>zamówienia</w:t>
      </w:r>
      <w:r w:rsidRPr="00F17253">
        <w:rPr>
          <w:sz w:val="24"/>
          <w:szCs w:val="24"/>
        </w:rPr>
        <w:t>, za ka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dy dzie</w:t>
      </w:r>
      <w:r w:rsidRPr="00F17253">
        <w:rPr>
          <w:rFonts w:eastAsia="TimesNewRoman"/>
          <w:sz w:val="24"/>
          <w:szCs w:val="24"/>
        </w:rPr>
        <w:t xml:space="preserve">ń </w:t>
      </w:r>
      <w:r w:rsidRPr="00F17253">
        <w:rPr>
          <w:sz w:val="24"/>
          <w:szCs w:val="24"/>
        </w:rPr>
        <w:t>opó</w:t>
      </w:r>
      <w:r w:rsidRPr="00F17253">
        <w:rPr>
          <w:rFonts w:eastAsia="TimesNewRoman"/>
          <w:sz w:val="24"/>
          <w:szCs w:val="24"/>
        </w:rPr>
        <w:t>ź</w:t>
      </w:r>
      <w:r w:rsidRPr="00F17253">
        <w:rPr>
          <w:sz w:val="24"/>
          <w:szCs w:val="24"/>
        </w:rPr>
        <w:t>nienia w jego dostawie.</w:t>
      </w:r>
    </w:p>
    <w:p w14:paraId="63F96881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4. Maksymalna wysokość łączna kar umownych nie może przekroczyć 20%.</w:t>
      </w:r>
    </w:p>
    <w:p w14:paraId="722B0F5A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8F8DE83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7253">
        <w:rPr>
          <w:sz w:val="24"/>
          <w:szCs w:val="24"/>
        </w:rPr>
        <w:t>§7</w:t>
      </w:r>
    </w:p>
    <w:p w14:paraId="7E7D3A4D" w14:textId="77777777" w:rsidR="00F17253" w:rsidRPr="00F17253" w:rsidRDefault="00F17253" w:rsidP="00F17253">
      <w:pPr>
        <w:widowControl w:val="0"/>
        <w:suppressAutoHyphens/>
        <w:autoSpaceDE w:val="0"/>
        <w:spacing w:line="273" w:lineRule="exact"/>
        <w:jc w:val="center"/>
        <w:rPr>
          <w:sz w:val="24"/>
          <w:szCs w:val="24"/>
          <w:lang w:eastAsia="ar-SA"/>
        </w:rPr>
      </w:pPr>
    </w:p>
    <w:p w14:paraId="25329FC6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Zgodnie z art. 454 ustawy Prawo zamówie</w:t>
      </w:r>
      <w:r w:rsidRPr="00F17253">
        <w:rPr>
          <w:rFonts w:eastAsia="TimesNewRoman"/>
          <w:sz w:val="24"/>
          <w:szCs w:val="24"/>
        </w:rPr>
        <w:t xml:space="preserve">ń </w:t>
      </w:r>
      <w:r w:rsidRPr="00F17253">
        <w:rPr>
          <w:sz w:val="24"/>
          <w:szCs w:val="24"/>
        </w:rPr>
        <w:t>publicznych strony dopuszczaj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zmiany umowy w zakresie:</w:t>
      </w:r>
    </w:p>
    <w:p w14:paraId="222835E4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1) zmiany terminu wykonania dostawy, której konieczno</w:t>
      </w:r>
      <w:r w:rsidRPr="00F17253">
        <w:rPr>
          <w:rFonts w:eastAsia="TimesNewRoman"/>
          <w:sz w:val="24"/>
          <w:szCs w:val="24"/>
        </w:rPr>
        <w:t xml:space="preserve">ść </w:t>
      </w:r>
      <w:r w:rsidRPr="00F17253">
        <w:rPr>
          <w:sz w:val="24"/>
          <w:szCs w:val="24"/>
        </w:rPr>
        <w:t>zaistniała wskutek okoliczno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ci niemo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liwych do przewidzenia w chwili zawarcia umowy, o czas wynikaj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cy z tych okoliczno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ci,</w:t>
      </w:r>
    </w:p>
    <w:p w14:paraId="7BA81FD3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2) zmiany obowi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zuj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cych przepisów prawa zwi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zanych z przedmiotowym zamówieniem,</w:t>
      </w:r>
    </w:p>
    <w:p w14:paraId="7BD9E419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3 ceny, w przypadku urz</w:t>
      </w:r>
      <w:r w:rsidRPr="00F17253">
        <w:rPr>
          <w:rFonts w:eastAsia="TimesNewRoman"/>
          <w:sz w:val="24"/>
          <w:szCs w:val="24"/>
        </w:rPr>
        <w:t>ę</w:t>
      </w:r>
      <w:r w:rsidRPr="00F17253">
        <w:rPr>
          <w:sz w:val="24"/>
          <w:szCs w:val="24"/>
        </w:rPr>
        <w:t>dowej zmiany stawki podatku VAT maj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cej wpływ na ceny,</w:t>
      </w:r>
    </w:p>
    <w:p w14:paraId="71109C6C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4) zmiany ilo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ci pelletu drzewnego,</w:t>
      </w:r>
    </w:p>
    <w:p w14:paraId="254DD97E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5) zmiany warto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ci przedmiotowej umowy, wynikaj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cej z okoliczno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ci okre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lonych w pkt 2-4, o zakres tych zmian,</w:t>
      </w:r>
    </w:p>
    <w:p w14:paraId="369D6CCC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63A686" w14:textId="77777777" w:rsidR="00F17253" w:rsidRPr="00F17253" w:rsidRDefault="00F17253" w:rsidP="00F17253">
      <w:pPr>
        <w:rPr>
          <w:sz w:val="24"/>
          <w:szCs w:val="24"/>
        </w:rPr>
      </w:pPr>
      <w:r w:rsidRPr="00F17253">
        <w:rPr>
          <w:sz w:val="24"/>
          <w:szCs w:val="24"/>
        </w:rPr>
        <w:br w:type="page"/>
      </w:r>
    </w:p>
    <w:p w14:paraId="19F84969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7253">
        <w:rPr>
          <w:sz w:val="24"/>
          <w:szCs w:val="24"/>
        </w:rPr>
        <w:lastRenderedPageBreak/>
        <w:t>§8</w:t>
      </w:r>
    </w:p>
    <w:p w14:paraId="6524F5BE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5F4677E" w14:textId="3CD4FCAC" w:rsidR="00F17253" w:rsidRPr="00FD6BEB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D6BEB">
        <w:rPr>
          <w:sz w:val="24"/>
          <w:szCs w:val="24"/>
        </w:rPr>
        <w:t>1. Umowa została zawarta na czas od dnia podpisania, n</w:t>
      </w:r>
      <w:r w:rsidR="00290B7B">
        <w:rPr>
          <w:sz w:val="24"/>
          <w:szCs w:val="24"/>
        </w:rPr>
        <w:t>ie wcześniej niż 1 stycznia 2025 r.  do dnia 31 grudnia 2025</w:t>
      </w:r>
      <w:r w:rsidRPr="00FD6BEB">
        <w:rPr>
          <w:sz w:val="24"/>
          <w:szCs w:val="24"/>
        </w:rPr>
        <w:t xml:space="preserve"> r.</w:t>
      </w:r>
    </w:p>
    <w:p w14:paraId="1C333513" w14:textId="621F50CF" w:rsid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2. Umowa mo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e zosta</w:t>
      </w:r>
      <w:r w:rsidRPr="00F17253">
        <w:rPr>
          <w:rFonts w:eastAsia="TimesNewRoman"/>
          <w:sz w:val="24"/>
          <w:szCs w:val="24"/>
        </w:rPr>
        <w:t xml:space="preserve">ć </w:t>
      </w:r>
      <w:r w:rsidRPr="00F17253">
        <w:rPr>
          <w:sz w:val="24"/>
          <w:szCs w:val="24"/>
        </w:rPr>
        <w:t>rozwi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zana przez ka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d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ze stron z 1 miesi</w:t>
      </w:r>
      <w:r w:rsidRPr="00F17253">
        <w:rPr>
          <w:rFonts w:eastAsia="TimesNewRoman"/>
          <w:sz w:val="24"/>
          <w:szCs w:val="24"/>
        </w:rPr>
        <w:t>ę</w:t>
      </w:r>
      <w:r w:rsidRPr="00F17253">
        <w:rPr>
          <w:sz w:val="24"/>
          <w:szCs w:val="24"/>
        </w:rPr>
        <w:t>cznym okresem wypowiedzenia lub w ka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dym czasie za porozumieniem stron.</w:t>
      </w:r>
    </w:p>
    <w:p w14:paraId="666BF388" w14:textId="749EF6C1" w:rsidR="0076595F" w:rsidRPr="00F17253" w:rsidRDefault="0076595F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7659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Umowa</w:t>
      </w:r>
      <w:r w:rsidRPr="0076595F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może zostać rozwiązana </w:t>
      </w:r>
      <w:r w:rsidRPr="0076595F">
        <w:rPr>
          <w:sz w:val="24"/>
          <w:szCs w:val="24"/>
          <w:lang w:val="pl-PL"/>
        </w:rPr>
        <w:t>ze skutkiem natychmiastowym z winy Wykonawcy W przypadku 2 nieterminowych dostaw z winy Wykonawcy lub dwukrotnego dostarczenia przez Wykonawcę towaru zł</w:t>
      </w:r>
      <w:r>
        <w:rPr>
          <w:sz w:val="24"/>
          <w:szCs w:val="24"/>
          <w:lang w:val="pl-PL"/>
        </w:rPr>
        <w:t xml:space="preserve">ej jakości, </w:t>
      </w:r>
      <w:r w:rsidRPr="0076595F">
        <w:rPr>
          <w:sz w:val="24"/>
          <w:szCs w:val="24"/>
          <w:lang w:val="pl-PL"/>
        </w:rPr>
        <w:t>a Wykonawcy nie będą przysługiwać z tego tytułu żadne roszczenia</w:t>
      </w:r>
      <w:r w:rsidRPr="007B054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387EDBF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0B89C0B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7253">
        <w:rPr>
          <w:sz w:val="24"/>
          <w:szCs w:val="24"/>
        </w:rPr>
        <w:t>§9</w:t>
      </w:r>
    </w:p>
    <w:p w14:paraId="05471BF4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4081DD6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1. Wykonawca mo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e powierzy</w:t>
      </w:r>
      <w:r w:rsidRPr="00F17253">
        <w:rPr>
          <w:rFonts w:eastAsia="TimesNewRoman"/>
          <w:sz w:val="24"/>
          <w:szCs w:val="24"/>
        </w:rPr>
        <w:t xml:space="preserve">ć </w:t>
      </w:r>
      <w:r w:rsidRPr="00F17253">
        <w:rPr>
          <w:sz w:val="24"/>
          <w:szCs w:val="24"/>
        </w:rPr>
        <w:t>wykonanie cz</w:t>
      </w:r>
      <w:r w:rsidRPr="00F17253">
        <w:rPr>
          <w:rFonts w:eastAsia="TimesNewRoman"/>
          <w:sz w:val="24"/>
          <w:szCs w:val="24"/>
        </w:rPr>
        <w:t>ęś</w:t>
      </w:r>
      <w:r w:rsidRPr="00F17253">
        <w:rPr>
          <w:sz w:val="24"/>
          <w:szCs w:val="24"/>
        </w:rPr>
        <w:t>ci zamówienia podwykonawcom.</w:t>
      </w:r>
    </w:p>
    <w:p w14:paraId="166D4514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8FFDBCA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 xml:space="preserve">2. </w:t>
      </w:r>
      <w:bookmarkStart w:id="1" w:name="_Hlk89169604"/>
      <w:r w:rsidRPr="00F17253">
        <w:rPr>
          <w:sz w:val="24"/>
          <w:szCs w:val="24"/>
        </w:rPr>
        <w:t>Zamawiaj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cy zastrzega obowi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zek osobistego wykonania przez Wykonawc</w:t>
      </w:r>
      <w:r w:rsidRPr="00F17253">
        <w:rPr>
          <w:rFonts w:eastAsia="TimesNewRoman"/>
          <w:sz w:val="24"/>
          <w:szCs w:val="24"/>
        </w:rPr>
        <w:t xml:space="preserve">ę </w:t>
      </w:r>
      <w:r w:rsidRPr="00F17253">
        <w:rPr>
          <w:sz w:val="24"/>
          <w:szCs w:val="24"/>
        </w:rPr>
        <w:t>kluczowych cz</w:t>
      </w:r>
      <w:r w:rsidRPr="00F17253">
        <w:rPr>
          <w:rFonts w:eastAsia="TimesNewRoman"/>
          <w:sz w:val="24"/>
          <w:szCs w:val="24"/>
        </w:rPr>
        <w:t>ęś</w:t>
      </w:r>
      <w:r w:rsidRPr="00F17253">
        <w:rPr>
          <w:sz w:val="24"/>
          <w:szCs w:val="24"/>
        </w:rPr>
        <w:t>ci zamówienia: wydanie paliwa i nadzór nad jego dostaw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i rozładunkiem do siedziby placówki wymienionej w §1, ust. 1 umowy.</w:t>
      </w:r>
    </w:p>
    <w:p w14:paraId="0A9FD82F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1354A08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4. Wykonawca mo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e powierzy</w:t>
      </w:r>
      <w:r w:rsidRPr="00F17253">
        <w:rPr>
          <w:rFonts w:eastAsia="TimesNewRoman"/>
          <w:sz w:val="24"/>
          <w:szCs w:val="24"/>
        </w:rPr>
        <w:t xml:space="preserve">ć </w:t>
      </w:r>
      <w:r w:rsidRPr="00F17253">
        <w:rPr>
          <w:sz w:val="24"/>
          <w:szCs w:val="24"/>
        </w:rPr>
        <w:t>wykonanie cz</w:t>
      </w:r>
      <w:r w:rsidRPr="00F17253">
        <w:rPr>
          <w:rFonts w:eastAsia="TimesNewRoman"/>
          <w:sz w:val="24"/>
          <w:szCs w:val="24"/>
        </w:rPr>
        <w:t>ęś</w:t>
      </w:r>
      <w:r w:rsidRPr="00F17253">
        <w:rPr>
          <w:sz w:val="24"/>
          <w:szCs w:val="24"/>
        </w:rPr>
        <w:t>ci zamówienia podwykonawcom, lecz nie wi</w:t>
      </w:r>
      <w:r w:rsidRPr="00F17253">
        <w:rPr>
          <w:rFonts w:eastAsia="TimesNewRoman"/>
          <w:sz w:val="24"/>
          <w:szCs w:val="24"/>
        </w:rPr>
        <w:t>ę</w:t>
      </w:r>
      <w:r w:rsidRPr="00F17253">
        <w:rPr>
          <w:sz w:val="24"/>
          <w:szCs w:val="24"/>
        </w:rPr>
        <w:t>cej ni</w:t>
      </w:r>
      <w:r w:rsidRPr="00F17253">
        <w:rPr>
          <w:rFonts w:eastAsia="TimesNewRoman"/>
          <w:sz w:val="24"/>
          <w:szCs w:val="24"/>
        </w:rPr>
        <w:t xml:space="preserve">ż </w:t>
      </w:r>
      <w:r w:rsidRPr="00F17253">
        <w:rPr>
          <w:sz w:val="24"/>
          <w:szCs w:val="24"/>
        </w:rPr>
        <w:t>30% jego warto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ci.</w:t>
      </w:r>
    </w:p>
    <w:bookmarkEnd w:id="1"/>
    <w:p w14:paraId="6465EF45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990627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5. Zamawiaj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 xml:space="preserve">cy </w:t>
      </w:r>
      <w:r w:rsidRPr="00F17253">
        <w:rPr>
          <w:rFonts w:eastAsia="TimesNewRoman"/>
          <w:sz w:val="24"/>
          <w:szCs w:val="24"/>
        </w:rPr>
        <w:t>żą</w:t>
      </w:r>
      <w:r w:rsidRPr="00F17253">
        <w:rPr>
          <w:sz w:val="24"/>
          <w:szCs w:val="24"/>
        </w:rPr>
        <w:t>da wskazania przez Wykonawc</w:t>
      </w:r>
      <w:r w:rsidRPr="00F17253">
        <w:rPr>
          <w:rFonts w:eastAsia="TimesNewRoman"/>
          <w:sz w:val="24"/>
          <w:szCs w:val="24"/>
        </w:rPr>
        <w:t xml:space="preserve">ę </w:t>
      </w:r>
      <w:r w:rsidRPr="00F17253">
        <w:rPr>
          <w:sz w:val="24"/>
          <w:szCs w:val="24"/>
        </w:rPr>
        <w:t>w ofercie cz</w:t>
      </w:r>
      <w:r w:rsidRPr="00F17253">
        <w:rPr>
          <w:rFonts w:eastAsia="TimesNewRoman"/>
          <w:sz w:val="24"/>
          <w:szCs w:val="24"/>
        </w:rPr>
        <w:t>ęś</w:t>
      </w:r>
      <w:r w:rsidRPr="00F17253">
        <w:rPr>
          <w:sz w:val="24"/>
          <w:szCs w:val="24"/>
        </w:rPr>
        <w:t>ci zamówienia, której wykonanie zamierza powierzy</w:t>
      </w:r>
      <w:r w:rsidRPr="00F17253">
        <w:rPr>
          <w:rFonts w:eastAsia="TimesNewRoman"/>
          <w:sz w:val="24"/>
          <w:szCs w:val="24"/>
        </w:rPr>
        <w:t xml:space="preserve">ć </w:t>
      </w:r>
      <w:r w:rsidRPr="00F17253">
        <w:rPr>
          <w:sz w:val="24"/>
          <w:szCs w:val="24"/>
        </w:rPr>
        <w:t>podwykonawcom, oraz podanie nazw (firm) podwykonawców, na których zasoby wykonawca si</w:t>
      </w:r>
      <w:r w:rsidRPr="00F17253">
        <w:rPr>
          <w:rFonts w:eastAsia="TimesNewRoman"/>
          <w:sz w:val="24"/>
          <w:szCs w:val="24"/>
        </w:rPr>
        <w:t xml:space="preserve">ę </w:t>
      </w:r>
      <w:r w:rsidRPr="00F17253">
        <w:rPr>
          <w:sz w:val="24"/>
          <w:szCs w:val="24"/>
        </w:rPr>
        <w:t>powołuje .</w:t>
      </w:r>
    </w:p>
    <w:p w14:paraId="4A8DE913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334EC0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6. Je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eli zmiana albo rezygnacja z podwykonawcy dotyczy podmiotu, na którego zasoby wykonawca si</w:t>
      </w:r>
      <w:r w:rsidRPr="00F17253">
        <w:rPr>
          <w:rFonts w:eastAsia="TimesNewRoman"/>
          <w:sz w:val="24"/>
          <w:szCs w:val="24"/>
        </w:rPr>
        <w:t xml:space="preserve">ę </w:t>
      </w:r>
      <w:r w:rsidRPr="00F17253">
        <w:rPr>
          <w:sz w:val="24"/>
          <w:szCs w:val="24"/>
        </w:rPr>
        <w:t>powoływał, Wykonawca jest obowi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zany wykaza</w:t>
      </w:r>
      <w:r w:rsidRPr="00F17253">
        <w:rPr>
          <w:rFonts w:eastAsia="TimesNewRoman"/>
          <w:sz w:val="24"/>
          <w:szCs w:val="24"/>
        </w:rPr>
        <w:t xml:space="preserve">ć </w:t>
      </w:r>
      <w:r w:rsidRPr="00F17253">
        <w:rPr>
          <w:sz w:val="24"/>
          <w:szCs w:val="24"/>
        </w:rPr>
        <w:t>Zamawiaj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cemu, i</w:t>
      </w:r>
      <w:r w:rsidRPr="00F17253">
        <w:rPr>
          <w:rFonts w:eastAsia="TimesNewRoman"/>
          <w:sz w:val="24"/>
          <w:szCs w:val="24"/>
        </w:rPr>
        <w:t xml:space="preserve">ż </w:t>
      </w:r>
      <w:r w:rsidRPr="00F17253">
        <w:rPr>
          <w:sz w:val="24"/>
          <w:szCs w:val="24"/>
        </w:rPr>
        <w:t>proponowany inny podwykonawca lub Wykonawca samodzielnie spełnia je w stopniu nie mniejszym ni</w:t>
      </w:r>
      <w:r w:rsidRPr="00F17253">
        <w:rPr>
          <w:rFonts w:eastAsia="TimesNewRoman"/>
          <w:sz w:val="24"/>
          <w:szCs w:val="24"/>
        </w:rPr>
        <w:t xml:space="preserve">ż </w:t>
      </w:r>
      <w:r w:rsidRPr="00F17253">
        <w:rPr>
          <w:sz w:val="24"/>
          <w:szCs w:val="24"/>
        </w:rPr>
        <w:t>wymagany w trakcie post</w:t>
      </w:r>
      <w:r w:rsidRPr="00F17253">
        <w:rPr>
          <w:rFonts w:eastAsia="TimesNewRoman"/>
          <w:sz w:val="24"/>
          <w:szCs w:val="24"/>
        </w:rPr>
        <w:t>ę</w:t>
      </w:r>
      <w:r w:rsidRPr="00F17253">
        <w:rPr>
          <w:sz w:val="24"/>
          <w:szCs w:val="24"/>
        </w:rPr>
        <w:t>powania o udzielenie zamówienia.</w:t>
      </w:r>
    </w:p>
    <w:p w14:paraId="6860F536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AAC142C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7. Zasady zawierania umów o podwykonawstwo z dalszymi podwykonawcami:</w:t>
      </w:r>
    </w:p>
    <w:p w14:paraId="668EC9FA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a) przedmiot umowy powierzony do wykonania dalszemu podwykonawcy musi by</w:t>
      </w:r>
      <w:r w:rsidRPr="00F17253">
        <w:rPr>
          <w:rFonts w:eastAsia="TimesNewRoman"/>
          <w:sz w:val="24"/>
          <w:szCs w:val="24"/>
        </w:rPr>
        <w:t xml:space="preserve">ć </w:t>
      </w:r>
      <w:r w:rsidRPr="00F17253">
        <w:rPr>
          <w:sz w:val="24"/>
          <w:szCs w:val="24"/>
        </w:rPr>
        <w:t>to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samy z zakresem zawartym w ofercie zło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onej przez Wykonawc</w:t>
      </w:r>
      <w:r w:rsidRPr="00F17253">
        <w:rPr>
          <w:rFonts w:eastAsia="TimesNewRoman"/>
          <w:sz w:val="24"/>
          <w:szCs w:val="24"/>
        </w:rPr>
        <w:t xml:space="preserve">ę </w:t>
      </w:r>
      <w:r w:rsidRPr="00F17253">
        <w:rPr>
          <w:sz w:val="24"/>
          <w:szCs w:val="24"/>
        </w:rPr>
        <w:t>Zamawiaj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cemu,</w:t>
      </w:r>
    </w:p>
    <w:p w14:paraId="0EE76E8A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b) wysoko</w:t>
      </w:r>
      <w:r w:rsidRPr="00F17253">
        <w:rPr>
          <w:rFonts w:eastAsia="TimesNewRoman"/>
          <w:sz w:val="24"/>
          <w:szCs w:val="24"/>
        </w:rPr>
        <w:t xml:space="preserve">ść </w:t>
      </w:r>
      <w:r w:rsidRPr="00F17253">
        <w:rPr>
          <w:sz w:val="24"/>
          <w:szCs w:val="24"/>
        </w:rPr>
        <w:t>wynagrodzenia dla dalszego podwykonawcy za wykonanie przedmiotu umowy nie mo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e by</w:t>
      </w:r>
      <w:r w:rsidRPr="00F17253">
        <w:rPr>
          <w:rFonts w:eastAsia="TimesNewRoman"/>
          <w:sz w:val="24"/>
          <w:szCs w:val="24"/>
        </w:rPr>
        <w:t xml:space="preserve">ć </w:t>
      </w:r>
      <w:r w:rsidRPr="00F17253">
        <w:rPr>
          <w:sz w:val="24"/>
          <w:szCs w:val="24"/>
        </w:rPr>
        <w:t>wy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sza od kwoty zawartej w ofercie zło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onej przez Wykonawc</w:t>
      </w:r>
      <w:r w:rsidRPr="00F17253">
        <w:rPr>
          <w:rFonts w:eastAsia="TimesNewRoman"/>
          <w:sz w:val="24"/>
          <w:szCs w:val="24"/>
        </w:rPr>
        <w:t xml:space="preserve">ę </w:t>
      </w:r>
      <w:r w:rsidRPr="00F17253">
        <w:rPr>
          <w:sz w:val="24"/>
          <w:szCs w:val="24"/>
        </w:rPr>
        <w:t>Zamawiaj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cemu, obejmuj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cej dany zakres prac,</w:t>
      </w:r>
    </w:p>
    <w:p w14:paraId="5F885B21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c) zapłata wynagrodzenia dla dalszego podwykonawcy nast</w:t>
      </w:r>
      <w:r w:rsidRPr="00F17253">
        <w:rPr>
          <w:rFonts w:eastAsia="TimesNewRoman"/>
          <w:sz w:val="24"/>
          <w:szCs w:val="24"/>
        </w:rPr>
        <w:t>ę</w:t>
      </w:r>
      <w:r w:rsidRPr="00F17253">
        <w:rPr>
          <w:sz w:val="24"/>
          <w:szCs w:val="24"/>
        </w:rPr>
        <w:t>powa</w:t>
      </w:r>
      <w:r w:rsidRPr="00F17253">
        <w:rPr>
          <w:rFonts w:eastAsia="TimesNewRoman"/>
          <w:sz w:val="24"/>
          <w:szCs w:val="24"/>
        </w:rPr>
        <w:t xml:space="preserve">ć </w:t>
      </w:r>
      <w:r w:rsidRPr="00F17253">
        <w:rPr>
          <w:sz w:val="24"/>
          <w:szCs w:val="24"/>
        </w:rPr>
        <w:t>b</w:t>
      </w:r>
      <w:r w:rsidRPr="00F17253">
        <w:rPr>
          <w:rFonts w:eastAsia="TimesNewRoman"/>
          <w:sz w:val="24"/>
          <w:szCs w:val="24"/>
        </w:rPr>
        <w:t>ę</w:t>
      </w:r>
      <w:r w:rsidRPr="00F17253">
        <w:rPr>
          <w:sz w:val="24"/>
          <w:szCs w:val="24"/>
        </w:rPr>
        <w:t>dzie po wykonaniu przedmiotu umowy, podpisaniu przez obie strony bezusterkowego protokołu odbioru i wystawieniu na jego podstawie faktury.</w:t>
      </w:r>
    </w:p>
    <w:p w14:paraId="0D1CE745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E0F339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lastRenderedPageBreak/>
        <w:t>8. Podwykonawca lub dalszy podwykonawca Umowy zamierzaj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cy zawrze</w:t>
      </w:r>
      <w:r w:rsidRPr="00F17253">
        <w:rPr>
          <w:rFonts w:eastAsia="TimesNewRoman"/>
          <w:sz w:val="24"/>
          <w:szCs w:val="24"/>
        </w:rPr>
        <w:t xml:space="preserve">ć </w:t>
      </w:r>
      <w:r w:rsidRPr="00F17253">
        <w:rPr>
          <w:sz w:val="24"/>
          <w:szCs w:val="24"/>
        </w:rPr>
        <w:t>umow</w:t>
      </w:r>
      <w:r w:rsidRPr="00F17253">
        <w:rPr>
          <w:rFonts w:eastAsia="TimesNewRoman"/>
          <w:sz w:val="24"/>
          <w:szCs w:val="24"/>
        </w:rPr>
        <w:t xml:space="preserve">ę </w:t>
      </w:r>
      <w:r w:rsidRPr="00F17253">
        <w:rPr>
          <w:sz w:val="24"/>
          <w:szCs w:val="24"/>
        </w:rPr>
        <w:t>o podwykonawstwo jest obowi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zany do doł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czenia zgody Wykonawcy na zawarcie umowy o podwykonawstwo o tre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ci zgodnej z projektem umowy.</w:t>
      </w:r>
    </w:p>
    <w:p w14:paraId="58DF8B2D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EB2367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9. Wykonawca, podwykonawca lub dalszy podwykonawca Umowy zobowi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zany jest do przyj</w:t>
      </w:r>
      <w:r w:rsidRPr="00F17253">
        <w:rPr>
          <w:rFonts w:eastAsia="TimesNewRoman"/>
          <w:sz w:val="24"/>
          <w:szCs w:val="24"/>
        </w:rPr>
        <w:t>ę</w:t>
      </w:r>
      <w:r w:rsidRPr="00F17253">
        <w:rPr>
          <w:sz w:val="24"/>
          <w:szCs w:val="24"/>
        </w:rPr>
        <w:t>cia terminu zapłaty wynagrodzenia podwykonawcy lub dalszemu podwykonawcy w umowie o podwykonawstwo nie dłu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szego ni</w:t>
      </w:r>
      <w:r w:rsidRPr="00F17253">
        <w:rPr>
          <w:rFonts w:eastAsia="TimesNewRoman"/>
          <w:sz w:val="24"/>
          <w:szCs w:val="24"/>
        </w:rPr>
        <w:t xml:space="preserve">ż </w:t>
      </w:r>
      <w:r w:rsidRPr="00F17253">
        <w:rPr>
          <w:sz w:val="24"/>
          <w:szCs w:val="24"/>
        </w:rPr>
        <w:t>20 dni od dnia dor</w:t>
      </w:r>
      <w:r w:rsidRPr="00F17253">
        <w:rPr>
          <w:rFonts w:eastAsia="TimesNewRoman"/>
          <w:sz w:val="24"/>
          <w:szCs w:val="24"/>
        </w:rPr>
        <w:t>ę</w:t>
      </w:r>
      <w:r w:rsidRPr="00F17253">
        <w:rPr>
          <w:sz w:val="24"/>
          <w:szCs w:val="24"/>
        </w:rPr>
        <w:t>czenia Wykonawcy, podwykonawcy lub dalszemu Wykonawcy faktury lub rachunku, potwierdzaj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cych wykonanie zleconej podwykonawcy lub dalszemu podwykonawcy dostawy.</w:t>
      </w:r>
    </w:p>
    <w:p w14:paraId="61B9E907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42D9DBE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10. Wypłata wynagrodzenia Wykonawcy przedmiotu niniejszej umowy uzale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niona jest od przedło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enia pisemnego 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wiadczenia podwykonawców o niezaleganiu w stosunku do nich z rozliczeniami okre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lonymi w umowie o podwykonawstwo.</w:t>
      </w:r>
    </w:p>
    <w:p w14:paraId="55094096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EFFAE08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7253">
        <w:rPr>
          <w:sz w:val="24"/>
          <w:szCs w:val="24"/>
        </w:rPr>
        <w:t>§10</w:t>
      </w:r>
    </w:p>
    <w:p w14:paraId="11C44632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1C5A51C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Zmiany niniejszej umowy wymagaj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dla swej wa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no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ci formy pisemnej pod rygorem niewa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no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ci.</w:t>
      </w:r>
    </w:p>
    <w:p w14:paraId="065BFED0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4B2AA9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7253">
        <w:rPr>
          <w:sz w:val="24"/>
          <w:szCs w:val="24"/>
        </w:rPr>
        <w:t>§11</w:t>
      </w:r>
    </w:p>
    <w:p w14:paraId="68B0589A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0440986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W sprawach nieuregulowanych niniejsz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umow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b</w:t>
      </w:r>
      <w:r w:rsidRPr="00F17253">
        <w:rPr>
          <w:rFonts w:eastAsia="TimesNewRoman"/>
          <w:sz w:val="24"/>
          <w:szCs w:val="24"/>
        </w:rPr>
        <w:t>ę</w:t>
      </w:r>
      <w:r w:rsidRPr="00F17253">
        <w:rPr>
          <w:sz w:val="24"/>
          <w:szCs w:val="24"/>
        </w:rPr>
        <w:t>d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miały zastosowanie przepisy Kodeksu Cywilnego, przepisy ustawy Prawo zamówie</w:t>
      </w:r>
      <w:r w:rsidRPr="00F17253">
        <w:rPr>
          <w:rFonts w:eastAsia="TimesNewRoman"/>
          <w:sz w:val="24"/>
          <w:szCs w:val="24"/>
        </w:rPr>
        <w:t xml:space="preserve">ń </w:t>
      </w:r>
      <w:r w:rsidRPr="00F17253">
        <w:rPr>
          <w:sz w:val="24"/>
          <w:szCs w:val="24"/>
        </w:rPr>
        <w:t>publicznych oraz inne przepisy powszechnie obowi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zuj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ce w danym zakresie.</w:t>
      </w:r>
    </w:p>
    <w:p w14:paraId="5D2E4400" w14:textId="77777777" w:rsidR="00F17253" w:rsidRPr="00F17253" w:rsidRDefault="00F17253" w:rsidP="00F17253">
      <w:pPr>
        <w:rPr>
          <w:sz w:val="24"/>
          <w:szCs w:val="24"/>
        </w:rPr>
      </w:pPr>
    </w:p>
    <w:p w14:paraId="52F3AA89" w14:textId="77777777" w:rsidR="00F17253" w:rsidRPr="00F17253" w:rsidRDefault="00F17253" w:rsidP="00F17253">
      <w:pPr>
        <w:jc w:val="center"/>
        <w:rPr>
          <w:sz w:val="24"/>
          <w:szCs w:val="24"/>
        </w:rPr>
      </w:pPr>
      <w:r w:rsidRPr="00F17253">
        <w:rPr>
          <w:sz w:val="24"/>
          <w:szCs w:val="24"/>
        </w:rPr>
        <w:t>§12</w:t>
      </w:r>
    </w:p>
    <w:p w14:paraId="68E2313E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8811CE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1. Ewentualne spory mog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ce wynikn</w:t>
      </w:r>
      <w:r w:rsidRPr="00F17253">
        <w:rPr>
          <w:rFonts w:eastAsia="TimesNewRoman"/>
          <w:sz w:val="24"/>
          <w:szCs w:val="24"/>
        </w:rPr>
        <w:t xml:space="preserve">ąć </w:t>
      </w:r>
      <w:r w:rsidRPr="00F17253">
        <w:rPr>
          <w:sz w:val="24"/>
          <w:szCs w:val="24"/>
        </w:rPr>
        <w:t>w toku realizacji niniejszej umowy strony poddaj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pod rozstrzygni</w:t>
      </w:r>
      <w:r w:rsidRPr="00F17253">
        <w:rPr>
          <w:rFonts w:eastAsia="TimesNewRoman"/>
          <w:sz w:val="24"/>
          <w:szCs w:val="24"/>
        </w:rPr>
        <w:t>ę</w:t>
      </w:r>
      <w:r w:rsidRPr="00F17253">
        <w:rPr>
          <w:sz w:val="24"/>
          <w:szCs w:val="24"/>
        </w:rPr>
        <w:t>cie S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du wła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ciwego miejscowo ze wzgl</w:t>
      </w:r>
      <w:r w:rsidRPr="00F17253">
        <w:rPr>
          <w:rFonts w:eastAsia="TimesNewRoman"/>
          <w:sz w:val="24"/>
          <w:szCs w:val="24"/>
        </w:rPr>
        <w:t>ę</w:t>
      </w:r>
      <w:r w:rsidRPr="00F17253">
        <w:rPr>
          <w:sz w:val="24"/>
          <w:szCs w:val="24"/>
        </w:rPr>
        <w:t>du na siedzib</w:t>
      </w:r>
      <w:r w:rsidRPr="00F17253">
        <w:rPr>
          <w:rFonts w:eastAsia="TimesNewRoman"/>
          <w:sz w:val="24"/>
          <w:szCs w:val="24"/>
        </w:rPr>
        <w:t xml:space="preserve">ę </w:t>
      </w:r>
      <w:r w:rsidRPr="00F17253">
        <w:rPr>
          <w:sz w:val="24"/>
          <w:szCs w:val="24"/>
        </w:rPr>
        <w:t>Zamawiaj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cego.</w:t>
      </w:r>
    </w:p>
    <w:p w14:paraId="271FF676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3ED28E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2. Wykonawca zobowi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zuje si</w:t>
      </w:r>
      <w:r w:rsidRPr="00F17253">
        <w:rPr>
          <w:rFonts w:eastAsia="TimesNewRoman"/>
          <w:sz w:val="24"/>
          <w:szCs w:val="24"/>
        </w:rPr>
        <w:t xml:space="preserve">ę </w:t>
      </w:r>
      <w:r w:rsidRPr="00F17253">
        <w:rPr>
          <w:sz w:val="24"/>
          <w:szCs w:val="24"/>
        </w:rPr>
        <w:t>do powiadamiania Zamawiaj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cego w terminie 14 dni o ka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dej zmianie adresu, nazwy firmy oraz wszelkich zmianach zwi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>zanych z jego statusem prawnym.</w:t>
      </w:r>
    </w:p>
    <w:p w14:paraId="55204237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1990D66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3. Zamawiaj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 xml:space="preserve">cy zastrzega sobie, 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e pisma kierowane do Wykonawcy na ostatni znany mu adres uwa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a si</w:t>
      </w:r>
      <w:r w:rsidRPr="00F17253">
        <w:rPr>
          <w:rFonts w:eastAsia="TimesNewRoman"/>
          <w:sz w:val="24"/>
          <w:szCs w:val="24"/>
        </w:rPr>
        <w:t xml:space="preserve">ę </w:t>
      </w:r>
      <w:r w:rsidRPr="00F17253">
        <w:rPr>
          <w:sz w:val="24"/>
          <w:szCs w:val="24"/>
        </w:rPr>
        <w:t>za skutecznie dor</w:t>
      </w:r>
      <w:r w:rsidRPr="00F17253">
        <w:rPr>
          <w:rFonts w:eastAsia="TimesNewRoman"/>
          <w:sz w:val="24"/>
          <w:szCs w:val="24"/>
        </w:rPr>
        <w:t>ę</w:t>
      </w:r>
      <w:r w:rsidRPr="00F17253">
        <w:rPr>
          <w:sz w:val="24"/>
          <w:szCs w:val="24"/>
        </w:rPr>
        <w:t>czone z dniem powtórnego zawiadomienia o mo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liwo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ci odbioru pisma, albo zwrotu przez poczt</w:t>
      </w:r>
      <w:r w:rsidRPr="00F17253">
        <w:rPr>
          <w:rFonts w:eastAsia="TimesNewRoman"/>
          <w:sz w:val="24"/>
          <w:szCs w:val="24"/>
        </w:rPr>
        <w:t xml:space="preserve">ę </w:t>
      </w:r>
      <w:r w:rsidRPr="00F17253">
        <w:rPr>
          <w:sz w:val="24"/>
          <w:szCs w:val="24"/>
        </w:rPr>
        <w:t>z adnotacj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o nieskuteczno</w:t>
      </w:r>
      <w:r w:rsidRPr="00F17253">
        <w:rPr>
          <w:rFonts w:eastAsia="TimesNewRoman"/>
          <w:sz w:val="24"/>
          <w:szCs w:val="24"/>
        </w:rPr>
        <w:t>ś</w:t>
      </w:r>
      <w:r w:rsidRPr="00F17253">
        <w:rPr>
          <w:sz w:val="24"/>
          <w:szCs w:val="24"/>
        </w:rPr>
        <w:t>ci dor</w:t>
      </w:r>
      <w:r w:rsidRPr="00F17253">
        <w:rPr>
          <w:rFonts w:eastAsia="TimesNewRoman"/>
          <w:sz w:val="24"/>
          <w:szCs w:val="24"/>
        </w:rPr>
        <w:t>ę</w:t>
      </w:r>
      <w:r w:rsidRPr="00F17253">
        <w:rPr>
          <w:sz w:val="24"/>
          <w:szCs w:val="24"/>
        </w:rPr>
        <w:t>czenia.</w:t>
      </w:r>
    </w:p>
    <w:p w14:paraId="77A3DE97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9F2D35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center"/>
        <w:rPr>
          <w:sz w:val="24"/>
          <w:szCs w:val="24"/>
          <w:u w:val="single"/>
          <w:lang w:eastAsia="ar-SA"/>
        </w:rPr>
      </w:pPr>
      <w:r w:rsidRPr="00F17253">
        <w:rPr>
          <w:sz w:val="24"/>
          <w:szCs w:val="24"/>
          <w:lang w:eastAsia="ar-SA"/>
        </w:rPr>
        <w:t xml:space="preserve">§ 13 </w:t>
      </w:r>
    </w:p>
    <w:p w14:paraId="499628E3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</w:p>
    <w:p w14:paraId="20AB761E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rFonts w:ascii="Arial Narrow" w:hAnsi="Arial Narrow"/>
          <w:b/>
          <w:bCs/>
          <w:lang w:eastAsia="ar-SA"/>
        </w:rPr>
        <w:t>1</w:t>
      </w:r>
      <w:r w:rsidRPr="00F17253">
        <w:rPr>
          <w:sz w:val="24"/>
          <w:szCs w:val="24"/>
          <w:lang w:eastAsia="ar-SA"/>
        </w:rPr>
        <w:t xml:space="preserve">. Wymagania dotyczące zatrudnienia przez Wykonawcę na podstawie umowy o </w:t>
      </w:r>
      <w:r w:rsidRPr="00F17253">
        <w:rPr>
          <w:sz w:val="24"/>
          <w:szCs w:val="24"/>
          <w:lang w:eastAsia="ar-SA"/>
        </w:rPr>
        <w:lastRenderedPageBreak/>
        <w:t xml:space="preserve">pracę osób wykonujących czynności w zakresie realizacji zamówienia zostały określone poniżej: </w:t>
      </w:r>
    </w:p>
    <w:p w14:paraId="6CDF14B8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1) na podstawie art. 95 ust. 2 ustawy PZP, Zamawiający wymaga zatrudnienia osób fizycznych na podstawie umowy o pracę przez Wykonawcę lub podwykonawcę - wykonujących wszystkie prace fizyczne, a polegające na wykonywaniu prac w rozumieniu art. 22 §1 ustawy z dnia 26 czerwca 1974 r. - Kodeks pracy (Dz. U. z 2020r. poz. 1320). </w:t>
      </w:r>
    </w:p>
    <w:p w14:paraId="452ABD0C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Wykonawca przy realizacji zamówienia zatrudni ww. osoby na cały okres realizacji zamówienia. Zatrudnienie winno nastąpić na podstawie umowy o pracę, w rozumieniu ustawy z dnia 26 czerwca 1974 r. - Kodeks pracy (Dz. U. 2020r. poz. 1320) lub właściwych przepisów państwa członkowskiego Unii Europejskiej lub Europejskiego Obszaru Gospodarczego, w którym Wykonawca ma siedzibę lub miejsce zamieszkania, </w:t>
      </w:r>
    </w:p>
    <w:p w14:paraId="13A345E9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2) najpóźniej w dniu podpisania umowy Wykonawca, którego oferta została wybrana, jako najkorzystniejsza, dostarczy Zamawiającemu oświadczenie o pracownikach zatrudnionych na umowę o pracę, przeznaczonych do realizacji zamówienia, oraz wskazane w pkt 5 dowody w celu potwierdzenia spełnienia wymogu zatrudnienia </w:t>
      </w:r>
      <w:r w:rsidRPr="00F17253">
        <w:rPr>
          <w:sz w:val="24"/>
          <w:szCs w:val="24"/>
          <w:lang w:eastAsia="ar-SA"/>
        </w:rPr>
        <w:br/>
        <w:t>na podstawie umowy o pracę przez Wykonawcę lub podwykonawcę osób wykonujących wskazane w pkt 1 czynności w trakcie realizacji zamówienia,</w:t>
      </w:r>
    </w:p>
    <w:p w14:paraId="79BDB93B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3) Wykonawca zobowiązuje się, że pracownicy wykonujący przedmiot zamówienia będą w okresie realizacji zamówienia zatrudnieni na podstawie umowy o pracę w rozumieniu przepisów ustawy z dnia 26 czerwca 1974 r. - Kodeks pracy (Dz. U z 2020r. poz. 1320) oraz otrzymywać wynagrodzenie za pracę nie niższe niż minimalne wynagrodzenie, ustalone na podstawie przepisów ustawy z dnia 10 października 2002 r. o minimalnym wynagrodzeniu za pracę (Dz. U z 2020r. poz. 2207), </w:t>
      </w:r>
    </w:p>
    <w:p w14:paraId="7E781879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4) w trakcie realizacji zamówienia Zamawiający uprawniony jest do wykonywania czynności kontrolnych wobec Wykonawcy odnośnie spełniania przez Wykonawcę lub podwykonawcę wymogu zatrudnienia na podstawie umowy o pracę osób wykonujących wskazane w pkt 1 czynności. Zamawiający uprawniony jest w szczególności </w:t>
      </w:r>
    </w:p>
    <w:p w14:paraId="604FC687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do: </w:t>
      </w:r>
    </w:p>
    <w:p w14:paraId="6F800A86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a) żądania oświadczeń i dokumentów w zakresie potwierdzenia spełniania ww. wymogów i dokonywania ich oceny, </w:t>
      </w:r>
    </w:p>
    <w:p w14:paraId="1E209C96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b) żądania wyjaśnień w przypadku wątpliwości w zakresie potwierdzenia spełniania ww. wymogów, </w:t>
      </w:r>
    </w:p>
    <w:p w14:paraId="6423DB2A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>c) przeprowadzania kontroli na miejscu wykonywania świadczenia;</w:t>
      </w:r>
    </w:p>
    <w:p w14:paraId="4E9BCEB2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5) w trakcie realizacji zamówienia na każde wezwanie Zamawiającego w wyznaczonym w tym wezwaniu terminie, nie krótszym niż 3 dni robocze, Wykonawca przedłoży Zamawiającemu wskazane poniżej dowody  w celu potwierdzenia spełnienia wymogu zatrudnienia na podstawie umowy o pracę przez Wykonawcę lub podwykonawcę osób wykonujących wskazane w pkt 1 czynności w trakcie realizacji zamówienia, zawierające informacje, w tym dane osobowe, niezbędne do weryfikacji zatrudnienia na podstawie umowy o pracę,  w szczególności imię i nazwisko zatrudnionego pracownika, datę zawarcia umowy o pracę, rodzaj umowy  o pracę i zakres obowiązków pracownika tj.: </w:t>
      </w:r>
    </w:p>
    <w:p w14:paraId="4A5566D8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>a) oświadczenie zatrudnionych pracowników,</w:t>
      </w:r>
    </w:p>
    <w:p w14:paraId="495740B0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b) 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</w:t>
      </w:r>
    </w:p>
    <w:p w14:paraId="33598012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lastRenderedPageBreak/>
        <w:t xml:space="preserve">c) poświadczoną za zgodność z oryginałem odpowiednio przez Wykonawcę lub podwykonawcę kopię umowy/umów o pracę osób wykonujących w trakcie realizacji zamówienia czynności, których dotyczy ww. oświadczenie Wykonawcy lub podwykonawcy. Kopia umowy/umów powinna zostać zanonimizowana w sposób zapewniający ochronę danych osobowych pracowników, zgodnie z przepisami prawa, w szczególności ustawy z dnia 10 maja 2018 r. o ochronie danych osobowych (Dz. U. z 2019 r. poz. 1781, dalej jako „ustawa o ochronie danych osobowych”) oraz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1, zwanego dalej „RODO”) tj. w szczególności bez adresów, nr PESEL pracowników. Zanonimizowana kopia umowy/umów, o których mowa w zdaniach poprzednich, powinna jednak umożliwiać Zamawiającemu identyfikację co najmniej: imienia i nazwiska pracownika, daty zawarcia umowy oraz czasu jej obowiązywania, rodzaju umowy o pracę, miejsca jej wykonywania i wymiaru etatu oraz zakresu obowiązków pracownika; </w:t>
      </w:r>
    </w:p>
    <w:p w14:paraId="0B930E1B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lub </w:t>
      </w:r>
    </w:p>
    <w:p w14:paraId="2390D3F0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d) zaświadczenie właściwego oddziału ZUS, potwierdzające opłacanie przez Wykonawcę lub podwykonawcę składek na ubezpieczenia społeczne i zdrowotne z tytułu zatrudnienia na podstawie umów o pracę za ostatni okres rozliczeniowy; </w:t>
      </w:r>
    </w:p>
    <w:p w14:paraId="061F6586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lub </w:t>
      </w:r>
    </w:p>
    <w:p w14:paraId="7D867628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>e) poświadczoną za zgodność z oryginałem odpowiednio przez Wykonawcę lub podwykonawcę kopię dowodu potwierdzającego zgłoszenie pracownika przez pracodawcę do ubezpieczeń w sposób zapewniający ochronę danych osobowych pracowników, zgodnie z przepisami prawa, w szczególności ustawy o ochronie danych osobowych oraz RODO.</w:t>
      </w:r>
    </w:p>
    <w:p w14:paraId="2A6FCA61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>6) z tytułu niespełnienia przez Wykonawcę lub podwykonawcę wymogu zatrudnienia na podstawie umowy o pracę osób wykonujących wskazane w pkt 1 czynności Zamawiający przewiduje sankcję w postaci obowiązku zapłaty przez Wykonawcę kary umownej w wysokości określonej § 9 ust. 2. Niezłożenie przez Wykonawcę lub podwykonawcę w wyznaczonym przez Zamawiającego terminie żądanych przez Zamawiającego dowodów  w celu potwierdzenia spełnienia przez Wykonawcę wymogu zatrudnienia na podstawie umowy o pracę traktowane będzie jako niespełnienie przez Wykonawcę wymogu zatrudnienia na podstawie umowy o pracę osób wykonujących wskazane w pkt 1 czynności, ze skutkiem w postaci naliczenia kar określonych w § 9 ust. 2;</w:t>
      </w:r>
    </w:p>
    <w:p w14:paraId="1DB3A9CE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>7) w przypadku uzasadnionych wątpliwości co do przestrzegania prawa pracy przez Wykonawcę  lub podwykonawcę, Zamawiający może zwrócić się o przeprowadzenie kontroli przez Państwową Inspekcję Pracy;</w:t>
      </w:r>
    </w:p>
    <w:p w14:paraId="10861104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8) Zamawiający dopuszcza możliwość zmiany osób, wykazanych przez Wykonawcę lub podwykonawcę zgodnie z pkt 2, na inne osoby z zachowaniem wymogów dotyczących zatrudniania tych osób na podstawie umowy  o pracę przy realizacji czynności wymienionych w pkt 1, na pozostały okres realizacji przedmiotu zamówienia. </w:t>
      </w:r>
    </w:p>
    <w:p w14:paraId="02477D61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O planowanej zmianie osób, Wykonawca zobowiązany jest niezwłocznie powiadomić Zamawiającego na piśmie przed dopuszczeniem tych osób do wykonywania prac wymienionych w pkt 1; </w:t>
      </w:r>
    </w:p>
    <w:p w14:paraId="0BA1AB30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 xml:space="preserve">9) za niedopełnienie wymogu zgłoszenia zmiany osoby/osób zatrudnionych przy realizacji przedmiotu zamówienia na podstawie umowy o pracę w rozumieniu przepisów Kodeksu pracy Wykonawca zapłaci Zamawiającemu kary umowne określone w § 9 ust. 2. </w:t>
      </w:r>
    </w:p>
    <w:p w14:paraId="543105B7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>2. Zamawiający wymaga, aby Wykonawca w umowie z podwykonawcą zawarł postanowienia ust. 1  pkt 1 i 3 - 9 dotyczące zatrudnienia przez podwykonawcę osób wykonujących czynności, o których mowa w ust. 1 pkt 1, na podstawie umowy o pracę.</w:t>
      </w:r>
    </w:p>
    <w:p w14:paraId="77B50D91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7D66B42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b/>
          <w:bCs/>
        </w:rPr>
      </w:pPr>
    </w:p>
    <w:p w14:paraId="77DDBF48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7253">
        <w:rPr>
          <w:sz w:val="24"/>
          <w:szCs w:val="24"/>
        </w:rPr>
        <w:t>§14</w:t>
      </w:r>
    </w:p>
    <w:p w14:paraId="11001430" w14:textId="77777777" w:rsidR="00F17253" w:rsidRPr="00F17253" w:rsidRDefault="00F17253" w:rsidP="00F172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131F9F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 xml:space="preserve">1. Umowa wchodzi w </w:t>
      </w:r>
      <w:r w:rsidRPr="00F17253">
        <w:rPr>
          <w:rFonts w:eastAsia="TimesNewRoman"/>
          <w:sz w:val="24"/>
          <w:szCs w:val="24"/>
        </w:rPr>
        <w:t>ż</w:t>
      </w:r>
      <w:r w:rsidRPr="00F17253">
        <w:rPr>
          <w:sz w:val="24"/>
          <w:szCs w:val="24"/>
        </w:rPr>
        <w:t>ycie z dniem jej podpisania przez obie strony.</w:t>
      </w:r>
    </w:p>
    <w:p w14:paraId="37B0FAB8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B8F2429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2. Umowa została zawarta w 2 egz. z przeznaczeniem: Zamawiaj</w:t>
      </w:r>
      <w:r w:rsidRPr="00F17253">
        <w:rPr>
          <w:rFonts w:eastAsia="TimesNewRoman"/>
          <w:sz w:val="24"/>
          <w:szCs w:val="24"/>
        </w:rPr>
        <w:t>ą</w:t>
      </w:r>
      <w:r w:rsidRPr="00F17253">
        <w:rPr>
          <w:sz w:val="24"/>
          <w:szCs w:val="24"/>
        </w:rPr>
        <w:t xml:space="preserve">cy i 1 egz. – Wykonawca, 1 egz. – </w:t>
      </w:r>
    </w:p>
    <w:p w14:paraId="5D6AFF07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CC689FB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3. Integraln</w:t>
      </w:r>
      <w:r w:rsidRPr="00F17253">
        <w:rPr>
          <w:rFonts w:eastAsia="TimesNewRoman"/>
          <w:sz w:val="24"/>
          <w:szCs w:val="24"/>
        </w:rPr>
        <w:t xml:space="preserve">ą </w:t>
      </w:r>
      <w:r w:rsidRPr="00F17253">
        <w:rPr>
          <w:sz w:val="24"/>
          <w:szCs w:val="24"/>
        </w:rPr>
        <w:t>cze</w:t>
      </w:r>
      <w:r w:rsidRPr="00F17253">
        <w:rPr>
          <w:rFonts w:eastAsia="TimesNewRoman"/>
          <w:sz w:val="24"/>
          <w:szCs w:val="24"/>
        </w:rPr>
        <w:t xml:space="preserve">ść </w:t>
      </w:r>
      <w:r w:rsidRPr="00F17253">
        <w:rPr>
          <w:sz w:val="24"/>
          <w:szCs w:val="24"/>
        </w:rPr>
        <w:t>umowy stanowi:</w:t>
      </w:r>
    </w:p>
    <w:p w14:paraId="17A8453E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- Dokumentacja przetargowa</w:t>
      </w:r>
    </w:p>
    <w:p w14:paraId="2D751419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253">
        <w:rPr>
          <w:sz w:val="24"/>
          <w:szCs w:val="24"/>
        </w:rPr>
        <w:t>- Oferta Wykonawcy,</w:t>
      </w:r>
    </w:p>
    <w:p w14:paraId="7F90BBE0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14:paraId="6E847470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</w:p>
    <w:p w14:paraId="6A73D476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</w:p>
    <w:p w14:paraId="78AAA2BB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</w:p>
    <w:p w14:paraId="4531E767" w14:textId="77777777" w:rsidR="00F17253" w:rsidRPr="00F17253" w:rsidRDefault="00F17253" w:rsidP="00F17253">
      <w:pPr>
        <w:widowControl w:val="0"/>
        <w:suppressAutoHyphens/>
        <w:autoSpaceDE w:val="0"/>
        <w:spacing w:line="254" w:lineRule="exact"/>
        <w:jc w:val="both"/>
        <w:rPr>
          <w:sz w:val="24"/>
          <w:szCs w:val="24"/>
          <w:lang w:eastAsia="ar-SA"/>
        </w:rPr>
      </w:pPr>
    </w:p>
    <w:p w14:paraId="268743D8" w14:textId="77777777" w:rsidR="00F17253" w:rsidRPr="00F17253" w:rsidRDefault="00F17253" w:rsidP="00F17253">
      <w:pPr>
        <w:widowControl w:val="0"/>
        <w:suppressAutoHyphens/>
        <w:autoSpaceDE w:val="0"/>
        <w:spacing w:line="268" w:lineRule="exact"/>
        <w:jc w:val="both"/>
        <w:rPr>
          <w:b/>
          <w:bCs/>
          <w:sz w:val="24"/>
          <w:szCs w:val="24"/>
          <w:lang w:eastAsia="ar-SA"/>
        </w:rPr>
      </w:pPr>
    </w:p>
    <w:p w14:paraId="2E427EC0" w14:textId="77777777" w:rsidR="00F17253" w:rsidRPr="00F17253" w:rsidRDefault="00F17253" w:rsidP="00F17253">
      <w:pPr>
        <w:widowControl w:val="0"/>
        <w:suppressAutoHyphens/>
        <w:autoSpaceDE w:val="0"/>
        <w:spacing w:line="268" w:lineRule="exact"/>
        <w:ind w:firstLine="360"/>
        <w:jc w:val="both"/>
        <w:rPr>
          <w:b/>
          <w:bCs/>
          <w:sz w:val="24"/>
          <w:szCs w:val="24"/>
          <w:lang w:eastAsia="ar-SA"/>
        </w:rPr>
      </w:pPr>
    </w:p>
    <w:p w14:paraId="480557F4" w14:textId="77777777" w:rsidR="00F17253" w:rsidRPr="00F17253" w:rsidRDefault="00F17253" w:rsidP="00F17253">
      <w:pPr>
        <w:widowControl w:val="0"/>
        <w:suppressAutoHyphens/>
        <w:autoSpaceDE w:val="0"/>
        <w:spacing w:line="268" w:lineRule="exact"/>
        <w:ind w:firstLine="360"/>
        <w:jc w:val="both"/>
        <w:rPr>
          <w:b/>
          <w:bCs/>
          <w:sz w:val="24"/>
          <w:szCs w:val="24"/>
          <w:lang w:eastAsia="ar-SA"/>
        </w:rPr>
      </w:pPr>
    </w:p>
    <w:p w14:paraId="100BFB11" w14:textId="77777777" w:rsidR="00F17253" w:rsidRPr="00F17253" w:rsidRDefault="00F17253" w:rsidP="00F17253">
      <w:pPr>
        <w:widowControl w:val="0"/>
        <w:suppressAutoHyphens/>
        <w:autoSpaceDE w:val="0"/>
        <w:spacing w:line="268" w:lineRule="exact"/>
        <w:ind w:firstLine="360"/>
        <w:jc w:val="both"/>
        <w:rPr>
          <w:sz w:val="24"/>
          <w:szCs w:val="24"/>
          <w:lang w:eastAsia="ar-SA"/>
        </w:rPr>
      </w:pPr>
      <w:r w:rsidRPr="00F17253">
        <w:rPr>
          <w:b/>
          <w:bCs/>
          <w:sz w:val="24"/>
          <w:szCs w:val="24"/>
          <w:lang w:eastAsia="ar-SA"/>
        </w:rPr>
        <w:t>Zamawiający</w:t>
      </w:r>
      <w:r w:rsidRPr="00F17253">
        <w:rPr>
          <w:b/>
          <w:bCs/>
          <w:sz w:val="24"/>
          <w:szCs w:val="24"/>
          <w:lang w:eastAsia="ar-SA"/>
        </w:rPr>
        <w:tab/>
      </w:r>
      <w:r w:rsidRPr="00F17253">
        <w:rPr>
          <w:b/>
          <w:bCs/>
          <w:sz w:val="24"/>
          <w:szCs w:val="24"/>
          <w:lang w:eastAsia="ar-SA"/>
        </w:rPr>
        <w:tab/>
      </w:r>
      <w:r w:rsidRPr="00F17253">
        <w:rPr>
          <w:b/>
          <w:bCs/>
          <w:sz w:val="24"/>
          <w:szCs w:val="24"/>
          <w:lang w:eastAsia="ar-SA"/>
        </w:rPr>
        <w:tab/>
      </w:r>
      <w:r w:rsidRPr="00F17253">
        <w:rPr>
          <w:b/>
          <w:bCs/>
          <w:sz w:val="24"/>
          <w:szCs w:val="24"/>
          <w:lang w:eastAsia="ar-SA"/>
        </w:rPr>
        <w:tab/>
      </w:r>
      <w:r w:rsidRPr="00F17253">
        <w:rPr>
          <w:b/>
          <w:bCs/>
          <w:sz w:val="24"/>
          <w:szCs w:val="24"/>
          <w:lang w:eastAsia="ar-SA"/>
        </w:rPr>
        <w:tab/>
      </w:r>
      <w:r w:rsidRPr="00F17253">
        <w:rPr>
          <w:b/>
          <w:bCs/>
          <w:sz w:val="24"/>
          <w:szCs w:val="24"/>
          <w:lang w:eastAsia="ar-SA"/>
        </w:rPr>
        <w:tab/>
      </w:r>
      <w:r w:rsidRPr="00F17253">
        <w:rPr>
          <w:b/>
          <w:bCs/>
          <w:sz w:val="24"/>
          <w:szCs w:val="24"/>
          <w:lang w:eastAsia="ar-SA"/>
        </w:rPr>
        <w:tab/>
      </w:r>
      <w:r w:rsidRPr="00F17253">
        <w:rPr>
          <w:b/>
          <w:bCs/>
          <w:sz w:val="24"/>
          <w:szCs w:val="24"/>
          <w:lang w:eastAsia="ar-SA"/>
        </w:rPr>
        <w:tab/>
        <w:t>Wykonawca</w:t>
      </w:r>
    </w:p>
    <w:p w14:paraId="36AB8355" w14:textId="77777777" w:rsidR="00F17253" w:rsidRPr="00F17253" w:rsidRDefault="00F17253" w:rsidP="00F17253">
      <w:pPr>
        <w:suppressAutoHyphens/>
        <w:rPr>
          <w:sz w:val="24"/>
          <w:szCs w:val="24"/>
          <w:lang w:eastAsia="ar-SA"/>
        </w:rPr>
      </w:pPr>
    </w:p>
    <w:p w14:paraId="6CDA2AA5" w14:textId="77777777" w:rsidR="00F17253" w:rsidRPr="00F17253" w:rsidRDefault="00F17253" w:rsidP="00F17253">
      <w:pPr>
        <w:suppressAutoHyphens/>
        <w:rPr>
          <w:sz w:val="24"/>
          <w:szCs w:val="24"/>
          <w:lang w:eastAsia="ar-SA"/>
        </w:rPr>
      </w:pPr>
    </w:p>
    <w:p w14:paraId="08A2E2D2" w14:textId="77777777" w:rsidR="00F17253" w:rsidRPr="00F17253" w:rsidRDefault="00F17253" w:rsidP="00F17253">
      <w:pPr>
        <w:suppressAutoHyphens/>
        <w:rPr>
          <w:sz w:val="24"/>
          <w:szCs w:val="24"/>
          <w:lang w:eastAsia="ar-SA"/>
        </w:rPr>
      </w:pPr>
    </w:p>
    <w:p w14:paraId="6BE454E6" w14:textId="77777777" w:rsidR="00F17253" w:rsidRPr="00F17253" w:rsidRDefault="00F17253" w:rsidP="00F17253">
      <w:pPr>
        <w:suppressAutoHyphens/>
        <w:rPr>
          <w:sz w:val="24"/>
          <w:szCs w:val="24"/>
          <w:lang w:eastAsia="ar-SA"/>
        </w:rPr>
      </w:pPr>
    </w:p>
    <w:p w14:paraId="3199E7C1" w14:textId="77777777" w:rsidR="00F17253" w:rsidRPr="00F17253" w:rsidRDefault="00F17253" w:rsidP="00F17253">
      <w:pPr>
        <w:suppressAutoHyphens/>
        <w:rPr>
          <w:sz w:val="24"/>
          <w:szCs w:val="24"/>
          <w:lang w:eastAsia="ar-SA"/>
        </w:rPr>
      </w:pPr>
    </w:p>
    <w:p w14:paraId="785C95AD" w14:textId="77777777" w:rsidR="00F17253" w:rsidRPr="00F17253" w:rsidRDefault="00F17253" w:rsidP="00F17253">
      <w:pPr>
        <w:suppressAutoHyphens/>
        <w:rPr>
          <w:sz w:val="24"/>
          <w:szCs w:val="24"/>
          <w:lang w:eastAsia="ar-SA"/>
        </w:rPr>
      </w:pPr>
      <w:r w:rsidRPr="00F17253">
        <w:rPr>
          <w:sz w:val="24"/>
          <w:szCs w:val="24"/>
          <w:lang w:eastAsia="ar-SA"/>
        </w:rPr>
        <w:t>.................................................</w:t>
      </w:r>
      <w:r w:rsidRPr="00F17253">
        <w:rPr>
          <w:sz w:val="24"/>
          <w:szCs w:val="24"/>
          <w:lang w:eastAsia="ar-SA"/>
        </w:rPr>
        <w:tab/>
      </w:r>
      <w:r w:rsidRPr="00F17253">
        <w:rPr>
          <w:sz w:val="24"/>
          <w:szCs w:val="24"/>
          <w:lang w:eastAsia="ar-SA"/>
        </w:rPr>
        <w:tab/>
      </w:r>
      <w:r w:rsidRPr="00F17253">
        <w:rPr>
          <w:sz w:val="24"/>
          <w:szCs w:val="24"/>
          <w:lang w:eastAsia="ar-SA"/>
        </w:rPr>
        <w:tab/>
      </w:r>
      <w:r w:rsidRPr="00F17253">
        <w:rPr>
          <w:sz w:val="24"/>
          <w:szCs w:val="24"/>
          <w:lang w:eastAsia="ar-SA"/>
        </w:rPr>
        <w:tab/>
        <w:t>.................................................</w:t>
      </w:r>
    </w:p>
    <w:p w14:paraId="12E70164" w14:textId="77777777" w:rsidR="00F17253" w:rsidRPr="00F17253" w:rsidRDefault="00F17253" w:rsidP="00F17253"/>
    <w:p w14:paraId="11455793" w14:textId="16E2D891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179AFF41" w14:textId="611F5D47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0B4A4F7A" w14:textId="0F0DABA0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1A7DCC74" w14:textId="278C8C16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55E6E5E2" w14:textId="591D1A8F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4C90D0CA" w14:textId="6A7DF44C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7D12008A" w14:textId="3C49BED6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742ADC00" w14:textId="68ACF596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4E5665AA" w14:textId="0C7A1382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424B2703" w14:textId="5EF08A68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4CFAA600" w14:textId="0495EB89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0679AA6F" w14:textId="743D2CF6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69F2D260" w14:textId="7C33FBEA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71544993" w14:textId="43FE3805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0AB7FB7A" w14:textId="002C28E6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3929B701" w14:textId="2CD5CD90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213BE8E1" w14:textId="7DA4899D" w:rsidR="002E3B03" w:rsidRPr="006B5714" w:rsidRDefault="002E3B03" w:rsidP="00D83560">
      <w:pPr>
        <w:rPr>
          <w:rFonts w:ascii="Times New Roman" w:hAnsi="Times New Roman" w:cs="Times New Roman"/>
          <w:sz w:val="24"/>
          <w:szCs w:val="24"/>
        </w:rPr>
      </w:pPr>
    </w:p>
    <w:p w14:paraId="7B392986" w14:textId="71426537" w:rsidR="007B4653" w:rsidRPr="006B5714" w:rsidRDefault="007B4653" w:rsidP="00D83560">
      <w:pPr>
        <w:rPr>
          <w:rFonts w:ascii="Times New Roman" w:hAnsi="Times New Roman" w:cs="Times New Roman"/>
          <w:sz w:val="24"/>
          <w:szCs w:val="24"/>
        </w:rPr>
      </w:pPr>
    </w:p>
    <w:p w14:paraId="11FBEFC0" w14:textId="7A1547C8" w:rsidR="00C418E1" w:rsidRDefault="00C418E1" w:rsidP="00D83560">
      <w:pPr>
        <w:rPr>
          <w:rFonts w:ascii="Times New Roman" w:hAnsi="Times New Roman" w:cs="Times New Roman"/>
          <w:sz w:val="24"/>
          <w:szCs w:val="24"/>
        </w:rPr>
      </w:pPr>
    </w:p>
    <w:p w14:paraId="1D6FBD7E" w14:textId="67BE2AD0" w:rsidR="00D0160B" w:rsidRDefault="00D0160B" w:rsidP="00D83560">
      <w:pPr>
        <w:rPr>
          <w:rFonts w:ascii="Times New Roman" w:hAnsi="Times New Roman" w:cs="Times New Roman"/>
          <w:sz w:val="24"/>
          <w:szCs w:val="24"/>
        </w:rPr>
      </w:pPr>
    </w:p>
    <w:p w14:paraId="057D6CDF" w14:textId="31A3F94C" w:rsidR="00D0160B" w:rsidRDefault="00D0160B" w:rsidP="00D83560">
      <w:pPr>
        <w:rPr>
          <w:rFonts w:ascii="Times New Roman" w:hAnsi="Times New Roman" w:cs="Times New Roman"/>
          <w:sz w:val="24"/>
          <w:szCs w:val="24"/>
        </w:rPr>
      </w:pPr>
    </w:p>
    <w:p w14:paraId="7A9FB751" w14:textId="52DFF34A" w:rsidR="00D0160B" w:rsidRDefault="00D0160B" w:rsidP="00D83560">
      <w:pPr>
        <w:rPr>
          <w:rFonts w:ascii="Times New Roman" w:hAnsi="Times New Roman" w:cs="Times New Roman"/>
          <w:sz w:val="24"/>
          <w:szCs w:val="24"/>
        </w:rPr>
      </w:pPr>
    </w:p>
    <w:p w14:paraId="748548A7" w14:textId="73F4712E" w:rsidR="00D0160B" w:rsidRDefault="00D0160B" w:rsidP="00D83560">
      <w:pPr>
        <w:rPr>
          <w:rFonts w:ascii="Times New Roman" w:hAnsi="Times New Roman" w:cs="Times New Roman"/>
          <w:sz w:val="24"/>
          <w:szCs w:val="24"/>
        </w:rPr>
      </w:pPr>
    </w:p>
    <w:p w14:paraId="03A6F61D" w14:textId="5F8BB771" w:rsidR="00D0160B" w:rsidRDefault="00D0160B" w:rsidP="00D83560">
      <w:pPr>
        <w:rPr>
          <w:rFonts w:ascii="Times New Roman" w:hAnsi="Times New Roman" w:cs="Times New Roman"/>
          <w:sz w:val="24"/>
          <w:szCs w:val="24"/>
        </w:rPr>
      </w:pPr>
    </w:p>
    <w:p w14:paraId="0E094099" w14:textId="77777777" w:rsidR="00D0160B" w:rsidRPr="006B5714" w:rsidRDefault="00D0160B" w:rsidP="00D83560">
      <w:pPr>
        <w:rPr>
          <w:rFonts w:ascii="Times New Roman" w:hAnsi="Times New Roman" w:cs="Times New Roman"/>
          <w:sz w:val="24"/>
          <w:szCs w:val="24"/>
        </w:rPr>
      </w:pPr>
    </w:p>
    <w:sectPr w:rsidR="00D0160B" w:rsidRPr="006B57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B41E5" w14:textId="77777777" w:rsidR="00301565" w:rsidRDefault="00301565">
      <w:pPr>
        <w:spacing w:line="240" w:lineRule="auto"/>
      </w:pPr>
      <w:r>
        <w:separator/>
      </w:r>
    </w:p>
  </w:endnote>
  <w:endnote w:type="continuationSeparator" w:id="0">
    <w:p w14:paraId="30BD8F7F" w14:textId="77777777" w:rsidR="00301565" w:rsidRDefault="00301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Arial Unicode MS"/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B861E" w14:textId="77777777" w:rsidR="00DD7916" w:rsidRDefault="00DD79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54" w14:textId="09050237" w:rsidR="00DD7916" w:rsidRDefault="00DD7916">
    <w:pPr>
      <w:jc w:val="right"/>
    </w:pPr>
    <w:r>
      <w:fldChar w:fldCharType="begin"/>
    </w:r>
    <w:r>
      <w:instrText>PAGE</w:instrText>
    </w:r>
    <w:r>
      <w:fldChar w:fldCharType="separate"/>
    </w:r>
    <w:r w:rsidR="0090731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A2649" w14:textId="77777777" w:rsidR="00DD7916" w:rsidRDefault="00DD79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1CFEE" w14:textId="77777777" w:rsidR="00301565" w:rsidRDefault="00301565">
      <w:pPr>
        <w:spacing w:line="240" w:lineRule="auto"/>
      </w:pPr>
      <w:r>
        <w:separator/>
      </w:r>
    </w:p>
  </w:footnote>
  <w:footnote w:type="continuationSeparator" w:id="0">
    <w:p w14:paraId="1E8211CA" w14:textId="77777777" w:rsidR="00301565" w:rsidRDefault="003015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A3CA3" w14:textId="77777777" w:rsidR="00DD7916" w:rsidRDefault="00DD79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78" w14:textId="16D57AA3" w:rsidR="00DD7916" w:rsidRDefault="00DD7916">
    <w:pPr>
      <w:rPr>
        <w:rFonts w:ascii="Calibri" w:eastAsia="Calibri" w:hAnsi="Calibri" w:cs="Calibri"/>
        <w:color w:val="434343"/>
      </w:rPr>
    </w:pPr>
    <w:r>
      <w:rPr>
        <w:rFonts w:ascii="Calibri" w:eastAsia="Calibri" w:hAnsi="Calibri" w:cs="Calibri"/>
        <w:color w:val="434343"/>
      </w:rPr>
      <w:t xml:space="preserve">Nr postępowania: </w:t>
    </w:r>
    <w:r>
      <w:rPr>
        <w:rFonts w:ascii="Bookman Old Style" w:hAnsi="Bookman Old Style" w:cs="Bookman Old Style"/>
        <w:sz w:val="20"/>
        <w:szCs w:val="20"/>
        <w:lang w:val="pl-PL"/>
      </w:rPr>
      <w:t>L.dz.</w:t>
    </w:r>
    <w:r w:rsidRPr="00E45FB3">
      <w:rPr>
        <w:rFonts w:ascii="Bookman Old Style" w:hAnsi="Bookman Old Style" w:cs="Bookman Old Style"/>
        <w:sz w:val="20"/>
        <w:szCs w:val="20"/>
        <w:lang w:val="pl-PL"/>
      </w:rPr>
      <w:t>ZPO.</w:t>
    </w:r>
    <w:r>
      <w:rPr>
        <w:rFonts w:ascii="Bookman Old Style" w:hAnsi="Bookman Old Style" w:cs="Bookman Old Style"/>
        <w:sz w:val="20"/>
        <w:szCs w:val="20"/>
        <w:lang w:val="pl-PL"/>
      </w:rPr>
      <w:t>557.23.KB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7BD1F" w14:textId="77777777" w:rsidR="00DD7916" w:rsidRDefault="00DD79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4"/>
    <w:multiLevelType w:val="singleLevel"/>
    <w:tmpl w:val="B9F4711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187989"/>
    <w:multiLevelType w:val="hybridMultilevel"/>
    <w:tmpl w:val="AA38D75C"/>
    <w:lvl w:ilvl="0" w:tplc="E8BC3CC4">
      <w:start w:val="1"/>
      <w:numFmt w:val="upperRoman"/>
      <w:lvlText w:val="%1."/>
      <w:lvlJc w:val="left"/>
      <w:pPr>
        <w:ind w:left="768" w:hanging="720"/>
      </w:pPr>
      <w:rPr>
        <w:rFonts w:hint="default"/>
        <w:b/>
        <w:color w:val="0070C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0F">
      <w:start w:val="1"/>
      <w:numFmt w:val="decimal"/>
      <w:lvlText w:val="%3."/>
      <w:lvlJc w:val="left"/>
      <w:pPr>
        <w:ind w:left="2911" w:hanging="36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049D352F"/>
    <w:multiLevelType w:val="multilevel"/>
    <w:tmpl w:val="1AC419F0"/>
    <w:lvl w:ilvl="0">
      <w:start w:val="1"/>
      <w:numFmt w:val="decimal"/>
      <w:lvlText w:val="%1."/>
      <w:lvlJc w:val="left"/>
      <w:pPr>
        <w:ind w:left="505" w:hanging="36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6214437"/>
    <w:multiLevelType w:val="hybridMultilevel"/>
    <w:tmpl w:val="1C94A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286F"/>
    <w:multiLevelType w:val="multilevel"/>
    <w:tmpl w:val="D7207D8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574" w:hanging="432"/>
      </w:pPr>
      <w:rPr>
        <w:rFonts w:ascii="Bookman Old Style" w:hAnsi="Bookman Old Style" w:cs="Bookman Old Style" w:hint="default"/>
        <w:b w:val="0"/>
        <w:bCs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0"/>
        <w:szCs w:val="20"/>
      </w:rPr>
    </w:lvl>
    <w:lvl w:ilvl="3">
      <w:start w:val="1"/>
      <w:numFmt w:val="upperRoman"/>
      <w:lvlText w:val="%4)"/>
      <w:lvlJc w:val="left"/>
      <w:pPr>
        <w:ind w:left="1728" w:hanging="648"/>
      </w:pPr>
    </w:lvl>
    <w:lvl w:ilvl="4">
      <w:start w:val="1"/>
      <w:numFmt w:val="lowerRoman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DE49A4"/>
    <w:multiLevelType w:val="multilevel"/>
    <w:tmpl w:val="9B3E18F0"/>
    <w:lvl w:ilvl="0">
      <w:start w:val="1"/>
      <w:numFmt w:val="decimal"/>
      <w:lvlText w:val="%1)"/>
      <w:lvlJc w:val="left"/>
      <w:pPr>
        <w:ind w:left="91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8" w15:restartNumberingAfterBreak="0">
    <w:nsid w:val="0F195555"/>
    <w:multiLevelType w:val="multilevel"/>
    <w:tmpl w:val="AE84A7D2"/>
    <w:lvl w:ilvl="0">
      <w:start w:val="1"/>
      <w:numFmt w:val="lowerLetter"/>
      <w:lvlText w:val="%1)"/>
      <w:lvlJc w:val="left"/>
      <w:pPr>
        <w:ind w:left="180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9" w15:restartNumberingAfterBreak="0">
    <w:nsid w:val="10C339C0"/>
    <w:multiLevelType w:val="multilevel"/>
    <w:tmpl w:val="550E60F0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0" w15:restartNumberingAfterBreak="0">
    <w:nsid w:val="1154652B"/>
    <w:multiLevelType w:val="multilevel"/>
    <w:tmpl w:val="90BC16F0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11" w15:restartNumberingAfterBreak="0">
    <w:nsid w:val="16032D04"/>
    <w:multiLevelType w:val="multilevel"/>
    <w:tmpl w:val="654A5B36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2" w15:restartNumberingAfterBreak="0">
    <w:nsid w:val="1956344D"/>
    <w:multiLevelType w:val="multilevel"/>
    <w:tmpl w:val="55ECD8B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1B862660"/>
    <w:multiLevelType w:val="multilevel"/>
    <w:tmpl w:val="DDE6760C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14" w15:restartNumberingAfterBreak="0">
    <w:nsid w:val="1E641510"/>
    <w:multiLevelType w:val="multilevel"/>
    <w:tmpl w:val="CD0A7D52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1817958"/>
    <w:multiLevelType w:val="multilevel"/>
    <w:tmpl w:val="6C300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1F97517"/>
    <w:multiLevelType w:val="multilevel"/>
    <w:tmpl w:val="649AC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4F45096"/>
    <w:multiLevelType w:val="multilevel"/>
    <w:tmpl w:val="8C4CBFD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2EE66C44"/>
    <w:multiLevelType w:val="multilevel"/>
    <w:tmpl w:val="8776634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574" w:hanging="432"/>
      </w:pPr>
      <w:rPr>
        <w:rFonts w:ascii="Bookman Old Style" w:hAnsi="Bookman Old Style" w:cs="Bookman Old Style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upperRoman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EE8244C"/>
    <w:multiLevelType w:val="hybridMultilevel"/>
    <w:tmpl w:val="8DDA606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1AE1BF9"/>
    <w:multiLevelType w:val="multilevel"/>
    <w:tmpl w:val="BE72CC5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41954"/>
    <w:multiLevelType w:val="multilevel"/>
    <w:tmpl w:val="E1D64AEC"/>
    <w:lvl w:ilvl="0">
      <w:start w:val="1"/>
      <w:numFmt w:val="decimal"/>
      <w:lvlText w:val="%1."/>
      <w:lvlJc w:val="left"/>
      <w:pPr>
        <w:ind w:left="1146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3" w15:restartNumberingAfterBreak="0">
    <w:nsid w:val="38001793"/>
    <w:multiLevelType w:val="multilevel"/>
    <w:tmpl w:val="3392C6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8AF5371"/>
    <w:multiLevelType w:val="hybridMultilevel"/>
    <w:tmpl w:val="C86A4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204CE"/>
    <w:multiLevelType w:val="hybridMultilevel"/>
    <w:tmpl w:val="E0C453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1E6237"/>
    <w:multiLevelType w:val="multilevel"/>
    <w:tmpl w:val="34D8CCE2"/>
    <w:lvl w:ilvl="0">
      <w:start w:val="1"/>
      <w:numFmt w:val="decimal"/>
      <w:lvlText w:val="%1)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7" w15:restartNumberingAfterBreak="0">
    <w:nsid w:val="3F961613"/>
    <w:multiLevelType w:val="multilevel"/>
    <w:tmpl w:val="2AC093BC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3FD87CBD"/>
    <w:multiLevelType w:val="multilevel"/>
    <w:tmpl w:val="74CAE7D8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9" w15:restartNumberingAfterBreak="0">
    <w:nsid w:val="466A1AAE"/>
    <w:multiLevelType w:val="multilevel"/>
    <w:tmpl w:val="622CAEF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0" w15:restartNumberingAfterBreak="0">
    <w:nsid w:val="4B0844F7"/>
    <w:multiLevelType w:val="multilevel"/>
    <w:tmpl w:val="D488F0B0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31" w15:restartNumberingAfterBreak="0">
    <w:nsid w:val="4B0E2A4A"/>
    <w:multiLevelType w:val="multilevel"/>
    <w:tmpl w:val="03006DAC"/>
    <w:lvl w:ilvl="0">
      <w:start w:val="1"/>
      <w:numFmt w:val="decimal"/>
      <w:lvlText w:val="%1."/>
      <w:lvlJc w:val="left"/>
      <w:pPr>
        <w:ind w:left="1800" w:hanging="36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4E35135B"/>
    <w:multiLevelType w:val="hybridMultilevel"/>
    <w:tmpl w:val="84E4BC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2F57E4"/>
    <w:multiLevelType w:val="multilevel"/>
    <w:tmpl w:val="38547678"/>
    <w:lvl w:ilvl="0">
      <w:start w:val="1"/>
      <w:numFmt w:val="decimal"/>
      <w:lvlText w:val="%1."/>
      <w:lvlJc w:val="left"/>
      <w:pPr>
        <w:ind w:left="1800" w:hanging="363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508A0585"/>
    <w:multiLevelType w:val="multilevel"/>
    <w:tmpl w:val="E68C410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52AF50CB"/>
    <w:multiLevelType w:val="multilevel"/>
    <w:tmpl w:val="A97205A0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Letter"/>
      <w:lvlText w:val="%3)"/>
      <w:lvlJc w:val="right"/>
      <w:pPr>
        <w:ind w:left="180" w:hanging="1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52EB55BD"/>
    <w:multiLevelType w:val="multilevel"/>
    <w:tmpl w:val="DA26A73E"/>
    <w:lvl w:ilvl="0">
      <w:start w:val="1"/>
      <w:numFmt w:val="decimal"/>
      <w:lvlText w:val="%1.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7" w15:restartNumberingAfterBreak="0">
    <w:nsid w:val="57855027"/>
    <w:multiLevelType w:val="multilevel"/>
    <w:tmpl w:val="65E8D452"/>
    <w:lvl w:ilvl="0">
      <w:start w:val="1"/>
      <w:numFmt w:val="decimal"/>
      <w:lvlText w:val="%1)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8" w15:restartNumberingAfterBreak="0">
    <w:nsid w:val="5E676820"/>
    <w:multiLevelType w:val="multilevel"/>
    <w:tmpl w:val="8776634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574" w:hanging="432"/>
      </w:pPr>
      <w:rPr>
        <w:rFonts w:ascii="Bookman Old Style" w:hAnsi="Bookman Old Style" w:cs="Bookman Old Style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upperRoman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0904C8E"/>
    <w:multiLevelType w:val="multilevel"/>
    <w:tmpl w:val="718ECADC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6A074BD0"/>
    <w:multiLevelType w:val="multilevel"/>
    <w:tmpl w:val="79623424"/>
    <w:lvl w:ilvl="0">
      <w:start w:val="1"/>
      <w:numFmt w:val="decimal"/>
      <w:lvlText w:val="%1."/>
      <w:lvlJc w:val="left"/>
      <w:pPr>
        <w:ind w:left="1009" w:hanging="452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1" w15:restartNumberingAfterBreak="0">
    <w:nsid w:val="6A1D30A6"/>
    <w:multiLevelType w:val="multilevel"/>
    <w:tmpl w:val="0C186D02"/>
    <w:lvl w:ilvl="0">
      <w:start w:val="1"/>
      <w:numFmt w:val="decimal"/>
      <w:lvlText w:val="%1."/>
      <w:lvlJc w:val="left"/>
      <w:pPr>
        <w:ind w:left="78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2" w15:restartNumberingAfterBreak="0">
    <w:nsid w:val="6B415936"/>
    <w:multiLevelType w:val="multilevel"/>
    <w:tmpl w:val="722EDE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6BD4707C"/>
    <w:multiLevelType w:val="hybridMultilevel"/>
    <w:tmpl w:val="0A781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9043C8"/>
    <w:multiLevelType w:val="multilevel"/>
    <w:tmpl w:val="08B8C178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 w15:restartNumberingAfterBreak="0">
    <w:nsid w:val="729A46A5"/>
    <w:multiLevelType w:val="hybridMultilevel"/>
    <w:tmpl w:val="E3F0E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376AA"/>
    <w:multiLevelType w:val="multilevel"/>
    <w:tmpl w:val="30F80A52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47" w15:restartNumberingAfterBreak="0">
    <w:nsid w:val="78E82AA2"/>
    <w:multiLevelType w:val="multilevel"/>
    <w:tmpl w:val="A916417A"/>
    <w:lvl w:ilvl="0">
      <w:start w:val="1"/>
      <w:numFmt w:val="decimal"/>
      <w:lvlText w:val="%1."/>
      <w:lvlJc w:val="left"/>
      <w:pPr>
        <w:ind w:left="1009" w:hanging="452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7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9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23" w:hanging="180"/>
      </w:pPr>
      <w:rPr>
        <w:vertAlign w:val="baseline"/>
      </w:rPr>
    </w:lvl>
  </w:abstractNum>
  <w:abstractNum w:abstractNumId="48" w15:restartNumberingAfterBreak="0">
    <w:nsid w:val="7A206215"/>
    <w:multiLevelType w:val="hybridMultilevel"/>
    <w:tmpl w:val="8DDA6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5"/>
  </w:num>
  <w:num w:numId="3">
    <w:abstractNumId w:val="23"/>
  </w:num>
  <w:num w:numId="4">
    <w:abstractNumId w:val="37"/>
  </w:num>
  <w:num w:numId="5">
    <w:abstractNumId w:val="12"/>
  </w:num>
  <w:num w:numId="6">
    <w:abstractNumId w:val="39"/>
  </w:num>
  <w:num w:numId="7">
    <w:abstractNumId w:val="4"/>
  </w:num>
  <w:num w:numId="8">
    <w:abstractNumId w:val="22"/>
  </w:num>
  <w:num w:numId="9">
    <w:abstractNumId w:val="30"/>
  </w:num>
  <w:num w:numId="10">
    <w:abstractNumId w:val="7"/>
  </w:num>
  <w:num w:numId="11">
    <w:abstractNumId w:val="13"/>
  </w:num>
  <w:num w:numId="12">
    <w:abstractNumId w:val="9"/>
  </w:num>
  <w:num w:numId="13">
    <w:abstractNumId w:val="36"/>
  </w:num>
  <w:num w:numId="14">
    <w:abstractNumId w:val="33"/>
  </w:num>
  <w:num w:numId="15">
    <w:abstractNumId w:val="20"/>
  </w:num>
  <w:num w:numId="16">
    <w:abstractNumId w:val="40"/>
  </w:num>
  <w:num w:numId="17">
    <w:abstractNumId w:val="34"/>
  </w:num>
  <w:num w:numId="18">
    <w:abstractNumId w:val="46"/>
  </w:num>
  <w:num w:numId="19">
    <w:abstractNumId w:val="11"/>
  </w:num>
  <w:num w:numId="20">
    <w:abstractNumId w:val="29"/>
  </w:num>
  <w:num w:numId="21">
    <w:abstractNumId w:val="47"/>
  </w:num>
  <w:num w:numId="22">
    <w:abstractNumId w:val="26"/>
  </w:num>
  <w:num w:numId="23">
    <w:abstractNumId w:val="27"/>
  </w:num>
  <w:num w:numId="24">
    <w:abstractNumId w:val="8"/>
  </w:num>
  <w:num w:numId="25">
    <w:abstractNumId w:val="42"/>
  </w:num>
  <w:num w:numId="26">
    <w:abstractNumId w:val="17"/>
  </w:num>
  <w:num w:numId="27">
    <w:abstractNumId w:val="28"/>
  </w:num>
  <w:num w:numId="28">
    <w:abstractNumId w:val="41"/>
  </w:num>
  <w:num w:numId="29">
    <w:abstractNumId w:val="16"/>
  </w:num>
  <w:num w:numId="30">
    <w:abstractNumId w:val="14"/>
  </w:num>
  <w:num w:numId="31">
    <w:abstractNumId w:val="31"/>
  </w:num>
  <w:num w:numId="32">
    <w:abstractNumId w:val="15"/>
  </w:num>
  <w:num w:numId="33">
    <w:abstractNumId w:val="32"/>
  </w:num>
  <w:num w:numId="34">
    <w:abstractNumId w:val="21"/>
  </w:num>
  <w:num w:numId="35">
    <w:abstractNumId w:val="43"/>
  </w:num>
  <w:num w:numId="36">
    <w:abstractNumId w:val="1"/>
    <w:lvlOverride w:ilvl="0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"/>
  </w:num>
  <w:num w:numId="41">
    <w:abstractNumId w:val="48"/>
  </w:num>
  <w:num w:numId="42">
    <w:abstractNumId w:val="19"/>
  </w:num>
  <w:num w:numId="43">
    <w:abstractNumId w:val="5"/>
  </w:num>
  <w:num w:numId="44">
    <w:abstractNumId w:val="45"/>
  </w:num>
  <w:num w:numId="45">
    <w:abstractNumId w:val="24"/>
  </w:num>
  <w:num w:numId="46">
    <w:abstractNumId w:val="18"/>
  </w:num>
  <w:num w:numId="47">
    <w:abstractNumId w:val="38"/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03"/>
    <w:rsid w:val="00010883"/>
    <w:rsid w:val="00016F76"/>
    <w:rsid w:val="00022739"/>
    <w:rsid w:val="00022904"/>
    <w:rsid w:val="00027468"/>
    <w:rsid w:val="00031715"/>
    <w:rsid w:val="00031A4A"/>
    <w:rsid w:val="000329AB"/>
    <w:rsid w:val="000333FD"/>
    <w:rsid w:val="00033D06"/>
    <w:rsid w:val="0004126E"/>
    <w:rsid w:val="00046C42"/>
    <w:rsid w:val="00050A32"/>
    <w:rsid w:val="00062995"/>
    <w:rsid w:val="000630DC"/>
    <w:rsid w:val="00072775"/>
    <w:rsid w:val="00074949"/>
    <w:rsid w:val="00075152"/>
    <w:rsid w:val="0007740F"/>
    <w:rsid w:val="00083B48"/>
    <w:rsid w:val="0008472B"/>
    <w:rsid w:val="000948BB"/>
    <w:rsid w:val="000A0BD9"/>
    <w:rsid w:val="000A2180"/>
    <w:rsid w:val="000A2887"/>
    <w:rsid w:val="000A57D1"/>
    <w:rsid w:val="000A6CEC"/>
    <w:rsid w:val="000B02D0"/>
    <w:rsid w:val="000B3AC2"/>
    <w:rsid w:val="000D1674"/>
    <w:rsid w:val="000D2B9A"/>
    <w:rsid w:val="000D405F"/>
    <w:rsid w:val="000E0826"/>
    <w:rsid w:val="000E1B2F"/>
    <w:rsid w:val="000E50E0"/>
    <w:rsid w:val="000E57F8"/>
    <w:rsid w:val="000E6BBB"/>
    <w:rsid w:val="000F3764"/>
    <w:rsid w:val="000F63A1"/>
    <w:rsid w:val="00102B06"/>
    <w:rsid w:val="0011127A"/>
    <w:rsid w:val="001122D7"/>
    <w:rsid w:val="001143DC"/>
    <w:rsid w:val="0011471C"/>
    <w:rsid w:val="001323C1"/>
    <w:rsid w:val="00133255"/>
    <w:rsid w:val="00137320"/>
    <w:rsid w:val="0014071B"/>
    <w:rsid w:val="0014085F"/>
    <w:rsid w:val="0014428E"/>
    <w:rsid w:val="0015348A"/>
    <w:rsid w:val="001624AB"/>
    <w:rsid w:val="00162F62"/>
    <w:rsid w:val="0016334D"/>
    <w:rsid w:val="001639C7"/>
    <w:rsid w:val="00165F0B"/>
    <w:rsid w:val="00171B73"/>
    <w:rsid w:val="0017299F"/>
    <w:rsid w:val="0017740E"/>
    <w:rsid w:val="00196F1F"/>
    <w:rsid w:val="001A34E2"/>
    <w:rsid w:val="001A5DBD"/>
    <w:rsid w:val="001B0A00"/>
    <w:rsid w:val="001B43C5"/>
    <w:rsid w:val="001B62E2"/>
    <w:rsid w:val="001C32A3"/>
    <w:rsid w:val="001C4A2F"/>
    <w:rsid w:val="001C7C21"/>
    <w:rsid w:val="001D6C95"/>
    <w:rsid w:val="001D7B4E"/>
    <w:rsid w:val="001E3DFA"/>
    <w:rsid w:val="001E4275"/>
    <w:rsid w:val="001E4D28"/>
    <w:rsid w:val="001F494B"/>
    <w:rsid w:val="002036DB"/>
    <w:rsid w:val="00204D32"/>
    <w:rsid w:val="00204DB7"/>
    <w:rsid w:val="00205C28"/>
    <w:rsid w:val="00213057"/>
    <w:rsid w:val="00214568"/>
    <w:rsid w:val="002176BF"/>
    <w:rsid w:val="00220133"/>
    <w:rsid w:val="00221BCD"/>
    <w:rsid w:val="00223156"/>
    <w:rsid w:val="002264CA"/>
    <w:rsid w:val="002350AA"/>
    <w:rsid w:val="00235D24"/>
    <w:rsid w:val="00242BEF"/>
    <w:rsid w:val="00246ABD"/>
    <w:rsid w:val="00263BC6"/>
    <w:rsid w:val="00264F60"/>
    <w:rsid w:val="002660E0"/>
    <w:rsid w:val="00270B75"/>
    <w:rsid w:val="002829A6"/>
    <w:rsid w:val="0028669C"/>
    <w:rsid w:val="00286EDD"/>
    <w:rsid w:val="00290B7B"/>
    <w:rsid w:val="0029369A"/>
    <w:rsid w:val="002A1DE9"/>
    <w:rsid w:val="002A3E49"/>
    <w:rsid w:val="002A4F79"/>
    <w:rsid w:val="002A7D1C"/>
    <w:rsid w:val="002B0B5F"/>
    <w:rsid w:val="002B46FF"/>
    <w:rsid w:val="002B5C24"/>
    <w:rsid w:val="002C05FA"/>
    <w:rsid w:val="002C1571"/>
    <w:rsid w:val="002C279A"/>
    <w:rsid w:val="002C3576"/>
    <w:rsid w:val="002C3BA6"/>
    <w:rsid w:val="002C46CD"/>
    <w:rsid w:val="002D0706"/>
    <w:rsid w:val="002D0A4A"/>
    <w:rsid w:val="002D7EF0"/>
    <w:rsid w:val="002E3B03"/>
    <w:rsid w:val="002E71CB"/>
    <w:rsid w:val="002F2014"/>
    <w:rsid w:val="002F3340"/>
    <w:rsid w:val="002F4568"/>
    <w:rsid w:val="00301565"/>
    <w:rsid w:val="00303502"/>
    <w:rsid w:val="00304CDC"/>
    <w:rsid w:val="003066D8"/>
    <w:rsid w:val="003171FD"/>
    <w:rsid w:val="0032284E"/>
    <w:rsid w:val="00333478"/>
    <w:rsid w:val="00334B72"/>
    <w:rsid w:val="00336D50"/>
    <w:rsid w:val="003443E5"/>
    <w:rsid w:val="00352868"/>
    <w:rsid w:val="00364D25"/>
    <w:rsid w:val="00371FC9"/>
    <w:rsid w:val="00373598"/>
    <w:rsid w:val="003763C4"/>
    <w:rsid w:val="00380AB7"/>
    <w:rsid w:val="00391B24"/>
    <w:rsid w:val="00391D25"/>
    <w:rsid w:val="0039629D"/>
    <w:rsid w:val="003A1BF0"/>
    <w:rsid w:val="003A6CCD"/>
    <w:rsid w:val="003B37E3"/>
    <w:rsid w:val="003B5748"/>
    <w:rsid w:val="003B7BEF"/>
    <w:rsid w:val="003C47F6"/>
    <w:rsid w:val="003D1A74"/>
    <w:rsid w:val="003D63F0"/>
    <w:rsid w:val="003E0F07"/>
    <w:rsid w:val="003E1CC4"/>
    <w:rsid w:val="003E3893"/>
    <w:rsid w:val="003F3493"/>
    <w:rsid w:val="003F46FE"/>
    <w:rsid w:val="00403ECE"/>
    <w:rsid w:val="004045F4"/>
    <w:rsid w:val="0040688D"/>
    <w:rsid w:val="0041045A"/>
    <w:rsid w:val="004110FA"/>
    <w:rsid w:val="00411782"/>
    <w:rsid w:val="0041178A"/>
    <w:rsid w:val="004129E1"/>
    <w:rsid w:val="00417690"/>
    <w:rsid w:val="004176A0"/>
    <w:rsid w:val="0042345B"/>
    <w:rsid w:val="00425D91"/>
    <w:rsid w:val="004315D3"/>
    <w:rsid w:val="0043170B"/>
    <w:rsid w:val="00441AFD"/>
    <w:rsid w:val="004443F7"/>
    <w:rsid w:val="00447416"/>
    <w:rsid w:val="00452A77"/>
    <w:rsid w:val="004606E9"/>
    <w:rsid w:val="00460F78"/>
    <w:rsid w:val="00464CCC"/>
    <w:rsid w:val="00470BB8"/>
    <w:rsid w:val="00481763"/>
    <w:rsid w:val="00484F04"/>
    <w:rsid w:val="00487D17"/>
    <w:rsid w:val="0049013F"/>
    <w:rsid w:val="004A2667"/>
    <w:rsid w:val="004A353E"/>
    <w:rsid w:val="004A50F5"/>
    <w:rsid w:val="004B023C"/>
    <w:rsid w:val="004B3803"/>
    <w:rsid w:val="004B52ED"/>
    <w:rsid w:val="004C4E1B"/>
    <w:rsid w:val="004D0DC7"/>
    <w:rsid w:val="004D4336"/>
    <w:rsid w:val="004F3036"/>
    <w:rsid w:val="004F410D"/>
    <w:rsid w:val="004F7217"/>
    <w:rsid w:val="005076A5"/>
    <w:rsid w:val="00507DE5"/>
    <w:rsid w:val="005256C6"/>
    <w:rsid w:val="0054161E"/>
    <w:rsid w:val="00541CAF"/>
    <w:rsid w:val="00542D80"/>
    <w:rsid w:val="00543D27"/>
    <w:rsid w:val="00544436"/>
    <w:rsid w:val="00566C60"/>
    <w:rsid w:val="00571AC8"/>
    <w:rsid w:val="0057248B"/>
    <w:rsid w:val="005731B7"/>
    <w:rsid w:val="0057350E"/>
    <w:rsid w:val="00581C8B"/>
    <w:rsid w:val="00582578"/>
    <w:rsid w:val="0058427F"/>
    <w:rsid w:val="00587089"/>
    <w:rsid w:val="0059333F"/>
    <w:rsid w:val="00597264"/>
    <w:rsid w:val="005A2F9E"/>
    <w:rsid w:val="005A3CC3"/>
    <w:rsid w:val="005C015F"/>
    <w:rsid w:val="005C2C72"/>
    <w:rsid w:val="005C43C4"/>
    <w:rsid w:val="005D09ED"/>
    <w:rsid w:val="005D0F35"/>
    <w:rsid w:val="005D7922"/>
    <w:rsid w:val="005E713C"/>
    <w:rsid w:val="005F6305"/>
    <w:rsid w:val="00601328"/>
    <w:rsid w:val="00606B6D"/>
    <w:rsid w:val="00607417"/>
    <w:rsid w:val="006126D4"/>
    <w:rsid w:val="006127FB"/>
    <w:rsid w:val="006136C5"/>
    <w:rsid w:val="00615F90"/>
    <w:rsid w:val="00617DB1"/>
    <w:rsid w:val="00621587"/>
    <w:rsid w:val="00622DA2"/>
    <w:rsid w:val="00624B28"/>
    <w:rsid w:val="00634532"/>
    <w:rsid w:val="00637AE0"/>
    <w:rsid w:val="00643996"/>
    <w:rsid w:val="006465F0"/>
    <w:rsid w:val="006530FF"/>
    <w:rsid w:val="006547C3"/>
    <w:rsid w:val="0066096E"/>
    <w:rsid w:val="00666632"/>
    <w:rsid w:val="0067398D"/>
    <w:rsid w:val="006749AD"/>
    <w:rsid w:val="006769CF"/>
    <w:rsid w:val="006803BC"/>
    <w:rsid w:val="0068345E"/>
    <w:rsid w:val="0068490D"/>
    <w:rsid w:val="006906CC"/>
    <w:rsid w:val="0069240C"/>
    <w:rsid w:val="00693578"/>
    <w:rsid w:val="00693FE3"/>
    <w:rsid w:val="006A0DFA"/>
    <w:rsid w:val="006A323D"/>
    <w:rsid w:val="006A6D4D"/>
    <w:rsid w:val="006B12AC"/>
    <w:rsid w:val="006B5714"/>
    <w:rsid w:val="006C4033"/>
    <w:rsid w:val="006C5513"/>
    <w:rsid w:val="006C6E7D"/>
    <w:rsid w:val="006D178D"/>
    <w:rsid w:val="006D1B2B"/>
    <w:rsid w:val="006D50DC"/>
    <w:rsid w:val="006E4F28"/>
    <w:rsid w:val="006E5873"/>
    <w:rsid w:val="006F0A19"/>
    <w:rsid w:val="00710D2F"/>
    <w:rsid w:val="007127E9"/>
    <w:rsid w:val="00712929"/>
    <w:rsid w:val="00715043"/>
    <w:rsid w:val="007267C1"/>
    <w:rsid w:val="007269F1"/>
    <w:rsid w:val="00726AD8"/>
    <w:rsid w:val="00730AD6"/>
    <w:rsid w:val="00732DD9"/>
    <w:rsid w:val="00733D5D"/>
    <w:rsid w:val="00745F1D"/>
    <w:rsid w:val="007532BB"/>
    <w:rsid w:val="0075520C"/>
    <w:rsid w:val="00756BE5"/>
    <w:rsid w:val="0076436A"/>
    <w:rsid w:val="0076595F"/>
    <w:rsid w:val="0077221F"/>
    <w:rsid w:val="007730B1"/>
    <w:rsid w:val="007849A3"/>
    <w:rsid w:val="00794B37"/>
    <w:rsid w:val="00796535"/>
    <w:rsid w:val="00797098"/>
    <w:rsid w:val="007A11C0"/>
    <w:rsid w:val="007A445A"/>
    <w:rsid w:val="007B054E"/>
    <w:rsid w:val="007B420B"/>
    <w:rsid w:val="007B43AE"/>
    <w:rsid w:val="007B44BB"/>
    <w:rsid w:val="007B4653"/>
    <w:rsid w:val="007C3BB8"/>
    <w:rsid w:val="007C755A"/>
    <w:rsid w:val="007C7953"/>
    <w:rsid w:val="007D0328"/>
    <w:rsid w:val="007D516A"/>
    <w:rsid w:val="007F0F39"/>
    <w:rsid w:val="007F25A4"/>
    <w:rsid w:val="007F5318"/>
    <w:rsid w:val="007F5653"/>
    <w:rsid w:val="007F64C8"/>
    <w:rsid w:val="00801430"/>
    <w:rsid w:val="008059D6"/>
    <w:rsid w:val="008062A3"/>
    <w:rsid w:val="00811E9B"/>
    <w:rsid w:val="008134AA"/>
    <w:rsid w:val="00814443"/>
    <w:rsid w:val="008215BC"/>
    <w:rsid w:val="008221FE"/>
    <w:rsid w:val="00834ABB"/>
    <w:rsid w:val="0084316D"/>
    <w:rsid w:val="0084654A"/>
    <w:rsid w:val="00853C47"/>
    <w:rsid w:val="00854BE6"/>
    <w:rsid w:val="00857DC6"/>
    <w:rsid w:val="00862B6D"/>
    <w:rsid w:val="00866391"/>
    <w:rsid w:val="00871D16"/>
    <w:rsid w:val="008748FB"/>
    <w:rsid w:val="00884767"/>
    <w:rsid w:val="00886340"/>
    <w:rsid w:val="00892B8A"/>
    <w:rsid w:val="008A0FE1"/>
    <w:rsid w:val="008A6BCE"/>
    <w:rsid w:val="008B38F8"/>
    <w:rsid w:val="008C129F"/>
    <w:rsid w:val="008C509B"/>
    <w:rsid w:val="008C62E4"/>
    <w:rsid w:val="008C6EFB"/>
    <w:rsid w:val="008D0BEB"/>
    <w:rsid w:val="008D61DC"/>
    <w:rsid w:val="008D6421"/>
    <w:rsid w:val="008E2C2F"/>
    <w:rsid w:val="008E6541"/>
    <w:rsid w:val="008F19C9"/>
    <w:rsid w:val="008F427A"/>
    <w:rsid w:val="008F721C"/>
    <w:rsid w:val="00903129"/>
    <w:rsid w:val="00903D16"/>
    <w:rsid w:val="0090731D"/>
    <w:rsid w:val="009125CA"/>
    <w:rsid w:val="00914845"/>
    <w:rsid w:val="009151AE"/>
    <w:rsid w:val="009229F4"/>
    <w:rsid w:val="00923CE2"/>
    <w:rsid w:val="0092668B"/>
    <w:rsid w:val="00930FE4"/>
    <w:rsid w:val="009457CD"/>
    <w:rsid w:val="00945840"/>
    <w:rsid w:val="00946E3D"/>
    <w:rsid w:val="00953EA9"/>
    <w:rsid w:val="009552AF"/>
    <w:rsid w:val="00955960"/>
    <w:rsid w:val="00957761"/>
    <w:rsid w:val="0096093D"/>
    <w:rsid w:val="00961353"/>
    <w:rsid w:val="0096452C"/>
    <w:rsid w:val="00965FBD"/>
    <w:rsid w:val="009705ED"/>
    <w:rsid w:val="00995859"/>
    <w:rsid w:val="00997CFC"/>
    <w:rsid w:val="009A3C79"/>
    <w:rsid w:val="009A44C9"/>
    <w:rsid w:val="009A5C08"/>
    <w:rsid w:val="009A61C2"/>
    <w:rsid w:val="009A7475"/>
    <w:rsid w:val="009B3135"/>
    <w:rsid w:val="009B34FD"/>
    <w:rsid w:val="009B5355"/>
    <w:rsid w:val="009C1EC1"/>
    <w:rsid w:val="009D2F22"/>
    <w:rsid w:val="009D6E75"/>
    <w:rsid w:val="009D79CC"/>
    <w:rsid w:val="009E25E2"/>
    <w:rsid w:val="009E3A7F"/>
    <w:rsid w:val="009F3E53"/>
    <w:rsid w:val="00A043DE"/>
    <w:rsid w:val="00A151B8"/>
    <w:rsid w:val="00A2047E"/>
    <w:rsid w:val="00A21A58"/>
    <w:rsid w:val="00A22B3B"/>
    <w:rsid w:val="00A23BFC"/>
    <w:rsid w:val="00A30C99"/>
    <w:rsid w:val="00A32C83"/>
    <w:rsid w:val="00A36A1E"/>
    <w:rsid w:val="00A37942"/>
    <w:rsid w:val="00A37D9A"/>
    <w:rsid w:val="00A4124E"/>
    <w:rsid w:val="00A433C8"/>
    <w:rsid w:val="00A53967"/>
    <w:rsid w:val="00A571DE"/>
    <w:rsid w:val="00A66A38"/>
    <w:rsid w:val="00A71272"/>
    <w:rsid w:val="00A735A7"/>
    <w:rsid w:val="00A80961"/>
    <w:rsid w:val="00A850FE"/>
    <w:rsid w:val="00A85ECE"/>
    <w:rsid w:val="00A864E1"/>
    <w:rsid w:val="00A90882"/>
    <w:rsid w:val="00A95386"/>
    <w:rsid w:val="00A964C0"/>
    <w:rsid w:val="00A96613"/>
    <w:rsid w:val="00A96904"/>
    <w:rsid w:val="00AA2EF3"/>
    <w:rsid w:val="00AA3A75"/>
    <w:rsid w:val="00AA49CF"/>
    <w:rsid w:val="00AA5E86"/>
    <w:rsid w:val="00AA69C7"/>
    <w:rsid w:val="00AA6C56"/>
    <w:rsid w:val="00AB49B7"/>
    <w:rsid w:val="00AB5E99"/>
    <w:rsid w:val="00AC52A9"/>
    <w:rsid w:val="00AD1389"/>
    <w:rsid w:val="00AD7129"/>
    <w:rsid w:val="00AE0F78"/>
    <w:rsid w:val="00AE2D69"/>
    <w:rsid w:val="00AF1DB8"/>
    <w:rsid w:val="00AF5442"/>
    <w:rsid w:val="00AF6C75"/>
    <w:rsid w:val="00B01056"/>
    <w:rsid w:val="00B03A1F"/>
    <w:rsid w:val="00B057C1"/>
    <w:rsid w:val="00B178D8"/>
    <w:rsid w:val="00B201BA"/>
    <w:rsid w:val="00B31CEA"/>
    <w:rsid w:val="00B34781"/>
    <w:rsid w:val="00B3479D"/>
    <w:rsid w:val="00B40072"/>
    <w:rsid w:val="00B45FA5"/>
    <w:rsid w:val="00B47C58"/>
    <w:rsid w:val="00B53BB5"/>
    <w:rsid w:val="00B71224"/>
    <w:rsid w:val="00B73E42"/>
    <w:rsid w:val="00B77E10"/>
    <w:rsid w:val="00B847B7"/>
    <w:rsid w:val="00B85C1E"/>
    <w:rsid w:val="00B86B95"/>
    <w:rsid w:val="00B9423C"/>
    <w:rsid w:val="00BA1E62"/>
    <w:rsid w:val="00BA3647"/>
    <w:rsid w:val="00BB3D04"/>
    <w:rsid w:val="00BD49A5"/>
    <w:rsid w:val="00BD598A"/>
    <w:rsid w:val="00BE39E4"/>
    <w:rsid w:val="00BE3FEF"/>
    <w:rsid w:val="00BF2D3E"/>
    <w:rsid w:val="00BF6E76"/>
    <w:rsid w:val="00C14183"/>
    <w:rsid w:val="00C15B12"/>
    <w:rsid w:val="00C205DC"/>
    <w:rsid w:val="00C34845"/>
    <w:rsid w:val="00C349A9"/>
    <w:rsid w:val="00C418E1"/>
    <w:rsid w:val="00C50099"/>
    <w:rsid w:val="00C508A8"/>
    <w:rsid w:val="00C56BCF"/>
    <w:rsid w:val="00C61299"/>
    <w:rsid w:val="00C61B95"/>
    <w:rsid w:val="00C80B61"/>
    <w:rsid w:val="00C904E7"/>
    <w:rsid w:val="00C91814"/>
    <w:rsid w:val="00C919FB"/>
    <w:rsid w:val="00C92481"/>
    <w:rsid w:val="00CA3DDB"/>
    <w:rsid w:val="00CA5C5E"/>
    <w:rsid w:val="00CB2515"/>
    <w:rsid w:val="00CB3F2C"/>
    <w:rsid w:val="00CC4B2C"/>
    <w:rsid w:val="00CD008D"/>
    <w:rsid w:val="00CD2C09"/>
    <w:rsid w:val="00CD7690"/>
    <w:rsid w:val="00CD7CA3"/>
    <w:rsid w:val="00CF010B"/>
    <w:rsid w:val="00CF0857"/>
    <w:rsid w:val="00CF1EDE"/>
    <w:rsid w:val="00CF28F6"/>
    <w:rsid w:val="00CF7CAD"/>
    <w:rsid w:val="00D00254"/>
    <w:rsid w:val="00D0160B"/>
    <w:rsid w:val="00D059F0"/>
    <w:rsid w:val="00D153FA"/>
    <w:rsid w:val="00D3103C"/>
    <w:rsid w:val="00D31E3E"/>
    <w:rsid w:val="00D40FD9"/>
    <w:rsid w:val="00D43B70"/>
    <w:rsid w:val="00D44940"/>
    <w:rsid w:val="00D45FC2"/>
    <w:rsid w:val="00D51C28"/>
    <w:rsid w:val="00D53220"/>
    <w:rsid w:val="00D541F7"/>
    <w:rsid w:val="00D54388"/>
    <w:rsid w:val="00D60687"/>
    <w:rsid w:val="00D627B9"/>
    <w:rsid w:val="00D63FC3"/>
    <w:rsid w:val="00D6536B"/>
    <w:rsid w:val="00D678AA"/>
    <w:rsid w:val="00D7191B"/>
    <w:rsid w:val="00D72B18"/>
    <w:rsid w:val="00D83560"/>
    <w:rsid w:val="00D85A45"/>
    <w:rsid w:val="00D87168"/>
    <w:rsid w:val="00D9147E"/>
    <w:rsid w:val="00D95508"/>
    <w:rsid w:val="00DB40C5"/>
    <w:rsid w:val="00DC605D"/>
    <w:rsid w:val="00DD2F41"/>
    <w:rsid w:val="00DD621A"/>
    <w:rsid w:val="00DD7916"/>
    <w:rsid w:val="00DE0726"/>
    <w:rsid w:val="00DE0B14"/>
    <w:rsid w:val="00DE2567"/>
    <w:rsid w:val="00DE40A3"/>
    <w:rsid w:val="00DF02DB"/>
    <w:rsid w:val="00DF0AC6"/>
    <w:rsid w:val="00DF14C4"/>
    <w:rsid w:val="00DF2CE4"/>
    <w:rsid w:val="00DF6B6C"/>
    <w:rsid w:val="00E01508"/>
    <w:rsid w:val="00E01F5C"/>
    <w:rsid w:val="00E020DE"/>
    <w:rsid w:val="00E02406"/>
    <w:rsid w:val="00E1100D"/>
    <w:rsid w:val="00E111E0"/>
    <w:rsid w:val="00E124F3"/>
    <w:rsid w:val="00E16794"/>
    <w:rsid w:val="00E32B79"/>
    <w:rsid w:val="00E34AA8"/>
    <w:rsid w:val="00E369A6"/>
    <w:rsid w:val="00E412F8"/>
    <w:rsid w:val="00E44AAC"/>
    <w:rsid w:val="00E45EE9"/>
    <w:rsid w:val="00E467FB"/>
    <w:rsid w:val="00E571F1"/>
    <w:rsid w:val="00E57ADA"/>
    <w:rsid w:val="00E6212F"/>
    <w:rsid w:val="00E63640"/>
    <w:rsid w:val="00E739F1"/>
    <w:rsid w:val="00E74BA5"/>
    <w:rsid w:val="00E752B6"/>
    <w:rsid w:val="00E7751C"/>
    <w:rsid w:val="00E77578"/>
    <w:rsid w:val="00E81C5D"/>
    <w:rsid w:val="00E82749"/>
    <w:rsid w:val="00E82E68"/>
    <w:rsid w:val="00E83E17"/>
    <w:rsid w:val="00E86874"/>
    <w:rsid w:val="00E874D6"/>
    <w:rsid w:val="00E92857"/>
    <w:rsid w:val="00E93508"/>
    <w:rsid w:val="00E97B63"/>
    <w:rsid w:val="00EA4B89"/>
    <w:rsid w:val="00EA6316"/>
    <w:rsid w:val="00EB2DFF"/>
    <w:rsid w:val="00EB6264"/>
    <w:rsid w:val="00EC2481"/>
    <w:rsid w:val="00EC39D0"/>
    <w:rsid w:val="00ED3673"/>
    <w:rsid w:val="00ED4687"/>
    <w:rsid w:val="00ED4C66"/>
    <w:rsid w:val="00ED75CF"/>
    <w:rsid w:val="00EE3FC6"/>
    <w:rsid w:val="00F13F6D"/>
    <w:rsid w:val="00F15129"/>
    <w:rsid w:val="00F15EC5"/>
    <w:rsid w:val="00F17253"/>
    <w:rsid w:val="00F20488"/>
    <w:rsid w:val="00F23660"/>
    <w:rsid w:val="00F30F06"/>
    <w:rsid w:val="00F313AA"/>
    <w:rsid w:val="00F334F1"/>
    <w:rsid w:val="00F34E31"/>
    <w:rsid w:val="00F353AF"/>
    <w:rsid w:val="00F355B1"/>
    <w:rsid w:val="00F363DF"/>
    <w:rsid w:val="00F41AFC"/>
    <w:rsid w:val="00F604D9"/>
    <w:rsid w:val="00F65B98"/>
    <w:rsid w:val="00F71267"/>
    <w:rsid w:val="00F878FD"/>
    <w:rsid w:val="00FA0978"/>
    <w:rsid w:val="00FA6217"/>
    <w:rsid w:val="00FB031B"/>
    <w:rsid w:val="00FC36CA"/>
    <w:rsid w:val="00FD0A71"/>
    <w:rsid w:val="00FD6BEB"/>
    <w:rsid w:val="00FD7765"/>
    <w:rsid w:val="00FD7CF9"/>
    <w:rsid w:val="00FE0F2E"/>
    <w:rsid w:val="00F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91E8"/>
  <w15:docId w15:val="{C93F2968-28C9-4F7C-9241-B98FD7A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nhideWhenUsed/>
    <w:rsid w:val="000F376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0F3764"/>
  </w:style>
  <w:style w:type="paragraph" w:styleId="Stopka">
    <w:name w:val="footer"/>
    <w:basedOn w:val="Normalny"/>
    <w:link w:val="StopkaZnak"/>
    <w:uiPriority w:val="99"/>
    <w:unhideWhenUsed/>
    <w:rsid w:val="000F376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764"/>
  </w:style>
  <w:style w:type="paragraph" w:styleId="Tekstpodstawowywcity">
    <w:name w:val="Body Text Indent"/>
    <w:basedOn w:val="Normalny"/>
    <w:link w:val="TekstpodstawowywcityZnak"/>
    <w:uiPriority w:val="99"/>
    <w:rsid w:val="00102B0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2B06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Hipercze">
    <w:name w:val="Hyperlink"/>
    <w:basedOn w:val="Domylnaczcionkaakapitu"/>
    <w:uiPriority w:val="99"/>
    <w:unhideWhenUsed/>
    <w:rsid w:val="00102B0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2B0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4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4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4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4F1"/>
    <w:rPr>
      <w:b/>
      <w:bCs/>
      <w:sz w:val="20"/>
      <w:szCs w:val="20"/>
    </w:rPr>
  </w:style>
  <w:style w:type="paragraph" w:styleId="Bezodstpw">
    <w:name w:val="No Spacing"/>
    <w:qFormat/>
    <w:rsid w:val="00D51C28"/>
    <w:pPr>
      <w:spacing w:after="200"/>
    </w:pPr>
    <w:rPr>
      <w:rFonts w:ascii="Calibri" w:eastAsia="Calibri" w:hAnsi="Calibri" w:cs="Calibri"/>
      <w:color w:val="000000"/>
      <w:u w:color="000000"/>
      <w:lang w:val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470BB8"/>
    <w:pPr>
      <w:spacing w:line="360" w:lineRule="auto"/>
      <w:ind w:left="2336" w:hanging="476"/>
      <w:jc w:val="both"/>
    </w:pPr>
    <w:rPr>
      <w:rFonts w:ascii="Times" w:eastAsia="Times New Roman" w:hAnsi="Times"/>
      <w:bCs/>
      <w:sz w:val="24"/>
      <w:szCs w:val="20"/>
      <w:lang w:val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dstavec"/>
    <w:basedOn w:val="Normalny"/>
    <w:link w:val="AkapitzlistZnak"/>
    <w:qFormat/>
    <w:rsid w:val="00E83E1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609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093D"/>
  </w:style>
  <w:style w:type="paragraph" w:styleId="Spistreci2">
    <w:name w:val="toc 2"/>
    <w:basedOn w:val="Normalny"/>
    <w:next w:val="Normalny"/>
    <w:autoRedefine/>
    <w:uiPriority w:val="39"/>
    <w:unhideWhenUsed/>
    <w:rsid w:val="00C91814"/>
    <w:pPr>
      <w:spacing w:after="100"/>
      <w:ind w:left="220"/>
    </w:pPr>
  </w:style>
  <w:style w:type="paragraph" w:styleId="Spistreci5">
    <w:name w:val="toc 5"/>
    <w:basedOn w:val="Normalny"/>
    <w:next w:val="Normalny"/>
    <w:autoRedefine/>
    <w:uiPriority w:val="39"/>
    <w:unhideWhenUsed/>
    <w:rsid w:val="00C91814"/>
    <w:pPr>
      <w:spacing w:after="100"/>
      <w:ind w:left="880"/>
    </w:pPr>
  </w:style>
  <w:style w:type="paragraph" w:customStyle="1" w:styleId="Default">
    <w:name w:val="Default"/>
    <w:rsid w:val="00D153F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customStyle="1" w:styleId="pkt">
    <w:name w:val="pkt"/>
    <w:basedOn w:val="Normalny"/>
    <w:uiPriority w:val="99"/>
    <w:rsid w:val="001639C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D63F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7C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CF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09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0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09B"/>
    <w:rPr>
      <w:vertAlign w:val="superscript"/>
    </w:rPr>
  </w:style>
  <w:style w:type="paragraph" w:customStyle="1" w:styleId="Blockquote">
    <w:name w:val="Blockquote"/>
    <w:basedOn w:val="Normalny"/>
    <w:uiPriority w:val="99"/>
    <w:rsid w:val="002E3B03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NormalnyWeb">
    <w:name w:val="Normal (Web)"/>
    <w:basedOn w:val="Normalny"/>
    <w:uiPriority w:val="99"/>
    <w:rsid w:val="002E3B03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Tekstpodstawowy22">
    <w:name w:val="Tekst podstawowy 22"/>
    <w:basedOn w:val="Normalny"/>
    <w:uiPriority w:val="99"/>
    <w:rsid w:val="002E3B03"/>
    <w:pPr>
      <w:tabs>
        <w:tab w:val="left" w:pos="0"/>
      </w:tabs>
      <w:overflowPunct w:val="0"/>
      <w:autoSpaceDE w:val="0"/>
      <w:autoSpaceDN w:val="0"/>
      <w:adjustRightInd w:val="0"/>
      <w:spacing w:line="360" w:lineRule="auto"/>
      <w:ind w:left="360" w:hanging="360"/>
      <w:textAlignment w:val="baseline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3B03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3B03"/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7B4653"/>
  </w:style>
  <w:style w:type="paragraph" w:customStyle="1" w:styleId="Standard">
    <w:name w:val="Standard"/>
    <w:qFormat/>
    <w:rsid w:val="007B4653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Odwoanieprzypisudolnego">
    <w:name w:val="footnote reference"/>
    <w:unhideWhenUsed/>
    <w:rsid w:val="00E45EE9"/>
    <w:rPr>
      <w:vertAlign w:val="superscript"/>
    </w:rPr>
  </w:style>
  <w:style w:type="paragraph" w:styleId="Tekstpodstawowy2">
    <w:name w:val="Body Text 2"/>
    <w:basedOn w:val="Normalny"/>
    <w:link w:val="Tekstpodstawowy2Znak"/>
    <w:rsid w:val="00AB5E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AB5E99"/>
    <w:rPr>
      <w:rFonts w:ascii="Times New Roman" w:eastAsia="Times New Roman" w:hAnsi="Times New Roman" w:cs="Times New Roman"/>
      <w:sz w:val="24"/>
      <w:szCs w:val="24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F17253"/>
  </w:style>
  <w:style w:type="table" w:customStyle="1" w:styleId="TableNormal1">
    <w:name w:val="Table Normal1"/>
    <w:rsid w:val="00F172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F172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D0160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owiel@poczta.f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7A193-B115-4DAF-9682-BEE1D76C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1</Pages>
  <Words>2518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MZak</dc:creator>
  <cp:lastModifiedBy>kadry</cp:lastModifiedBy>
  <cp:revision>147</cp:revision>
  <cp:lastPrinted>2023-12-07T13:36:00Z</cp:lastPrinted>
  <dcterms:created xsi:type="dcterms:W3CDTF">2021-12-14T09:27:00Z</dcterms:created>
  <dcterms:modified xsi:type="dcterms:W3CDTF">2024-12-06T10:31:00Z</dcterms:modified>
</cp:coreProperties>
</file>