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283EEF" w:rsidP="00283EEF">
      <w:pPr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Monitor interaktywny oraz projektor </w:t>
      </w:r>
      <w:r w:rsidR="00036E31">
        <w:rPr>
          <w:rFonts w:ascii="Century Gothic" w:hAnsi="Century Gothic" w:cs="Times New Roman"/>
          <w:b/>
          <w:sz w:val="24"/>
          <w:szCs w:val="24"/>
        </w:rPr>
        <w:t>będą dostarczone do</w:t>
      </w:r>
      <w:r w:rsidR="00EB4B65"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283EEF">
      <w:pPr>
        <w:pStyle w:val="Stopka"/>
        <w:tabs>
          <w:tab w:val="left" w:pos="4608"/>
        </w:tabs>
        <w:spacing w:line="360" w:lineRule="auto"/>
        <w:jc w:val="center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283EEF">
        <w:rPr>
          <w:rFonts w:cstheme="minorHAnsi"/>
          <w:bCs/>
          <w:sz w:val="24"/>
          <w:szCs w:val="24"/>
        </w:rPr>
        <w:t xml:space="preserve">na </w:t>
      </w:r>
      <w:r w:rsidR="00283EEF">
        <w:rPr>
          <w:rFonts w:cs="Times New Roman"/>
          <w:bCs/>
          <w:sz w:val="24"/>
          <w:szCs w:val="24"/>
        </w:rPr>
        <w:t>zakup i bezpośrednią dostawę</w:t>
      </w:r>
      <w:r w:rsidR="00283EEF">
        <w:rPr>
          <w:rFonts w:cs="Times New Roman"/>
          <w:bCs/>
          <w:sz w:val="24"/>
          <w:szCs w:val="24"/>
        </w:rPr>
        <w:t xml:space="preserve"> monitora interaktywnego oraz</w:t>
      </w:r>
      <w:r w:rsidR="00283EEF">
        <w:rPr>
          <w:rFonts w:cs="Times New Roman"/>
          <w:bCs/>
          <w:sz w:val="24"/>
          <w:szCs w:val="24"/>
        </w:rPr>
        <w:t xml:space="preserve"> projektora,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2948"/>
        <w:gridCol w:w="655"/>
        <w:gridCol w:w="1638"/>
        <w:gridCol w:w="5900"/>
        <w:gridCol w:w="2948"/>
      </w:tblGrid>
      <w:tr w:rsidR="00746CF2" w:rsidTr="00746CF2">
        <w:trPr>
          <w:trHeight w:val="352"/>
        </w:trPr>
        <w:tc>
          <w:tcPr>
            <w:tcW w:w="116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746CF2" w:rsidRPr="006D2CE0" w:rsidRDefault="00746CF2" w:rsidP="00A826CE">
            <w:pPr>
              <w:pStyle w:val="Standard"/>
              <w:jc w:val="center"/>
              <w:rPr>
                <w:b/>
              </w:rPr>
            </w:pPr>
            <w:r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>Część nr 1 – Monitor interaktywny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746CF2" w:rsidRPr="006D2CE0" w:rsidRDefault="00746CF2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</w:p>
        </w:tc>
      </w:tr>
      <w:tr w:rsidR="00746CF2" w:rsidTr="00746CF2">
        <w:trPr>
          <w:trHeight w:val="257"/>
        </w:trPr>
        <w:tc>
          <w:tcPr>
            <w:tcW w:w="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46CF2" w:rsidRDefault="00746CF2" w:rsidP="00A826CE">
            <w:pPr>
              <w:pStyle w:val="Standard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Default="00746CF2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Pr="00352DF9" w:rsidRDefault="00746CF2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Default="00746CF2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Default="00746CF2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Default="00746CF2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</w:t>
            </w:r>
            <w:r w:rsidRPr="0070628E">
              <w:t xml:space="preserve"> 1 sztukę</w:t>
            </w:r>
          </w:p>
        </w:tc>
      </w:tr>
      <w:tr w:rsidR="00746CF2" w:rsidTr="00746CF2">
        <w:trPr>
          <w:trHeight w:val="1593"/>
        </w:trPr>
        <w:tc>
          <w:tcPr>
            <w:tcW w:w="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46CF2" w:rsidRDefault="00746CF2" w:rsidP="002451AF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46CF2" w:rsidRDefault="00746CF2" w:rsidP="002451AF">
            <w:pPr>
              <w:pStyle w:val="Standard"/>
              <w:jc w:val="center"/>
            </w:pPr>
            <w:r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>Monitor interaktywny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CF2" w:rsidRDefault="00746CF2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46CF2" w:rsidRDefault="00746CF2" w:rsidP="002451AF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8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CF2" w:rsidRDefault="00746CF2" w:rsidP="002451AF">
            <w:pPr>
              <w:pStyle w:val="Standard"/>
            </w:pP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CF2" w:rsidRDefault="00746CF2" w:rsidP="002451AF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746CF2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"/>
        <w:gridCol w:w="2957"/>
        <w:gridCol w:w="657"/>
        <w:gridCol w:w="1643"/>
        <w:gridCol w:w="5918"/>
        <w:gridCol w:w="2957"/>
      </w:tblGrid>
      <w:tr w:rsidR="00746CF2" w:rsidTr="00746CF2">
        <w:trPr>
          <w:trHeight w:val="364"/>
        </w:trPr>
        <w:tc>
          <w:tcPr>
            <w:tcW w:w="116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746CF2" w:rsidRPr="006D2CE0" w:rsidRDefault="00746CF2" w:rsidP="00746CF2">
            <w:pPr>
              <w:pStyle w:val="Standard"/>
              <w:jc w:val="center"/>
              <w:rPr>
                <w:b/>
              </w:rPr>
            </w:pPr>
            <w:r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 xml:space="preserve">Część nr </w:t>
            </w:r>
            <w:r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>2</w:t>
            </w:r>
            <w:r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 xml:space="preserve"> – </w:t>
            </w:r>
            <w:r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>Projektor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746CF2" w:rsidRPr="006D2CE0" w:rsidRDefault="00746CF2" w:rsidP="00635459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</w:p>
        </w:tc>
      </w:tr>
      <w:tr w:rsidR="00746CF2" w:rsidTr="00746CF2">
        <w:trPr>
          <w:trHeight w:val="266"/>
        </w:trPr>
        <w:tc>
          <w:tcPr>
            <w:tcW w:w="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46CF2" w:rsidRDefault="00746CF2" w:rsidP="00635459">
            <w:pPr>
              <w:pStyle w:val="Standard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Default="00746CF2" w:rsidP="00635459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Pr="00352DF9" w:rsidRDefault="00746CF2" w:rsidP="00635459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Default="00746CF2" w:rsidP="00635459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Default="00746CF2" w:rsidP="00635459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46CF2" w:rsidRDefault="00746CF2" w:rsidP="00635459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</w:tr>
      <w:tr w:rsidR="00746CF2" w:rsidTr="00746CF2">
        <w:trPr>
          <w:trHeight w:val="1646"/>
        </w:trPr>
        <w:tc>
          <w:tcPr>
            <w:tcW w:w="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46CF2" w:rsidRDefault="00746CF2" w:rsidP="00635459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46CF2" w:rsidRDefault="00746CF2" w:rsidP="00635459">
            <w:pPr>
              <w:pStyle w:val="Standard"/>
              <w:jc w:val="center"/>
            </w:pPr>
            <w:r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>Projektor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CF2" w:rsidRDefault="00746CF2" w:rsidP="00635459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46CF2" w:rsidRDefault="00746CF2" w:rsidP="00635459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9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CF2" w:rsidRDefault="00746CF2" w:rsidP="00635459">
            <w:pPr>
              <w:pStyle w:val="Standard"/>
            </w:pP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CF2" w:rsidRDefault="00746CF2" w:rsidP="00635459">
            <w:pPr>
              <w:pStyle w:val="Standard"/>
            </w:pPr>
          </w:p>
        </w:tc>
      </w:tr>
    </w:tbl>
    <w:p w:rsidR="00746CF2" w:rsidRDefault="00746CF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746CF2" w:rsidRDefault="00746CF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746CF2" w:rsidRDefault="00746CF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746CF2" w:rsidRDefault="00746CF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746CF2" w:rsidRDefault="00746CF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746CF2" w:rsidRDefault="00746CF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746CF2" w:rsidRDefault="00746CF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746CF2" w:rsidRDefault="00746CF2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lastRenderedPageBreak/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666CFB" w:rsidRDefault="00666CFB" w:rsidP="00AA66DD">
            <w:pPr>
              <w:pStyle w:val="Tekstpodstawowy"/>
            </w:pPr>
          </w:p>
          <w:p w:rsidR="00C540C2" w:rsidRPr="009E4BA1" w:rsidRDefault="00C540C2" w:rsidP="00666CFB">
            <w:pPr>
              <w:pStyle w:val="Tekstpodstawowy"/>
              <w:jc w:val="center"/>
            </w:pPr>
            <w:bookmarkStart w:id="0" w:name="_GoBack"/>
            <w:bookmarkEnd w:id="0"/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666CFB" w:rsidRDefault="00666CFB" w:rsidP="00666CFB">
            <w:pPr>
              <w:pStyle w:val="Tekstpodstawowy"/>
              <w:jc w:val="center"/>
            </w:pPr>
          </w:p>
          <w:p w:rsidR="00C540C2" w:rsidRPr="009E4BA1" w:rsidRDefault="00C540C2" w:rsidP="00666CFB">
            <w:pPr>
              <w:pStyle w:val="Tekstpodstawowy"/>
              <w:jc w:val="center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666CFB">
            <w:pPr>
              <w:pStyle w:val="Tekstpodstawowy"/>
              <w:jc w:val="center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666CFB">
            <w:pPr>
              <w:pStyle w:val="Tekstpodstawowy"/>
              <w:jc w:val="center"/>
            </w:pP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B30A45" w:rsidRPr="007A5865" w:rsidRDefault="00B30A45" w:rsidP="007A5865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B30A45" w:rsidRPr="007A5865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71F" w:rsidRDefault="00EE471F" w:rsidP="00D94FEE">
      <w:pPr>
        <w:spacing w:after="0" w:line="240" w:lineRule="auto"/>
      </w:pPr>
      <w:r>
        <w:separator/>
      </w:r>
    </w:p>
  </w:endnote>
  <w:endnote w:type="continuationSeparator" w:id="0">
    <w:p w:rsidR="00EE471F" w:rsidRDefault="00EE471F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CFB">
          <w:rPr>
            <w:noProof/>
          </w:rPr>
          <w:t>2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71F" w:rsidRDefault="00EE471F" w:rsidP="00D94FEE">
      <w:pPr>
        <w:spacing w:after="0" w:line="240" w:lineRule="auto"/>
      </w:pPr>
      <w:r>
        <w:separator/>
      </w:r>
    </w:p>
  </w:footnote>
  <w:footnote w:type="continuationSeparator" w:id="0">
    <w:p w:rsidR="00EE471F" w:rsidRDefault="00EE471F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30B7"/>
    <w:rsid w:val="000C7BAB"/>
    <w:rsid w:val="000C7CB4"/>
    <w:rsid w:val="000F1648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3EEF"/>
    <w:rsid w:val="00287C71"/>
    <w:rsid w:val="002B1D43"/>
    <w:rsid w:val="002B32B7"/>
    <w:rsid w:val="002C4D75"/>
    <w:rsid w:val="002D4A10"/>
    <w:rsid w:val="002F3B14"/>
    <w:rsid w:val="00343161"/>
    <w:rsid w:val="00357C60"/>
    <w:rsid w:val="00360AA1"/>
    <w:rsid w:val="00396C33"/>
    <w:rsid w:val="003C1318"/>
    <w:rsid w:val="003F05FE"/>
    <w:rsid w:val="00414966"/>
    <w:rsid w:val="00415C59"/>
    <w:rsid w:val="004164EC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66CFB"/>
    <w:rsid w:val="00674D2E"/>
    <w:rsid w:val="00680C82"/>
    <w:rsid w:val="00681B0E"/>
    <w:rsid w:val="006D2CE0"/>
    <w:rsid w:val="006F0CDC"/>
    <w:rsid w:val="0071062F"/>
    <w:rsid w:val="00746CF2"/>
    <w:rsid w:val="00752C32"/>
    <w:rsid w:val="007700AD"/>
    <w:rsid w:val="00784298"/>
    <w:rsid w:val="007A5865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A2992"/>
    <w:rsid w:val="008D7FC8"/>
    <w:rsid w:val="008E6351"/>
    <w:rsid w:val="008F4EDF"/>
    <w:rsid w:val="009021CE"/>
    <w:rsid w:val="00902795"/>
    <w:rsid w:val="0090550F"/>
    <w:rsid w:val="00923A90"/>
    <w:rsid w:val="00925624"/>
    <w:rsid w:val="00931E37"/>
    <w:rsid w:val="009345F1"/>
    <w:rsid w:val="009400C7"/>
    <w:rsid w:val="009535AD"/>
    <w:rsid w:val="0099772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974B1"/>
    <w:rsid w:val="00BA50A0"/>
    <w:rsid w:val="00BB078A"/>
    <w:rsid w:val="00BC6644"/>
    <w:rsid w:val="00BD7AA2"/>
    <w:rsid w:val="00BD7D11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9748C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E471F"/>
    <w:rsid w:val="00EF32C9"/>
    <w:rsid w:val="00F27B41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2021-12-30T10:47:00Z</cp:lastPrinted>
  <dcterms:created xsi:type="dcterms:W3CDTF">2021-12-09T14:39:00Z</dcterms:created>
  <dcterms:modified xsi:type="dcterms:W3CDTF">2022-02-25T20:53:00Z</dcterms:modified>
</cp:coreProperties>
</file>