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B4DF4" w14:textId="038097A3" w:rsidR="00A718C4" w:rsidRDefault="00A718C4" w:rsidP="00D11AA1">
      <w:pPr>
        <w:tabs>
          <w:tab w:val="left" w:pos="1243"/>
          <w:tab w:val="left" w:pos="5983"/>
        </w:tabs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Sarnówek Duży, 19 października 2022 r.</w:t>
      </w:r>
    </w:p>
    <w:p w14:paraId="1FAA4549" w14:textId="77777777" w:rsidR="00A718C4" w:rsidRDefault="00A718C4" w:rsidP="00A718C4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</w:p>
    <w:p w14:paraId="17C592CA" w14:textId="77777777" w:rsidR="00A718C4" w:rsidRDefault="00A718C4" w:rsidP="00A718C4">
      <w:pPr>
        <w:spacing w:line="0" w:lineRule="atLeast"/>
        <w:ind w:right="-23"/>
        <w:jc w:val="right"/>
        <w:rPr>
          <w:rFonts w:ascii="Comic Sans MS" w:eastAsia="Comic Sans MS" w:hAnsi="Comic Sans MS"/>
          <w:b/>
          <w:i/>
          <w:sz w:val="28"/>
        </w:rPr>
      </w:pPr>
    </w:p>
    <w:p w14:paraId="4FF39E8D" w14:textId="77777777" w:rsidR="00A718C4" w:rsidRDefault="00A718C4" w:rsidP="00B9590C">
      <w:pPr>
        <w:spacing w:line="0" w:lineRule="atLeast"/>
        <w:ind w:right="-23"/>
        <w:jc w:val="center"/>
        <w:rPr>
          <w:rFonts w:ascii="Comic Sans MS" w:eastAsia="Comic Sans MS" w:hAnsi="Comic Sans MS"/>
          <w:b/>
          <w:i/>
          <w:sz w:val="28"/>
        </w:rPr>
      </w:pPr>
    </w:p>
    <w:p w14:paraId="2A716886" w14:textId="746B738C" w:rsidR="00B9590C" w:rsidRDefault="71734634" w:rsidP="71734634">
      <w:pPr>
        <w:spacing w:line="0" w:lineRule="atLeast"/>
        <w:ind w:right="-23"/>
        <w:jc w:val="center"/>
        <w:rPr>
          <w:rFonts w:ascii="Comic Sans MS" w:eastAsia="Comic Sans MS" w:hAnsi="Comic Sans MS"/>
          <w:b/>
          <w:bCs/>
          <w:i/>
          <w:iCs/>
          <w:sz w:val="28"/>
          <w:szCs w:val="28"/>
        </w:rPr>
      </w:pPr>
      <w:r w:rsidRPr="71734634">
        <w:rPr>
          <w:rFonts w:ascii="Comic Sans MS" w:eastAsia="Comic Sans MS" w:hAnsi="Comic Sans MS"/>
          <w:b/>
          <w:bCs/>
          <w:i/>
          <w:iCs/>
          <w:sz w:val="28"/>
          <w:szCs w:val="28"/>
        </w:rPr>
        <w:t>Zaproszenie do składania ofert</w:t>
      </w:r>
    </w:p>
    <w:p w14:paraId="7A108E18" w14:textId="7A2A816F" w:rsidR="00B9590C" w:rsidRDefault="00B9590C" w:rsidP="7173463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8282CF9" w14:textId="77777777" w:rsidR="00B9590C" w:rsidRDefault="00B9590C" w:rsidP="71734634">
      <w:pPr>
        <w:rPr>
          <w:rFonts w:ascii="Times New Roman" w:eastAsia="Times New Roman" w:hAnsi="Times New Roman"/>
          <w:sz w:val="24"/>
          <w:szCs w:val="24"/>
        </w:rPr>
      </w:pPr>
    </w:p>
    <w:p w14:paraId="685228D7" w14:textId="77777777" w:rsidR="00B9590C" w:rsidRDefault="00B9590C" w:rsidP="00B9590C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1E7A01FB" w14:textId="76EE42D8" w:rsidR="00B9590C" w:rsidRPr="00D11AA1" w:rsidRDefault="71734634" w:rsidP="00D11AA1">
      <w:pPr>
        <w:pStyle w:val="Akapitzlist"/>
        <w:numPr>
          <w:ilvl w:val="0"/>
          <w:numId w:val="31"/>
        </w:numPr>
        <w:tabs>
          <w:tab w:val="left" w:pos="424"/>
        </w:tabs>
        <w:spacing w:line="0" w:lineRule="atLeast"/>
        <w:rPr>
          <w:rFonts w:ascii="Times New Roman" w:hAnsi="Times New Roman"/>
          <w:b/>
          <w:sz w:val="24"/>
          <w:szCs w:val="24"/>
        </w:rPr>
      </w:pPr>
      <w:r w:rsidRPr="71734634">
        <w:rPr>
          <w:rFonts w:ascii="Times New Roman" w:hAnsi="Times New Roman"/>
          <w:b/>
          <w:bCs/>
          <w:sz w:val="24"/>
          <w:szCs w:val="24"/>
        </w:rPr>
        <w:t>Nazwa i adres Zamawiającego:</w:t>
      </w:r>
    </w:p>
    <w:p w14:paraId="246DF75D" w14:textId="7B296AA6" w:rsidR="71734634" w:rsidRDefault="71734634" w:rsidP="71734634">
      <w:pPr>
        <w:tabs>
          <w:tab w:val="left" w:pos="424"/>
        </w:tabs>
        <w:spacing w:line="0" w:lineRule="atLeast"/>
        <w:rPr>
          <w:rFonts w:ascii="Times New Roman" w:hAnsi="Times New Roman"/>
          <w:b/>
          <w:bCs/>
          <w:sz w:val="24"/>
          <w:szCs w:val="24"/>
        </w:rPr>
      </w:pPr>
    </w:p>
    <w:p w14:paraId="49AAC14A" w14:textId="458072B3" w:rsidR="00B9590C" w:rsidRPr="00A718C4" w:rsidRDefault="00B9590C" w:rsidP="00B9590C">
      <w:pPr>
        <w:spacing w:line="0" w:lineRule="atLeast"/>
        <w:ind w:left="2664"/>
        <w:rPr>
          <w:rFonts w:ascii="Times New Roman" w:eastAsia="Times New Roman" w:hAnsi="Times New Roman"/>
          <w:b/>
          <w:sz w:val="24"/>
          <w:szCs w:val="24"/>
        </w:rPr>
      </w:pPr>
      <w:r w:rsidRPr="00A718C4">
        <w:rPr>
          <w:rFonts w:ascii="Times New Roman" w:eastAsia="Times New Roman" w:hAnsi="Times New Roman"/>
          <w:b/>
          <w:sz w:val="24"/>
          <w:szCs w:val="24"/>
        </w:rPr>
        <w:t>Zespół Szkół Publicznych w S</w:t>
      </w:r>
      <w:r w:rsidR="00A718C4" w:rsidRPr="00A718C4">
        <w:rPr>
          <w:rFonts w:ascii="Times New Roman" w:eastAsia="Times New Roman" w:hAnsi="Times New Roman"/>
          <w:b/>
          <w:sz w:val="24"/>
          <w:szCs w:val="24"/>
        </w:rPr>
        <w:t>arnówku</w:t>
      </w:r>
    </w:p>
    <w:p w14:paraId="36C61C2F" w14:textId="77777777" w:rsidR="00B9590C" w:rsidRPr="00A718C4" w:rsidRDefault="00B9590C" w:rsidP="00B9590C">
      <w:pPr>
        <w:spacing w:line="79" w:lineRule="exact"/>
        <w:rPr>
          <w:rFonts w:ascii="Times New Roman" w:eastAsia="Times New Roman" w:hAnsi="Times New Roman"/>
          <w:sz w:val="24"/>
          <w:szCs w:val="24"/>
        </w:rPr>
      </w:pPr>
    </w:p>
    <w:p w14:paraId="69340AEB" w14:textId="1B55F151" w:rsidR="00B9590C" w:rsidRPr="00A718C4" w:rsidRDefault="00A718C4" w:rsidP="00B9590C">
      <w:pPr>
        <w:tabs>
          <w:tab w:val="left" w:pos="4303"/>
        </w:tabs>
        <w:spacing w:line="0" w:lineRule="atLeast"/>
        <w:ind w:left="1984"/>
        <w:rPr>
          <w:rFonts w:ascii="Times New Roman" w:eastAsia="Times New Roman" w:hAnsi="Times New Roman"/>
          <w:sz w:val="24"/>
          <w:szCs w:val="24"/>
        </w:rPr>
      </w:pPr>
      <w:r w:rsidRPr="00A718C4">
        <w:rPr>
          <w:rFonts w:ascii="Times New Roman" w:eastAsia="Times New Roman" w:hAnsi="Times New Roman"/>
          <w:sz w:val="24"/>
          <w:szCs w:val="24"/>
        </w:rPr>
        <w:t xml:space="preserve">Sarnówek Duży 11, </w:t>
      </w:r>
      <w:r w:rsidR="00B9590C" w:rsidRPr="00A718C4">
        <w:rPr>
          <w:rFonts w:ascii="Times New Roman" w:eastAsia="Times New Roman" w:hAnsi="Times New Roman"/>
          <w:sz w:val="24"/>
          <w:szCs w:val="24"/>
        </w:rPr>
        <w:t>27-400 Ostrowiec Świętokrzyski</w:t>
      </w:r>
    </w:p>
    <w:p w14:paraId="0C93BD07" w14:textId="77777777" w:rsidR="00B9590C" w:rsidRPr="00A718C4" w:rsidRDefault="00B9590C" w:rsidP="00B9590C">
      <w:pPr>
        <w:spacing w:line="82" w:lineRule="exact"/>
        <w:rPr>
          <w:rFonts w:ascii="Times New Roman" w:eastAsia="Times New Roman" w:hAnsi="Times New Roman"/>
          <w:sz w:val="24"/>
          <w:szCs w:val="24"/>
        </w:rPr>
      </w:pPr>
    </w:p>
    <w:p w14:paraId="726D4FF2" w14:textId="66C44DF0" w:rsidR="00B9590C" w:rsidRDefault="71734634" w:rsidP="71734634">
      <w:pPr>
        <w:spacing w:line="0" w:lineRule="atLeast"/>
        <w:ind w:left="3784"/>
        <w:rPr>
          <w:rFonts w:ascii="Times New Roman" w:eastAsia="Times New Roman" w:hAnsi="Times New Roman"/>
          <w:sz w:val="24"/>
          <w:szCs w:val="24"/>
        </w:rPr>
      </w:pPr>
      <w:r w:rsidRPr="71734634">
        <w:rPr>
          <w:rFonts w:ascii="Times New Roman" w:eastAsia="Times New Roman" w:hAnsi="Times New Roman"/>
          <w:sz w:val="24"/>
          <w:szCs w:val="24"/>
        </w:rPr>
        <w:t>tel. 41 2620989</w:t>
      </w:r>
    </w:p>
    <w:p w14:paraId="66A0F637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128D32" w14:textId="77777777" w:rsidR="00B9590C" w:rsidRDefault="00B9590C" w:rsidP="00B9590C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0ABFA29D" w14:textId="6482BF2D" w:rsidR="00B9590C" w:rsidRPr="002A6EE7" w:rsidRDefault="71734634" w:rsidP="002A6EE7">
      <w:pPr>
        <w:pStyle w:val="Akapitzlist"/>
        <w:numPr>
          <w:ilvl w:val="0"/>
          <w:numId w:val="31"/>
        </w:numPr>
        <w:spacing w:line="0" w:lineRule="atLeast"/>
        <w:rPr>
          <w:rFonts w:ascii="Times New Roman" w:hAnsi="Times New Roman"/>
          <w:b/>
          <w:sz w:val="24"/>
        </w:rPr>
      </w:pPr>
      <w:r w:rsidRPr="71734634">
        <w:rPr>
          <w:rFonts w:ascii="Times New Roman" w:hAnsi="Times New Roman"/>
          <w:b/>
          <w:bCs/>
          <w:sz w:val="24"/>
          <w:szCs w:val="24"/>
        </w:rPr>
        <w:t>Przedmiot :</w:t>
      </w:r>
    </w:p>
    <w:p w14:paraId="74CE26A4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AD57F8" w14:textId="77777777" w:rsidR="00B9590C" w:rsidRDefault="00B9590C" w:rsidP="00B9590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C147845" w14:textId="77777777" w:rsidR="00B9590C" w:rsidRPr="00A718C4" w:rsidRDefault="71734634" w:rsidP="71734634">
      <w:pPr>
        <w:spacing w:line="239" w:lineRule="auto"/>
        <w:ind w:left="720" w:right="120"/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Przedmiotem zaproszenia do składania ofert jest</w:t>
      </w:r>
      <w:r w:rsidRPr="71734634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Pr="71734634">
        <w:rPr>
          <w:rFonts w:ascii="Times New Roman" w:eastAsia="Century Gothic" w:hAnsi="Times New Roman" w:cs="Times New Roman"/>
          <w:b/>
          <w:bCs/>
          <w:i/>
          <w:iCs/>
          <w:sz w:val="24"/>
          <w:szCs w:val="24"/>
        </w:rPr>
        <w:t>zakup i bezpośrednia dostawa sprzętu TIK dla potrzeb realizacji Rządowego programu rozwijania szkolnej infrastruktury oraz kompetencji uczniów i nauczycieli w zakresie technologii informacyjno-komunikacyjnych – „Aktywna tablica”.</w:t>
      </w:r>
    </w:p>
    <w:p w14:paraId="4856CB3A" w14:textId="77777777" w:rsidR="00B9590C" w:rsidRPr="00A718C4" w:rsidRDefault="00B9590C" w:rsidP="71734634">
      <w:pPr>
        <w:spacing w:line="331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F594B7" w14:textId="2035315E" w:rsidR="0028125E" w:rsidRPr="002A6EE7" w:rsidRDefault="71734634" w:rsidP="002A6EE7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eastAsia="Arial" w:hAnsi="Times New Roman" w:cs="Times New Roman"/>
          <w:b/>
          <w:bCs/>
          <w:sz w:val="24"/>
          <w:szCs w:val="24"/>
        </w:rPr>
        <w:t>Zakres zamówienia obejmuje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523AAB8F" w14:textId="77777777" w:rsidR="0028125E" w:rsidRDefault="0028125E" w:rsidP="0028125E">
      <w:pPr>
        <w:pStyle w:val="Tekstpodstawowy2"/>
        <w:rPr>
          <w:color w:val="000000" w:themeColor="text1"/>
          <w:sz w:val="24"/>
        </w:rPr>
      </w:pPr>
    </w:p>
    <w:p w14:paraId="6B570B11" w14:textId="3A660570" w:rsidR="0028125E" w:rsidRDefault="71734634" w:rsidP="71734634">
      <w:pPr>
        <w:pStyle w:val="Tekstpodstawowy2"/>
        <w:ind w:left="720"/>
        <w:rPr>
          <w:color w:val="000000" w:themeColor="text1"/>
          <w:sz w:val="24"/>
        </w:rPr>
      </w:pPr>
      <w:r w:rsidRPr="71734634">
        <w:rPr>
          <w:color w:val="000000" w:themeColor="text1"/>
          <w:sz w:val="24"/>
        </w:rPr>
        <w:t xml:space="preserve">Przedmiotem zamówienia jest zakup i dostawa wyposażenia w ramach programu Aktywna Tablica, zgodnie z wykazem, który stanowi załącznik nr 1 do zapytania ofertowego. </w:t>
      </w:r>
    </w:p>
    <w:p w14:paraId="61389FB3" w14:textId="77777777" w:rsidR="002A6EE7" w:rsidRDefault="002A6EE7" w:rsidP="002A6EE7">
      <w:pPr>
        <w:spacing w:line="360" w:lineRule="auto"/>
        <w:contextualSpacing/>
        <w:rPr>
          <w:rFonts w:ascii="Times New Roman" w:hAnsi="Times New Roman" w:cs="Times New Roman"/>
          <w:sz w:val="24"/>
          <w:shd w:val="clear" w:color="auto" w:fill="E2EFD9"/>
        </w:rPr>
      </w:pPr>
    </w:p>
    <w:p w14:paraId="10AB896F" w14:textId="37F0B9BD" w:rsidR="00B9590C" w:rsidRPr="002A6EE7" w:rsidRDefault="71734634" w:rsidP="002A6EE7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Oferta musi obejmować całość zamówienia., nie dopuszcza się możliwości składania ofert częściowych. Szczegółowy opis poszczególnych części zawiera załącznik nr 1 -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</w:t>
      </w:r>
      <w:r w:rsidRPr="71734634">
        <w:rPr>
          <w:rFonts w:ascii="Times New Roman" w:hAnsi="Times New Roman" w:cs="Times New Roman"/>
          <w:sz w:val="24"/>
          <w:szCs w:val="24"/>
        </w:rPr>
        <w:t>.</w:t>
      </w:r>
    </w:p>
    <w:p w14:paraId="1FC4339A" w14:textId="77777777" w:rsidR="00B9590C" w:rsidRDefault="00B9590C" w:rsidP="00B9590C">
      <w:pPr>
        <w:spacing w:line="358" w:lineRule="exact"/>
        <w:rPr>
          <w:b/>
          <w:sz w:val="24"/>
        </w:rPr>
      </w:pPr>
    </w:p>
    <w:p w14:paraId="44FC7156" w14:textId="49FC64DF" w:rsidR="00B9590C" w:rsidRPr="0081529F" w:rsidRDefault="71734634" w:rsidP="002A6EE7">
      <w:pPr>
        <w:pStyle w:val="Akapitzlist"/>
        <w:numPr>
          <w:ilvl w:val="0"/>
          <w:numId w:val="31"/>
        </w:numPr>
        <w:tabs>
          <w:tab w:val="left" w:pos="424"/>
        </w:tabs>
        <w:spacing w:line="233" w:lineRule="auto"/>
        <w:rPr>
          <w:rFonts w:ascii="Times New Roman" w:hAnsi="Times New Roman" w:cs="Times New Roman"/>
          <w:b/>
          <w:sz w:val="22"/>
        </w:rPr>
      </w:pPr>
      <w:r w:rsidRPr="71734634">
        <w:rPr>
          <w:rFonts w:ascii="Times New Roman" w:hAnsi="Times New Roman" w:cs="Times New Roman"/>
          <w:sz w:val="24"/>
          <w:szCs w:val="24"/>
        </w:rPr>
        <w:t>Dostarczony przedmiot zamówienia powinien zawierać wszystkie części niezbędne do prawidłowego funkcjonowania, uruchomienia i montażu, ponadto elementy w ramach zestawów muszą być ze sobą kompatybilne. Oprogramowanie musi mieć możliwość darmowych aktualizacji i poprawek bezpieczeństwa. Dostarczony przedmiot zamówienia musi być zgodny z obowiązującymi normami i posiadać wymagane atesty, certyfikaty, aprobaty techniczne, deklaracje zgodności wbudowanych materiałów, świadectwa bezpieczeństwa, homologacje, licencje itp.</w:t>
      </w:r>
    </w:p>
    <w:p w14:paraId="2394DAA4" w14:textId="77777777" w:rsidR="00B9590C" w:rsidRDefault="00B9590C" w:rsidP="00B9590C">
      <w:pPr>
        <w:tabs>
          <w:tab w:val="left" w:pos="424"/>
        </w:tabs>
        <w:spacing w:line="233" w:lineRule="auto"/>
        <w:ind w:left="424" w:hanging="282"/>
        <w:rPr>
          <w:b/>
          <w:sz w:val="22"/>
        </w:rPr>
        <w:sectPr w:rsidR="00B9590C">
          <w:headerReference w:type="default" r:id="rId7"/>
          <w:footerReference w:type="default" r:id="rId8"/>
          <w:pgSz w:w="11900" w:h="16838"/>
          <w:pgMar w:top="1440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20949CB9" w14:textId="1DFB0704" w:rsidR="00B9590C" w:rsidRPr="0081529F" w:rsidRDefault="00B9590C" w:rsidP="002A6EE7">
      <w:pPr>
        <w:pStyle w:val="Akapitzlist"/>
        <w:numPr>
          <w:ilvl w:val="0"/>
          <w:numId w:val="31"/>
        </w:numPr>
        <w:tabs>
          <w:tab w:val="left" w:pos="760"/>
        </w:tabs>
        <w:spacing w:line="235" w:lineRule="auto"/>
        <w:ind w:right="20"/>
        <w:jc w:val="both"/>
        <w:rPr>
          <w:rFonts w:ascii="Times New Roman" w:hAnsi="Times New Roman" w:cs="Times New Roman"/>
          <w:b/>
          <w:sz w:val="24"/>
        </w:rPr>
      </w:pPr>
      <w:r w:rsidRPr="0081529F">
        <w:rPr>
          <w:rFonts w:ascii="Times New Roman" w:hAnsi="Times New Roman" w:cs="Times New Roman"/>
          <w:sz w:val="24"/>
        </w:rPr>
        <w:lastRenderedPageBreak/>
        <w:t>Przedmiot zamówienia musi być profesjonalny i fabrycznie nowy, należytej jakości, sprawny, wolny od jakichkolwiek wad fizycznych, jak również od jakichkolwiek wad prawnych i roszczeń osób trzecich, nie używany, nie powystawowy.</w:t>
      </w:r>
    </w:p>
    <w:p w14:paraId="004D2234" w14:textId="77777777" w:rsidR="00B9590C" w:rsidRPr="0081529F" w:rsidRDefault="00B9590C" w:rsidP="00B9590C">
      <w:pPr>
        <w:spacing w:line="347" w:lineRule="exact"/>
        <w:rPr>
          <w:rFonts w:ascii="Times New Roman" w:hAnsi="Times New Roman" w:cs="Times New Roman"/>
          <w:b/>
          <w:sz w:val="24"/>
        </w:rPr>
      </w:pPr>
    </w:p>
    <w:p w14:paraId="2A25D2D3" w14:textId="77777777" w:rsidR="00B9590C" w:rsidRPr="0081529F" w:rsidRDefault="00B9590C" w:rsidP="002A6EE7">
      <w:pPr>
        <w:numPr>
          <w:ilvl w:val="0"/>
          <w:numId w:val="31"/>
        </w:numPr>
        <w:tabs>
          <w:tab w:val="left" w:pos="760"/>
        </w:tabs>
        <w:spacing w:line="229" w:lineRule="auto"/>
        <w:ind w:right="540"/>
        <w:rPr>
          <w:rFonts w:ascii="Times New Roman" w:hAnsi="Times New Roman" w:cs="Times New Roman"/>
          <w:b/>
          <w:sz w:val="22"/>
        </w:rPr>
      </w:pPr>
      <w:r w:rsidRPr="0081529F">
        <w:rPr>
          <w:rFonts w:ascii="Times New Roman" w:hAnsi="Times New Roman" w:cs="Times New Roman"/>
          <w:sz w:val="24"/>
        </w:rPr>
        <w:t>Wykonawca zapewni montaż, serwis posprzedażny, instalację oprogramowania, konfigurację, pierwsze uruchomienie pozwalający na użytkowanie przedmiotu zamówienia oraz przeszkolenie personelu Zamawiającego z obsługi sprzętu/programów.</w:t>
      </w:r>
    </w:p>
    <w:p w14:paraId="0815A965" w14:textId="77777777" w:rsidR="00B9590C" w:rsidRPr="0081529F" w:rsidRDefault="00B9590C" w:rsidP="00B9590C">
      <w:pPr>
        <w:spacing w:line="321" w:lineRule="exact"/>
        <w:rPr>
          <w:rFonts w:ascii="Times New Roman" w:hAnsi="Times New Roman" w:cs="Times New Roman"/>
          <w:b/>
          <w:sz w:val="22"/>
        </w:rPr>
      </w:pPr>
    </w:p>
    <w:p w14:paraId="42104728" w14:textId="77777777" w:rsidR="00B9590C" w:rsidRPr="0081529F" w:rsidRDefault="00B9590C" w:rsidP="002A6EE7">
      <w:pPr>
        <w:numPr>
          <w:ilvl w:val="0"/>
          <w:numId w:val="31"/>
        </w:numPr>
        <w:tabs>
          <w:tab w:val="left" w:pos="760"/>
        </w:tabs>
        <w:spacing w:line="218" w:lineRule="auto"/>
        <w:ind w:right="20"/>
        <w:rPr>
          <w:rFonts w:ascii="Times New Roman" w:hAnsi="Times New Roman" w:cs="Times New Roman"/>
          <w:b/>
          <w:sz w:val="22"/>
        </w:rPr>
      </w:pPr>
      <w:r w:rsidRPr="0081529F">
        <w:rPr>
          <w:rFonts w:ascii="Times New Roman" w:hAnsi="Times New Roman" w:cs="Times New Roman"/>
          <w:sz w:val="24"/>
        </w:rPr>
        <w:t>Dostarczone programy, laptopy muszą posiadać instrukcję obsługi oraz dokumentację techniczną w języku polskim.</w:t>
      </w:r>
    </w:p>
    <w:p w14:paraId="05869D9B" w14:textId="77777777" w:rsidR="00B9590C" w:rsidRDefault="00B9590C" w:rsidP="00B9590C">
      <w:pPr>
        <w:spacing w:line="200" w:lineRule="exact"/>
        <w:rPr>
          <w:b/>
          <w:sz w:val="22"/>
        </w:rPr>
      </w:pPr>
    </w:p>
    <w:p w14:paraId="1858EF25" w14:textId="77777777" w:rsidR="00B9590C" w:rsidRDefault="00B9590C" w:rsidP="00B9590C">
      <w:pPr>
        <w:spacing w:line="367" w:lineRule="exact"/>
        <w:rPr>
          <w:b/>
          <w:sz w:val="22"/>
        </w:rPr>
      </w:pPr>
    </w:p>
    <w:p w14:paraId="26DB1BE2" w14:textId="06473C78" w:rsidR="00B9590C" w:rsidRPr="0088209C" w:rsidRDefault="00B9590C" w:rsidP="0088209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Zamawiający wymaga od wykonawcy dostarczenia zamówienia na koszt własny.</w:t>
      </w:r>
    </w:p>
    <w:p w14:paraId="3EC984D8" w14:textId="77777777" w:rsidR="00B9590C" w:rsidRPr="0088209C" w:rsidRDefault="00B9590C" w:rsidP="0088209C">
      <w:pPr>
        <w:rPr>
          <w:rFonts w:ascii="Times New Roman" w:hAnsi="Times New Roman" w:cs="Times New Roman"/>
          <w:sz w:val="24"/>
          <w:szCs w:val="24"/>
        </w:rPr>
      </w:pPr>
    </w:p>
    <w:p w14:paraId="53FA20D8" w14:textId="030DFF20" w:rsidR="00B9590C" w:rsidRPr="0081529F" w:rsidRDefault="559DB70B" w:rsidP="559DB70B">
      <w:pPr>
        <w:spacing w:line="267" w:lineRule="auto"/>
        <w:ind w:left="760" w:right="40"/>
        <w:rPr>
          <w:rFonts w:ascii="Times New Roman" w:hAnsi="Times New Roman" w:cs="Times New Roman"/>
          <w:sz w:val="24"/>
          <w:szCs w:val="24"/>
        </w:rPr>
      </w:pPr>
      <w:r w:rsidRPr="559DB70B">
        <w:rPr>
          <w:rFonts w:ascii="Times New Roman" w:hAnsi="Times New Roman" w:cs="Times New Roman"/>
          <w:sz w:val="24"/>
          <w:szCs w:val="24"/>
        </w:rPr>
        <w:t xml:space="preserve">Zamówienie będzie dostarczone do </w:t>
      </w:r>
      <w:r w:rsidRPr="559DB70B">
        <w:rPr>
          <w:rFonts w:ascii="Times New Roman" w:hAnsi="Times New Roman" w:cs="Times New Roman"/>
          <w:b/>
          <w:bCs/>
          <w:sz w:val="24"/>
          <w:szCs w:val="24"/>
        </w:rPr>
        <w:t>Zespołu Szkół Publicznych w Sarnówku</w:t>
      </w:r>
      <w:r w:rsidRPr="559DB70B">
        <w:rPr>
          <w:rFonts w:ascii="Times New Roman" w:hAnsi="Times New Roman" w:cs="Times New Roman"/>
          <w:sz w:val="24"/>
          <w:szCs w:val="24"/>
        </w:rPr>
        <w:t>, Sarnówek Duzy 11, 27-400 Ostrowiec Świętokrzyski.</w:t>
      </w:r>
    </w:p>
    <w:p w14:paraId="3DCAD829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</w:rPr>
      </w:pPr>
    </w:p>
    <w:p w14:paraId="29D360A2" w14:textId="348E9425" w:rsidR="00B9590C" w:rsidRPr="0088209C" w:rsidRDefault="00B9590C" w:rsidP="00882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2EE21F" w14:textId="6906EB61" w:rsidR="00B9590C" w:rsidRPr="0088209C" w:rsidRDefault="00B9590C" w:rsidP="0088209C">
      <w:pPr>
        <w:pStyle w:val="Akapitzlist"/>
        <w:numPr>
          <w:ilvl w:val="0"/>
          <w:numId w:val="31"/>
        </w:numPr>
        <w:rPr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Wykonawca jest zobowiązany do dostarczenia zamówienia zgodnego, pod względem jakości, estetyki, funkcjonalności i bezpieczeństwa z OPISEM PRZEDMIOTU ZAMÓWIENIA – załącznik nr 1</w:t>
      </w:r>
      <w:r w:rsidRPr="0088209C">
        <w:rPr>
          <w:sz w:val="24"/>
          <w:szCs w:val="24"/>
        </w:rPr>
        <w:t>.</w:t>
      </w:r>
    </w:p>
    <w:p w14:paraId="7AA58CBC" w14:textId="77777777" w:rsidR="00B9590C" w:rsidRDefault="00B9590C" w:rsidP="559DB70B">
      <w:pPr>
        <w:spacing w:line="277" w:lineRule="exact"/>
        <w:rPr>
          <w:b/>
          <w:bCs/>
          <w:sz w:val="24"/>
          <w:szCs w:val="24"/>
        </w:rPr>
      </w:pPr>
    </w:p>
    <w:p w14:paraId="3C150175" w14:textId="77777777" w:rsidR="00B9590C" w:rsidRPr="0081529F" w:rsidRDefault="00B9590C" w:rsidP="71734634">
      <w:pPr>
        <w:numPr>
          <w:ilvl w:val="0"/>
          <w:numId w:val="31"/>
        </w:numPr>
        <w:tabs>
          <w:tab w:val="left" w:pos="760"/>
        </w:tabs>
        <w:spacing w:line="269" w:lineRule="auto"/>
        <w:ind w:right="40"/>
        <w:rPr>
          <w:rFonts w:ascii="Times New Roman" w:hAnsi="Times New Roman" w:cs="Times New Roman"/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Zamawiający 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w przypadku braku określonego asortymentu przedstawienie w ofercie zbliżonego pod względem zastosowania i wykonania.</w:t>
      </w:r>
    </w:p>
    <w:p w14:paraId="0CE5B468" w14:textId="77777777" w:rsidR="00B9590C" w:rsidRPr="0081529F" w:rsidRDefault="00B9590C" w:rsidP="559DB70B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B785" w14:textId="77777777" w:rsidR="00B9590C" w:rsidRPr="0081529F" w:rsidRDefault="00B9590C" w:rsidP="559DB70B">
      <w:pPr>
        <w:spacing w:line="28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B5CEF" w14:textId="77777777" w:rsidR="00B9590C" w:rsidRPr="0081529F" w:rsidRDefault="559DB70B" w:rsidP="559DB70B">
      <w:pPr>
        <w:numPr>
          <w:ilvl w:val="0"/>
          <w:numId w:val="31"/>
        </w:numPr>
        <w:tabs>
          <w:tab w:val="left" w:pos="760"/>
        </w:tabs>
        <w:spacing w:line="236" w:lineRule="auto"/>
        <w:ind w:right="40"/>
        <w:rPr>
          <w:rFonts w:ascii="Times New Roman" w:hAnsi="Times New Roman" w:cs="Times New Roman"/>
          <w:b/>
          <w:bCs/>
          <w:sz w:val="24"/>
          <w:szCs w:val="24"/>
        </w:rPr>
      </w:pPr>
      <w:r w:rsidRPr="559DB70B">
        <w:rPr>
          <w:rFonts w:ascii="Times New Roman" w:hAnsi="Times New Roman" w:cs="Times New Roman"/>
          <w:sz w:val="24"/>
          <w:szCs w:val="24"/>
        </w:rPr>
        <w:t>Ilość zamawianych programów i laptopów może ulec zmianie ze względu na określoną kwotę zaplanowaną w budżecie na ten cel.</w:t>
      </w:r>
    </w:p>
    <w:p w14:paraId="0828FAB8" w14:textId="77777777" w:rsidR="00B9590C" w:rsidRPr="0081529F" w:rsidRDefault="00B9590C" w:rsidP="559DB70B">
      <w:pPr>
        <w:spacing w:line="38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719AC" w14:textId="28B88676" w:rsidR="00B9590C" w:rsidRPr="0088209C" w:rsidRDefault="00B9590C" w:rsidP="0088209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Termin realizacji zamówienia</w:t>
      </w:r>
    </w:p>
    <w:p w14:paraId="22109123" w14:textId="77777777" w:rsidR="00B9590C" w:rsidRPr="0081529F" w:rsidRDefault="00B9590C" w:rsidP="00B9590C">
      <w:pPr>
        <w:spacing w:line="242" w:lineRule="exact"/>
        <w:rPr>
          <w:rFonts w:ascii="Times New Roman" w:eastAsia="Times New Roman" w:hAnsi="Times New Roman" w:cs="Times New Roman"/>
        </w:rPr>
      </w:pPr>
    </w:p>
    <w:p w14:paraId="43E468DA" w14:textId="53CBCC42" w:rsidR="00B9590C" w:rsidRPr="0081529F" w:rsidRDefault="71734634" w:rsidP="71734634">
      <w:pPr>
        <w:spacing w:line="0" w:lineRule="atLeast"/>
        <w:ind w:left="8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Wymagany termin wykonania zamówienia – 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10.12.2022 r.</w:t>
      </w:r>
    </w:p>
    <w:p w14:paraId="2C974C70" w14:textId="77777777" w:rsidR="00B9590C" w:rsidRPr="0081529F" w:rsidRDefault="00B9590C" w:rsidP="00B9590C">
      <w:pPr>
        <w:spacing w:line="200" w:lineRule="exact"/>
        <w:rPr>
          <w:rFonts w:ascii="Times New Roman" w:eastAsia="Times New Roman" w:hAnsi="Times New Roman" w:cs="Times New Roman"/>
        </w:rPr>
      </w:pPr>
    </w:p>
    <w:p w14:paraId="435C24FA" w14:textId="77777777" w:rsidR="00B9590C" w:rsidRPr="0081529F" w:rsidRDefault="00B9590C" w:rsidP="00B9590C">
      <w:pPr>
        <w:spacing w:line="365" w:lineRule="exact"/>
        <w:rPr>
          <w:rFonts w:ascii="Times New Roman" w:eastAsia="Times New Roman" w:hAnsi="Times New Roman" w:cs="Times New Roman"/>
        </w:rPr>
      </w:pPr>
    </w:p>
    <w:p w14:paraId="41035ED1" w14:textId="6ECA10B5" w:rsidR="00B9590C" w:rsidRPr="0081529F" w:rsidRDefault="71734634" w:rsidP="71734634">
      <w:pPr>
        <w:pStyle w:val="Akapitzlist"/>
        <w:numPr>
          <w:ilvl w:val="0"/>
          <w:numId w:val="31"/>
        </w:numPr>
        <w:tabs>
          <w:tab w:val="left" w:pos="760"/>
        </w:tabs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Warunki płatności:</w:t>
      </w:r>
    </w:p>
    <w:p w14:paraId="39594328" w14:textId="77777777" w:rsidR="00B9590C" w:rsidRDefault="00B9590C" w:rsidP="00B9590C">
      <w:pPr>
        <w:spacing w:line="10" w:lineRule="exact"/>
        <w:rPr>
          <w:rFonts w:ascii="Times New Roman" w:eastAsia="Times New Roman" w:hAnsi="Times New Roman"/>
        </w:rPr>
      </w:pPr>
    </w:p>
    <w:p w14:paraId="5DB22D34" w14:textId="77777777" w:rsidR="002A6EE7" w:rsidRDefault="002A6EE7" w:rsidP="00B9590C">
      <w:pPr>
        <w:spacing w:line="235" w:lineRule="auto"/>
        <w:ind w:left="400" w:right="600"/>
        <w:rPr>
          <w:rFonts w:ascii="Times New Roman" w:eastAsia="Times New Roman" w:hAnsi="Times New Roman"/>
          <w:sz w:val="24"/>
        </w:rPr>
      </w:pPr>
    </w:p>
    <w:p w14:paraId="30721718" w14:textId="73CB6A19" w:rsidR="00B9590C" w:rsidRDefault="71734634" w:rsidP="71734634">
      <w:pPr>
        <w:spacing w:line="235" w:lineRule="auto"/>
        <w:ind w:left="720" w:right="600"/>
        <w:jc w:val="both"/>
        <w:rPr>
          <w:rFonts w:ascii="Times New Roman" w:eastAsia="Times New Roman" w:hAnsi="Times New Roman"/>
          <w:sz w:val="24"/>
          <w:szCs w:val="24"/>
        </w:rPr>
      </w:pPr>
      <w:r w:rsidRPr="71734634">
        <w:rPr>
          <w:rFonts w:ascii="Times New Roman" w:eastAsia="Times New Roman" w:hAnsi="Times New Roman"/>
          <w:sz w:val="24"/>
          <w:szCs w:val="24"/>
        </w:rPr>
        <w:t>Przelew w ciągu 30 dni licząc od dnia otrzymania faktury i dostarczenia przedmiotu zamówienia.</w:t>
      </w:r>
    </w:p>
    <w:p w14:paraId="23ECCB16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</w:rPr>
      </w:pPr>
    </w:p>
    <w:p w14:paraId="4E37DCE3" w14:textId="77777777" w:rsidR="00B9590C" w:rsidRDefault="00B9590C" w:rsidP="00B9590C">
      <w:pPr>
        <w:spacing w:line="200" w:lineRule="exact"/>
        <w:rPr>
          <w:rFonts w:ascii="Times New Roman" w:eastAsia="Times New Roman" w:hAnsi="Times New Roman"/>
        </w:rPr>
      </w:pPr>
    </w:p>
    <w:p w14:paraId="5021DEC2" w14:textId="77777777" w:rsidR="00B9590C" w:rsidRDefault="00B9590C" w:rsidP="00B9590C">
      <w:pPr>
        <w:spacing w:line="332" w:lineRule="exact"/>
        <w:rPr>
          <w:rFonts w:ascii="Times New Roman" w:eastAsia="Times New Roman" w:hAnsi="Times New Roman"/>
        </w:rPr>
      </w:pPr>
    </w:p>
    <w:p w14:paraId="4200E644" w14:textId="4E9F46D4" w:rsidR="00B9590C" w:rsidRPr="0081529F" w:rsidRDefault="00B9590C" w:rsidP="71734634">
      <w:pPr>
        <w:pStyle w:val="Akapitzlist"/>
        <w:numPr>
          <w:ilvl w:val="0"/>
          <w:numId w:val="31"/>
        </w:numPr>
        <w:tabs>
          <w:tab w:val="left" w:pos="760"/>
        </w:tabs>
        <w:spacing w:line="225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09C">
        <w:rPr>
          <w:rFonts w:ascii="Times New Roman" w:hAnsi="Times New Roman" w:cs="Times New Roman"/>
          <w:sz w:val="24"/>
          <w:szCs w:val="24"/>
        </w:rPr>
        <w:t>Oferta powinna być sporządzona na formularzu oferty stanowiącym załącznik nr 2</w:t>
      </w:r>
      <w:r w:rsidRPr="71734634">
        <w:rPr>
          <w:rFonts w:ascii="Times New Roman" w:hAnsi="Times New Roman" w:cs="Times New Roman"/>
          <w:sz w:val="24"/>
          <w:szCs w:val="24"/>
        </w:rPr>
        <w:t xml:space="preserve"> do niniejszego zapytania w formie pisemnej, w języku polskim, cena oferty powinna być podana cyfrowo i słownie.</w:t>
      </w:r>
    </w:p>
    <w:p w14:paraId="7695861C" w14:textId="10137F1D" w:rsidR="00B9590C" w:rsidRDefault="00B9590C" w:rsidP="71734634">
      <w:pPr>
        <w:spacing w:line="200" w:lineRule="exact"/>
        <w:rPr>
          <w:rFonts w:ascii="Times New Roman" w:eastAsia="Times New Roman" w:hAnsi="Times New Roman"/>
        </w:rPr>
      </w:pPr>
    </w:p>
    <w:p w14:paraId="4D9A6D90" w14:textId="25E55004" w:rsidR="00B9590C" w:rsidRDefault="00B9590C" w:rsidP="71734634">
      <w:pPr>
        <w:rPr>
          <w:rFonts w:ascii="Times New Roman" w:eastAsia="Times New Roman" w:hAnsi="Times New Roman"/>
          <w:sz w:val="24"/>
          <w:szCs w:val="24"/>
        </w:rPr>
      </w:pPr>
    </w:p>
    <w:p w14:paraId="0F3ED58E" w14:textId="031E467B" w:rsidR="00B9590C" w:rsidRDefault="71734634" w:rsidP="71734634">
      <w:pPr>
        <w:ind w:left="720" w:hanging="360"/>
        <w:jc w:val="both"/>
        <w:rPr>
          <w:rFonts w:ascii="Times New Roman" w:eastAsia="Times New Roman" w:hAnsi="Times New Roman"/>
          <w:sz w:val="24"/>
          <w:szCs w:val="24"/>
        </w:rPr>
        <w:sectPr w:rsidR="00B9590C">
          <w:headerReference w:type="default" r:id="rId9"/>
          <w:footerReference w:type="default" r:id="rId10"/>
          <w:pgSz w:w="11900" w:h="16838"/>
          <w:pgMar w:top="1430" w:right="1386" w:bottom="1106" w:left="1440" w:header="0" w:footer="0" w:gutter="0"/>
          <w:cols w:space="0" w:equalWidth="0">
            <w:col w:w="9080"/>
          </w:cols>
          <w:docGrid w:linePitch="360"/>
        </w:sectPr>
      </w:pPr>
      <w:r w:rsidRPr="71734634">
        <w:rPr>
          <w:rFonts w:ascii="Times New Roman" w:eastAsia="Times New Roman" w:hAnsi="Times New Roman"/>
          <w:b/>
          <w:bCs/>
          <w:sz w:val="24"/>
          <w:szCs w:val="24"/>
        </w:rPr>
        <w:t>16.</w:t>
      </w:r>
      <w:r w:rsidRPr="71734634">
        <w:rPr>
          <w:rFonts w:ascii="Times New Roman" w:eastAsia="Times New Roman" w:hAnsi="Times New Roman"/>
          <w:sz w:val="24"/>
          <w:szCs w:val="24"/>
        </w:rPr>
        <w:t xml:space="preserve"> Dostarczone  przedmioty  muszą  posiadać  okres  gwarancji udzielonej  przez producenta lub dostawcę nie krótszy niż 24 miesiące. </w:t>
      </w:r>
    </w:p>
    <w:p w14:paraId="789357DD" w14:textId="0D298319" w:rsidR="00B9590C" w:rsidRPr="0081529F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lastRenderedPageBreak/>
        <w:t>17. Ocena ofert</w:t>
      </w:r>
    </w:p>
    <w:p w14:paraId="2B61EEA6" w14:textId="4C3AD977" w:rsidR="71734634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87BB6" w14:textId="01DE54E0" w:rsidR="00B9590C" w:rsidRPr="0081529F" w:rsidRDefault="71734634" w:rsidP="71734634">
      <w:pPr>
        <w:tabs>
          <w:tab w:val="left" w:pos="520"/>
          <w:tab w:val="left" w:pos="1860"/>
          <w:tab w:val="left" w:pos="2720"/>
          <w:tab w:val="left" w:pos="3440"/>
          <w:tab w:val="left" w:pos="4520"/>
          <w:tab w:val="left" w:pos="5140"/>
          <w:tab w:val="left" w:pos="5680"/>
          <w:tab w:val="left" w:pos="6780"/>
          <w:tab w:val="left" w:pos="7220"/>
          <w:tab w:val="left" w:pos="8280"/>
        </w:tabs>
        <w:spacing w:line="0" w:lineRule="atLeast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1)Zamawiający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dokona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oceny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złożonych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ofert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pod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względem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ich formalnej</w:t>
      </w:r>
      <w:r w:rsidR="00B9590C">
        <w:tab/>
      </w:r>
      <w:r w:rsidRPr="71734634">
        <w:rPr>
          <w:rFonts w:ascii="Times New Roman" w:hAnsi="Times New Roman" w:cs="Times New Roman"/>
          <w:sz w:val="24"/>
          <w:szCs w:val="24"/>
        </w:rPr>
        <w:t>zgodności OPISEM PRZEDMIOTU ZAMÓWIENIA.</w:t>
      </w:r>
    </w:p>
    <w:p w14:paraId="44058896" w14:textId="5407708F" w:rsidR="71734634" w:rsidRDefault="71734634" w:rsidP="71734634">
      <w:pPr>
        <w:tabs>
          <w:tab w:val="left" w:pos="520"/>
          <w:tab w:val="left" w:pos="1860"/>
          <w:tab w:val="left" w:pos="2720"/>
          <w:tab w:val="left" w:pos="3440"/>
          <w:tab w:val="left" w:pos="4520"/>
          <w:tab w:val="left" w:pos="5140"/>
          <w:tab w:val="left" w:pos="5680"/>
          <w:tab w:val="left" w:pos="6780"/>
          <w:tab w:val="left" w:pos="7220"/>
          <w:tab w:val="left" w:pos="8280"/>
        </w:tabs>
        <w:spacing w:line="0" w:lineRule="atLeast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97EBC4D" w14:textId="0DB4FC60" w:rsidR="00B9590C" w:rsidRPr="0081529F" w:rsidRDefault="71734634" w:rsidP="71734634">
      <w:pPr>
        <w:tabs>
          <w:tab w:val="left" w:pos="540"/>
        </w:tabs>
        <w:spacing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       2) Oferta zostanie odrzucona, jeżeli:</w:t>
      </w:r>
    </w:p>
    <w:p w14:paraId="4E0A9EE1" w14:textId="77777777" w:rsidR="00B9590C" w:rsidRPr="0081529F" w:rsidRDefault="00B9590C" w:rsidP="71734634">
      <w:pPr>
        <w:spacing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7DED77" w14:textId="1FE24638" w:rsidR="00B9590C" w:rsidRPr="0081529F" w:rsidRDefault="0081529F" w:rsidP="00B9590C">
      <w:pPr>
        <w:numPr>
          <w:ilvl w:val="2"/>
          <w:numId w:val="11"/>
        </w:numPr>
        <w:tabs>
          <w:tab w:val="left" w:pos="960"/>
        </w:tabs>
        <w:spacing w:line="225" w:lineRule="auto"/>
        <w:ind w:left="960" w:hanging="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jej treść nie odpowiada istotnej treści </w:t>
      </w:r>
      <w:r w:rsidR="00B9590C" w:rsidRPr="0081529F">
        <w:rPr>
          <w:rFonts w:ascii="Times New Roman" w:hAnsi="Times New Roman" w:cs="Times New Roman"/>
          <w:b/>
          <w:sz w:val="24"/>
          <w:szCs w:val="24"/>
        </w:rPr>
        <w:t>Zaproszenia do składania ofert,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590C" w:rsidRPr="0081529F">
        <w:rPr>
          <w:rFonts w:ascii="Times New Roman" w:hAnsi="Times New Roman" w:cs="Times New Roman"/>
          <w:sz w:val="24"/>
          <w:szCs w:val="24"/>
        </w:rPr>
        <w:t xml:space="preserve">z zastrzeżeniem poniższych zapisów o poprawieniu oferty ,lub jest niezgodna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590C" w:rsidRPr="0081529F">
        <w:rPr>
          <w:rFonts w:ascii="Times New Roman" w:hAnsi="Times New Roman" w:cs="Times New Roman"/>
          <w:sz w:val="24"/>
          <w:szCs w:val="24"/>
        </w:rPr>
        <w:t>z innymi obowiązującymi w tym zakresie przepisami prawa,</w:t>
      </w:r>
    </w:p>
    <w:p w14:paraId="620BABE5" w14:textId="77777777" w:rsidR="00B9590C" w:rsidRPr="0081529F" w:rsidRDefault="00B9590C" w:rsidP="71734634">
      <w:pPr>
        <w:spacing w:line="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E5CD6" w14:textId="5C7934F0" w:rsidR="00B9590C" w:rsidRPr="0081529F" w:rsidRDefault="71734634" w:rsidP="71734634">
      <w:pPr>
        <w:tabs>
          <w:tab w:val="left" w:pos="940"/>
        </w:tabs>
        <w:spacing w:line="218" w:lineRule="auto"/>
        <w:ind w:left="900" w:right="20" w:hanging="1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 b) jeżeli jej złożenie stanowi czyn nieuczciwej konkurencji w rozumieniu przepisów     o zwalczaniu nieuczciwej konkurencji,</w:t>
      </w:r>
    </w:p>
    <w:p w14:paraId="2BCC661E" w14:textId="77777777" w:rsidR="00B9590C" w:rsidRPr="0081529F" w:rsidRDefault="00B9590C" w:rsidP="71734634">
      <w:pPr>
        <w:spacing w:line="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667C9" w14:textId="09D2F0DC" w:rsidR="00B9590C" w:rsidRPr="0081529F" w:rsidRDefault="71734634" w:rsidP="71734634">
      <w:pPr>
        <w:numPr>
          <w:ilvl w:val="1"/>
          <w:numId w:val="12"/>
        </w:numPr>
        <w:tabs>
          <w:tab w:val="left" w:pos="720"/>
        </w:tabs>
        <w:spacing w:line="218" w:lineRule="auto"/>
        <w:ind w:left="900" w:right="20" w:hanging="416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c) Wykonawca nie zgodził się na poprawienie przez Zamawiającego w treści oferty oczywistej omyłki pisarskiej lub rachunkowej,</w:t>
      </w:r>
    </w:p>
    <w:p w14:paraId="68787085" w14:textId="77777777" w:rsidR="00B9590C" w:rsidRPr="0081529F" w:rsidRDefault="00B9590C" w:rsidP="71734634">
      <w:pPr>
        <w:spacing w:line="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818ABC" w14:textId="53BE8954" w:rsidR="00B9590C" w:rsidRPr="0081529F" w:rsidRDefault="71734634" w:rsidP="71734634">
      <w:pPr>
        <w:tabs>
          <w:tab w:val="left" w:pos="540"/>
        </w:tabs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3) Z tytułu odrzucenia oferty Wykonawcy nie przysługują żadne roszczenia w stosunku do Zamawiającego.</w:t>
      </w:r>
    </w:p>
    <w:p w14:paraId="57B44821" w14:textId="77777777" w:rsidR="00B9590C" w:rsidRPr="0081529F" w:rsidRDefault="00B9590C" w:rsidP="71734634">
      <w:pPr>
        <w:spacing w:line="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400151" w14:textId="45CD04B7" w:rsidR="00B9590C" w:rsidRPr="0081529F" w:rsidRDefault="71734634" w:rsidP="71734634">
      <w:pPr>
        <w:tabs>
          <w:tab w:val="left" w:pos="1350"/>
        </w:tabs>
        <w:spacing w:line="229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4) Zamawiający może żądać od Wykonawców wyjaśnień dotyczących treści, bądź uzupełnienia braków formalnych oferty, wyznaczając Wykonawcy termin na ich uzupełnienie. W przypadku nieuzupełnienia oferty lub niezłożenia wyczerpujących wyjaśnień Zamawiający będzie uprawniony do odrzucenia oferty.</w:t>
      </w:r>
    </w:p>
    <w:p w14:paraId="447F4669" w14:textId="77777777" w:rsidR="00B9590C" w:rsidRPr="0081529F" w:rsidRDefault="00B9590C" w:rsidP="71734634">
      <w:pPr>
        <w:spacing w:line="50" w:lineRule="exact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61BCF6A5" w14:textId="2C8B7833" w:rsidR="00B9590C" w:rsidRPr="0081529F" w:rsidRDefault="71734634" w:rsidP="71734634">
      <w:pPr>
        <w:tabs>
          <w:tab w:val="left" w:pos="540"/>
        </w:tabs>
        <w:spacing w:line="225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5) Zamawiający jest uprawniony do poprawienia w treści oferty oczywistych omyłek pisarskich lub rachunkowych, niezwłocznie zawiadamiając o tym Wykonawcę. W terminie jednego dnia roboczego od zawiadomienia Wykonawca może nie zgodzić się na dokonanie poprawek.</w:t>
      </w:r>
    </w:p>
    <w:p w14:paraId="294F033E" w14:textId="77777777" w:rsidR="00B9590C" w:rsidRPr="0081529F" w:rsidRDefault="00B9590C" w:rsidP="71734634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73C1932" w14:textId="77777777" w:rsidR="00B9590C" w:rsidRPr="00A11BDA" w:rsidRDefault="00B9590C" w:rsidP="71734634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79F6B6E" w14:textId="587C8A6D" w:rsidR="00B9590C" w:rsidRPr="00A11BDA" w:rsidRDefault="71734634" w:rsidP="71734634">
      <w:pPr>
        <w:spacing w:line="0" w:lineRule="atLeast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18. Kryterium wyboru oferty:</w:t>
      </w:r>
    </w:p>
    <w:p w14:paraId="0BC921FB" w14:textId="77777777" w:rsidR="002A6EE7" w:rsidRDefault="002A6EE7" w:rsidP="71734634">
      <w:pPr>
        <w:pStyle w:val="Tekstpodstawowy2"/>
        <w:ind w:left="810"/>
        <w:rPr>
          <w:sz w:val="24"/>
        </w:rPr>
      </w:pPr>
    </w:p>
    <w:p w14:paraId="3CD754BC" w14:textId="19E38625" w:rsidR="002A6EE7" w:rsidRPr="0088209C" w:rsidRDefault="71734634" w:rsidP="0088209C">
      <w:pPr>
        <w:pStyle w:val="Tekstpodstawowy2"/>
        <w:ind w:left="810"/>
        <w:rPr>
          <w:sz w:val="24"/>
        </w:rPr>
      </w:pPr>
      <w:r w:rsidRPr="71734634">
        <w:rPr>
          <w:sz w:val="24"/>
        </w:rPr>
        <w:t>Przy wyborze najkorzystniejszej oferty Zamawiający będzie się kierował następującym kryterium: sumaryczna wartość brutto – 100%</w:t>
      </w:r>
      <w:r>
        <w:t xml:space="preserve"> </w:t>
      </w:r>
    </w:p>
    <w:p w14:paraId="79E933BF" w14:textId="77777777" w:rsidR="00B9590C" w:rsidRDefault="00B9590C" w:rsidP="71734634">
      <w:pPr>
        <w:spacing w:line="199" w:lineRule="exact"/>
        <w:jc w:val="both"/>
        <w:rPr>
          <w:sz w:val="22"/>
          <w:szCs w:val="22"/>
        </w:rPr>
      </w:pPr>
    </w:p>
    <w:p w14:paraId="5BC608C4" w14:textId="164779AA" w:rsidR="00B9590C" w:rsidRPr="0088209C" w:rsidRDefault="00B9590C" w:rsidP="0088209C">
      <w:pPr>
        <w:rPr>
          <w:rFonts w:ascii="Times New Roman" w:hAnsi="Times New Roman" w:cs="Times New Roman"/>
          <w:sz w:val="24"/>
          <w:szCs w:val="24"/>
        </w:rPr>
      </w:pPr>
    </w:p>
    <w:p w14:paraId="73314A50" w14:textId="03372A78" w:rsidR="00B9590C" w:rsidRPr="00A11BDA" w:rsidRDefault="0088209C" w:rsidP="0088209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209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9590C" w:rsidRPr="0088209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9590C" w:rsidRPr="0088209C">
        <w:rPr>
          <w:rFonts w:ascii="Times New Roman" w:hAnsi="Times New Roman" w:cs="Times New Roman"/>
          <w:sz w:val="24"/>
          <w:szCs w:val="24"/>
        </w:rPr>
        <w:t xml:space="preserve">. Propozycję cenową należy przesłać e-mailem </w:t>
      </w:r>
      <w:r w:rsidR="00B9590C" w:rsidRPr="71734634">
        <w:rPr>
          <w:rFonts w:ascii="Times New Roman" w:hAnsi="Times New Roman" w:cs="Times New Roman"/>
          <w:sz w:val="24"/>
          <w:szCs w:val="24"/>
        </w:rPr>
        <w:t>na adres</w:t>
      </w:r>
      <w:r w:rsidR="002A6EE7" w:rsidRPr="71734634">
        <w:rPr>
          <w:rFonts w:ascii="Times New Roman" w:hAnsi="Times New Roman" w:cs="Times New Roman"/>
          <w:color w:val="0563C1"/>
          <w:sz w:val="24"/>
          <w:szCs w:val="24"/>
        </w:rPr>
        <w:t>:</w:t>
      </w:r>
      <w:r w:rsidR="00A718C4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hyperlink r:id="rId11" w:history="1">
        <w:r w:rsidR="00A718C4" w:rsidRPr="7173463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sarnowek@poczta.onet.pl</w:t>
        </w:r>
      </w:hyperlink>
      <w:r w:rsidR="00A718C4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</w:t>
      </w:r>
      <w:r w:rsidR="00D91F32" w:rsidRPr="71734634">
        <w:rPr>
          <w:rFonts w:ascii="Times New Roman" w:hAnsi="Times New Roman" w:cs="Times New Roman"/>
          <w:color w:val="0563C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563C1"/>
          <w:sz w:val="24"/>
          <w:szCs w:val="24"/>
        </w:rPr>
        <w:t xml:space="preserve">           </w:t>
      </w:r>
      <w:r w:rsidR="00B9590C" w:rsidRPr="71734634">
        <w:rPr>
          <w:rFonts w:ascii="Times New Roman" w:hAnsi="Times New Roman" w:cs="Times New Roman"/>
          <w:b/>
          <w:bCs/>
          <w:sz w:val="24"/>
          <w:szCs w:val="24"/>
        </w:rPr>
        <w:t>(Temat wiadomości:</w:t>
      </w:r>
      <w:r w:rsidR="00B9590C" w:rsidRPr="71734634">
        <w:rPr>
          <w:rFonts w:ascii="Times New Roman" w:hAnsi="Times New Roman" w:cs="Times New Roman"/>
          <w:sz w:val="24"/>
          <w:szCs w:val="24"/>
        </w:rPr>
        <w:t xml:space="preserve"> Aktywna Tablica – propozycja cenowa</w:t>
      </w:r>
      <w:r w:rsidR="00B9590C" w:rsidRPr="005D4AD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="005D4AD6">
        <w:rPr>
          <w:rFonts w:ascii="Times New Roman" w:hAnsi="Times New Roman" w:cs="Times New Roman"/>
          <w:bCs/>
          <w:sz w:val="24"/>
          <w:szCs w:val="24"/>
        </w:rPr>
        <w:t xml:space="preserve">złożyć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>osobiście</w:t>
      </w:r>
      <w:r w:rsidR="005D4A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5D4AD6" w:rsidRPr="005D4AD6">
        <w:rPr>
          <w:rFonts w:ascii="Times New Roman" w:hAnsi="Times New Roman" w:cs="Times New Roman"/>
          <w:bCs/>
          <w:sz w:val="24"/>
          <w:szCs w:val="24"/>
        </w:rPr>
        <w:t xml:space="preserve"> w sekretariacie szkoły</w:t>
      </w:r>
      <w:r w:rsidR="005D4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1734634" w:rsidRPr="71734634">
        <w:rPr>
          <w:rFonts w:ascii="Times New Roman" w:hAnsi="Times New Roman" w:cs="Times New Roman"/>
          <w:color w:val="FF0000"/>
          <w:sz w:val="24"/>
          <w:szCs w:val="24"/>
        </w:rPr>
        <w:t xml:space="preserve">w terminie do dnia </w:t>
      </w:r>
      <w:r w:rsidR="71734634" w:rsidRPr="717346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Start w:id="0" w:name="_GoBack"/>
      <w:bookmarkEnd w:id="0"/>
      <w:r w:rsidR="71734634" w:rsidRPr="717346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października 2022 r. do godz. 11.00.</w:t>
      </w:r>
    </w:p>
    <w:p w14:paraId="7CA64F65" w14:textId="330F67BA" w:rsidR="00B9590C" w:rsidRPr="00A11BDA" w:rsidRDefault="00B9590C" w:rsidP="71734634">
      <w:pPr>
        <w:tabs>
          <w:tab w:val="left" w:pos="90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857EB2" w14:textId="682EE12A" w:rsidR="00B9590C" w:rsidRPr="00A11BDA" w:rsidRDefault="00B9590C" w:rsidP="71734634">
      <w:pPr>
        <w:tabs>
          <w:tab w:val="left" w:pos="900"/>
        </w:tabs>
        <w:spacing w:line="0" w:lineRule="atLeast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CBBA9" w14:textId="77777777" w:rsidR="00B9590C" w:rsidRPr="00A11BDA" w:rsidRDefault="00B9590C" w:rsidP="71734634">
      <w:pPr>
        <w:spacing w:line="144" w:lineRule="exact"/>
        <w:jc w:val="both"/>
        <w:rPr>
          <w:rFonts w:ascii="Times New Roman" w:eastAsia="Times New Roman" w:hAnsi="Times New Roman" w:cs="Times New Roman"/>
        </w:rPr>
      </w:pPr>
    </w:p>
    <w:p w14:paraId="3B47F7AB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Oferta otrzymana przez zamawiającego po terminie podanym powyżej nie będzie rozpatrywana.</w:t>
      </w:r>
    </w:p>
    <w:p w14:paraId="52F53A94" w14:textId="77777777" w:rsidR="00B9590C" w:rsidRPr="00A11BDA" w:rsidRDefault="00B9590C" w:rsidP="71734634">
      <w:pPr>
        <w:spacing w:line="53" w:lineRule="exact"/>
        <w:ind w:left="810"/>
        <w:jc w:val="both"/>
        <w:rPr>
          <w:rFonts w:ascii="Times New Roman" w:eastAsia="Times New Roman" w:hAnsi="Times New Roman" w:cs="Times New Roman"/>
        </w:rPr>
      </w:pPr>
    </w:p>
    <w:p w14:paraId="24D52957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14:paraId="209FC5D3" w14:textId="77777777" w:rsidR="00B9590C" w:rsidRPr="00A11BDA" w:rsidRDefault="00B9590C" w:rsidP="71734634">
      <w:pPr>
        <w:spacing w:line="53" w:lineRule="exact"/>
        <w:ind w:left="810"/>
        <w:jc w:val="both"/>
        <w:rPr>
          <w:rFonts w:ascii="Times New Roman" w:eastAsia="Times New Roman" w:hAnsi="Times New Roman" w:cs="Times New Roman"/>
        </w:rPr>
      </w:pPr>
    </w:p>
    <w:p w14:paraId="2C74F39D" w14:textId="77777777" w:rsidR="00B9590C" w:rsidRPr="00A11BDA" w:rsidRDefault="71734634" w:rsidP="71734634">
      <w:pPr>
        <w:spacing w:line="218" w:lineRule="auto"/>
        <w:ind w:left="81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Wykonawca może wprowadzić zmiany lub wycofać złożoną przez siebie ofertę przed upływem terminu jej składania.</w:t>
      </w:r>
    </w:p>
    <w:p w14:paraId="1DB29E36" w14:textId="17D377DE" w:rsidR="00B9590C" w:rsidRPr="00A11BDA" w:rsidRDefault="00B9590C" w:rsidP="71734634">
      <w:pPr>
        <w:spacing w:line="20" w:lineRule="exact"/>
        <w:jc w:val="both"/>
        <w:rPr>
          <w:rFonts w:ascii="Times New Roman" w:eastAsia="Times New Roman" w:hAnsi="Times New Roman" w:cs="Times New Roman"/>
        </w:rPr>
      </w:pPr>
    </w:p>
    <w:p w14:paraId="686C3EBA" w14:textId="77777777" w:rsidR="00B9590C" w:rsidRPr="00A11BDA" w:rsidRDefault="00B9590C" w:rsidP="71734634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14:paraId="1BAF5FDB" w14:textId="77777777" w:rsidR="00B9590C" w:rsidRPr="00A11BDA" w:rsidRDefault="00B9590C" w:rsidP="71734634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14:paraId="31FD18D2" w14:textId="77777777" w:rsidR="00B9590C" w:rsidRDefault="00B9590C" w:rsidP="7173463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DC22874" w14:textId="73CB075C" w:rsidR="00B9590C" w:rsidRPr="00A11BDA" w:rsidRDefault="71734634" w:rsidP="71734634">
      <w:pPr>
        <w:tabs>
          <w:tab w:val="left" w:pos="900"/>
        </w:tabs>
        <w:spacing w:line="218" w:lineRule="auto"/>
        <w:ind w:left="63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20. Koszty przygotowania i przekazania oferty na adres Zamawiającego obciążają Wykonawcę.</w:t>
      </w:r>
    </w:p>
    <w:p w14:paraId="6C969931" w14:textId="77777777" w:rsidR="00B9590C" w:rsidRPr="00A11BDA" w:rsidRDefault="00B9590C" w:rsidP="71734634">
      <w:pPr>
        <w:spacing w:line="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82398" w14:textId="3B7E2472" w:rsidR="00B9590C" w:rsidRPr="00A11BDA" w:rsidRDefault="71734634" w:rsidP="71734634">
      <w:pPr>
        <w:pStyle w:val="Akapitzlist"/>
        <w:numPr>
          <w:ilvl w:val="0"/>
          <w:numId w:val="34"/>
        </w:numPr>
        <w:spacing w:line="235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Cena oferty musi być wyrażona z dokładnością do 2 miejsc po przecinku, zgodnie z polskim systemem płatniczym po zaokrągleniu do pełnych groszy (2 miejsc po przecinku), przy czym końcówki poniżej 0,5 grosza pomniejsza się, a końcówki równe i powyżej 0,5 grosza zaokrągla się do 1 grosza.</w:t>
      </w:r>
    </w:p>
    <w:p w14:paraId="13AACD01" w14:textId="2D8D41F4" w:rsidR="00B9590C" w:rsidRPr="00A11BDA" w:rsidRDefault="71734634" w:rsidP="71734634">
      <w:pPr>
        <w:pStyle w:val="Akapitzlist"/>
        <w:numPr>
          <w:ilvl w:val="0"/>
          <w:numId w:val="34"/>
        </w:numPr>
        <w:spacing w:line="218" w:lineRule="auto"/>
        <w:ind w:left="108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lastRenderedPageBreak/>
        <w:t>Cena powinna zawierać  wszelkie  koszty związane z  wykonaniem przedmiotu zamówienia w tym cenę dostawy na miejsce – Zespół Szkół Publicznych w Sarnówku.</w:t>
      </w:r>
    </w:p>
    <w:p w14:paraId="1A875AEF" w14:textId="77777777" w:rsidR="00B9590C" w:rsidRPr="00A11BDA" w:rsidRDefault="00B9590C" w:rsidP="71734634">
      <w:pPr>
        <w:spacing w:line="61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771F8C" w14:textId="77777777" w:rsidR="00B9590C" w:rsidRPr="00A11BDA" w:rsidRDefault="71734634" w:rsidP="71734634">
      <w:pPr>
        <w:pStyle w:val="Akapitzlist"/>
        <w:numPr>
          <w:ilvl w:val="0"/>
          <w:numId w:val="34"/>
        </w:numPr>
        <w:spacing w:line="19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Wszelkie rozliczenia będą prowadzone w PLN.</w:t>
      </w:r>
    </w:p>
    <w:p w14:paraId="3F8B1FC6" w14:textId="77777777" w:rsidR="00A718C4" w:rsidRPr="00A11BDA" w:rsidRDefault="00A718C4" w:rsidP="71734634">
      <w:pPr>
        <w:spacing w:line="19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6D7D0" w14:textId="77777777" w:rsidR="00A718C4" w:rsidRDefault="00A718C4" w:rsidP="71734634">
      <w:pPr>
        <w:spacing w:line="199" w:lineRule="auto"/>
        <w:jc w:val="both"/>
        <w:rPr>
          <w:sz w:val="24"/>
          <w:szCs w:val="24"/>
        </w:rPr>
      </w:pPr>
    </w:p>
    <w:p w14:paraId="0DA66A00" w14:textId="08107F5F" w:rsidR="00A718C4" w:rsidRPr="00A11BDA" w:rsidRDefault="71734634" w:rsidP="71734634">
      <w:pPr>
        <w:tabs>
          <w:tab w:val="left" w:pos="780"/>
        </w:tabs>
        <w:spacing w:line="0" w:lineRule="atLeast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21. Zamawiający wymaga , aby każda oferta zawierała :</w:t>
      </w:r>
    </w:p>
    <w:p w14:paraId="443D43CA" w14:textId="77777777" w:rsidR="00A718C4" w:rsidRPr="00A11BDA" w:rsidRDefault="00A718C4" w:rsidP="71734634">
      <w:pPr>
        <w:spacing w:line="201" w:lineRule="exac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E624A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0" w:lineRule="atLeast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Wypełniony i podpisany przez Wykonawcę załącznik nr 2 –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28ED9CC8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0" w:lineRule="atLeast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Ceny podane w ofercie mają być wyrażone cyfrowo i słownie.</w:t>
      </w:r>
    </w:p>
    <w:p w14:paraId="3EA46DB6" w14:textId="77777777" w:rsidR="00A718C4" w:rsidRPr="00A11BDA" w:rsidRDefault="71734634" w:rsidP="71734634">
      <w:pPr>
        <w:numPr>
          <w:ilvl w:val="0"/>
          <w:numId w:val="25"/>
        </w:numPr>
        <w:tabs>
          <w:tab w:val="left" w:pos="780"/>
        </w:tabs>
        <w:spacing w:line="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Zamawiający  nie 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>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składani</w:t>
      </w:r>
      <w:r w:rsidRPr="71734634">
        <w:rPr>
          <w:rFonts w:ascii="Times New Roman" w:hAnsi="Times New Roman" w:cs="Times New Roman"/>
          <w:strike/>
          <w:sz w:val="24"/>
          <w:szCs w:val="24"/>
        </w:rPr>
        <w:t>e</w:t>
      </w:r>
      <w:r w:rsidRPr="71734634">
        <w:rPr>
          <w:rFonts w:ascii="Times New Roman" w:hAnsi="Times New Roman" w:cs="Times New Roman"/>
          <w:sz w:val="24"/>
          <w:szCs w:val="24"/>
        </w:rPr>
        <w:t xml:space="preserve"> ofert częściowych.</w:t>
      </w:r>
    </w:p>
    <w:p w14:paraId="5483FA14" w14:textId="0AC5AAE1" w:rsidR="00A718C4" w:rsidRPr="00A11BDA" w:rsidRDefault="71734634" w:rsidP="71734634">
      <w:pPr>
        <w:numPr>
          <w:ilvl w:val="0"/>
          <w:numId w:val="25"/>
        </w:numPr>
        <w:tabs>
          <w:tab w:val="left" w:pos="780"/>
        </w:tabs>
        <w:spacing w:line="0" w:lineRule="atLeast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71734634">
        <w:rPr>
          <w:rFonts w:ascii="Times New Roman" w:hAnsi="Times New Roman" w:cs="Times New Roman"/>
          <w:b/>
          <w:bCs/>
          <w:sz w:val="24"/>
          <w:szCs w:val="24"/>
        </w:rPr>
        <w:t>nie dopuszcza</w:t>
      </w:r>
      <w:r w:rsidRPr="71734634">
        <w:rPr>
          <w:rFonts w:ascii="Times New Roman" w:hAnsi="Times New Roman" w:cs="Times New Roman"/>
          <w:sz w:val="24"/>
          <w:szCs w:val="24"/>
        </w:rPr>
        <w:t xml:space="preserve"> możliwości składania ofert wariantowych.</w:t>
      </w:r>
    </w:p>
    <w:p w14:paraId="661DBEA9" w14:textId="77777777" w:rsidR="00A718C4" w:rsidRPr="00A11BDA" w:rsidRDefault="71734634" w:rsidP="71734634">
      <w:pPr>
        <w:numPr>
          <w:ilvl w:val="0"/>
          <w:numId w:val="25"/>
        </w:numPr>
        <w:tabs>
          <w:tab w:val="left" w:pos="720"/>
        </w:tabs>
        <w:spacing w:line="225" w:lineRule="auto"/>
        <w:ind w:left="1080" w:right="20" w:hanging="364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Zamawiający nie dopuszcza powierzenia wykonanie zamówienia innym podwykonawcom, całość zamówienia powinno być wykonywane przez Wykonawcę osobiście.</w:t>
      </w:r>
    </w:p>
    <w:p w14:paraId="1E283ABB" w14:textId="77777777" w:rsidR="00A718C4" w:rsidRDefault="00A718C4" w:rsidP="71734634">
      <w:pPr>
        <w:pStyle w:val="Akapitzlist"/>
        <w:jc w:val="both"/>
        <w:rPr>
          <w:sz w:val="24"/>
          <w:szCs w:val="24"/>
        </w:rPr>
      </w:pPr>
    </w:p>
    <w:p w14:paraId="0861C98A" w14:textId="2D03D5E7" w:rsidR="00A718C4" w:rsidRPr="009739C6" w:rsidRDefault="71734634" w:rsidP="0088209C">
      <w:pPr>
        <w:pStyle w:val="Tekstpodstawowy2"/>
        <w:numPr>
          <w:ilvl w:val="1"/>
          <w:numId w:val="25"/>
        </w:numPr>
        <w:ind w:left="630"/>
        <w:rPr>
          <w:b/>
          <w:bCs/>
          <w:color w:val="000000" w:themeColor="text1"/>
          <w:sz w:val="24"/>
        </w:rPr>
      </w:pPr>
      <w:r w:rsidRPr="71734634">
        <w:rPr>
          <w:b/>
          <w:bCs/>
          <w:color w:val="000000" w:themeColor="text1"/>
          <w:sz w:val="24"/>
        </w:rPr>
        <w:t>Informacje dotyczące zawarcia umowy</w:t>
      </w:r>
    </w:p>
    <w:p w14:paraId="2A7D700D" w14:textId="77777777" w:rsidR="00A718C4" w:rsidRPr="00813CBB" w:rsidRDefault="71734634" w:rsidP="71734634">
      <w:pPr>
        <w:pStyle w:val="Tekstpodstawowy2"/>
        <w:ind w:left="720"/>
        <w:rPr>
          <w:color w:val="000000" w:themeColor="text1"/>
          <w:sz w:val="24"/>
        </w:rPr>
      </w:pPr>
      <w:r w:rsidRPr="71734634">
        <w:rPr>
          <w:color w:val="000000" w:themeColor="text1"/>
          <w:sz w:val="24"/>
        </w:rPr>
        <w:t>Umowa zostanie podpisana  w  terminie do 14 dni od daty powiadomienia o wyborze oferty.</w:t>
      </w:r>
    </w:p>
    <w:p w14:paraId="2940700D" w14:textId="77777777" w:rsidR="00A718C4" w:rsidRPr="00D91F32" w:rsidRDefault="00A718C4" w:rsidP="00A718C4">
      <w:pPr>
        <w:tabs>
          <w:tab w:val="left" w:pos="720"/>
        </w:tabs>
        <w:spacing w:line="225" w:lineRule="auto"/>
        <w:ind w:right="20"/>
        <w:jc w:val="both"/>
        <w:rPr>
          <w:sz w:val="24"/>
        </w:rPr>
      </w:pPr>
    </w:p>
    <w:p w14:paraId="28176795" w14:textId="3C93D60C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0" w:lineRule="atLeast"/>
        <w:ind w:left="630"/>
        <w:jc w:val="both"/>
        <w:rPr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Załączniki:</w:t>
      </w:r>
    </w:p>
    <w:p w14:paraId="24ED9633" w14:textId="77777777" w:rsidR="00A718C4" w:rsidRDefault="00A718C4" w:rsidP="71734634">
      <w:pPr>
        <w:pStyle w:val="Akapitzlist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A7D88D" w14:textId="28307A9E" w:rsidR="00A718C4" w:rsidRPr="00D91F32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OPIS PRZEDMIOTU ZAMÓWIENIA</w:t>
      </w:r>
    </w:p>
    <w:p w14:paraId="472B71A3" w14:textId="77777777" w:rsidR="00A718C4" w:rsidRPr="00D91F32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Formularz ofertowy</w:t>
      </w:r>
    </w:p>
    <w:p w14:paraId="68B360F0" w14:textId="77777777" w:rsidR="00A718C4" w:rsidRPr="00D91F32" w:rsidRDefault="71734634" w:rsidP="71734634">
      <w:pPr>
        <w:pStyle w:val="Akapitzlist"/>
        <w:numPr>
          <w:ilvl w:val="1"/>
          <w:numId w:val="14"/>
        </w:numPr>
        <w:tabs>
          <w:tab w:val="left" w:pos="2970"/>
        </w:tabs>
        <w:spacing w:line="0" w:lineRule="atLeast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7173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Oświadczenie wykonawcy</w:t>
      </w:r>
    </w:p>
    <w:p w14:paraId="449AD884" w14:textId="77777777" w:rsidR="00A718C4" w:rsidRDefault="00A718C4" w:rsidP="71734634">
      <w:pPr>
        <w:spacing w:line="345" w:lineRule="exact"/>
        <w:ind w:left="360"/>
        <w:jc w:val="both"/>
        <w:rPr>
          <w:sz w:val="24"/>
          <w:szCs w:val="24"/>
        </w:rPr>
      </w:pPr>
    </w:p>
    <w:p w14:paraId="03710710" w14:textId="5E62706D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236" w:lineRule="auto"/>
        <w:ind w:left="63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Imię i nazwisko, stanowisko oraz nr tel. osoby uprawnionej do udzielania dodatkowych wyjaśnień w sprawie zamówienia:</w:t>
      </w:r>
    </w:p>
    <w:p w14:paraId="2228B2C0" w14:textId="77777777" w:rsidR="00A718C4" w:rsidRPr="00A11BDA" w:rsidRDefault="00A718C4" w:rsidP="71734634">
      <w:pPr>
        <w:spacing w:line="20" w:lineRule="exact"/>
        <w:ind w:left="360"/>
        <w:jc w:val="both"/>
        <w:rPr>
          <w:rFonts w:ascii="Times New Roman" w:eastAsia="Times New Roman" w:hAnsi="Times New Roman" w:cs="Times New Roman"/>
        </w:rPr>
      </w:pPr>
    </w:p>
    <w:p w14:paraId="0E5E4399" w14:textId="77777777" w:rsidR="00A718C4" w:rsidRPr="00A11BDA" w:rsidRDefault="00A718C4" w:rsidP="71734634">
      <w:pPr>
        <w:spacing w:line="224" w:lineRule="exact"/>
        <w:ind w:left="360"/>
        <w:jc w:val="both"/>
        <w:rPr>
          <w:rFonts w:ascii="Times New Roman" w:eastAsia="Times New Roman" w:hAnsi="Times New Roman" w:cs="Times New Roman"/>
        </w:rPr>
      </w:pPr>
    </w:p>
    <w:p w14:paraId="1ED8B82F" w14:textId="31149655" w:rsidR="00A718C4" w:rsidRDefault="71734634" w:rsidP="71734634">
      <w:pPr>
        <w:spacing w:line="0" w:lineRule="atLeast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mgr Małgorzata Duda - Dyrektor Zespołu Szkół Publicznych w Sarnówku</w:t>
      </w:r>
    </w:p>
    <w:p w14:paraId="7B1E9353" w14:textId="77777777" w:rsidR="00A718C4" w:rsidRDefault="00A718C4" w:rsidP="7173463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F06D674" w14:textId="77777777" w:rsidR="00A718C4" w:rsidRDefault="00A718C4" w:rsidP="71734634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45E115C" w14:textId="77777777" w:rsidR="00A718C4" w:rsidRDefault="00A718C4" w:rsidP="71734634">
      <w:pPr>
        <w:spacing w:line="238" w:lineRule="exact"/>
        <w:jc w:val="both"/>
        <w:rPr>
          <w:rFonts w:ascii="Times New Roman" w:eastAsia="Times New Roman" w:hAnsi="Times New Roman"/>
        </w:rPr>
      </w:pPr>
    </w:p>
    <w:p w14:paraId="47CCBB81" w14:textId="5B6B43E0" w:rsidR="00A718C4" w:rsidRPr="00A11BDA" w:rsidRDefault="71734634" w:rsidP="71734634">
      <w:pPr>
        <w:pStyle w:val="Akapitzlist"/>
        <w:numPr>
          <w:ilvl w:val="1"/>
          <w:numId w:val="25"/>
        </w:numPr>
        <w:tabs>
          <w:tab w:val="left" w:pos="780"/>
        </w:tabs>
        <w:spacing w:line="0" w:lineRule="atLea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1734634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osobowych.</w:t>
      </w:r>
    </w:p>
    <w:p w14:paraId="14422FD7" w14:textId="77777777" w:rsidR="00A718C4" w:rsidRPr="00A11BDA" w:rsidRDefault="00A718C4" w:rsidP="71734634">
      <w:pPr>
        <w:spacing w:line="13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1F4C4" w14:textId="77777777" w:rsidR="00A718C4" w:rsidRPr="00A11BDA" w:rsidRDefault="71734634" w:rsidP="71734634">
      <w:pPr>
        <w:numPr>
          <w:ilvl w:val="1"/>
          <w:numId w:val="27"/>
        </w:numPr>
        <w:tabs>
          <w:tab w:val="left" w:pos="1530"/>
        </w:tabs>
        <w:spacing w:line="0" w:lineRule="atLeast"/>
        <w:ind w:left="81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Dane osobowe zawarte w ofercie przetwarzane będą na podstawie art. 6 ust. 1 lit.</w:t>
      </w:r>
    </w:p>
    <w:p w14:paraId="02920A55" w14:textId="42442AD1" w:rsidR="71734634" w:rsidRDefault="71734634" w:rsidP="71734634">
      <w:pPr>
        <w:numPr>
          <w:ilvl w:val="1"/>
          <w:numId w:val="27"/>
        </w:numPr>
        <w:tabs>
          <w:tab w:val="left" w:pos="1530"/>
        </w:tabs>
        <w:spacing w:line="0" w:lineRule="atLeast"/>
        <w:ind w:left="81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 xml:space="preserve">RODO w celu związanym z prowadzeniem postępowania o udzielenie zamówienia publicznego oraz jego rozstrzygnięciem, jak również, na podstawie art. 6 ust. 1 lit. b) RODO w celu zawarcia umowy w sprawie zamówienia publicznego oraz jej realizacji, a ich administratorem jest Zespół Szkół Publicznych w Sarnówku, Sarnówek Duży,  27-400 Ostrowiec Świętokrzyski. Dane kontaktowe: email: sarnowek@poczta.onet.pl  telefon: (41) 262 09 89. Kontakt do Inspektora Ochrony Danych: </w:t>
      </w:r>
      <w:hyperlink r:id="rId12">
        <w:r w:rsidRPr="71734634">
          <w:rPr>
            <w:rStyle w:val="Hipercze"/>
            <w:rFonts w:ascii="Times New Roman" w:hAnsi="Times New Roman" w:cs="Times New Roman"/>
            <w:sz w:val="24"/>
            <w:szCs w:val="24"/>
          </w:rPr>
          <w:t>iod@zspszewna.pl</w:t>
        </w:r>
      </w:hyperlink>
      <w:r w:rsidRPr="71734634">
        <w:rPr>
          <w:rFonts w:ascii="Times New Roman" w:hAnsi="Times New Roman" w:cs="Times New Roman"/>
          <w:sz w:val="24"/>
          <w:szCs w:val="24"/>
        </w:rPr>
        <w:t>.</w:t>
      </w:r>
    </w:p>
    <w:p w14:paraId="7987DCBD" w14:textId="77777777" w:rsidR="00A718C4" w:rsidRPr="00A11BDA" w:rsidRDefault="00A718C4" w:rsidP="71734634">
      <w:pPr>
        <w:spacing w:line="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CD9218" w14:textId="56D31798" w:rsidR="00A718C4" w:rsidRPr="00A11BDA" w:rsidRDefault="00A718C4" w:rsidP="71734634">
      <w:pPr>
        <w:tabs>
          <w:tab w:val="left" w:pos="1476"/>
        </w:tabs>
        <w:spacing w:line="233" w:lineRule="auto"/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14:paraId="016AA3D3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6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przetwarzania, a po tym czasie przez okres oraz w zakresie wymaganym przez przepisy dotyczące archiwizacji.</w:t>
      </w:r>
    </w:p>
    <w:p w14:paraId="731B87ED" w14:textId="77777777" w:rsidR="00A718C4" w:rsidRPr="00A11BDA" w:rsidRDefault="00A718C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3A8ABC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9" w:lineRule="auto"/>
        <w:ind w:left="720" w:right="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Odbiorcą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1AE90213" w14:textId="77777777" w:rsidR="00A718C4" w:rsidRPr="00A11BDA" w:rsidRDefault="00A718C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15A15" w14:textId="77777777" w:rsidR="00A718C4" w:rsidRPr="00A11BDA" w:rsidRDefault="71734634" w:rsidP="71734634">
      <w:pPr>
        <w:numPr>
          <w:ilvl w:val="1"/>
          <w:numId w:val="27"/>
        </w:numPr>
        <w:tabs>
          <w:tab w:val="left" w:pos="1140"/>
        </w:tabs>
        <w:spacing w:line="225" w:lineRule="auto"/>
        <w:ind w:left="720" w:right="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lastRenderedPageBreak/>
        <w:t>Posiada Pani/Pan: na podstawie art. 15 RODO prawo dostępu do danych osobowych Pani/Pana dotyczących, na podstawie art. 16 RODO prawo do sprostowania Pani/Pana danych osobowych, na podstawie art. 18 RODO prawo</w:t>
      </w:r>
    </w:p>
    <w:p w14:paraId="66E9DDE6" w14:textId="77777777" w:rsidR="00A718C4" w:rsidRPr="00A11BDA" w:rsidRDefault="00A718C4" w:rsidP="71734634">
      <w:pPr>
        <w:spacing w:line="5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F9C541" w14:textId="7C8272FC" w:rsidR="00A718C4" w:rsidRPr="00A11BDA" w:rsidRDefault="71734634" w:rsidP="71734634">
      <w:pPr>
        <w:spacing w:line="218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żądania od administratora ograniczenia przetwarzania danych osobowych z zastrzeżeniem przypadków, o których mowa w art. 18 ust. 2 RODO.</w:t>
      </w:r>
    </w:p>
    <w:p w14:paraId="006F4CE7" w14:textId="417EFF73" w:rsidR="71734634" w:rsidRDefault="71734634" w:rsidP="71734634">
      <w:pPr>
        <w:spacing w:line="218" w:lineRule="auto"/>
        <w:ind w:left="72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F37B8B0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26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Ponadto przysługuje Pani/Panu prawo do wniesienia skargi do Prezesa Urzędu Ochrony Danych Osobowych, gdy uzna Pani/Pan, że przetwarzanie danych osobowych Pani/Pana dotyczących narusza przepisy RODO.</w:t>
      </w:r>
    </w:p>
    <w:p w14:paraId="2540C048" w14:textId="77777777" w:rsidR="71734634" w:rsidRDefault="7173463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A02262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29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 lub zawarta między stronami umowa. Nie podanie danych będzie skutkować brakiem możliwości rozpatrzenia oferty.</w:t>
      </w:r>
    </w:p>
    <w:p w14:paraId="2597A1E0" w14:textId="77777777" w:rsidR="71734634" w:rsidRDefault="71734634" w:rsidP="71734634">
      <w:pPr>
        <w:spacing w:line="173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AB8F05" w14:textId="77777777" w:rsidR="71734634" w:rsidRDefault="71734634" w:rsidP="71734634">
      <w:pPr>
        <w:numPr>
          <w:ilvl w:val="0"/>
          <w:numId w:val="28"/>
        </w:numPr>
        <w:tabs>
          <w:tab w:val="left" w:pos="1120"/>
        </w:tabs>
        <w:spacing w:line="218" w:lineRule="auto"/>
        <w:ind w:left="720" w:hanging="359"/>
        <w:jc w:val="both"/>
        <w:rPr>
          <w:rFonts w:ascii="Times New Roman" w:hAnsi="Times New Roman" w:cs="Times New Roman"/>
          <w:sz w:val="24"/>
          <w:szCs w:val="24"/>
        </w:rPr>
      </w:pPr>
      <w:r w:rsidRPr="71734634">
        <w:rPr>
          <w:rFonts w:ascii="Times New Roman" w:hAnsi="Times New Roman" w:cs="Times New Roman"/>
          <w:sz w:val="24"/>
          <w:szCs w:val="24"/>
        </w:rPr>
        <w:t>Pani/Pana dane nie będą podlegać zautomatyzowanemu podejmowaniu decyzji i nie będą profilowane.</w:t>
      </w:r>
    </w:p>
    <w:p w14:paraId="0240F24D" w14:textId="77777777" w:rsidR="71734634" w:rsidRDefault="71734634" w:rsidP="71734634">
      <w:pPr>
        <w:spacing w:line="200" w:lineRule="exact"/>
        <w:ind w:left="540"/>
        <w:jc w:val="both"/>
        <w:rPr>
          <w:rFonts w:ascii="Times New Roman" w:eastAsia="Times New Roman" w:hAnsi="Times New Roman"/>
        </w:rPr>
      </w:pPr>
    </w:p>
    <w:p w14:paraId="1CCF2A11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058478D3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42FBEEEA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66953596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2C388562" w14:textId="77777777" w:rsidR="71734634" w:rsidRDefault="71734634" w:rsidP="71734634">
      <w:pPr>
        <w:spacing w:line="200" w:lineRule="exact"/>
        <w:rPr>
          <w:rFonts w:ascii="Times New Roman" w:eastAsia="Times New Roman" w:hAnsi="Times New Roman"/>
        </w:rPr>
      </w:pPr>
    </w:p>
    <w:p w14:paraId="088D8C2E" w14:textId="77777777" w:rsidR="71734634" w:rsidRDefault="71734634" w:rsidP="71734634">
      <w:pPr>
        <w:spacing w:line="209" w:lineRule="exact"/>
        <w:rPr>
          <w:rFonts w:ascii="Times New Roman" w:eastAsia="Times New Roman" w:hAnsi="Times New Roman"/>
        </w:rPr>
      </w:pPr>
    </w:p>
    <w:p w14:paraId="3DC974E3" w14:textId="77777777" w:rsidR="71734634" w:rsidRDefault="71734634" w:rsidP="71734634">
      <w:pPr>
        <w:spacing w:line="0" w:lineRule="atLeast"/>
        <w:ind w:left="4440"/>
        <w:jc w:val="right"/>
        <w:rPr>
          <w:rFonts w:ascii="Times New Roman" w:eastAsia="Times New Roman" w:hAnsi="Times New Roman"/>
          <w:b/>
          <w:bCs/>
          <w:sz w:val="22"/>
          <w:szCs w:val="22"/>
        </w:rPr>
      </w:pPr>
      <w:r w:rsidRPr="71734634">
        <w:rPr>
          <w:rFonts w:ascii="Times New Roman" w:eastAsia="Times New Roman" w:hAnsi="Times New Roman"/>
          <w:b/>
          <w:bCs/>
          <w:sz w:val="22"/>
          <w:szCs w:val="22"/>
        </w:rPr>
        <w:t>Małgorzata Duda</w:t>
      </w:r>
    </w:p>
    <w:p w14:paraId="7425CECD" w14:textId="2D8752AE" w:rsidR="71734634" w:rsidRPr="0088209C" w:rsidRDefault="71734634" w:rsidP="71734634">
      <w:pPr>
        <w:spacing w:line="237" w:lineRule="auto"/>
        <w:ind w:left="4680"/>
        <w:jc w:val="right"/>
        <w:rPr>
          <w:rFonts w:ascii="Times New Roman" w:hAnsi="Times New Roman" w:cs="Times New Roman"/>
        </w:rPr>
      </w:pPr>
      <w:r w:rsidRPr="0088209C">
        <w:rPr>
          <w:rFonts w:ascii="Times New Roman" w:hAnsi="Times New Roman" w:cs="Times New Roman"/>
        </w:rPr>
        <w:t>Dyrektor ZSP w Sarnówku</w:t>
      </w:r>
    </w:p>
    <w:p w14:paraId="02B50085" w14:textId="6017F868" w:rsidR="71734634" w:rsidRDefault="71734634" w:rsidP="71734634">
      <w:pPr>
        <w:spacing w:line="218" w:lineRule="auto"/>
        <w:ind w:left="1140" w:right="20"/>
        <w:rPr>
          <w:rFonts w:ascii="Times New Roman" w:hAnsi="Times New Roman" w:cs="Times New Roman"/>
          <w:sz w:val="24"/>
          <w:szCs w:val="24"/>
        </w:rPr>
        <w:sectPr w:rsidR="71734634">
          <w:headerReference w:type="default" r:id="rId13"/>
          <w:footerReference w:type="default" r:id="rId14"/>
          <w:pgSz w:w="11900" w:h="16838"/>
          <w:pgMar w:top="1411" w:right="1406" w:bottom="1073" w:left="1420" w:header="0" w:footer="0" w:gutter="0"/>
          <w:cols w:space="0" w:equalWidth="0">
            <w:col w:w="9080"/>
          </w:cols>
          <w:docGrid w:linePitch="360"/>
        </w:sectPr>
      </w:pPr>
    </w:p>
    <w:p w14:paraId="75113B2E" w14:textId="77777777" w:rsidR="00A718C4" w:rsidRPr="00A11BDA" w:rsidRDefault="00A718C4" w:rsidP="00A718C4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  <w:sectPr w:rsidR="00A718C4" w:rsidRPr="00A11BDA">
          <w:headerReference w:type="default" r:id="rId15"/>
          <w:footerReference w:type="default" r:id="rId16"/>
          <w:pgSz w:w="11900" w:h="16838"/>
          <w:pgMar w:top="1411" w:right="1406" w:bottom="1440" w:left="1300" w:header="0" w:footer="0" w:gutter="0"/>
          <w:cols w:space="0" w:equalWidth="0">
            <w:col w:w="9200"/>
          </w:cols>
          <w:docGrid w:linePitch="360"/>
        </w:sectPr>
      </w:pPr>
      <w:bookmarkStart w:id="1" w:name="page5"/>
      <w:bookmarkEnd w:id="1"/>
    </w:p>
    <w:p w14:paraId="466974F7" w14:textId="6EB3AEE1" w:rsidR="0086406D" w:rsidRDefault="0086406D" w:rsidP="00D11AA1"/>
    <w:sectPr w:rsidR="0086406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36B3E" w14:textId="77777777" w:rsidR="00DA1111" w:rsidRDefault="00DA1111">
      <w:r>
        <w:separator/>
      </w:r>
    </w:p>
  </w:endnote>
  <w:endnote w:type="continuationSeparator" w:id="0">
    <w:p w14:paraId="204A8288" w14:textId="77777777" w:rsidR="00DA1111" w:rsidRDefault="00DA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1734634" w14:paraId="2D05A267" w14:textId="77777777" w:rsidTr="71734634">
      <w:tc>
        <w:tcPr>
          <w:tcW w:w="3015" w:type="dxa"/>
        </w:tcPr>
        <w:p w14:paraId="54DE39F6" w14:textId="6969B121" w:rsidR="71734634" w:rsidRDefault="71734634" w:rsidP="71734634">
          <w:pPr>
            <w:pStyle w:val="Nagwek"/>
            <w:ind w:left="-115"/>
          </w:pPr>
        </w:p>
      </w:tc>
      <w:tc>
        <w:tcPr>
          <w:tcW w:w="3015" w:type="dxa"/>
        </w:tcPr>
        <w:p w14:paraId="6A2145EB" w14:textId="14A4F212" w:rsidR="71734634" w:rsidRDefault="71734634" w:rsidP="71734634">
          <w:pPr>
            <w:pStyle w:val="Nagwek"/>
            <w:jc w:val="center"/>
          </w:pPr>
        </w:p>
      </w:tc>
      <w:tc>
        <w:tcPr>
          <w:tcW w:w="3015" w:type="dxa"/>
        </w:tcPr>
        <w:p w14:paraId="38969FD6" w14:textId="0E7BC3E1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0ABF4790" w14:textId="2DD78DC9" w:rsidR="71734634" w:rsidRDefault="71734634" w:rsidP="71734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31DF0A9B" w14:textId="77777777" w:rsidTr="71734634">
      <w:tc>
        <w:tcPr>
          <w:tcW w:w="3020" w:type="dxa"/>
        </w:tcPr>
        <w:p w14:paraId="411A09A1" w14:textId="5412204A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20300CE0" w14:textId="5FEA9DC8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6A3C7909" w14:textId="22F241F4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5BBB956E" w14:textId="04E24F23" w:rsidR="71734634" w:rsidRDefault="71734634" w:rsidP="717346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134FE476" w14:textId="77777777" w:rsidTr="71734634">
      <w:tc>
        <w:tcPr>
          <w:tcW w:w="3020" w:type="dxa"/>
        </w:tcPr>
        <w:p w14:paraId="1FB7FDE3" w14:textId="4CAAAD81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07D74AB2" w14:textId="2A98647D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7DF44C0B" w14:textId="0A38034A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4880CD52" w14:textId="103DD966" w:rsidR="71734634" w:rsidRDefault="71734634" w:rsidP="7173463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1734634" w14:paraId="12C589DE" w14:textId="77777777" w:rsidTr="71734634">
      <w:tc>
        <w:tcPr>
          <w:tcW w:w="3060" w:type="dxa"/>
        </w:tcPr>
        <w:p w14:paraId="612140FE" w14:textId="5CA5EA5E" w:rsidR="71734634" w:rsidRDefault="71734634" w:rsidP="71734634">
          <w:pPr>
            <w:pStyle w:val="Nagwek"/>
            <w:ind w:left="-115"/>
          </w:pPr>
        </w:p>
      </w:tc>
      <w:tc>
        <w:tcPr>
          <w:tcW w:w="3060" w:type="dxa"/>
        </w:tcPr>
        <w:p w14:paraId="2741D1EE" w14:textId="20A7E716" w:rsidR="71734634" w:rsidRDefault="71734634" w:rsidP="71734634">
          <w:pPr>
            <w:pStyle w:val="Nagwek"/>
            <w:jc w:val="center"/>
          </w:pPr>
        </w:p>
      </w:tc>
      <w:tc>
        <w:tcPr>
          <w:tcW w:w="3060" w:type="dxa"/>
        </w:tcPr>
        <w:p w14:paraId="41119A53" w14:textId="3EED7870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2CA28CE9" w14:textId="23EAEF90" w:rsidR="71734634" w:rsidRDefault="71734634" w:rsidP="7173463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6152A4BB" w14:textId="77777777" w:rsidTr="71734634">
      <w:tc>
        <w:tcPr>
          <w:tcW w:w="3020" w:type="dxa"/>
        </w:tcPr>
        <w:p w14:paraId="5358A017" w14:textId="26A7492A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26D1E809" w14:textId="39722837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7A03CC76" w14:textId="4C26E79C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36AB315D" w14:textId="6130DF06" w:rsidR="71734634" w:rsidRDefault="71734634" w:rsidP="7173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5811" w14:textId="77777777" w:rsidR="00DA1111" w:rsidRDefault="00DA1111">
      <w:r>
        <w:separator/>
      </w:r>
    </w:p>
  </w:footnote>
  <w:footnote w:type="continuationSeparator" w:id="0">
    <w:p w14:paraId="3291D69D" w14:textId="77777777" w:rsidR="00DA1111" w:rsidRDefault="00DA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71734634" w14:paraId="15C2735E" w14:textId="77777777" w:rsidTr="71734634">
      <w:tc>
        <w:tcPr>
          <w:tcW w:w="3015" w:type="dxa"/>
        </w:tcPr>
        <w:p w14:paraId="168CAB85" w14:textId="10420426" w:rsidR="71734634" w:rsidRDefault="71734634" w:rsidP="71734634">
          <w:pPr>
            <w:pStyle w:val="Nagwek"/>
            <w:ind w:left="-115"/>
          </w:pPr>
        </w:p>
      </w:tc>
      <w:tc>
        <w:tcPr>
          <w:tcW w:w="3015" w:type="dxa"/>
        </w:tcPr>
        <w:p w14:paraId="76E6D916" w14:textId="11F80115" w:rsidR="71734634" w:rsidRDefault="71734634" w:rsidP="71734634">
          <w:pPr>
            <w:pStyle w:val="Nagwek"/>
            <w:jc w:val="center"/>
          </w:pPr>
        </w:p>
      </w:tc>
      <w:tc>
        <w:tcPr>
          <w:tcW w:w="3015" w:type="dxa"/>
        </w:tcPr>
        <w:p w14:paraId="3F872B40" w14:textId="2F5BDB3D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0D1B753B" w14:textId="1D7ECA5F" w:rsidR="71734634" w:rsidRDefault="71734634" w:rsidP="71734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717B3CFE" w14:textId="77777777" w:rsidTr="71734634">
      <w:tc>
        <w:tcPr>
          <w:tcW w:w="3020" w:type="dxa"/>
        </w:tcPr>
        <w:p w14:paraId="40D6A424" w14:textId="3443340C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75F55436" w14:textId="3E7F6223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4E7C1AB0" w14:textId="4E46BD4F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4F26C29F" w14:textId="753A32EA" w:rsidR="71734634" w:rsidRDefault="71734634" w:rsidP="717346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23B137FE" w14:textId="77777777" w:rsidTr="71734634">
      <w:tc>
        <w:tcPr>
          <w:tcW w:w="3020" w:type="dxa"/>
        </w:tcPr>
        <w:p w14:paraId="55E3A15F" w14:textId="0C1E43F5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58889551" w14:textId="1E923A76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21A3B6AF" w14:textId="00C08893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7A067D06" w14:textId="54CD88AE" w:rsidR="71734634" w:rsidRDefault="71734634" w:rsidP="7173463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1734634" w14:paraId="0C8C2B18" w14:textId="77777777" w:rsidTr="71734634">
      <w:tc>
        <w:tcPr>
          <w:tcW w:w="3060" w:type="dxa"/>
        </w:tcPr>
        <w:p w14:paraId="1AF55F03" w14:textId="1F4B7713" w:rsidR="71734634" w:rsidRDefault="71734634" w:rsidP="71734634">
          <w:pPr>
            <w:pStyle w:val="Nagwek"/>
            <w:ind w:left="-115"/>
          </w:pPr>
        </w:p>
      </w:tc>
      <w:tc>
        <w:tcPr>
          <w:tcW w:w="3060" w:type="dxa"/>
        </w:tcPr>
        <w:p w14:paraId="0AD19A6D" w14:textId="3E18E32F" w:rsidR="71734634" w:rsidRDefault="71734634" w:rsidP="71734634">
          <w:pPr>
            <w:pStyle w:val="Nagwek"/>
            <w:jc w:val="center"/>
          </w:pPr>
        </w:p>
      </w:tc>
      <w:tc>
        <w:tcPr>
          <w:tcW w:w="3060" w:type="dxa"/>
        </w:tcPr>
        <w:p w14:paraId="71114F24" w14:textId="686E1E88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3DB5E13F" w14:textId="70BD310F" w:rsidR="71734634" w:rsidRDefault="71734634" w:rsidP="7173463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734634" w14:paraId="26455FD7" w14:textId="77777777" w:rsidTr="71734634">
      <w:tc>
        <w:tcPr>
          <w:tcW w:w="3020" w:type="dxa"/>
        </w:tcPr>
        <w:p w14:paraId="7569C97B" w14:textId="0F3B2BB9" w:rsidR="71734634" w:rsidRDefault="71734634" w:rsidP="71734634">
          <w:pPr>
            <w:pStyle w:val="Nagwek"/>
            <w:ind w:left="-115"/>
          </w:pPr>
        </w:p>
      </w:tc>
      <w:tc>
        <w:tcPr>
          <w:tcW w:w="3020" w:type="dxa"/>
        </w:tcPr>
        <w:p w14:paraId="78610624" w14:textId="13F6F41E" w:rsidR="71734634" w:rsidRDefault="71734634" w:rsidP="71734634">
          <w:pPr>
            <w:pStyle w:val="Nagwek"/>
            <w:jc w:val="center"/>
          </w:pPr>
        </w:p>
      </w:tc>
      <w:tc>
        <w:tcPr>
          <w:tcW w:w="3020" w:type="dxa"/>
        </w:tcPr>
        <w:p w14:paraId="385F5F5C" w14:textId="6707AAB2" w:rsidR="71734634" w:rsidRDefault="71734634" w:rsidP="71734634">
          <w:pPr>
            <w:pStyle w:val="Nagwek"/>
            <w:ind w:right="-115"/>
            <w:jc w:val="right"/>
          </w:pPr>
        </w:p>
      </w:tc>
    </w:tr>
  </w:tbl>
  <w:p w14:paraId="1E98F321" w14:textId="0561FDE5" w:rsidR="71734634" w:rsidRDefault="71734634" w:rsidP="717346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6DC873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bullet"/>
      <w:lvlText w:val=" 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1"/>
      <w:numFmt w:val="lowerLetter"/>
      <w:lvlText w:val="%1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2E8C6E2"/>
    <w:lvl w:ilvl="0" w:tplc="FFFFFFFF">
      <w:start w:val="1"/>
      <w:numFmt w:val="lowerLetter"/>
      <w:lvlText w:val="%1)"/>
      <w:lvlJc w:val="left"/>
    </w:lvl>
    <w:lvl w:ilvl="1" w:tplc="6B121232">
      <w:start w:val="22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lowerLetter"/>
      <w:lvlText w:val="%1"/>
      <w:lvlJc w:val="left"/>
    </w:lvl>
    <w:lvl w:ilvl="1" w:tplc="FFFFFFFF">
      <w:start w:val="2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2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3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5D14495"/>
    <w:multiLevelType w:val="hybridMultilevel"/>
    <w:tmpl w:val="4984BE76"/>
    <w:lvl w:ilvl="0" w:tplc="4BD0CDFE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9B246A"/>
    <w:multiLevelType w:val="hybridMultilevel"/>
    <w:tmpl w:val="02D035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35B4F"/>
    <w:multiLevelType w:val="multilevel"/>
    <w:tmpl w:val="610E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C76682"/>
    <w:multiLevelType w:val="multilevel"/>
    <w:tmpl w:val="289A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E521BF"/>
    <w:multiLevelType w:val="hybridMultilevel"/>
    <w:tmpl w:val="6242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63BA3"/>
    <w:multiLevelType w:val="hybridMultilevel"/>
    <w:tmpl w:val="02D0359E"/>
    <w:lvl w:ilvl="0" w:tplc="44FE5A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73021"/>
    <w:multiLevelType w:val="multilevel"/>
    <w:tmpl w:val="32DA4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B79F1"/>
    <w:multiLevelType w:val="hybridMultilevel"/>
    <w:tmpl w:val="DB5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24598"/>
    <w:multiLevelType w:val="hybridMultilevel"/>
    <w:tmpl w:val="7FAEB188"/>
    <w:lvl w:ilvl="0" w:tplc="664AC472">
      <w:start w:val="1"/>
      <w:numFmt w:val="decimal"/>
      <w:lvlText w:val="%1)"/>
      <w:lvlJc w:val="left"/>
      <w:pPr>
        <w:ind w:left="720" w:hanging="360"/>
      </w:pPr>
    </w:lvl>
    <w:lvl w:ilvl="1" w:tplc="FCA608FC">
      <w:start w:val="1"/>
      <w:numFmt w:val="lowerLetter"/>
      <w:lvlText w:val="%2."/>
      <w:lvlJc w:val="left"/>
      <w:pPr>
        <w:ind w:left="1440" w:hanging="360"/>
      </w:pPr>
    </w:lvl>
    <w:lvl w:ilvl="2" w:tplc="015C62C2">
      <w:start w:val="1"/>
      <w:numFmt w:val="lowerRoman"/>
      <w:lvlText w:val="%3."/>
      <w:lvlJc w:val="right"/>
      <w:pPr>
        <w:ind w:left="2160" w:hanging="180"/>
      </w:pPr>
    </w:lvl>
    <w:lvl w:ilvl="3" w:tplc="1506F77C">
      <w:start w:val="1"/>
      <w:numFmt w:val="decimal"/>
      <w:lvlText w:val="%4."/>
      <w:lvlJc w:val="left"/>
      <w:pPr>
        <w:ind w:left="2880" w:hanging="360"/>
      </w:pPr>
    </w:lvl>
    <w:lvl w:ilvl="4" w:tplc="ED7415D6">
      <w:start w:val="1"/>
      <w:numFmt w:val="lowerLetter"/>
      <w:lvlText w:val="%5."/>
      <w:lvlJc w:val="left"/>
      <w:pPr>
        <w:ind w:left="3600" w:hanging="360"/>
      </w:pPr>
    </w:lvl>
    <w:lvl w:ilvl="5" w:tplc="3B720E14">
      <w:start w:val="1"/>
      <w:numFmt w:val="lowerRoman"/>
      <w:lvlText w:val="%6."/>
      <w:lvlJc w:val="right"/>
      <w:pPr>
        <w:ind w:left="4320" w:hanging="180"/>
      </w:pPr>
    </w:lvl>
    <w:lvl w:ilvl="6" w:tplc="7460FBD4">
      <w:start w:val="1"/>
      <w:numFmt w:val="decimal"/>
      <w:lvlText w:val="%7."/>
      <w:lvlJc w:val="left"/>
      <w:pPr>
        <w:ind w:left="5040" w:hanging="360"/>
      </w:pPr>
    </w:lvl>
    <w:lvl w:ilvl="7" w:tplc="BFAA9872">
      <w:start w:val="1"/>
      <w:numFmt w:val="lowerLetter"/>
      <w:lvlText w:val="%8."/>
      <w:lvlJc w:val="left"/>
      <w:pPr>
        <w:ind w:left="5760" w:hanging="360"/>
      </w:pPr>
    </w:lvl>
    <w:lvl w:ilvl="8" w:tplc="C528196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5206A"/>
    <w:multiLevelType w:val="hybridMultilevel"/>
    <w:tmpl w:val="5D04F38C"/>
    <w:lvl w:ilvl="0" w:tplc="EA882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6B46"/>
    <w:multiLevelType w:val="hybridMultilevel"/>
    <w:tmpl w:val="DB90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036A5"/>
    <w:multiLevelType w:val="hybridMultilevel"/>
    <w:tmpl w:val="C12C5CCA"/>
    <w:lvl w:ilvl="0" w:tplc="6A2A4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3697F"/>
    <w:multiLevelType w:val="hybridMultilevel"/>
    <w:tmpl w:val="6498A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33C9"/>
    <w:multiLevelType w:val="hybridMultilevel"/>
    <w:tmpl w:val="2220787E"/>
    <w:lvl w:ilvl="0" w:tplc="DCCE69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13F96"/>
    <w:multiLevelType w:val="hybridMultilevel"/>
    <w:tmpl w:val="6498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22"/>
  </w:num>
  <w:num w:numId="15">
    <w:abstractNumId w:val="33"/>
  </w:num>
  <w:num w:numId="16">
    <w:abstractNumId w:val="29"/>
  </w:num>
  <w:num w:numId="17">
    <w:abstractNumId w:val="24"/>
  </w:num>
  <w:num w:numId="18">
    <w:abstractNumId w:val="32"/>
  </w:num>
  <w:num w:numId="19">
    <w:abstractNumId w:val="30"/>
  </w:num>
  <w:num w:numId="20">
    <w:abstractNumId w:val="21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26"/>
  </w:num>
  <w:num w:numId="30">
    <w:abstractNumId w:val="31"/>
  </w:num>
  <w:num w:numId="31">
    <w:abstractNumId w:val="28"/>
  </w:num>
  <w:num w:numId="32">
    <w:abstractNumId w:val="19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A"/>
    <w:rsid w:val="0028125E"/>
    <w:rsid w:val="002A0572"/>
    <w:rsid w:val="002A6EE7"/>
    <w:rsid w:val="003948EA"/>
    <w:rsid w:val="005D4AD6"/>
    <w:rsid w:val="006D33D4"/>
    <w:rsid w:val="0081529F"/>
    <w:rsid w:val="0086406D"/>
    <w:rsid w:val="0088209C"/>
    <w:rsid w:val="00A11BDA"/>
    <w:rsid w:val="00A718C4"/>
    <w:rsid w:val="00B410A0"/>
    <w:rsid w:val="00B9590C"/>
    <w:rsid w:val="00D11AA1"/>
    <w:rsid w:val="00D91F32"/>
    <w:rsid w:val="00DA1111"/>
    <w:rsid w:val="559DB70B"/>
    <w:rsid w:val="63A5A4EF"/>
    <w:rsid w:val="717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4EF"/>
  <w15:chartTrackingRefBased/>
  <w15:docId w15:val="{FD0BA326-1BC5-449E-9E92-43B35D61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8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48EA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3948EA"/>
    <w:pPr>
      <w:spacing w:line="36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8E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8EA"/>
    <w:pPr>
      <w:ind w:left="720"/>
    </w:pPr>
    <w:rPr>
      <w:rFonts w:ascii="Arial" w:eastAsia="Times New Roman" w:hAnsi="Arial"/>
    </w:rPr>
  </w:style>
  <w:style w:type="character" w:styleId="Uwydatnienie">
    <w:name w:val="Emphasis"/>
    <w:basedOn w:val="Domylnaczcionkaakapitu"/>
    <w:uiPriority w:val="20"/>
    <w:qFormat/>
    <w:rsid w:val="003948E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91F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F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od@zspszewna.p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nowek@poczta.onet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Duda</dc:creator>
  <cp:keywords/>
  <dc:description/>
  <cp:lastModifiedBy>Szkola</cp:lastModifiedBy>
  <cp:revision>2</cp:revision>
  <dcterms:created xsi:type="dcterms:W3CDTF">2022-10-28T10:26:00Z</dcterms:created>
  <dcterms:modified xsi:type="dcterms:W3CDTF">2022-10-28T10:26:00Z</dcterms:modified>
</cp:coreProperties>
</file>