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370" w:rsidRPr="00C05BE1" w:rsidRDefault="00BF6370" w:rsidP="00BF6370">
      <w:pPr>
        <w:jc w:val="center"/>
        <w:rPr>
          <w:rFonts w:asciiTheme="minorHAnsi" w:hAnsiTheme="minorHAnsi"/>
          <w:b/>
          <w:i/>
          <w:smallCaps/>
          <w:sz w:val="56"/>
          <w:szCs w:val="52"/>
        </w:rPr>
      </w:pPr>
    </w:p>
    <w:p w:rsidR="00BF6370" w:rsidRPr="00C05BE1" w:rsidRDefault="00BF6370" w:rsidP="00BF6370">
      <w:pPr>
        <w:jc w:val="center"/>
        <w:rPr>
          <w:rFonts w:asciiTheme="minorHAnsi" w:hAnsiTheme="minorHAnsi"/>
          <w:b/>
          <w:i/>
          <w:smallCaps/>
          <w:sz w:val="56"/>
          <w:szCs w:val="52"/>
        </w:rPr>
      </w:pPr>
    </w:p>
    <w:p w:rsidR="00BF6370" w:rsidRPr="00C05BE1" w:rsidRDefault="00BF6370" w:rsidP="00BF6370">
      <w:pPr>
        <w:jc w:val="center"/>
        <w:rPr>
          <w:rFonts w:asciiTheme="minorHAnsi" w:hAnsiTheme="minorHAnsi"/>
          <w:b/>
          <w:i/>
          <w:smallCaps/>
          <w:sz w:val="56"/>
          <w:szCs w:val="52"/>
        </w:rPr>
      </w:pPr>
      <w:bookmarkStart w:id="0" w:name="_GoBack"/>
      <w:bookmarkEnd w:id="0"/>
    </w:p>
    <w:p w:rsidR="00BF6370" w:rsidRPr="00C05BE1" w:rsidRDefault="00BF6370" w:rsidP="00BF6370">
      <w:pPr>
        <w:jc w:val="center"/>
        <w:rPr>
          <w:rFonts w:asciiTheme="minorHAnsi" w:hAnsiTheme="minorHAnsi"/>
          <w:b/>
          <w:i/>
          <w:smallCaps/>
          <w:sz w:val="56"/>
          <w:szCs w:val="52"/>
        </w:rPr>
      </w:pPr>
      <w:r w:rsidRPr="00C05BE1">
        <w:rPr>
          <w:rFonts w:asciiTheme="minorHAnsi" w:hAnsiTheme="minorHAnsi"/>
          <w:b/>
          <w:i/>
          <w:smallCaps/>
          <w:sz w:val="56"/>
          <w:szCs w:val="52"/>
        </w:rPr>
        <w:t>PROGRAM PROFILAKTYKI SZKOŁY</w:t>
      </w:r>
      <w:r w:rsidRPr="00C05BE1">
        <w:rPr>
          <w:rFonts w:asciiTheme="minorHAnsi" w:hAnsiTheme="minorHAnsi"/>
          <w:b/>
          <w:i/>
          <w:smallCaps/>
          <w:sz w:val="56"/>
          <w:szCs w:val="52"/>
        </w:rPr>
        <w:br/>
        <w:t>NA ROK SZKOLNY 2015/2016</w:t>
      </w:r>
    </w:p>
    <w:p w:rsidR="00BF6370" w:rsidRPr="00C05BE1" w:rsidRDefault="00BF6370" w:rsidP="00BF6370">
      <w:pPr>
        <w:jc w:val="center"/>
        <w:rPr>
          <w:rFonts w:asciiTheme="minorHAnsi" w:hAnsiTheme="minorHAnsi"/>
          <w:b/>
          <w:smallCaps/>
          <w:sz w:val="52"/>
          <w:szCs w:val="52"/>
          <w:u w:val="single"/>
        </w:rPr>
      </w:pPr>
    </w:p>
    <w:p w:rsidR="00BF6370" w:rsidRPr="00C05BE1" w:rsidRDefault="00BF6370" w:rsidP="00BF6370">
      <w:pPr>
        <w:jc w:val="center"/>
        <w:rPr>
          <w:rFonts w:asciiTheme="minorHAnsi" w:hAnsiTheme="minorHAnsi"/>
          <w:b/>
          <w:smallCaps/>
          <w:sz w:val="36"/>
          <w:u w:val="single"/>
        </w:rPr>
      </w:pPr>
    </w:p>
    <w:p w:rsidR="00BF6370" w:rsidRPr="00C05BE1" w:rsidRDefault="00BF6370" w:rsidP="00BF6370">
      <w:pPr>
        <w:jc w:val="center"/>
        <w:rPr>
          <w:rFonts w:asciiTheme="minorHAnsi" w:hAnsiTheme="minorHAnsi"/>
          <w:b/>
          <w:smallCaps/>
          <w:sz w:val="36"/>
          <w:u w:val="single"/>
        </w:rPr>
      </w:pPr>
    </w:p>
    <w:p w:rsidR="00BF6370" w:rsidRPr="00C05BE1" w:rsidRDefault="00BF6370" w:rsidP="00BF6370">
      <w:pPr>
        <w:jc w:val="both"/>
        <w:rPr>
          <w:rFonts w:asciiTheme="minorHAnsi" w:hAnsiTheme="minorHAnsi"/>
          <w:b/>
          <w:smallCaps/>
          <w:sz w:val="36"/>
          <w:u w:val="single"/>
        </w:rPr>
      </w:pPr>
    </w:p>
    <w:p w:rsidR="00BF6370" w:rsidRPr="00C05BE1" w:rsidRDefault="00BF6370" w:rsidP="00BF6370">
      <w:pPr>
        <w:jc w:val="both"/>
        <w:rPr>
          <w:rFonts w:asciiTheme="minorHAnsi" w:hAnsiTheme="minorHAnsi"/>
          <w:u w:val="single"/>
        </w:rPr>
      </w:pPr>
    </w:p>
    <w:p w:rsidR="00A56E47" w:rsidRPr="00C05BE1" w:rsidRDefault="00A56E47" w:rsidP="00077F51">
      <w:pPr>
        <w:jc w:val="center"/>
        <w:rPr>
          <w:rFonts w:asciiTheme="minorHAnsi" w:hAnsiTheme="minorHAnsi"/>
          <w:u w:val="single"/>
        </w:rPr>
      </w:pPr>
      <w:r w:rsidRPr="00C05BE1">
        <w:rPr>
          <w:rFonts w:asciiTheme="minorHAnsi" w:hAnsiTheme="minorHAnsi"/>
          <w:u w:val="single"/>
        </w:rPr>
        <w:lastRenderedPageBreak/>
        <w:t>Program profilaktyki jest spójny z programem wychowawczym Zespołu Szkół Ponadgimnazjalnych w Jasieńcu i ma na celu wszechstronny rozwój ucznia, obejmuje swoim działaniem wszystkich uczniów szkoły.</w:t>
      </w:r>
    </w:p>
    <w:p w:rsidR="00077F51" w:rsidRPr="00C05BE1" w:rsidRDefault="00077F51" w:rsidP="00077F51">
      <w:pPr>
        <w:jc w:val="both"/>
        <w:rPr>
          <w:rFonts w:asciiTheme="minorHAnsi" w:hAnsiTheme="minorHAnsi"/>
          <w:b/>
          <w:u w:val="single"/>
        </w:rPr>
      </w:pPr>
      <w:r w:rsidRPr="00C05BE1">
        <w:rPr>
          <w:rFonts w:asciiTheme="minorHAnsi" w:hAnsiTheme="minorHAnsi"/>
          <w:b/>
          <w:u w:val="single"/>
        </w:rPr>
        <w:t>Podstawa prawna:</w:t>
      </w:r>
    </w:p>
    <w:p w:rsidR="002A6611" w:rsidRPr="00C05BE1" w:rsidRDefault="002A6611" w:rsidP="008E6E63">
      <w:pPr>
        <w:numPr>
          <w:ilvl w:val="0"/>
          <w:numId w:val="8"/>
        </w:numPr>
        <w:tabs>
          <w:tab w:val="clear" w:pos="1440"/>
          <w:tab w:val="num" w:pos="0"/>
          <w:tab w:val="num" w:pos="567"/>
        </w:tabs>
        <w:ind w:left="567" w:hanging="567"/>
        <w:jc w:val="both"/>
        <w:rPr>
          <w:rFonts w:asciiTheme="minorHAnsi" w:hAnsiTheme="minorHAnsi"/>
          <w:i/>
        </w:rPr>
      </w:pPr>
      <w:r w:rsidRPr="00C05BE1">
        <w:rPr>
          <w:rFonts w:asciiTheme="minorHAnsi" w:hAnsiTheme="minorHAnsi"/>
          <w:i/>
        </w:rPr>
        <w:t>Konstytucja RP</w:t>
      </w:r>
    </w:p>
    <w:p w:rsidR="00077F51" w:rsidRPr="00C05BE1" w:rsidRDefault="00077F51" w:rsidP="008E6E63">
      <w:pPr>
        <w:numPr>
          <w:ilvl w:val="0"/>
          <w:numId w:val="8"/>
        </w:numPr>
        <w:tabs>
          <w:tab w:val="clear" w:pos="1440"/>
          <w:tab w:val="num" w:pos="0"/>
          <w:tab w:val="num" w:pos="567"/>
        </w:tabs>
        <w:ind w:left="567" w:hanging="567"/>
        <w:jc w:val="both"/>
        <w:rPr>
          <w:rFonts w:asciiTheme="minorHAnsi" w:hAnsiTheme="minorHAnsi"/>
          <w:i/>
        </w:rPr>
      </w:pPr>
      <w:r w:rsidRPr="00C05BE1">
        <w:rPr>
          <w:rFonts w:asciiTheme="minorHAnsi" w:hAnsiTheme="minorHAnsi"/>
          <w:bCs/>
        </w:rPr>
        <w:t xml:space="preserve">Rozporządzenie Ministra Edukacji Narodowej z dnia 27 sierpnia 2012 r. w sprawie podstawy programowej wychowania przedszkolnego oraz kształcenia ogólnego w poszczególnych typach szkół:  ze zm. </w:t>
      </w:r>
    </w:p>
    <w:p w:rsidR="0060471D" w:rsidRPr="00C05BE1" w:rsidRDefault="0060471D" w:rsidP="008E6E63">
      <w:pPr>
        <w:numPr>
          <w:ilvl w:val="0"/>
          <w:numId w:val="8"/>
        </w:numPr>
        <w:tabs>
          <w:tab w:val="clear" w:pos="1440"/>
          <w:tab w:val="num" w:pos="0"/>
          <w:tab w:val="num" w:pos="567"/>
        </w:tabs>
        <w:ind w:left="567" w:hanging="567"/>
        <w:jc w:val="both"/>
        <w:rPr>
          <w:rFonts w:asciiTheme="minorHAnsi" w:hAnsiTheme="minorHAnsi"/>
          <w:i/>
        </w:rPr>
      </w:pPr>
      <w:r w:rsidRPr="00C05BE1">
        <w:rPr>
          <w:rFonts w:asciiTheme="minorHAnsi" w:hAnsiTheme="minorHAnsi"/>
          <w:i/>
        </w:rPr>
        <w:t xml:space="preserve">Rozporządzenie Ministra Edukacji Narodowej z dnia 18 sierpnia 2015 r. w sprawie zakresu i form prowadzenia w szkołach i placówkach systemu oświaty działalności wychowawczej, edukacyjnej, informacyjnej i profilaktycznej w celu przeciwdziałania narkomanii. </w:t>
      </w:r>
    </w:p>
    <w:p w:rsidR="0060471D" w:rsidRPr="00C05BE1" w:rsidRDefault="0060471D" w:rsidP="008E6E63">
      <w:pPr>
        <w:numPr>
          <w:ilvl w:val="0"/>
          <w:numId w:val="8"/>
        </w:numPr>
        <w:tabs>
          <w:tab w:val="clear" w:pos="1440"/>
          <w:tab w:val="num" w:pos="0"/>
          <w:tab w:val="num" w:pos="567"/>
        </w:tabs>
        <w:ind w:left="567" w:hanging="567"/>
        <w:jc w:val="both"/>
        <w:rPr>
          <w:rFonts w:asciiTheme="minorHAnsi" w:hAnsiTheme="minorHAnsi"/>
          <w:i/>
        </w:rPr>
      </w:pPr>
      <w:r w:rsidRPr="00C05BE1">
        <w:rPr>
          <w:rFonts w:asciiTheme="minorHAnsi" w:hAnsiTheme="minorHAnsi"/>
          <w:i/>
        </w:rPr>
        <w:t>Rozporządzenie Ministra Edukacji Narodowej z dnia 30 kwietnia 2013r. w sprawie udzielania i organizacji pomocy psychologiczno-pedagogicznej w publicznych przedszkolach, szkołach, placówkach.</w:t>
      </w:r>
    </w:p>
    <w:p w:rsidR="0060471D" w:rsidRPr="00C05BE1" w:rsidRDefault="0060471D" w:rsidP="008E6E63">
      <w:pPr>
        <w:numPr>
          <w:ilvl w:val="0"/>
          <w:numId w:val="8"/>
        </w:numPr>
        <w:tabs>
          <w:tab w:val="clear" w:pos="1440"/>
          <w:tab w:val="num" w:pos="0"/>
          <w:tab w:val="num" w:pos="567"/>
        </w:tabs>
        <w:ind w:left="567" w:hanging="567"/>
        <w:jc w:val="both"/>
        <w:rPr>
          <w:rFonts w:asciiTheme="minorHAnsi" w:hAnsiTheme="minorHAnsi"/>
          <w:i/>
        </w:rPr>
      </w:pPr>
      <w:r w:rsidRPr="00C05BE1">
        <w:rPr>
          <w:rFonts w:asciiTheme="minorHAnsi" w:hAnsiTheme="minorHAnsi"/>
          <w:i/>
        </w:rPr>
        <w:t>Rozporządzenie Ministra Edukacji Narodowej z dnia 22 lipca 2011 r. zmieniające rozporządzenie w sprawie bezpieczeństwa i higieny w publicznych i niepublicznych szkołach i placówkach.</w:t>
      </w:r>
    </w:p>
    <w:p w:rsidR="0060471D" w:rsidRPr="00C05BE1" w:rsidRDefault="0060471D" w:rsidP="008E6E63">
      <w:pPr>
        <w:numPr>
          <w:ilvl w:val="0"/>
          <w:numId w:val="8"/>
        </w:numPr>
        <w:tabs>
          <w:tab w:val="clear" w:pos="1440"/>
          <w:tab w:val="num" w:pos="0"/>
          <w:tab w:val="num" w:pos="567"/>
        </w:tabs>
        <w:ind w:left="567" w:hanging="567"/>
        <w:jc w:val="both"/>
        <w:rPr>
          <w:rFonts w:asciiTheme="minorHAnsi" w:hAnsiTheme="minorHAnsi"/>
          <w:i/>
        </w:rPr>
      </w:pPr>
      <w:r w:rsidRPr="00C05BE1">
        <w:rPr>
          <w:rFonts w:asciiTheme="minorHAnsi" w:hAnsiTheme="minorHAnsi"/>
          <w:i/>
        </w:rPr>
        <w:t xml:space="preserve">Ustawa z dnia 9 czerwca 2011 r. o wspieraniu rodziny i systemie pieczy zastępczej. </w:t>
      </w:r>
    </w:p>
    <w:p w:rsidR="0060471D" w:rsidRPr="00C05BE1" w:rsidRDefault="0060471D" w:rsidP="008E6E63">
      <w:pPr>
        <w:numPr>
          <w:ilvl w:val="0"/>
          <w:numId w:val="8"/>
        </w:numPr>
        <w:tabs>
          <w:tab w:val="clear" w:pos="1440"/>
          <w:tab w:val="num" w:pos="0"/>
          <w:tab w:val="num" w:pos="567"/>
        </w:tabs>
        <w:ind w:left="567" w:hanging="567"/>
        <w:jc w:val="both"/>
        <w:rPr>
          <w:rFonts w:asciiTheme="minorHAnsi" w:hAnsiTheme="minorHAnsi"/>
          <w:i/>
        </w:rPr>
      </w:pPr>
      <w:r w:rsidRPr="00C05BE1">
        <w:rPr>
          <w:rFonts w:asciiTheme="minorHAnsi" w:hAnsiTheme="minorHAnsi"/>
          <w:i/>
        </w:rPr>
        <w:t>Rozporządzenie Ministra Edukacji Narodowej z dnia 9 lutego 2007r. zmieniające rozporządzenie w sprawie ramowych statutów publicznych przedszkoli oraz publicznych szkół.</w:t>
      </w:r>
    </w:p>
    <w:p w:rsidR="0060471D" w:rsidRPr="00C05BE1" w:rsidRDefault="0060471D" w:rsidP="008E6E63">
      <w:pPr>
        <w:numPr>
          <w:ilvl w:val="0"/>
          <w:numId w:val="8"/>
        </w:numPr>
        <w:tabs>
          <w:tab w:val="clear" w:pos="1440"/>
          <w:tab w:val="num" w:pos="0"/>
          <w:tab w:val="num" w:pos="567"/>
        </w:tabs>
        <w:ind w:left="567" w:hanging="567"/>
        <w:jc w:val="both"/>
        <w:rPr>
          <w:rFonts w:asciiTheme="minorHAnsi" w:hAnsiTheme="minorHAnsi"/>
          <w:i/>
        </w:rPr>
      </w:pPr>
      <w:r w:rsidRPr="00C05BE1">
        <w:rPr>
          <w:rFonts w:asciiTheme="minorHAnsi" w:hAnsiTheme="minorHAnsi"/>
          <w:i/>
        </w:rPr>
        <w:t xml:space="preserve">Konwencję o prawach osób niepełnosprawnych, sporządzoną w Nowym Jorku dnia 13 grudnia 2006 r. </w:t>
      </w:r>
    </w:p>
    <w:p w:rsidR="0060471D" w:rsidRPr="00C05BE1" w:rsidRDefault="0060471D" w:rsidP="008E6E63">
      <w:pPr>
        <w:numPr>
          <w:ilvl w:val="0"/>
          <w:numId w:val="8"/>
        </w:numPr>
        <w:tabs>
          <w:tab w:val="clear" w:pos="1440"/>
          <w:tab w:val="num" w:pos="0"/>
          <w:tab w:val="num" w:pos="567"/>
        </w:tabs>
        <w:ind w:left="567" w:hanging="567"/>
        <w:jc w:val="both"/>
        <w:rPr>
          <w:rFonts w:asciiTheme="minorHAnsi" w:hAnsiTheme="minorHAnsi"/>
          <w:i/>
        </w:rPr>
      </w:pPr>
      <w:r w:rsidRPr="00C05BE1">
        <w:rPr>
          <w:rFonts w:asciiTheme="minorHAnsi" w:hAnsiTheme="minorHAnsi"/>
          <w:i/>
        </w:rPr>
        <w:t xml:space="preserve">Ustawa z dnia 29 lipca 2005 r. o przeciwdziałaniu przemocy w rodzinie </w:t>
      </w:r>
    </w:p>
    <w:p w:rsidR="0060471D" w:rsidRPr="00C05BE1" w:rsidRDefault="0060471D" w:rsidP="008E6E63">
      <w:pPr>
        <w:numPr>
          <w:ilvl w:val="0"/>
          <w:numId w:val="8"/>
        </w:numPr>
        <w:tabs>
          <w:tab w:val="clear" w:pos="1440"/>
          <w:tab w:val="num" w:pos="0"/>
          <w:tab w:val="num" w:pos="567"/>
        </w:tabs>
        <w:ind w:left="567" w:hanging="567"/>
        <w:jc w:val="both"/>
        <w:rPr>
          <w:rFonts w:asciiTheme="minorHAnsi" w:hAnsiTheme="minorHAnsi"/>
          <w:i/>
        </w:rPr>
      </w:pPr>
      <w:r w:rsidRPr="00C05BE1">
        <w:rPr>
          <w:rFonts w:asciiTheme="minorHAnsi" w:hAnsiTheme="minorHAnsi"/>
          <w:i/>
        </w:rPr>
        <w:t xml:space="preserve">Ustawa o przeciwdziałaniu narkomanii z dnia 29 lipca 2005 </w:t>
      </w:r>
    </w:p>
    <w:p w:rsidR="0060471D" w:rsidRPr="00C05BE1" w:rsidRDefault="0060471D" w:rsidP="008E6E63">
      <w:pPr>
        <w:numPr>
          <w:ilvl w:val="0"/>
          <w:numId w:val="8"/>
        </w:numPr>
        <w:tabs>
          <w:tab w:val="clear" w:pos="1440"/>
          <w:tab w:val="num" w:pos="0"/>
          <w:tab w:val="num" w:pos="567"/>
        </w:tabs>
        <w:ind w:left="567" w:hanging="567"/>
        <w:jc w:val="both"/>
        <w:rPr>
          <w:rFonts w:asciiTheme="minorHAnsi" w:hAnsiTheme="minorHAnsi"/>
          <w:i/>
        </w:rPr>
      </w:pPr>
      <w:r w:rsidRPr="00C05BE1">
        <w:rPr>
          <w:rFonts w:asciiTheme="minorHAnsi" w:hAnsiTheme="minorHAnsi"/>
          <w:i/>
        </w:rPr>
        <w:lastRenderedPageBreak/>
        <w:t xml:space="preserve">Rozporządzenie Ministra Edukacji Narodowej i Sportu z dnia 31 stycznia 2003 r. w sprawie szczegółowych form działalności wychowawczej i zapobiegawczej wśród dzieci i młodzieży zagrożonych uzależnieniem </w:t>
      </w:r>
    </w:p>
    <w:p w:rsidR="00D67686" w:rsidRPr="00C05BE1" w:rsidRDefault="0060471D" w:rsidP="008E6E63">
      <w:pPr>
        <w:numPr>
          <w:ilvl w:val="0"/>
          <w:numId w:val="8"/>
        </w:numPr>
        <w:tabs>
          <w:tab w:val="clear" w:pos="1440"/>
          <w:tab w:val="num" w:pos="0"/>
          <w:tab w:val="num" w:pos="567"/>
        </w:tabs>
        <w:ind w:left="567" w:hanging="567"/>
        <w:jc w:val="both"/>
        <w:rPr>
          <w:rFonts w:asciiTheme="minorHAnsi" w:hAnsiTheme="minorHAnsi"/>
          <w:i/>
        </w:rPr>
      </w:pPr>
      <w:r w:rsidRPr="00C05BE1">
        <w:rPr>
          <w:rFonts w:asciiTheme="minorHAnsi" w:hAnsiTheme="minorHAnsi"/>
          <w:i/>
        </w:rPr>
        <w:t xml:space="preserve">Ustawa z dnia 19 sierpnia 1994 r. o ochronie zdrowia psychicznego </w:t>
      </w:r>
    </w:p>
    <w:p w:rsidR="00D67686" w:rsidRPr="00C05BE1" w:rsidRDefault="0060471D" w:rsidP="008E6E63">
      <w:pPr>
        <w:numPr>
          <w:ilvl w:val="0"/>
          <w:numId w:val="8"/>
        </w:numPr>
        <w:tabs>
          <w:tab w:val="clear" w:pos="1440"/>
          <w:tab w:val="num" w:pos="0"/>
          <w:tab w:val="num" w:pos="567"/>
        </w:tabs>
        <w:ind w:left="567" w:hanging="567"/>
        <w:jc w:val="both"/>
        <w:rPr>
          <w:rFonts w:asciiTheme="minorHAnsi" w:hAnsiTheme="minorHAnsi"/>
          <w:i/>
        </w:rPr>
      </w:pPr>
      <w:r w:rsidRPr="00C05BE1">
        <w:rPr>
          <w:rFonts w:asciiTheme="minorHAnsi" w:hAnsiTheme="minorHAnsi"/>
          <w:i/>
        </w:rPr>
        <w:t>Ustawa z dnia 9 listopada 1995 r. o ochronie zdrowia przed następstwami używania tytoniu i wyrobów tytoniowych z późniejszymi zmianami.</w:t>
      </w:r>
    </w:p>
    <w:p w:rsidR="00D67686" w:rsidRPr="00C05BE1" w:rsidRDefault="0060471D" w:rsidP="008E6E63">
      <w:pPr>
        <w:numPr>
          <w:ilvl w:val="0"/>
          <w:numId w:val="8"/>
        </w:numPr>
        <w:tabs>
          <w:tab w:val="clear" w:pos="1440"/>
          <w:tab w:val="num" w:pos="0"/>
          <w:tab w:val="num" w:pos="567"/>
        </w:tabs>
        <w:ind w:left="567" w:hanging="567"/>
        <w:jc w:val="both"/>
        <w:rPr>
          <w:rFonts w:asciiTheme="minorHAnsi" w:hAnsiTheme="minorHAnsi"/>
          <w:i/>
        </w:rPr>
      </w:pPr>
      <w:r w:rsidRPr="00C05BE1">
        <w:rPr>
          <w:rFonts w:asciiTheme="minorHAnsi" w:hAnsiTheme="minorHAnsi"/>
          <w:i/>
        </w:rPr>
        <w:t>Ustawa z dnia 7 września 1991r o systemie oświaty z późniejszymi zmianami.</w:t>
      </w:r>
    </w:p>
    <w:p w:rsidR="00D67686" w:rsidRPr="00C05BE1" w:rsidRDefault="0060471D" w:rsidP="008E6E63">
      <w:pPr>
        <w:numPr>
          <w:ilvl w:val="0"/>
          <w:numId w:val="8"/>
        </w:numPr>
        <w:tabs>
          <w:tab w:val="clear" w:pos="1440"/>
          <w:tab w:val="num" w:pos="0"/>
          <w:tab w:val="num" w:pos="567"/>
        </w:tabs>
        <w:ind w:left="567" w:hanging="567"/>
        <w:jc w:val="both"/>
        <w:rPr>
          <w:rFonts w:asciiTheme="minorHAnsi" w:hAnsiTheme="minorHAnsi"/>
          <w:i/>
        </w:rPr>
      </w:pPr>
      <w:r w:rsidRPr="00C05BE1">
        <w:rPr>
          <w:rFonts w:asciiTheme="minorHAnsi" w:hAnsiTheme="minorHAnsi"/>
          <w:i/>
        </w:rPr>
        <w:t>Konwencj</w:t>
      </w:r>
      <w:r w:rsidR="00D67686" w:rsidRPr="00C05BE1">
        <w:rPr>
          <w:rFonts w:asciiTheme="minorHAnsi" w:hAnsiTheme="minorHAnsi"/>
          <w:i/>
        </w:rPr>
        <w:t>a</w:t>
      </w:r>
      <w:r w:rsidRPr="00C05BE1">
        <w:rPr>
          <w:rFonts w:asciiTheme="minorHAnsi" w:hAnsiTheme="minorHAnsi"/>
          <w:i/>
        </w:rPr>
        <w:t xml:space="preserve"> o prawach dziecka, przyjętą przez Zgromadzenie Ogólne Narodów Zjednoczonych dnia 20 listopada 1989 r </w:t>
      </w:r>
    </w:p>
    <w:p w:rsidR="00C77C48" w:rsidRPr="00C05BE1" w:rsidRDefault="00D67686" w:rsidP="008E6E63">
      <w:pPr>
        <w:numPr>
          <w:ilvl w:val="0"/>
          <w:numId w:val="8"/>
        </w:numPr>
        <w:tabs>
          <w:tab w:val="clear" w:pos="1440"/>
          <w:tab w:val="num" w:pos="0"/>
          <w:tab w:val="num" w:pos="567"/>
        </w:tabs>
        <w:ind w:left="567" w:hanging="567"/>
        <w:jc w:val="both"/>
        <w:rPr>
          <w:rFonts w:asciiTheme="minorHAnsi" w:hAnsiTheme="minorHAnsi"/>
          <w:i/>
        </w:rPr>
      </w:pPr>
      <w:r w:rsidRPr="00C05BE1">
        <w:rPr>
          <w:rFonts w:asciiTheme="minorHAnsi" w:hAnsiTheme="minorHAnsi"/>
          <w:i/>
        </w:rPr>
        <w:t>Ustawa z dnia 26 pa</w:t>
      </w:r>
      <w:r w:rsidR="0060471D" w:rsidRPr="00C05BE1">
        <w:rPr>
          <w:rFonts w:asciiTheme="minorHAnsi" w:hAnsiTheme="minorHAnsi"/>
          <w:i/>
        </w:rPr>
        <w:t>ździernika 1982 r. o wychowaniu w trzeźwości i przeciwdziałaniu alkoholizmowi.</w:t>
      </w:r>
    </w:p>
    <w:p w:rsidR="008E6E63" w:rsidRPr="00C05BE1" w:rsidRDefault="008E6E63" w:rsidP="00077F51">
      <w:pPr>
        <w:jc w:val="both"/>
        <w:rPr>
          <w:rFonts w:asciiTheme="minorHAnsi" w:hAnsiTheme="minorHAnsi"/>
          <w:b/>
          <w:u w:val="single"/>
        </w:rPr>
      </w:pPr>
    </w:p>
    <w:p w:rsidR="008E6E63" w:rsidRPr="00C05BE1" w:rsidRDefault="008E6E63" w:rsidP="00077F51">
      <w:pPr>
        <w:jc w:val="both"/>
        <w:rPr>
          <w:rFonts w:asciiTheme="minorHAnsi" w:hAnsiTheme="minorHAnsi"/>
          <w:b/>
          <w:u w:val="single"/>
        </w:rPr>
      </w:pPr>
    </w:p>
    <w:p w:rsidR="008E6E63" w:rsidRPr="00C05BE1" w:rsidRDefault="008E6E63" w:rsidP="00077F51">
      <w:pPr>
        <w:jc w:val="both"/>
        <w:rPr>
          <w:rFonts w:asciiTheme="minorHAnsi" w:hAnsiTheme="minorHAnsi"/>
          <w:b/>
          <w:u w:val="single"/>
        </w:rPr>
      </w:pPr>
    </w:p>
    <w:p w:rsidR="008E6E63" w:rsidRPr="00C05BE1" w:rsidRDefault="008E6E63" w:rsidP="00077F51">
      <w:pPr>
        <w:jc w:val="both"/>
        <w:rPr>
          <w:rFonts w:asciiTheme="minorHAnsi" w:hAnsiTheme="minorHAnsi"/>
          <w:b/>
          <w:u w:val="single"/>
        </w:rPr>
      </w:pPr>
    </w:p>
    <w:p w:rsidR="008E6E63" w:rsidRPr="00C05BE1" w:rsidRDefault="008E6E63" w:rsidP="00077F51">
      <w:pPr>
        <w:jc w:val="both"/>
        <w:rPr>
          <w:rFonts w:asciiTheme="minorHAnsi" w:hAnsiTheme="minorHAnsi"/>
          <w:b/>
          <w:u w:val="single"/>
        </w:rPr>
      </w:pPr>
    </w:p>
    <w:p w:rsidR="008E6E63" w:rsidRPr="00C05BE1" w:rsidRDefault="008E6E63" w:rsidP="00077F51">
      <w:pPr>
        <w:jc w:val="both"/>
        <w:rPr>
          <w:rFonts w:asciiTheme="minorHAnsi" w:hAnsiTheme="minorHAnsi"/>
          <w:b/>
          <w:u w:val="single"/>
        </w:rPr>
      </w:pPr>
    </w:p>
    <w:p w:rsidR="008E6E63" w:rsidRPr="00C05BE1" w:rsidRDefault="008E6E63" w:rsidP="00077F51">
      <w:pPr>
        <w:jc w:val="both"/>
        <w:rPr>
          <w:rFonts w:asciiTheme="minorHAnsi" w:hAnsiTheme="minorHAnsi"/>
          <w:b/>
          <w:u w:val="single"/>
        </w:rPr>
      </w:pPr>
    </w:p>
    <w:p w:rsidR="008E6E63" w:rsidRPr="00C05BE1" w:rsidRDefault="008E6E63" w:rsidP="00077F51">
      <w:pPr>
        <w:jc w:val="both"/>
        <w:rPr>
          <w:rFonts w:asciiTheme="minorHAnsi" w:hAnsiTheme="minorHAnsi"/>
          <w:b/>
          <w:u w:val="single"/>
        </w:rPr>
      </w:pPr>
    </w:p>
    <w:p w:rsidR="008E6E63" w:rsidRPr="00C05BE1" w:rsidRDefault="008E6E63" w:rsidP="00077F51">
      <w:pPr>
        <w:jc w:val="both"/>
        <w:rPr>
          <w:rFonts w:asciiTheme="minorHAnsi" w:hAnsiTheme="minorHAnsi"/>
          <w:b/>
          <w:u w:val="single"/>
        </w:rPr>
      </w:pPr>
    </w:p>
    <w:p w:rsidR="00077F51" w:rsidRPr="00C05BE1" w:rsidRDefault="00077F51" w:rsidP="00077F51">
      <w:pPr>
        <w:jc w:val="both"/>
        <w:rPr>
          <w:rFonts w:asciiTheme="minorHAnsi" w:hAnsiTheme="minorHAnsi"/>
          <w:b/>
          <w:u w:val="single"/>
        </w:rPr>
      </w:pPr>
      <w:r w:rsidRPr="00C05BE1">
        <w:rPr>
          <w:rFonts w:asciiTheme="minorHAnsi" w:hAnsiTheme="minorHAnsi"/>
          <w:b/>
          <w:u w:val="single"/>
        </w:rPr>
        <w:lastRenderedPageBreak/>
        <w:t>Wstęp</w:t>
      </w:r>
    </w:p>
    <w:p w:rsidR="00077F51" w:rsidRPr="00C05BE1" w:rsidRDefault="00077F51" w:rsidP="00077F51">
      <w:pPr>
        <w:jc w:val="both"/>
        <w:rPr>
          <w:rFonts w:asciiTheme="minorHAnsi" w:hAnsiTheme="minorHAnsi"/>
          <w:b/>
          <w:u w:val="single"/>
        </w:rPr>
      </w:pPr>
    </w:p>
    <w:p w:rsidR="00077F51" w:rsidRPr="00C05BE1" w:rsidRDefault="00077F51" w:rsidP="00077F51">
      <w:pPr>
        <w:jc w:val="both"/>
        <w:rPr>
          <w:rFonts w:asciiTheme="minorHAnsi" w:hAnsiTheme="minorHAnsi"/>
        </w:rPr>
      </w:pPr>
      <w:r w:rsidRPr="00C05BE1">
        <w:rPr>
          <w:rFonts w:asciiTheme="minorHAnsi" w:hAnsiTheme="minorHAnsi"/>
        </w:rPr>
        <w:t>Profilaktyka szkolna to działania mające na celu zapobieganie niepożądanym zjawiskom w rozwoju i zachowaniu się uczniów. Obejmuje eliminowanie czynników zachowań ryzykownych oraz wzmacnianie działań chroniących przed niepożądanymi zjawiskami. Ma szczególne znaczenie wśród młodych ludzi, w których rozwija się ustalanie hierarchii wartości, kształtują się relacje z innymi ludźmi, buduje się poczucie pewności siebie.</w:t>
      </w:r>
    </w:p>
    <w:p w:rsidR="00077F51" w:rsidRPr="00C05BE1" w:rsidRDefault="00077F51" w:rsidP="00077F51">
      <w:pPr>
        <w:jc w:val="both"/>
        <w:rPr>
          <w:rFonts w:asciiTheme="minorHAnsi" w:hAnsiTheme="minorHAnsi"/>
        </w:rPr>
      </w:pPr>
      <w:r w:rsidRPr="00C05BE1">
        <w:rPr>
          <w:rFonts w:asciiTheme="minorHAnsi" w:hAnsiTheme="minorHAnsi"/>
        </w:rPr>
        <w:t>Program będzie wspomagał wychowawczą rolę rodziny, prawidłowy rozwój uczniów oraz wskazywał sytuacje podejmowania działań interwencyjnych w sytuacji zdiagnozowanych zagrożeń.</w:t>
      </w:r>
    </w:p>
    <w:p w:rsidR="00BF6370" w:rsidRPr="00C05BE1" w:rsidRDefault="00BF6370" w:rsidP="00BF6370">
      <w:pPr>
        <w:jc w:val="both"/>
        <w:rPr>
          <w:rFonts w:asciiTheme="minorHAnsi" w:hAnsiTheme="minorHAnsi"/>
          <w:u w:val="single"/>
        </w:rPr>
      </w:pPr>
    </w:p>
    <w:p w:rsidR="00D67686" w:rsidRPr="00C05BE1" w:rsidRDefault="00D67686" w:rsidP="008E6E63">
      <w:pPr>
        <w:pStyle w:val="Akapitzlist"/>
        <w:numPr>
          <w:ilvl w:val="0"/>
          <w:numId w:val="18"/>
        </w:numPr>
        <w:ind w:left="567" w:hanging="567"/>
        <w:jc w:val="both"/>
        <w:rPr>
          <w:rFonts w:asciiTheme="minorHAnsi" w:hAnsiTheme="minorHAnsi"/>
          <w:b/>
        </w:rPr>
      </w:pPr>
      <w:r w:rsidRPr="00C05BE1">
        <w:rPr>
          <w:rFonts w:asciiTheme="minorHAnsi" w:hAnsiTheme="minorHAnsi"/>
          <w:b/>
        </w:rPr>
        <w:t xml:space="preserve">W zakresie profilaktyki uniwersalnej obejmuje: </w:t>
      </w:r>
    </w:p>
    <w:p w:rsidR="00D67686" w:rsidRPr="00C05BE1" w:rsidRDefault="00D67686" w:rsidP="00D67686">
      <w:pPr>
        <w:numPr>
          <w:ilvl w:val="0"/>
          <w:numId w:val="9"/>
        </w:numPr>
        <w:jc w:val="both"/>
        <w:rPr>
          <w:rFonts w:asciiTheme="minorHAnsi" w:hAnsiTheme="minorHAnsi"/>
        </w:rPr>
      </w:pPr>
      <w:r w:rsidRPr="00C05BE1">
        <w:rPr>
          <w:rFonts w:asciiTheme="minorHAnsi" w:hAnsiTheme="minorHAnsi"/>
        </w:rPr>
        <w:t>promowanie zdrowego stylu życia i zdrowego odżywiania;</w:t>
      </w:r>
    </w:p>
    <w:p w:rsidR="00D67686" w:rsidRPr="00C05BE1" w:rsidRDefault="00D67686" w:rsidP="00D67686">
      <w:pPr>
        <w:numPr>
          <w:ilvl w:val="0"/>
          <w:numId w:val="9"/>
        </w:numPr>
        <w:jc w:val="both"/>
        <w:rPr>
          <w:rFonts w:asciiTheme="minorHAnsi" w:hAnsiTheme="minorHAnsi"/>
        </w:rPr>
      </w:pPr>
      <w:r w:rsidRPr="00C05BE1">
        <w:rPr>
          <w:rFonts w:asciiTheme="minorHAnsi" w:hAnsiTheme="minorHAnsi"/>
        </w:rPr>
        <w:t>informowanie o skutkach zachowań ryzykownych;</w:t>
      </w:r>
    </w:p>
    <w:p w:rsidR="00D67686" w:rsidRPr="00C05BE1" w:rsidRDefault="00D67686" w:rsidP="00D67686">
      <w:pPr>
        <w:numPr>
          <w:ilvl w:val="0"/>
          <w:numId w:val="9"/>
        </w:numPr>
        <w:jc w:val="both"/>
        <w:rPr>
          <w:rFonts w:asciiTheme="minorHAnsi" w:hAnsiTheme="minorHAnsi"/>
        </w:rPr>
      </w:pPr>
      <w:r w:rsidRPr="00C05BE1">
        <w:rPr>
          <w:rFonts w:asciiTheme="minorHAnsi" w:hAnsiTheme="minorHAnsi"/>
        </w:rPr>
        <w:t>wspieranie rozwoju zaspokajania potrzeb własnych;</w:t>
      </w:r>
    </w:p>
    <w:p w:rsidR="00D67686" w:rsidRPr="00C05BE1" w:rsidRDefault="00D67686" w:rsidP="00D67686">
      <w:pPr>
        <w:numPr>
          <w:ilvl w:val="0"/>
          <w:numId w:val="9"/>
        </w:numPr>
        <w:jc w:val="both"/>
        <w:rPr>
          <w:rFonts w:asciiTheme="minorHAnsi" w:hAnsiTheme="minorHAnsi"/>
        </w:rPr>
      </w:pPr>
      <w:r w:rsidRPr="00C05BE1">
        <w:rPr>
          <w:rFonts w:asciiTheme="minorHAnsi" w:hAnsiTheme="minorHAnsi"/>
        </w:rPr>
        <w:t>nawiązywanie prawidłowych relacji z rówieśnikami i dorosłymi;</w:t>
      </w:r>
    </w:p>
    <w:p w:rsidR="00D67686" w:rsidRPr="00C05BE1" w:rsidRDefault="00D67686" w:rsidP="00D67686">
      <w:pPr>
        <w:numPr>
          <w:ilvl w:val="0"/>
          <w:numId w:val="9"/>
        </w:numPr>
        <w:jc w:val="both"/>
        <w:rPr>
          <w:rFonts w:asciiTheme="minorHAnsi" w:hAnsiTheme="minorHAnsi"/>
        </w:rPr>
      </w:pPr>
      <w:r w:rsidRPr="00C05BE1">
        <w:rPr>
          <w:rFonts w:asciiTheme="minorHAnsi" w:hAnsiTheme="minorHAnsi"/>
        </w:rPr>
        <w:t>zdobywanie umiejętności radzenia sobie ze stresem i rozwiązywanie konfliktów</w:t>
      </w:r>
    </w:p>
    <w:p w:rsidR="00D67686" w:rsidRPr="00C05BE1" w:rsidRDefault="00D67686" w:rsidP="008E6E63">
      <w:pPr>
        <w:pStyle w:val="Akapitzlist"/>
        <w:numPr>
          <w:ilvl w:val="0"/>
          <w:numId w:val="18"/>
        </w:numPr>
        <w:ind w:left="567" w:hanging="567"/>
        <w:jc w:val="both"/>
        <w:rPr>
          <w:rFonts w:asciiTheme="minorHAnsi" w:hAnsiTheme="minorHAnsi"/>
          <w:b/>
        </w:rPr>
      </w:pPr>
      <w:r w:rsidRPr="00C05BE1">
        <w:rPr>
          <w:rFonts w:asciiTheme="minorHAnsi" w:hAnsiTheme="minorHAnsi"/>
          <w:b/>
        </w:rPr>
        <w:t>W zakresie profilaktyki selektywnej obejmuje:</w:t>
      </w:r>
    </w:p>
    <w:p w:rsidR="00D67686" w:rsidRPr="00C05BE1" w:rsidRDefault="00D67686" w:rsidP="00D67686">
      <w:pPr>
        <w:numPr>
          <w:ilvl w:val="0"/>
          <w:numId w:val="10"/>
        </w:numPr>
        <w:jc w:val="both"/>
        <w:rPr>
          <w:rFonts w:asciiTheme="minorHAnsi" w:hAnsiTheme="minorHAnsi"/>
        </w:rPr>
      </w:pPr>
      <w:r w:rsidRPr="00C05BE1">
        <w:rPr>
          <w:rFonts w:asciiTheme="minorHAnsi" w:hAnsiTheme="minorHAnsi"/>
        </w:rPr>
        <w:t>działania umożliwiające wczesną identyfikację osób z grupy podwyższonego ryzyka;</w:t>
      </w:r>
    </w:p>
    <w:p w:rsidR="00D67686" w:rsidRPr="00C05BE1" w:rsidRDefault="00D67686" w:rsidP="00D67686">
      <w:pPr>
        <w:numPr>
          <w:ilvl w:val="0"/>
          <w:numId w:val="10"/>
        </w:numPr>
        <w:jc w:val="both"/>
        <w:rPr>
          <w:rFonts w:asciiTheme="minorHAnsi" w:hAnsiTheme="minorHAnsi"/>
        </w:rPr>
      </w:pPr>
      <w:r w:rsidRPr="00C05BE1">
        <w:rPr>
          <w:rFonts w:asciiTheme="minorHAnsi" w:hAnsiTheme="minorHAnsi"/>
        </w:rPr>
        <w:t>współpracę ze specjalistami;</w:t>
      </w:r>
    </w:p>
    <w:p w:rsidR="00D67686" w:rsidRPr="00C05BE1" w:rsidRDefault="00D67686" w:rsidP="00D67686">
      <w:pPr>
        <w:numPr>
          <w:ilvl w:val="0"/>
          <w:numId w:val="10"/>
        </w:numPr>
        <w:jc w:val="both"/>
        <w:rPr>
          <w:rFonts w:asciiTheme="minorHAnsi" w:hAnsiTheme="minorHAnsi"/>
        </w:rPr>
      </w:pPr>
      <w:r w:rsidRPr="00C05BE1">
        <w:rPr>
          <w:rFonts w:asciiTheme="minorHAnsi" w:hAnsiTheme="minorHAnsi"/>
        </w:rPr>
        <w:lastRenderedPageBreak/>
        <w:t>zajęcia socjoterapeutyczne;</w:t>
      </w:r>
    </w:p>
    <w:p w:rsidR="00D67686" w:rsidRPr="00C05BE1" w:rsidRDefault="00D67686" w:rsidP="00D67686">
      <w:pPr>
        <w:numPr>
          <w:ilvl w:val="0"/>
          <w:numId w:val="10"/>
        </w:numPr>
        <w:jc w:val="both"/>
        <w:rPr>
          <w:rFonts w:asciiTheme="minorHAnsi" w:hAnsiTheme="minorHAnsi"/>
        </w:rPr>
      </w:pPr>
      <w:r w:rsidRPr="00C05BE1">
        <w:rPr>
          <w:rFonts w:asciiTheme="minorHAnsi" w:hAnsiTheme="minorHAnsi"/>
        </w:rPr>
        <w:t>poradnictwo rodzinne.</w:t>
      </w:r>
    </w:p>
    <w:p w:rsidR="008E6E63" w:rsidRPr="00C05BE1" w:rsidRDefault="008E6E63" w:rsidP="008E6E63">
      <w:pPr>
        <w:ind w:left="720"/>
        <w:jc w:val="both"/>
        <w:rPr>
          <w:rFonts w:asciiTheme="minorHAnsi" w:hAnsiTheme="minorHAnsi"/>
        </w:rPr>
      </w:pPr>
    </w:p>
    <w:p w:rsidR="00D73F29" w:rsidRPr="00C05BE1" w:rsidRDefault="00D73F29" w:rsidP="00D73F29">
      <w:pPr>
        <w:autoSpaceDE w:val="0"/>
        <w:autoSpaceDN w:val="0"/>
        <w:adjustRightInd w:val="0"/>
        <w:ind w:left="360" w:hanging="360"/>
        <w:rPr>
          <w:rFonts w:asciiTheme="minorHAnsi" w:hAnsiTheme="minorHAnsi"/>
          <w:b/>
          <w:bCs/>
        </w:rPr>
      </w:pPr>
      <w:r w:rsidRPr="00C05BE1">
        <w:rPr>
          <w:rFonts w:asciiTheme="minorHAnsi" w:hAnsiTheme="minorHAnsi"/>
          <w:b/>
          <w:bCs/>
        </w:rPr>
        <w:t>Cel główny:</w:t>
      </w:r>
    </w:p>
    <w:p w:rsidR="00D73F29" w:rsidRPr="00C05BE1" w:rsidRDefault="00D73F29" w:rsidP="00D73F29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i/>
        </w:rPr>
      </w:pPr>
      <w:r w:rsidRPr="00C05BE1">
        <w:rPr>
          <w:rFonts w:asciiTheme="minorHAnsi" w:hAnsiTheme="minorHAnsi"/>
          <w:b/>
          <w:bCs/>
          <w:i/>
        </w:rPr>
        <w:t>Zwiększenie skuteczności działań wychowawczych, edukacyjnych, informacyjnych i profilaktycznych wśród uczniów, ich rodziców (opiekunów) oraz nauczycieli i pracowników szkoły na rzecz bezpieczeństwa i tworzenia przyjaznego środowiska w szkole.</w:t>
      </w:r>
    </w:p>
    <w:p w:rsidR="008E6E63" w:rsidRPr="00C05BE1" w:rsidRDefault="008E6E63" w:rsidP="00D73F29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</w:rPr>
      </w:pPr>
    </w:p>
    <w:p w:rsidR="008E6E63" w:rsidRPr="00C05BE1" w:rsidRDefault="008E6E63" w:rsidP="00D73F29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</w:rPr>
      </w:pPr>
    </w:p>
    <w:p w:rsidR="00D73F29" w:rsidRPr="00C05BE1" w:rsidRDefault="00D73F29" w:rsidP="00D73F29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</w:rPr>
      </w:pPr>
      <w:r w:rsidRPr="00C05BE1">
        <w:rPr>
          <w:rFonts w:asciiTheme="minorHAnsi" w:hAnsiTheme="minorHAnsi"/>
          <w:b/>
          <w:bCs/>
        </w:rPr>
        <w:t>Cele szczegółowe:</w:t>
      </w:r>
    </w:p>
    <w:p w:rsidR="00D73F29" w:rsidRPr="00C05BE1" w:rsidRDefault="00D73F29" w:rsidP="008E6E63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/>
          <w:b/>
          <w:i/>
        </w:rPr>
      </w:pPr>
      <w:r w:rsidRPr="00C05BE1">
        <w:rPr>
          <w:rFonts w:asciiTheme="minorHAnsi" w:hAnsiTheme="minorHAnsi"/>
          <w:b/>
          <w:i/>
        </w:rPr>
        <w:t>1. Kreowanie zdrowego, bezpiecznego i przyjaznego środowiska szkoły , m.in. przez:</w:t>
      </w:r>
    </w:p>
    <w:p w:rsidR="00D73F29" w:rsidRPr="00C05BE1" w:rsidRDefault="00D73F29" w:rsidP="00D73F29">
      <w:pPr>
        <w:autoSpaceDE w:val="0"/>
        <w:autoSpaceDN w:val="0"/>
        <w:adjustRightInd w:val="0"/>
        <w:jc w:val="both"/>
        <w:rPr>
          <w:rFonts w:asciiTheme="minorHAnsi" w:hAnsiTheme="minorHAnsi"/>
          <w:i/>
        </w:rPr>
      </w:pPr>
      <w:r w:rsidRPr="00C05BE1">
        <w:rPr>
          <w:rFonts w:asciiTheme="minorHAnsi" w:hAnsiTheme="minorHAnsi"/>
          <w:i/>
        </w:rPr>
        <w:t>· Kształtowanie przyjaznego klimatu w szkole, budowanie prawidłowych relacji rówieśniczych oraz relacji uczniów i nauczycieli, a także nauczycieli, rodziców i uczniów,</w:t>
      </w:r>
    </w:p>
    <w:p w:rsidR="00D73F29" w:rsidRPr="00C05BE1" w:rsidRDefault="00D73F29" w:rsidP="00D73F29">
      <w:pPr>
        <w:autoSpaceDE w:val="0"/>
        <w:autoSpaceDN w:val="0"/>
        <w:adjustRightInd w:val="0"/>
        <w:jc w:val="both"/>
        <w:rPr>
          <w:rFonts w:asciiTheme="minorHAnsi" w:hAnsiTheme="minorHAnsi"/>
          <w:i/>
        </w:rPr>
      </w:pPr>
      <w:r w:rsidRPr="00C05BE1">
        <w:rPr>
          <w:rFonts w:asciiTheme="minorHAnsi" w:hAnsiTheme="minorHAnsi"/>
          <w:i/>
        </w:rPr>
        <w:t>· Zwiększanie świadomości uczniów na temat powstawania, funkcjonowania, przejawów i skutków dyskryminacji oraz narzędzi ich zwalczania,</w:t>
      </w:r>
    </w:p>
    <w:p w:rsidR="00D73F29" w:rsidRPr="00C05BE1" w:rsidRDefault="00D73F29" w:rsidP="00D73F29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C05BE1">
        <w:rPr>
          <w:rFonts w:asciiTheme="minorHAnsi" w:hAnsiTheme="minorHAnsi"/>
          <w:i/>
        </w:rPr>
        <w:t>·</w:t>
      </w:r>
      <w:r w:rsidRPr="00C05BE1">
        <w:rPr>
          <w:rFonts w:asciiTheme="minorHAnsi" w:hAnsiTheme="minorHAnsi"/>
        </w:rPr>
        <w:t xml:space="preserve"> Integrowanie środowiska szkoły, w tym uczniów z niepełnosprawnościami, przewlekle chorych odmiennych kulturowo,</w:t>
      </w:r>
    </w:p>
    <w:p w:rsidR="00D73F29" w:rsidRPr="00C05BE1" w:rsidRDefault="00D73F29" w:rsidP="00D73F29">
      <w:pPr>
        <w:autoSpaceDE w:val="0"/>
        <w:autoSpaceDN w:val="0"/>
        <w:adjustRightInd w:val="0"/>
        <w:jc w:val="both"/>
        <w:rPr>
          <w:rFonts w:asciiTheme="minorHAnsi" w:hAnsiTheme="minorHAnsi"/>
          <w:i/>
        </w:rPr>
      </w:pPr>
      <w:r w:rsidRPr="00C05BE1">
        <w:rPr>
          <w:rFonts w:asciiTheme="minorHAnsi" w:hAnsiTheme="minorHAnsi"/>
          <w:i/>
        </w:rPr>
        <w:t xml:space="preserve">· Rozwijanie kompetencji społecznych uczniów, wspieranie ich działalności </w:t>
      </w:r>
      <w:proofErr w:type="spellStart"/>
      <w:r w:rsidRPr="00C05BE1">
        <w:rPr>
          <w:rFonts w:asciiTheme="minorHAnsi" w:hAnsiTheme="minorHAnsi"/>
          <w:i/>
        </w:rPr>
        <w:t>wolontarystycznej</w:t>
      </w:r>
      <w:proofErr w:type="spellEnd"/>
      <w:r w:rsidRPr="00C05BE1">
        <w:rPr>
          <w:rFonts w:asciiTheme="minorHAnsi" w:hAnsiTheme="minorHAnsi"/>
          <w:i/>
        </w:rPr>
        <w:t>,</w:t>
      </w:r>
    </w:p>
    <w:p w:rsidR="00D73F29" w:rsidRPr="00C05BE1" w:rsidRDefault="00D73F29" w:rsidP="00D73F29">
      <w:pPr>
        <w:autoSpaceDE w:val="0"/>
        <w:autoSpaceDN w:val="0"/>
        <w:adjustRightInd w:val="0"/>
        <w:jc w:val="both"/>
        <w:rPr>
          <w:rFonts w:asciiTheme="minorHAnsi" w:hAnsiTheme="minorHAnsi"/>
          <w:i/>
        </w:rPr>
      </w:pPr>
      <w:r w:rsidRPr="00C05BE1">
        <w:rPr>
          <w:rFonts w:asciiTheme="minorHAnsi" w:hAnsiTheme="minorHAnsi"/>
          <w:i/>
        </w:rPr>
        <w:t>· Wzmacnianie wśród uczniów więzi ze szkołą oraz społecznością lokalną,</w:t>
      </w:r>
    </w:p>
    <w:p w:rsidR="00D73F29" w:rsidRPr="00C05BE1" w:rsidRDefault="00D73F29" w:rsidP="00D73F29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C05BE1">
        <w:rPr>
          <w:rFonts w:asciiTheme="minorHAnsi" w:hAnsiTheme="minorHAnsi"/>
          <w:i/>
        </w:rPr>
        <w:t xml:space="preserve">· </w:t>
      </w:r>
      <w:r w:rsidRPr="00C05BE1">
        <w:rPr>
          <w:rFonts w:asciiTheme="minorHAnsi" w:hAnsiTheme="minorHAnsi"/>
        </w:rPr>
        <w:t>Rozwijanie potencjału szkoły w zakresie bezpiecznego funkcjonowania uczniów,</w:t>
      </w:r>
    </w:p>
    <w:p w:rsidR="00D73F29" w:rsidRPr="00C05BE1" w:rsidRDefault="00D73F29" w:rsidP="00D73F29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C05BE1">
        <w:rPr>
          <w:rFonts w:asciiTheme="minorHAnsi" w:hAnsiTheme="minorHAnsi"/>
        </w:rPr>
        <w:lastRenderedPageBreak/>
        <w:t>· Rozwijanie kompetencji wychowawczych nauczycieli i rodziców,</w:t>
      </w:r>
    </w:p>
    <w:p w:rsidR="00D73F29" w:rsidRPr="00C05BE1" w:rsidRDefault="00D73F29" w:rsidP="00D73F29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C05BE1">
        <w:rPr>
          <w:rFonts w:asciiTheme="minorHAnsi" w:hAnsiTheme="minorHAnsi"/>
        </w:rPr>
        <w:t>· Zwiększanie roli rodziców w szkole,</w:t>
      </w:r>
    </w:p>
    <w:p w:rsidR="00D73F29" w:rsidRPr="00C05BE1" w:rsidRDefault="00D73F29" w:rsidP="00D73F29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C05BE1">
        <w:rPr>
          <w:rFonts w:asciiTheme="minorHAnsi" w:hAnsiTheme="minorHAnsi"/>
        </w:rPr>
        <w:t>· Współpraca z instytucjami wspierającymi działania szkoły z zakresu profilaktyki i bezpieczeństwa: policją, prokuraturą, poradnią psychologiczno- pedagogiczną , pełnomocnikiem burmistrza ds. profilaktyki i przeciwdziałania uzależnieniom.</w:t>
      </w:r>
    </w:p>
    <w:p w:rsidR="00D73F29" w:rsidRPr="00C05BE1" w:rsidRDefault="00D73F29" w:rsidP="00D73F29">
      <w:pPr>
        <w:autoSpaceDE w:val="0"/>
        <w:autoSpaceDN w:val="0"/>
        <w:adjustRightInd w:val="0"/>
        <w:jc w:val="both"/>
        <w:rPr>
          <w:rFonts w:asciiTheme="minorHAnsi" w:hAnsiTheme="minorHAnsi"/>
          <w:b/>
          <w:i/>
        </w:rPr>
      </w:pPr>
    </w:p>
    <w:p w:rsidR="00D73F29" w:rsidRPr="00C05BE1" w:rsidRDefault="00D73F29" w:rsidP="008E6E63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/>
          <w:b/>
          <w:i/>
        </w:rPr>
      </w:pPr>
      <w:r w:rsidRPr="00C05BE1">
        <w:rPr>
          <w:rFonts w:asciiTheme="minorHAnsi" w:hAnsiTheme="minorHAnsi"/>
          <w:b/>
          <w:i/>
        </w:rPr>
        <w:t>2. Zapobieganie problemom i sytuacjom problemowym młodzieży, m.in. przez:</w:t>
      </w:r>
    </w:p>
    <w:p w:rsidR="00D73F29" w:rsidRPr="00C05BE1" w:rsidRDefault="00D73F29" w:rsidP="00D73F29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C05BE1">
        <w:rPr>
          <w:rFonts w:asciiTheme="minorHAnsi" w:hAnsiTheme="minorHAnsi"/>
        </w:rPr>
        <w:t>· Działania uprzedzające mające na celu przeciwdziałanie pojawianiu się zachowań ryzykownych związanych z używaniem środków odurzających, substancji psychotropowych, środków zastępczych, nowych substancji psychoaktywnych przez uczniów,</w:t>
      </w:r>
    </w:p>
    <w:p w:rsidR="00D73F29" w:rsidRPr="00C05BE1" w:rsidRDefault="00D73F29" w:rsidP="00D73F29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C05BE1">
        <w:rPr>
          <w:rFonts w:asciiTheme="minorHAnsi" w:hAnsiTheme="minorHAnsi"/>
        </w:rPr>
        <w:t>· Profilaktykę agresji i przemocy, w tym cyberprzemocy,</w:t>
      </w:r>
    </w:p>
    <w:p w:rsidR="00D73F29" w:rsidRPr="00C05BE1" w:rsidRDefault="00D73F29" w:rsidP="00D73F29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C05BE1">
        <w:rPr>
          <w:rFonts w:asciiTheme="minorHAnsi" w:hAnsiTheme="minorHAnsi"/>
        </w:rPr>
        <w:t>· Profilaktykę uzależnień od gier komputerowych, Internetu, hazardu,</w:t>
      </w:r>
    </w:p>
    <w:p w:rsidR="00D73F29" w:rsidRPr="00C05BE1" w:rsidRDefault="00D73F29" w:rsidP="00D73F29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C05BE1">
        <w:rPr>
          <w:rFonts w:asciiTheme="minorHAnsi" w:hAnsiTheme="minorHAnsi"/>
        </w:rPr>
        <w:t>· Kształtowanie umiejętności uczniów w zakresie prawidłowego funkcjonowania w środowisku cyfrowym, w szczególności tzw. nowych mediów.</w:t>
      </w:r>
    </w:p>
    <w:p w:rsidR="00D73F29" w:rsidRPr="00C05BE1" w:rsidRDefault="00D73F29" w:rsidP="00D73F29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C05BE1">
        <w:rPr>
          <w:rFonts w:asciiTheme="minorHAnsi" w:hAnsiTheme="minorHAnsi"/>
        </w:rPr>
        <w:t>· Rozwiązywanie kryzysów rozwojowych i życiowych uczniów, m.in. związanych z wyjazdami rodziców za granicę w celach zarobkowych, a także przemocą w rodzinie,</w:t>
      </w:r>
    </w:p>
    <w:p w:rsidR="00D73F29" w:rsidRPr="00C05BE1" w:rsidRDefault="00D73F29" w:rsidP="00D73F29">
      <w:pPr>
        <w:autoSpaceDE w:val="0"/>
        <w:autoSpaceDN w:val="0"/>
        <w:adjustRightInd w:val="0"/>
        <w:jc w:val="both"/>
        <w:rPr>
          <w:rFonts w:asciiTheme="minorHAnsi" w:hAnsiTheme="minorHAnsi"/>
          <w:i/>
        </w:rPr>
      </w:pPr>
      <w:r w:rsidRPr="00C05BE1">
        <w:rPr>
          <w:rFonts w:asciiTheme="minorHAnsi" w:hAnsiTheme="minorHAnsi"/>
          <w:i/>
        </w:rPr>
        <w:t>· Rozwijanie i wzmacnianie umiejętności psychologicznych, społecznych i życiowych wśród uczniów( samokontrola, radzenie sobie ze stresem, rozpoznawanie i wyrażanie własnych emocji).</w:t>
      </w:r>
    </w:p>
    <w:p w:rsidR="00D73F29" w:rsidRPr="00C05BE1" w:rsidRDefault="00D73F29" w:rsidP="00D73F29">
      <w:pPr>
        <w:autoSpaceDE w:val="0"/>
        <w:autoSpaceDN w:val="0"/>
        <w:adjustRightInd w:val="0"/>
        <w:jc w:val="both"/>
        <w:rPr>
          <w:rFonts w:asciiTheme="minorHAnsi" w:hAnsiTheme="minorHAnsi"/>
          <w:b/>
          <w:i/>
        </w:rPr>
      </w:pPr>
    </w:p>
    <w:p w:rsidR="00D73F29" w:rsidRPr="00C05BE1" w:rsidRDefault="00D73F29" w:rsidP="008E6E63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/>
          <w:b/>
          <w:i/>
        </w:rPr>
      </w:pPr>
      <w:r w:rsidRPr="00C05BE1">
        <w:rPr>
          <w:rFonts w:asciiTheme="minorHAnsi" w:hAnsiTheme="minorHAnsi"/>
          <w:b/>
          <w:i/>
        </w:rPr>
        <w:t>3. Promowanie zdrowego stylu życia wśród młodzieży, m.in. przez:</w:t>
      </w:r>
    </w:p>
    <w:p w:rsidR="00D73F29" w:rsidRPr="00C05BE1" w:rsidRDefault="00D73F29" w:rsidP="00D73F29">
      <w:pPr>
        <w:autoSpaceDE w:val="0"/>
        <w:autoSpaceDN w:val="0"/>
        <w:adjustRightInd w:val="0"/>
        <w:jc w:val="both"/>
        <w:rPr>
          <w:rFonts w:asciiTheme="minorHAnsi" w:hAnsiTheme="minorHAnsi"/>
          <w:i/>
        </w:rPr>
      </w:pPr>
      <w:r w:rsidRPr="00C05BE1">
        <w:rPr>
          <w:rFonts w:asciiTheme="minorHAnsi" w:hAnsiTheme="minorHAnsi"/>
          <w:i/>
        </w:rPr>
        <w:t>· Zdobycie przez uczniów wiedzy i umiejętności pozwalających na prowadzenie zdrowego stylu życia i podejmowania działań prozdrowotnych</w:t>
      </w:r>
    </w:p>
    <w:p w:rsidR="00D73F29" w:rsidRPr="00C05BE1" w:rsidRDefault="00D73F29" w:rsidP="00D73F29">
      <w:pPr>
        <w:autoSpaceDE w:val="0"/>
        <w:autoSpaceDN w:val="0"/>
        <w:adjustRightInd w:val="0"/>
        <w:jc w:val="both"/>
        <w:rPr>
          <w:rFonts w:asciiTheme="minorHAnsi" w:hAnsiTheme="minorHAnsi"/>
          <w:i/>
        </w:rPr>
      </w:pPr>
      <w:r w:rsidRPr="00C05BE1">
        <w:rPr>
          <w:rFonts w:asciiTheme="minorHAnsi" w:hAnsiTheme="minorHAnsi"/>
          <w:i/>
        </w:rPr>
        <w:lastRenderedPageBreak/>
        <w:t>· Ukierunkowanie uczniów na zbudowanie równowagi i harmonii psychicznej, ukształtowanie postaw sprzyjających wzmacnianiu zdrowia własnego i innych ludzi,</w:t>
      </w:r>
    </w:p>
    <w:p w:rsidR="00D73F29" w:rsidRPr="00C05BE1" w:rsidRDefault="00D73F29" w:rsidP="00D73F29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C05BE1">
        <w:rPr>
          <w:rFonts w:asciiTheme="minorHAnsi" w:hAnsiTheme="minorHAnsi"/>
        </w:rPr>
        <w:t>· Tworzenie i realizowanie całościowej polityki w zakresie zdrowego żywienia i aktywności fizycznej w szkole,</w:t>
      </w:r>
    </w:p>
    <w:p w:rsidR="00D73F29" w:rsidRPr="00C05BE1" w:rsidRDefault="00D73F29" w:rsidP="00D73F29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C05BE1">
        <w:rPr>
          <w:rFonts w:asciiTheme="minorHAnsi" w:hAnsiTheme="minorHAnsi"/>
        </w:rPr>
        <w:t>· Tworzenie warunków do prawidłowego rozwoju emocjonalnego i społecznego uczniów</w:t>
      </w:r>
    </w:p>
    <w:p w:rsidR="00D73F29" w:rsidRPr="00C05BE1" w:rsidRDefault="00D73F29" w:rsidP="00D73F29">
      <w:pPr>
        <w:autoSpaceDE w:val="0"/>
        <w:autoSpaceDN w:val="0"/>
        <w:adjustRightInd w:val="0"/>
        <w:jc w:val="both"/>
        <w:rPr>
          <w:rFonts w:asciiTheme="minorHAnsi" w:hAnsiTheme="minorHAnsi"/>
          <w:b/>
          <w:i/>
        </w:rPr>
      </w:pPr>
    </w:p>
    <w:p w:rsidR="00D73F29" w:rsidRPr="00C05BE1" w:rsidRDefault="00D73F29" w:rsidP="008E6E63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/>
          <w:b/>
          <w:i/>
        </w:rPr>
      </w:pPr>
      <w:r w:rsidRPr="00C05BE1">
        <w:rPr>
          <w:rFonts w:asciiTheme="minorHAnsi" w:hAnsiTheme="minorHAnsi"/>
          <w:b/>
          <w:i/>
        </w:rPr>
        <w:t>4. Mobilizowanie uczniów do systematycznego uczęszczania na zajęcia lekcyjne, m. in. przez:</w:t>
      </w:r>
    </w:p>
    <w:p w:rsidR="00D73F29" w:rsidRPr="00C05BE1" w:rsidRDefault="00D73F29" w:rsidP="00D73F29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C05BE1">
        <w:rPr>
          <w:rFonts w:asciiTheme="minorHAnsi" w:hAnsiTheme="minorHAnsi"/>
        </w:rPr>
        <w:t>· Bieżące monitorowanie frekwencji uczniów,</w:t>
      </w:r>
    </w:p>
    <w:p w:rsidR="00D73F29" w:rsidRPr="00C05BE1" w:rsidRDefault="00D73F29" w:rsidP="00D73F29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C05BE1">
        <w:rPr>
          <w:rFonts w:asciiTheme="minorHAnsi" w:hAnsiTheme="minorHAnsi"/>
        </w:rPr>
        <w:t>· Poznanie czynników wpływających na niską frekwencję uczniów,</w:t>
      </w:r>
    </w:p>
    <w:p w:rsidR="00D73F29" w:rsidRPr="00C05BE1" w:rsidRDefault="00D73F29" w:rsidP="00D73F29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C05BE1">
        <w:rPr>
          <w:rFonts w:asciiTheme="minorHAnsi" w:hAnsiTheme="minorHAnsi"/>
        </w:rPr>
        <w:t>· Stosowanie w szkole jednolitego systemu usprawiedliwień nieobecności i zwolnień z zajęć,</w:t>
      </w:r>
    </w:p>
    <w:p w:rsidR="00D73F29" w:rsidRPr="00C05BE1" w:rsidRDefault="00D73F29" w:rsidP="00D73F29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C05BE1">
        <w:rPr>
          <w:rFonts w:asciiTheme="minorHAnsi" w:hAnsiTheme="minorHAnsi"/>
        </w:rPr>
        <w:t>· Zapoznanie uczniów i rodziców z zasadami usprawiedliwiania nieobecności i zwolnień z zajęć oraz systemem kar i nagród związanych z frekwencją,</w:t>
      </w:r>
    </w:p>
    <w:p w:rsidR="00D73F29" w:rsidRPr="00C05BE1" w:rsidRDefault="00D73F29" w:rsidP="00D73F29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C05BE1">
        <w:rPr>
          <w:rFonts w:asciiTheme="minorHAnsi" w:hAnsiTheme="minorHAnsi"/>
        </w:rPr>
        <w:t>· Uświadomienie uczniom szczególnego wpływu liczby godzin nieusprawiedliwionych na osiągane wyniki w nauce oraz na ocenę zachowania,</w:t>
      </w:r>
    </w:p>
    <w:p w:rsidR="00D73F29" w:rsidRPr="00C05BE1" w:rsidRDefault="00D73F29" w:rsidP="00D73F29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C05BE1">
        <w:rPr>
          <w:rFonts w:asciiTheme="minorHAnsi" w:hAnsiTheme="minorHAnsi"/>
        </w:rPr>
        <w:t>· Uświadomienie wpływu nieobecności na możliwość nieuzyskania promocji do następnej klasy,</w:t>
      </w:r>
    </w:p>
    <w:p w:rsidR="00D73F29" w:rsidRPr="00C05BE1" w:rsidRDefault="00D73F29" w:rsidP="00D73F29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C05BE1">
        <w:rPr>
          <w:rFonts w:asciiTheme="minorHAnsi" w:hAnsiTheme="minorHAnsi"/>
        </w:rPr>
        <w:t>· Szybkie informowanie rodziców o wagarach dziecka.</w:t>
      </w:r>
    </w:p>
    <w:p w:rsidR="00D73F29" w:rsidRPr="00C05BE1" w:rsidRDefault="00D73F29" w:rsidP="00D73F29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C05BE1">
        <w:rPr>
          <w:rFonts w:asciiTheme="minorHAnsi" w:hAnsiTheme="minorHAnsi"/>
        </w:rPr>
        <w:t>· Opracowanie systemu nagradzania za wysoką frekwencję uczniów w szkole:</w:t>
      </w:r>
    </w:p>
    <w:p w:rsidR="00D73F29" w:rsidRPr="00C05BE1" w:rsidRDefault="00D73F29" w:rsidP="00D73F29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C05BE1">
        <w:rPr>
          <w:rFonts w:asciiTheme="minorHAnsi" w:hAnsiTheme="minorHAnsi"/>
        </w:rPr>
        <w:t>- konkurs na klasę o najwyższej frekwencji</w:t>
      </w:r>
    </w:p>
    <w:p w:rsidR="00D73F29" w:rsidRPr="00C05BE1" w:rsidRDefault="00D73F29" w:rsidP="00D73F29">
      <w:pPr>
        <w:autoSpaceDE w:val="0"/>
        <w:autoSpaceDN w:val="0"/>
        <w:adjustRightInd w:val="0"/>
        <w:ind w:left="360"/>
        <w:jc w:val="both"/>
        <w:rPr>
          <w:rFonts w:asciiTheme="minorHAnsi" w:hAnsiTheme="minorHAnsi"/>
          <w:b/>
          <w:bCs/>
        </w:rPr>
      </w:pPr>
      <w:r w:rsidRPr="00C05BE1">
        <w:rPr>
          <w:rFonts w:asciiTheme="minorHAnsi" w:hAnsiTheme="minorHAnsi"/>
        </w:rPr>
        <w:t>- nagrody książkowe na koniec roku szkolnego dla uczniów o 100% frekwencji.</w:t>
      </w:r>
    </w:p>
    <w:p w:rsidR="00BF6370" w:rsidRPr="00C05BE1" w:rsidRDefault="00BF6370" w:rsidP="00BF6370">
      <w:pPr>
        <w:pStyle w:val="Akapitzlist"/>
        <w:tabs>
          <w:tab w:val="left" w:pos="4485"/>
        </w:tabs>
        <w:jc w:val="both"/>
        <w:rPr>
          <w:rFonts w:asciiTheme="minorHAnsi" w:hAnsiTheme="minorHAnsi"/>
        </w:rPr>
      </w:pPr>
    </w:p>
    <w:p w:rsidR="00BF6370" w:rsidRPr="00C05BE1" w:rsidRDefault="00BF6370" w:rsidP="00BF6370">
      <w:pPr>
        <w:jc w:val="both"/>
        <w:rPr>
          <w:rFonts w:asciiTheme="minorHAnsi" w:hAnsiTheme="minorHAnsi"/>
          <w:u w:val="single"/>
        </w:rPr>
      </w:pPr>
      <w:r w:rsidRPr="00C05BE1">
        <w:rPr>
          <w:rFonts w:asciiTheme="minorHAnsi" w:hAnsiTheme="minorHAnsi"/>
          <w:u w:val="single"/>
        </w:rPr>
        <w:t>Zadanie uwzględniające następujące czynniki:</w:t>
      </w:r>
    </w:p>
    <w:p w:rsidR="00BF6370" w:rsidRPr="00C05BE1" w:rsidRDefault="00BF6370" w:rsidP="00BF6370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</w:rPr>
      </w:pPr>
      <w:r w:rsidRPr="00C05BE1">
        <w:rPr>
          <w:rFonts w:asciiTheme="minorHAnsi" w:hAnsiTheme="minorHAnsi"/>
        </w:rPr>
        <w:t>związane z sytuacją rodzinną,</w:t>
      </w:r>
    </w:p>
    <w:p w:rsidR="00BF6370" w:rsidRPr="00C05BE1" w:rsidRDefault="00BF6370" w:rsidP="00BF6370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</w:rPr>
      </w:pPr>
      <w:r w:rsidRPr="00C05BE1">
        <w:rPr>
          <w:rFonts w:asciiTheme="minorHAnsi" w:hAnsiTheme="minorHAnsi"/>
        </w:rPr>
        <w:t>związane z sytuacją szkolną,</w:t>
      </w:r>
    </w:p>
    <w:p w:rsidR="00BF6370" w:rsidRPr="00C05BE1" w:rsidRDefault="00BF6370" w:rsidP="00BF6370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</w:rPr>
      </w:pPr>
      <w:r w:rsidRPr="00C05BE1">
        <w:rPr>
          <w:rFonts w:asciiTheme="minorHAnsi" w:hAnsiTheme="minorHAnsi"/>
        </w:rPr>
        <w:t>związane z grupą rówieśniczą,</w:t>
      </w:r>
    </w:p>
    <w:p w:rsidR="00A71CBC" w:rsidRPr="00C05BE1" w:rsidRDefault="00BF6370" w:rsidP="00BF6370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</w:rPr>
      </w:pPr>
      <w:r w:rsidRPr="00C05BE1">
        <w:rPr>
          <w:rFonts w:asciiTheme="minorHAnsi" w:hAnsiTheme="minorHAnsi"/>
        </w:rPr>
        <w:t>czynniki osobowościowe,</w:t>
      </w:r>
    </w:p>
    <w:p w:rsidR="00BF6370" w:rsidRPr="00C05BE1" w:rsidRDefault="00BF6370" w:rsidP="00BF6370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</w:rPr>
      </w:pPr>
      <w:r w:rsidRPr="00C05BE1">
        <w:rPr>
          <w:rFonts w:asciiTheme="minorHAnsi" w:hAnsiTheme="minorHAnsi"/>
        </w:rPr>
        <w:t>i będą realizowane :</w:t>
      </w:r>
    </w:p>
    <w:p w:rsidR="00BF6370" w:rsidRPr="00C05BE1" w:rsidRDefault="00BF6370" w:rsidP="00A71CBC">
      <w:pPr>
        <w:pStyle w:val="Akapitzlist"/>
        <w:numPr>
          <w:ilvl w:val="0"/>
          <w:numId w:val="19"/>
        </w:numPr>
        <w:jc w:val="both"/>
        <w:rPr>
          <w:rFonts w:asciiTheme="minorHAnsi" w:hAnsiTheme="minorHAnsi"/>
        </w:rPr>
      </w:pPr>
      <w:r w:rsidRPr="00C05BE1">
        <w:rPr>
          <w:rFonts w:asciiTheme="minorHAnsi" w:hAnsiTheme="minorHAnsi"/>
        </w:rPr>
        <w:t>na godzinach wychowawczych,</w:t>
      </w:r>
    </w:p>
    <w:p w:rsidR="00BF6370" w:rsidRPr="00C05BE1" w:rsidRDefault="00BF6370" w:rsidP="00A71CBC">
      <w:pPr>
        <w:pStyle w:val="Akapitzlist"/>
        <w:numPr>
          <w:ilvl w:val="0"/>
          <w:numId w:val="19"/>
        </w:numPr>
        <w:jc w:val="both"/>
        <w:rPr>
          <w:rFonts w:asciiTheme="minorHAnsi" w:hAnsiTheme="minorHAnsi"/>
        </w:rPr>
      </w:pPr>
      <w:r w:rsidRPr="00C05BE1">
        <w:rPr>
          <w:rFonts w:asciiTheme="minorHAnsi" w:hAnsiTheme="minorHAnsi"/>
        </w:rPr>
        <w:t>na zajęciach pozalekcyjnych</w:t>
      </w:r>
    </w:p>
    <w:p w:rsidR="00BF6370" w:rsidRPr="00C05BE1" w:rsidRDefault="00BF6370" w:rsidP="00A71CBC">
      <w:pPr>
        <w:pStyle w:val="Akapitzlist"/>
        <w:numPr>
          <w:ilvl w:val="0"/>
          <w:numId w:val="19"/>
        </w:numPr>
        <w:jc w:val="both"/>
        <w:rPr>
          <w:rFonts w:asciiTheme="minorHAnsi" w:hAnsiTheme="minorHAnsi"/>
        </w:rPr>
      </w:pPr>
      <w:r w:rsidRPr="00C05BE1">
        <w:rPr>
          <w:rFonts w:asciiTheme="minorHAnsi" w:hAnsiTheme="minorHAnsi"/>
        </w:rPr>
        <w:t>w ramach form pomocy psychiczno-pedagogicznej,</w:t>
      </w:r>
    </w:p>
    <w:p w:rsidR="00BF6370" w:rsidRPr="00C05BE1" w:rsidRDefault="00BF6370" w:rsidP="00A71CBC">
      <w:pPr>
        <w:pStyle w:val="Akapitzlist"/>
        <w:numPr>
          <w:ilvl w:val="0"/>
          <w:numId w:val="19"/>
        </w:numPr>
        <w:jc w:val="both"/>
        <w:rPr>
          <w:rFonts w:asciiTheme="minorHAnsi" w:hAnsiTheme="minorHAnsi"/>
        </w:rPr>
      </w:pPr>
      <w:r w:rsidRPr="00C05BE1">
        <w:rPr>
          <w:rFonts w:asciiTheme="minorHAnsi" w:hAnsiTheme="minorHAnsi"/>
        </w:rPr>
        <w:t xml:space="preserve">na lekcjach tych przedmiotów, których podstawy programowe uwzględniają zagadnienia dotyczące zapobieganiu narkomanii, palenia tytoniu </w:t>
      </w:r>
      <w:r w:rsidRPr="00C05BE1">
        <w:rPr>
          <w:rFonts w:asciiTheme="minorHAnsi" w:hAnsiTheme="minorHAnsi"/>
        </w:rPr>
        <w:br/>
        <w:t>i alkoholizmu.</w:t>
      </w:r>
    </w:p>
    <w:p w:rsidR="00C40679" w:rsidRPr="00C05BE1" w:rsidRDefault="00C40679" w:rsidP="00C40679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</w:rPr>
      </w:pPr>
      <w:r w:rsidRPr="00C05BE1">
        <w:rPr>
          <w:rFonts w:asciiTheme="minorHAnsi" w:hAnsiTheme="minorHAnsi"/>
          <w:b/>
          <w:bCs/>
        </w:rPr>
        <w:t>Spodziewane efekty:</w:t>
      </w:r>
    </w:p>
    <w:p w:rsidR="00C40679" w:rsidRPr="00C05BE1" w:rsidRDefault="00C40679" w:rsidP="00A71CBC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  <w:rPr>
          <w:rFonts w:asciiTheme="minorHAnsi" w:hAnsiTheme="minorHAnsi"/>
        </w:rPr>
      </w:pPr>
      <w:r w:rsidRPr="00C05BE1">
        <w:rPr>
          <w:rFonts w:asciiTheme="minorHAnsi" w:hAnsiTheme="minorHAnsi"/>
        </w:rPr>
        <w:t xml:space="preserve"> Podwyższanie wyników w nauce i wzrost frekwencji na zajęciach szkolnych.</w:t>
      </w:r>
    </w:p>
    <w:p w:rsidR="00C40679" w:rsidRPr="00C05BE1" w:rsidRDefault="00C40679" w:rsidP="00A71CBC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  <w:rPr>
          <w:rFonts w:asciiTheme="minorHAnsi" w:hAnsiTheme="minorHAnsi"/>
        </w:rPr>
      </w:pPr>
      <w:r w:rsidRPr="00C05BE1">
        <w:rPr>
          <w:rFonts w:asciiTheme="minorHAnsi" w:hAnsiTheme="minorHAnsi"/>
        </w:rPr>
        <w:t>Umiejętność dokonywania właściwych wyborów w trudnych sytuacjach życiowych.</w:t>
      </w:r>
    </w:p>
    <w:p w:rsidR="00C40679" w:rsidRPr="00C05BE1" w:rsidRDefault="00C40679" w:rsidP="00A71CBC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  <w:rPr>
          <w:rFonts w:asciiTheme="minorHAnsi" w:hAnsiTheme="minorHAnsi"/>
        </w:rPr>
      </w:pPr>
      <w:r w:rsidRPr="00C05BE1">
        <w:rPr>
          <w:rFonts w:asciiTheme="minorHAnsi" w:hAnsiTheme="minorHAnsi"/>
        </w:rPr>
        <w:t>Świadomy udział uczniów w różnych formach spędzania czasu wolnego.</w:t>
      </w:r>
    </w:p>
    <w:p w:rsidR="00C40679" w:rsidRPr="00C05BE1" w:rsidRDefault="00C40679" w:rsidP="00A71CBC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  <w:rPr>
          <w:rFonts w:asciiTheme="minorHAnsi" w:hAnsiTheme="minorHAnsi"/>
          <w:i/>
          <w:iCs/>
        </w:rPr>
      </w:pPr>
      <w:r w:rsidRPr="00C05BE1">
        <w:rPr>
          <w:rFonts w:asciiTheme="minorHAnsi" w:hAnsiTheme="minorHAnsi"/>
        </w:rPr>
        <w:t>Uczniowie rozwijają swoje pasje i zainteresowania</w:t>
      </w:r>
      <w:r w:rsidRPr="00C05BE1">
        <w:rPr>
          <w:rFonts w:asciiTheme="minorHAnsi" w:hAnsiTheme="minorHAnsi"/>
          <w:i/>
          <w:iCs/>
        </w:rPr>
        <w:t xml:space="preserve">, </w:t>
      </w:r>
      <w:r w:rsidRPr="00C05BE1">
        <w:rPr>
          <w:rFonts w:asciiTheme="minorHAnsi" w:hAnsiTheme="minorHAnsi"/>
        </w:rPr>
        <w:t>potrafią współpracować w zespole, są wrażliwi na potrzeby innych</w:t>
      </w:r>
      <w:r w:rsidRPr="00C05BE1">
        <w:rPr>
          <w:rFonts w:asciiTheme="minorHAnsi" w:hAnsiTheme="minorHAnsi"/>
          <w:i/>
          <w:iCs/>
        </w:rPr>
        <w:t>.</w:t>
      </w:r>
    </w:p>
    <w:p w:rsidR="00C40679" w:rsidRPr="00C05BE1" w:rsidRDefault="00C40679" w:rsidP="00A71CBC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  <w:rPr>
          <w:rFonts w:asciiTheme="minorHAnsi" w:hAnsiTheme="minorHAnsi"/>
        </w:rPr>
      </w:pPr>
      <w:r w:rsidRPr="00C05BE1">
        <w:rPr>
          <w:rFonts w:asciiTheme="minorHAnsi" w:hAnsiTheme="minorHAnsi"/>
        </w:rPr>
        <w:t>Wzrost bezpieczeństwa na terenie szkoły.</w:t>
      </w:r>
    </w:p>
    <w:p w:rsidR="00C40679" w:rsidRPr="00C05BE1" w:rsidRDefault="00C40679" w:rsidP="00A71CBC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  <w:rPr>
          <w:rFonts w:asciiTheme="minorHAnsi" w:hAnsiTheme="minorHAnsi"/>
        </w:rPr>
      </w:pPr>
      <w:r w:rsidRPr="00C05BE1">
        <w:rPr>
          <w:rFonts w:asciiTheme="minorHAnsi" w:hAnsiTheme="minorHAnsi"/>
        </w:rPr>
        <w:t>Zapewnienie różnorodnej pomocy potrzebującym.</w:t>
      </w:r>
    </w:p>
    <w:p w:rsidR="00C40679" w:rsidRPr="00C05BE1" w:rsidRDefault="00C40679" w:rsidP="00A71CBC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  <w:rPr>
          <w:rFonts w:asciiTheme="minorHAnsi" w:hAnsiTheme="minorHAnsi"/>
        </w:rPr>
      </w:pPr>
      <w:r w:rsidRPr="00C05BE1">
        <w:rPr>
          <w:rFonts w:asciiTheme="minorHAnsi" w:hAnsiTheme="minorHAnsi"/>
        </w:rPr>
        <w:t>Lepsze relacje między uczniami – nauczycielami – rodzicami.</w:t>
      </w:r>
    </w:p>
    <w:p w:rsidR="00C40679" w:rsidRPr="00C05BE1" w:rsidRDefault="00C40679" w:rsidP="00A71CBC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  <w:rPr>
          <w:rFonts w:asciiTheme="minorHAnsi" w:hAnsiTheme="minorHAnsi"/>
        </w:rPr>
      </w:pPr>
      <w:r w:rsidRPr="00C05BE1">
        <w:rPr>
          <w:rFonts w:asciiTheme="minorHAnsi" w:hAnsiTheme="minorHAnsi"/>
        </w:rPr>
        <w:t>Większa świadomość zagrożeń wynikających z uzależnienia od papierosów, alkoholu, narkotyków.</w:t>
      </w:r>
    </w:p>
    <w:p w:rsidR="00A71CBC" w:rsidRPr="00C05BE1" w:rsidRDefault="00C40679" w:rsidP="00A71CBC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  <w:rPr>
          <w:rFonts w:asciiTheme="minorHAnsi" w:hAnsiTheme="minorHAnsi"/>
        </w:rPr>
      </w:pPr>
      <w:r w:rsidRPr="00C05BE1">
        <w:rPr>
          <w:rFonts w:asciiTheme="minorHAnsi" w:hAnsiTheme="minorHAnsi"/>
        </w:rPr>
        <w:t>Wykształcenie umiejętności wśród uczniów radzenia sobie z uzależnieniem i skutecznego szukania pomocy.</w:t>
      </w:r>
    </w:p>
    <w:p w:rsidR="00BF6370" w:rsidRPr="00C05BE1" w:rsidRDefault="00C40679" w:rsidP="00A71CBC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  <w:rPr>
          <w:rFonts w:asciiTheme="minorHAnsi" w:hAnsiTheme="minorHAnsi"/>
        </w:rPr>
      </w:pPr>
      <w:r w:rsidRPr="00C05BE1">
        <w:rPr>
          <w:rFonts w:asciiTheme="minorHAnsi" w:hAnsiTheme="minorHAnsi"/>
        </w:rPr>
        <w:t xml:space="preserve">Zwrócenie większej uwagi uczniów na dbałość o swoje zdrowie i podejmowanie środków zaradczych w sytuacjach zagrożenia </w:t>
      </w:r>
    </w:p>
    <w:tbl>
      <w:tblPr>
        <w:tblW w:w="13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552"/>
        <w:gridCol w:w="2993"/>
        <w:gridCol w:w="2393"/>
        <w:gridCol w:w="2039"/>
        <w:gridCol w:w="2072"/>
      </w:tblGrid>
      <w:tr w:rsidR="00C05BE1" w:rsidRPr="00C05BE1" w:rsidTr="008E6E63">
        <w:tc>
          <w:tcPr>
            <w:tcW w:w="1809" w:type="dxa"/>
            <w:vAlign w:val="center"/>
          </w:tcPr>
          <w:p w:rsidR="00BF6370" w:rsidRPr="00C05BE1" w:rsidRDefault="00BF6370" w:rsidP="00DE2A56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C05BE1">
              <w:rPr>
                <w:rFonts w:asciiTheme="minorHAnsi" w:hAnsiTheme="minorHAnsi"/>
                <w:b/>
                <w:sz w:val="20"/>
              </w:rPr>
              <w:lastRenderedPageBreak/>
              <w:t>Rodzaj zachowania</w:t>
            </w:r>
          </w:p>
        </w:tc>
        <w:tc>
          <w:tcPr>
            <w:tcW w:w="2552" w:type="dxa"/>
            <w:vAlign w:val="center"/>
          </w:tcPr>
          <w:p w:rsidR="00BF6370" w:rsidRPr="00C05BE1" w:rsidRDefault="00BF6370" w:rsidP="00DE2A56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C05BE1">
              <w:rPr>
                <w:rFonts w:asciiTheme="minorHAnsi" w:hAnsiTheme="minorHAnsi"/>
                <w:b/>
                <w:sz w:val="20"/>
              </w:rPr>
              <w:t xml:space="preserve">Zadania skierowane </w:t>
            </w:r>
            <w:r w:rsidRPr="00C05BE1">
              <w:rPr>
                <w:rFonts w:asciiTheme="minorHAnsi" w:hAnsiTheme="minorHAnsi"/>
                <w:b/>
                <w:sz w:val="20"/>
              </w:rPr>
              <w:br/>
              <w:t>do ucznia</w:t>
            </w:r>
          </w:p>
        </w:tc>
        <w:tc>
          <w:tcPr>
            <w:tcW w:w="2993" w:type="dxa"/>
            <w:vAlign w:val="center"/>
          </w:tcPr>
          <w:p w:rsidR="00BF6370" w:rsidRPr="00C05BE1" w:rsidRDefault="00BF6370" w:rsidP="00DE2A56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C05BE1">
              <w:rPr>
                <w:rFonts w:asciiTheme="minorHAnsi" w:hAnsiTheme="minorHAnsi"/>
                <w:b/>
                <w:sz w:val="20"/>
              </w:rPr>
              <w:t xml:space="preserve">Zadania skierowane </w:t>
            </w:r>
            <w:r w:rsidRPr="00C05BE1">
              <w:rPr>
                <w:rFonts w:asciiTheme="minorHAnsi" w:hAnsiTheme="minorHAnsi"/>
                <w:b/>
                <w:sz w:val="20"/>
              </w:rPr>
              <w:br/>
              <w:t>do nauczyciela</w:t>
            </w:r>
          </w:p>
        </w:tc>
        <w:tc>
          <w:tcPr>
            <w:tcW w:w="2393" w:type="dxa"/>
            <w:vAlign w:val="center"/>
          </w:tcPr>
          <w:p w:rsidR="00BF6370" w:rsidRPr="00C05BE1" w:rsidRDefault="00BF6370" w:rsidP="00DE2A56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C05BE1">
              <w:rPr>
                <w:rFonts w:asciiTheme="minorHAnsi" w:hAnsiTheme="minorHAnsi"/>
                <w:b/>
                <w:sz w:val="20"/>
              </w:rPr>
              <w:t xml:space="preserve">Zadania skierowane </w:t>
            </w:r>
            <w:r w:rsidRPr="00C05BE1">
              <w:rPr>
                <w:rFonts w:asciiTheme="minorHAnsi" w:hAnsiTheme="minorHAnsi"/>
                <w:b/>
                <w:sz w:val="20"/>
              </w:rPr>
              <w:br/>
              <w:t>do rodzica</w:t>
            </w:r>
          </w:p>
        </w:tc>
        <w:tc>
          <w:tcPr>
            <w:tcW w:w="2039" w:type="dxa"/>
            <w:vAlign w:val="center"/>
          </w:tcPr>
          <w:p w:rsidR="00BF6370" w:rsidRPr="00C05BE1" w:rsidRDefault="00BF6370" w:rsidP="00DE2A56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C05BE1">
              <w:rPr>
                <w:rFonts w:asciiTheme="minorHAnsi" w:hAnsiTheme="minorHAnsi"/>
                <w:b/>
                <w:sz w:val="20"/>
              </w:rPr>
              <w:t>Oczekiwane efekty</w:t>
            </w:r>
          </w:p>
        </w:tc>
        <w:tc>
          <w:tcPr>
            <w:tcW w:w="2072" w:type="dxa"/>
            <w:vAlign w:val="center"/>
          </w:tcPr>
          <w:p w:rsidR="00BF6370" w:rsidRPr="00C05BE1" w:rsidRDefault="00BF6370" w:rsidP="00DE2A56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C05BE1">
              <w:rPr>
                <w:rFonts w:asciiTheme="minorHAnsi" w:hAnsiTheme="minorHAnsi"/>
                <w:b/>
                <w:sz w:val="20"/>
              </w:rPr>
              <w:t xml:space="preserve">Narzędzia stosowane </w:t>
            </w:r>
            <w:r w:rsidRPr="00C05BE1">
              <w:rPr>
                <w:rFonts w:asciiTheme="minorHAnsi" w:hAnsiTheme="minorHAnsi"/>
                <w:b/>
                <w:sz w:val="20"/>
              </w:rPr>
              <w:br/>
              <w:t>w celu sprawdzenia efektywności</w:t>
            </w:r>
          </w:p>
        </w:tc>
      </w:tr>
      <w:tr w:rsidR="00C05BE1" w:rsidRPr="00C05BE1" w:rsidTr="008E6E63">
        <w:tc>
          <w:tcPr>
            <w:tcW w:w="1809" w:type="dxa"/>
          </w:tcPr>
          <w:p w:rsidR="00BF6370" w:rsidRPr="00C05BE1" w:rsidRDefault="00BF6370" w:rsidP="00DE2A56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C05BE1">
              <w:rPr>
                <w:rFonts w:asciiTheme="minorHAnsi" w:hAnsiTheme="minorHAnsi"/>
                <w:sz w:val="20"/>
              </w:rPr>
              <w:t>Zachowania agresywne</w:t>
            </w:r>
          </w:p>
        </w:tc>
        <w:tc>
          <w:tcPr>
            <w:tcW w:w="2552" w:type="dxa"/>
          </w:tcPr>
          <w:p w:rsidR="00BF6370" w:rsidRPr="00C05BE1" w:rsidRDefault="00BF6370" w:rsidP="00BF6370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97"/>
              <w:rPr>
                <w:rFonts w:asciiTheme="minorHAnsi" w:hAnsiTheme="minorHAnsi"/>
                <w:sz w:val="20"/>
              </w:rPr>
            </w:pPr>
            <w:r w:rsidRPr="00C05BE1">
              <w:rPr>
                <w:rFonts w:asciiTheme="minorHAnsi" w:hAnsiTheme="minorHAnsi"/>
                <w:sz w:val="20"/>
              </w:rPr>
              <w:t>zdiagnozowanie zachowań agresywnych</w:t>
            </w:r>
          </w:p>
          <w:p w:rsidR="00BF6370" w:rsidRPr="00C05BE1" w:rsidRDefault="00BF6370" w:rsidP="00BF6370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97"/>
              <w:rPr>
                <w:rFonts w:asciiTheme="minorHAnsi" w:hAnsiTheme="minorHAnsi"/>
                <w:sz w:val="20"/>
              </w:rPr>
            </w:pPr>
            <w:r w:rsidRPr="00C05BE1">
              <w:rPr>
                <w:rFonts w:asciiTheme="minorHAnsi" w:hAnsiTheme="minorHAnsi"/>
                <w:sz w:val="20"/>
              </w:rPr>
              <w:t>poznanie zachowań agresywnych  - przyczyny i skutki</w:t>
            </w:r>
          </w:p>
          <w:p w:rsidR="00BF6370" w:rsidRPr="00C05BE1" w:rsidRDefault="00BF6370" w:rsidP="00BF6370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97"/>
              <w:rPr>
                <w:rFonts w:asciiTheme="minorHAnsi" w:hAnsiTheme="minorHAnsi"/>
                <w:sz w:val="20"/>
              </w:rPr>
            </w:pPr>
            <w:r w:rsidRPr="00C05BE1">
              <w:rPr>
                <w:rFonts w:asciiTheme="minorHAnsi" w:hAnsiTheme="minorHAnsi"/>
                <w:sz w:val="20"/>
              </w:rPr>
              <w:t xml:space="preserve">praca nad sobą- zapanowanie nad emocjami </w:t>
            </w:r>
          </w:p>
        </w:tc>
        <w:tc>
          <w:tcPr>
            <w:tcW w:w="2993" w:type="dxa"/>
          </w:tcPr>
          <w:p w:rsidR="00BF6370" w:rsidRPr="00C05BE1" w:rsidRDefault="00BF6370" w:rsidP="00BF6370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97"/>
              <w:rPr>
                <w:rFonts w:asciiTheme="minorHAnsi" w:hAnsiTheme="minorHAnsi"/>
                <w:sz w:val="20"/>
              </w:rPr>
            </w:pPr>
            <w:r w:rsidRPr="00C05BE1">
              <w:rPr>
                <w:rFonts w:asciiTheme="minorHAnsi" w:hAnsiTheme="minorHAnsi"/>
                <w:sz w:val="20"/>
              </w:rPr>
              <w:t>uwzględnienie w planie wychowawczym klasy problemu</w:t>
            </w:r>
          </w:p>
          <w:p w:rsidR="00BF6370" w:rsidRPr="00C05BE1" w:rsidRDefault="00BF6370" w:rsidP="00BF6370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97"/>
              <w:rPr>
                <w:rFonts w:asciiTheme="minorHAnsi" w:hAnsiTheme="minorHAnsi"/>
                <w:sz w:val="20"/>
              </w:rPr>
            </w:pPr>
            <w:r w:rsidRPr="00C05BE1">
              <w:rPr>
                <w:rFonts w:asciiTheme="minorHAnsi" w:hAnsiTheme="minorHAnsi"/>
                <w:sz w:val="20"/>
              </w:rPr>
              <w:t xml:space="preserve">przeprowadzenie cyklu lekcji wychowawczych podejmujących problematykę agresji </w:t>
            </w:r>
            <w:r w:rsidRPr="00C05BE1">
              <w:rPr>
                <w:rFonts w:asciiTheme="minorHAnsi" w:hAnsiTheme="minorHAnsi"/>
                <w:sz w:val="20"/>
              </w:rPr>
              <w:br/>
              <w:t xml:space="preserve">i przemocy oraz ćwiczeń pozwalających na opanowanie emocji i rozwiązywanie konfliktów przy zastosowaniu </w:t>
            </w:r>
            <w:r w:rsidRPr="00C05BE1">
              <w:rPr>
                <w:rFonts w:asciiTheme="minorHAnsi" w:hAnsiTheme="minorHAnsi"/>
                <w:sz w:val="20"/>
              </w:rPr>
              <w:br/>
              <w:t>„4 kroków”</w:t>
            </w:r>
          </w:p>
          <w:p w:rsidR="000271FB" w:rsidRPr="00C05BE1" w:rsidRDefault="000271FB" w:rsidP="00BF6370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97"/>
              <w:rPr>
                <w:rFonts w:asciiTheme="minorHAnsi" w:hAnsiTheme="minorHAnsi"/>
                <w:sz w:val="20"/>
              </w:rPr>
            </w:pPr>
            <w:r w:rsidRPr="00C05BE1">
              <w:rPr>
                <w:rFonts w:asciiTheme="minorHAnsi" w:hAnsiTheme="minorHAnsi"/>
                <w:sz w:val="20"/>
                <w:szCs w:val="20"/>
              </w:rPr>
              <w:t xml:space="preserve">Realizowanie wśród uczniów i wychowanków oraz ich rodziców  programów profilaktycznych i promocji zdrowia psychicznego.  </w:t>
            </w:r>
          </w:p>
        </w:tc>
        <w:tc>
          <w:tcPr>
            <w:tcW w:w="2393" w:type="dxa"/>
          </w:tcPr>
          <w:p w:rsidR="00BF6370" w:rsidRPr="00C05BE1" w:rsidRDefault="00BF6370" w:rsidP="00BF6370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97"/>
              <w:rPr>
                <w:rFonts w:asciiTheme="minorHAnsi" w:hAnsiTheme="minorHAnsi"/>
                <w:sz w:val="20"/>
              </w:rPr>
            </w:pPr>
            <w:r w:rsidRPr="00C05BE1">
              <w:rPr>
                <w:rFonts w:asciiTheme="minorHAnsi" w:hAnsiTheme="minorHAnsi"/>
                <w:sz w:val="20"/>
              </w:rPr>
              <w:t xml:space="preserve">zapoznanie się </w:t>
            </w:r>
            <w:r w:rsidRPr="00C05BE1">
              <w:rPr>
                <w:rFonts w:asciiTheme="minorHAnsi" w:hAnsiTheme="minorHAnsi"/>
                <w:sz w:val="20"/>
              </w:rPr>
              <w:br/>
              <w:t>z występującymi przypadkami</w:t>
            </w:r>
          </w:p>
          <w:p w:rsidR="00BF6370" w:rsidRPr="00C05BE1" w:rsidRDefault="00BF6370" w:rsidP="00BF6370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97"/>
              <w:rPr>
                <w:rFonts w:asciiTheme="minorHAnsi" w:hAnsiTheme="minorHAnsi"/>
                <w:sz w:val="20"/>
              </w:rPr>
            </w:pPr>
            <w:r w:rsidRPr="00C05BE1">
              <w:rPr>
                <w:rFonts w:asciiTheme="minorHAnsi" w:hAnsiTheme="minorHAnsi"/>
                <w:sz w:val="20"/>
              </w:rPr>
              <w:t>poznanie przyczyn zachowań agresywnych swojego dziecka</w:t>
            </w:r>
          </w:p>
          <w:p w:rsidR="00BF6370" w:rsidRPr="00C05BE1" w:rsidRDefault="00BF6370" w:rsidP="00BF6370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97"/>
              <w:rPr>
                <w:rFonts w:asciiTheme="minorHAnsi" w:hAnsiTheme="minorHAnsi"/>
                <w:sz w:val="20"/>
              </w:rPr>
            </w:pPr>
            <w:r w:rsidRPr="00C05BE1">
              <w:rPr>
                <w:rFonts w:asciiTheme="minorHAnsi" w:hAnsiTheme="minorHAnsi"/>
                <w:sz w:val="20"/>
              </w:rPr>
              <w:t>referaty dla rodziców w celu przeciwdziałania zachowaniom agresywnym</w:t>
            </w:r>
          </w:p>
        </w:tc>
        <w:tc>
          <w:tcPr>
            <w:tcW w:w="2039" w:type="dxa"/>
          </w:tcPr>
          <w:p w:rsidR="00BF6370" w:rsidRPr="00C05BE1" w:rsidRDefault="00BF6370" w:rsidP="00BF6370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97"/>
              <w:rPr>
                <w:rFonts w:asciiTheme="minorHAnsi" w:hAnsiTheme="minorHAnsi"/>
                <w:sz w:val="20"/>
              </w:rPr>
            </w:pPr>
            <w:r w:rsidRPr="00C05BE1">
              <w:rPr>
                <w:rFonts w:asciiTheme="minorHAnsi" w:hAnsiTheme="minorHAnsi"/>
                <w:sz w:val="20"/>
              </w:rPr>
              <w:t>uczeń umie opanować emocje w sytuacjach konfliktowych</w:t>
            </w:r>
          </w:p>
          <w:p w:rsidR="00BF6370" w:rsidRPr="00C05BE1" w:rsidRDefault="00BF6370" w:rsidP="00BF6370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97"/>
              <w:rPr>
                <w:rFonts w:asciiTheme="minorHAnsi" w:hAnsiTheme="minorHAnsi"/>
                <w:sz w:val="20"/>
              </w:rPr>
            </w:pPr>
            <w:r w:rsidRPr="00C05BE1">
              <w:rPr>
                <w:rFonts w:asciiTheme="minorHAnsi" w:hAnsiTheme="minorHAnsi"/>
                <w:sz w:val="20"/>
              </w:rPr>
              <w:t>uczeń zna sposoby radzenia sobie z konfliktem i stosuje je</w:t>
            </w:r>
          </w:p>
          <w:p w:rsidR="00BF6370" w:rsidRPr="00C05BE1" w:rsidRDefault="00BF6370" w:rsidP="00BF6370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97"/>
              <w:rPr>
                <w:rFonts w:asciiTheme="minorHAnsi" w:hAnsiTheme="minorHAnsi"/>
                <w:sz w:val="20"/>
              </w:rPr>
            </w:pPr>
            <w:r w:rsidRPr="00C05BE1">
              <w:rPr>
                <w:rFonts w:asciiTheme="minorHAnsi" w:hAnsiTheme="minorHAnsi"/>
                <w:sz w:val="20"/>
              </w:rPr>
              <w:t>ma miejsce autentyczny kontakt rodzic – dziecko</w:t>
            </w:r>
          </w:p>
          <w:p w:rsidR="00BF6370" w:rsidRPr="00C05BE1" w:rsidRDefault="00BF6370" w:rsidP="00DE2A56">
            <w:pPr>
              <w:pStyle w:val="Akapitzlist"/>
              <w:spacing w:after="0" w:line="240" w:lineRule="auto"/>
              <w:ind w:left="397"/>
              <w:rPr>
                <w:rFonts w:asciiTheme="minorHAnsi" w:hAnsiTheme="minorHAnsi"/>
                <w:sz w:val="20"/>
              </w:rPr>
            </w:pPr>
          </w:p>
        </w:tc>
        <w:tc>
          <w:tcPr>
            <w:tcW w:w="2072" w:type="dxa"/>
          </w:tcPr>
          <w:p w:rsidR="00BF6370" w:rsidRPr="00C05BE1" w:rsidRDefault="00BF6370" w:rsidP="00BF6370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97"/>
              <w:rPr>
                <w:rFonts w:asciiTheme="minorHAnsi" w:hAnsiTheme="minorHAnsi"/>
                <w:i/>
                <w:sz w:val="20"/>
              </w:rPr>
            </w:pPr>
            <w:r w:rsidRPr="00C05BE1">
              <w:rPr>
                <w:rFonts w:asciiTheme="minorHAnsi" w:hAnsiTheme="minorHAnsi"/>
                <w:i/>
                <w:sz w:val="20"/>
              </w:rPr>
              <w:t>ankieta</w:t>
            </w:r>
          </w:p>
          <w:p w:rsidR="00BF6370" w:rsidRPr="00C05BE1" w:rsidRDefault="00BF6370" w:rsidP="00BF6370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97"/>
              <w:rPr>
                <w:rFonts w:asciiTheme="minorHAnsi" w:hAnsiTheme="minorHAnsi"/>
                <w:i/>
                <w:sz w:val="20"/>
              </w:rPr>
            </w:pPr>
            <w:r w:rsidRPr="00C05BE1">
              <w:rPr>
                <w:rFonts w:asciiTheme="minorHAnsi" w:hAnsiTheme="minorHAnsi"/>
                <w:i/>
                <w:sz w:val="20"/>
              </w:rPr>
              <w:t>monitoring, wywiady z rodzicami, zebrania z rodzicami</w:t>
            </w:r>
          </w:p>
          <w:p w:rsidR="00BF6370" w:rsidRPr="00C05BE1" w:rsidRDefault="00BF6370" w:rsidP="00BF6370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97"/>
              <w:rPr>
                <w:rFonts w:asciiTheme="minorHAnsi" w:hAnsiTheme="minorHAnsi"/>
                <w:i/>
                <w:sz w:val="20"/>
              </w:rPr>
            </w:pPr>
            <w:r w:rsidRPr="00C05BE1">
              <w:rPr>
                <w:rFonts w:asciiTheme="minorHAnsi" w:hAnsiTheme="minorHAnsi"/>
                <w:i/>
                <w:sz w:val="20"/>
              </w:rPr>
              <w:t>referat</w:t>
            </w:r>
          </w:p>
          <w:p w:rsidR="000271FB" w:rsidRPr="00C05BE1" w:rsidRDefault="000271FB" w:rsidP="000271FB">
            <w:pPr>
              <w:spacing w:after="0" w:line="240" w:lineRule="auto"/>
              <w:rPr>
                <w:rFonts w:asciiTheme="minorHAnsi" w:hAnsiTheme="minorHAnsi"/>
                <w:i/>
                <w:sz w:val="20"/>
              </w:rPr>
            </w:pPr>
          </w:p>
          <w:p w:rsidR="000271FB" w:rsidRPr="00C05BE1" w:rsidRDefault="000271FB" w:rsidP="000271FB">
            <w:pPr>
              <w:spacing w:after="0" w:line="240" w:lineRule="auto"/>
              <w:rPr>
                <w:rFonts w:asciiTheme="minorHAnsi" w:hAnsiTheme="minorHAnsi"/>
                <w:i/>
                <w:sz w:val="20"/>
              </w:rPr>
            </w:pPr>
          </w:p>
          <w:p w:rsidR="000271FB" w:rsidRPr="00C05BE1" w:rsidRDefault="000271FB" w:rsidP="000271FB">
            <w:pPr>
              <w:spacing w:after="0" w:line="240" w:lineRule="auto"/>
              <w:rPr>
                <w:rFonts w:asciiTheme="minorHAnsi" w:hAnsiTheme="minorHAnsi"/>
                <w:i/>
                <w:sz w:val="20"/>
              </w:rPr>
            </w:pPr>
          </w:p>
          <w:p w:rsidR="000271FB" w:rsidRPr="00C05BE1" w:rsidRDefault="000271FB" w:rsidP="000271FB">
            <w:pPr>
              <w:spacing w:after="0" w:line="240" w:lineRule="auto"/>
              <w:rPr>
                <w:rFonts w:asciiTheme="minorHAnsi" w:hAnsiTheme="minorHAnsi"/>
                <w:i/>
                <w:sz w:val="20"/>
              </w:rPr>
            </w:pPr>
          </w:p>
          <w:p w:rsidR="000271FB" w:rsidRPr="00C05BE1" w:rsidRDefault="000271FB" w:rsidP="000271FB">
            <w:pPr>
              <w:spacing w:after="0" w:line="240" w:lineRule="auto"/>
              <w:rPr>
                <w:rFonts w:asciiTheme="minorHAnsi" w:hAnsiTheme="minorHAnsi"/>
                <w:i/>
                <w:sz w:val="20"/>
              </w:rPr>
            </w:pPr>
          </w:p>
          <w:p w:rsidR="000271FB" w:rsidRPr="00C05BE1" w:rsidRDefault="000271FB" w:rsidP="000271FB">
            <w:pPr>
              <w:spacing w:after="0" w:line="240" w:lineRule="auto"/>
              <w:rPr>
                <w:rFonts w:asciiTheme="minorHAnsi" w:hAnsiTheme="minorHAnsi"/>
                <w:i/>
                <w:sz w:val="20"/>
              </w:rPr>
            </w:pPr>
          </w:p>
          <w:p w:rsidR="000271FB" w:rsidRPr="00C05BE1" w:rsidRDefault="000271FB" w:rsidP="000271FB">
            <w:pPr>
              <w:spacing w:after="0" w:line="240" w:lineRule="auto"/>
              <w:rPr>
                <w:rFonts w:asciiTheme="minorHAnsi" w:hAnsiTheme="minorHAnsi"/>
                <w:i/>
                <w:sz w:val="20"/>
              </w:rPr>
            </w:pPr>
          </w:p>
          <w:p w:rsidR="000271FB" w:rsidRPr="00C05BE1" w:rsidRDefault="000271FB" w:rsidP="000271FB">
            <w:pPr>
              <w:spacing w:after="0" w:line="240" w:lineRule="auto"/>
              <w:rPr>
                <w:rFonts w:asciiTheme="minorHAnsi" w:hAnsiTheme="minorHAnsi"/>
                <w:i/>
                <w:sz w:val="20"/>
              </w:rPr>
            </w:pPr>
          </w:p>
          <w:p w:rsidR="000271FB" w:rsidRPr="00C05BE1" w:rsidRDefault="000271FB" w:rsidP="000271FB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C05BE1">
              <w:rPr>
                <w:rFonts w:asciiTheme="minorHAnsi" w:hAnsiTheme="minorHAnsi"/>
                <w:sz w:val="20"/>
              </w:rPr>
              <w:t>Programy ze strony ORE, Krajowe Programy Przeciwdziałania Narkomanii</w:t>
            </w:r>
          </w:p>
        </w:tc>
      </w:tr>
      <w:tr w:rsidR="00C05BE1" w:rsidRPr="00C05BE1" w:rsidTr="008E6E63">
        <w:tc>
          <w:tcPr>
            <w:tcW w:w="1809" w:type="dxa"/>
          </w:tcPr>
          <w:p w:rsidR="00BF6370" w:rsidRPr="00C05BE1" w:rsidRDefault="00BF6370" w:rsidP="00DE2A56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C05BE1">
              <w:rPr>
                <w:rFonts w:asciiTheme="minorHAnsi" w:hAnsiTheme="minorHAnsi"/>
                <w:sz w:val="20"/>
              </w:rPr>
              <w:t>Lekceważenie obowiązków szkolnych</w:t>
            </w:r>
          </w:p>
        </w:tc>
        <w:tc>
          <w:tcPr>
            <w:tcW w:w="2552" w:type="dxa"/>
          </w:tcPr>
          <w:p w:rsidR="00BF6370" w:rsidRPr="00C05BE1" w:rsidRDefault="00BF6370" w:rsidP="00BF6370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97"/>
              <w:rPr>
                <w:rFonts w:asciiTheme="minorHAnsi" w:hAnsiTheme="minorHAnsi"/>
                <w:sz w:val="20"/>
              </w:rPr>
            </w:pPr>
            <w:r w:rsidRPr="00C05BE1">
              <w:rPr>
                <w:rFonts w:asciiTheme="minorHAnsi" w:hAnsiTheme="minorHAnsi"/>
                <w:sz w:val="20"/>
              </w:rPr>
              <w:t>uświadomienie funkcjonowania regulaminów, praw i obowiązków ucznia</w:t>
            </w:r>
          </w:p>
        </w:tc>
        <w:tc>
          <w:tcPr>
            <w:tcW w:w="2993" w:type="dxa"/>
          </w:tcPr>
          <w:p w:rsidR="00BF6370" w:rsidRPr="00C05BE1" w:rsidRDefault="00BF6370" w:rsidP="00BF6370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97"/>
              <w:rPr>
                <w:rFonts w:asciiTheme="minorHAnsi" w:hAnsiTheme="minorHAnsi"/>
                <w:sz w:val="20"/>
              </w:rPr>
            </w:pPr>
            <w:r w:rsidRPr="00C05BE1">
              <w:rPr>
                <w:rFonts w:asciiTheme="minorHAnsi" w:hAnsiTheme="minorHAnsi"/>
                <w:sz w:val="20"/>
              </w:rPr>
              <w:t>poznanie przyczyn lekceważenia obowiązków szkolnych przez uczniów</w:t>
            </w:r>
          </w:p>
          <w:p w:rsidR="00BF6370" w:rsidRPr="00C05BE1" w:rsidRDefault="00BF6370" w:rsidP="00BF6370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97"/>
              <w:rPr>
                <w:rFonts w:asciiTheme="minorHAnsi" w:hAnsiTheme="minorHAnsi"/>
                <w:sz w:val="20"/>
              </w:rPr>
            </w:pPr>
            <w:r w:rsidRPr="00C05BE1">
              <w:rPr>
                <w:rFonts w:asciiTheme="minorHAnsi" w:hAnsiTheme="minorHAnsi"/>
                <w:sz w:val="20"/>
              </w:rPr>
              <w:t>analiza i przedstawienie (zapoznanie) z regulaminami, prawami i obowiązkami ucznia</w:t>
            </w:r>
          </w:p>
          <w:p w:rsidR="00BF6370" w:rsidRPr="00C05BE1" w:rsidRDefault="00BF6370" w:rsidP="00BF6370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97"/>
              <w:rPr>
                <w:rFonts w:asciiTheme="minorHAnsi" w:hAnsiTheme="minorHAnsi"/>
                <w:sz w:val="20"/>
              </w:rPr>
            </w:pPr>
            <w:r w:rsidRPr="00C05BE1">
              <w:rPr>
                <w:rFonts w:asciiTheme="minorHAnsi" w:hAnsiTheme="minorHAnsi"/>
                <w:sz w:val="20"/>
              </w:rPr>
              <w:t>konsekwentne rozliczanie z obowiązków wychowanka</w:t>
            </w:r>
          </w:p>
        </w:tc>
        <w:tc>
          <w:tcPr>
            <w:tcW w:w="2393" w:type="dxa"/>
          </w:tcPr>
          <w:p w:rsidR="00BF6370" w:rsidRPr="00C05BE1" w:rsidRDefault="00BF6370" w:rsidP="00BF6370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97"/>
              <w:rPr>
                <w:rFonts w:asciiTheme="minorHAnsi" w:hAnsiTheme="minorHAnsi"/>
                <w:sz w:val="20"/>
              </w:rPr>
            </w:pPr>
            <w:r w:rsidRPr="00C05BE1">
              <w:rPr>
                <w:rFonts w:asciiTheme="minorHAnsi" w:hAnsiTheme="minorHAnsi"/>
                <w:sz w:val="20"/>
              </w:rPr>
              <w:t xml:space="preserve">zapoznanie ze Statutem Szkoły </w:t>
            </w:r>
            <w:r w:rsidRPr="00C05BE1">
              <w:rPr>
                <w:rFonts w:asciiTheme="minorHAnsi" w:hAnsiTheme="minorHAnsi"/>
                <w:sz w:val="20"/>
              </w:rPr>
              <w:br/>
              <w:t>i innymi dokumentami dotyczącymi obowiązku szkolnego</w:t>
            </w:r>
          </w:p>
          <w:p w:rsidR="00BF6370" w:rsidRPr="00C05BE1" w:rsidRDefault="00BF6370" w:rsidP="00BF6370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97"/>
              <w:rPr>
                <w:rFonts w:asciiTheme="minorHAnsi" w:hAnsiTheme="minorHAnsi"/>
                <w:sz w:val="20"/>
              </w:rPr>
            </w:pPr>
            <w:r w:rsidRPr="00C05BE1">
              <w:rPr>
                <w:rFonts w:asciiTheme="minorHAnsi" w:hAnsiTheme="minorHAnsi"/>
                <w:sz w:val="20"/>
              </w:rPr>
              <w:t xml:space="preserve">systematyczny kontakt </w:t>
            </w:r>
            <w:r w:rsidRPr="00C05BE1">
              <w:rPr>
                <w:rFonts w:asciiTheme="minorHAnsi" w:hAnsiTheme="minorHAnsi"/>
                <w:sz w:val="20"/>
              </w:rPr>
              <w:br/>
              <w:t>z wychowawcą</w:t>
            </w:r>
          </w:p>
          <w:p w:rsidR="00BF6370" w:rsidRPr="00C05BE1" w:rsidRDefault="00BF6370" w:rsidP="00DE2A56">
            <w:pPr>
              <w:pStyle w:val="Akapitzlist"/>
              <w:spacing w:after="0" w:line="240" w:lineRule="auto"/>
              <w:ind w:left="397"/>
              <w:rPr>
                <w:rFonts w:asciiTheme="minorHAnsi" w:hAnsiTheme="minorHAnsi"/>
                <w:sz w:val="20"/>
              </w:rPr>
            </w:pPr>
          </w:p>
        </w:tc>
        <w:tc>
          <w:tcPr>
            <w:tcW w:w="2039" w:type="dxa"/>
          </w:tcPr>
          <w:p w:rsidR="00BF6370" w:rsidRPr="00C05BE1" w:rsidRDefault="00BF6370" w:rsidP="00BF6370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97"/>
              <w:rPr>
                <w:rFonts w:asciiTheme="minorHAnsi" w:hAnsiTheme="minorHAnsi"/>
                <w:sz w:val="20"/>
              </w:rPr>
            </w:pPr>
            <w:r w:rsidRPr="00C05BE1">
              <w:rPr>
                <w:rFonts w:asciiTheme="minorHAnsi" w:hAnsiTheme="minorHAnsi"/>
                <w:sz w:val="20"/>
              </w:rPr>
              <w:t>uczeń jest świadomy swoich praw, obowiązków, przestrzega je</w:t>
            </w:r>
          </w:p>
        </w:tc>
        <w:tc>
          <w:tcPr>
            <w:tcW w:w="2072" w:type="dxa"/>
          </w:tcPr>
          <w:p w:rsidR="00BF6370" w:rsidRPr="00C05BE1" w:rsidRDefault="00BF6370" w:rsidP="00BF6370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97"/>
              <w:rPr>
                <w:rFonts w:asciiTheme="minorHAnsi" w:hAnsiTheme="minorHAnsi"/>
                <w:sz w:val="20"/>
              </w:rPr>
            </w:pPr>
            <w:r w:rsidRPr="00C05BE1">
              <w:rPr>
                <w:rFonts w:asciiTheme="minorHAnsi" w:hAnsiTheme="minorHAnsi"/>
                <w:sz w:val="20"/>
              </w:rPr>
              <w:t>obserwacja</w:t>
            </w:r>
          </w:p>
          <w:p w:rsidR="00BF6370" w:rsidRPr="00C05BE1" w:rsidRDefault="00BF6370" w:rsidP="00BF6370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97"/>
              <w:rPr>
                <w:rFonts w:asciiTheme="minorHAnsi" w:hAnsiTheme="minorHAnsi"/>
                <w:sz w:val="20"/>
              </w:rPr>
            </w:pPr>
            <w:r w:rsidRPr="00C05BE1">
              <w:rPr>
                <w:rFonts w:asciiTheme="minorHAnsi" w:hAnsiTheme="minorHAnsi"/>
                <w:sz w:val="20"/>
              </w:rPr>
              <w:t>zapisy w dzienniku</w:t>
            </w:r>
          </w:p>
          <w:p w:rsidR="00BF6370" w:rsidRPr="00C05BE1" w:rsidRDefault="00BF6370" w:rsidP="00BF6370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97"/>
              <w:rPr>
                <w:rFonts w:asciiTheme="minorHAnsi" w:hAnsiTheme="minorHAnsi"/>
                <w:sz w:val="20"/>
              </w:rPr>
            </w:pPr>
            <w:r w:rsidRPr="00C05BE1">
              <w:rPr>
                <w:rFonts w:asciiTheme="minorHAnsi" w:hAnsiTheme="minorHAnsi"/>
                <w:sz w:val="20"/>
              </w:rPr>
              <w:t>zapisy w zeszytach spostrzeżeń</w:t>
            </w:r>
          </w:p>
        </w:tc>
      </w:tr>
      <w:tr w:rsidR="00C05BE1" w:rsidRPr="00C05BE1" w:rsidTr="008E6E63">
        <w:tc>
          <w:tcPr>
            <w:tcW w:w="1809" w:type="dxa"/>
          </w:tcPr>
          <w:p w:rsidR="00BF6370" w:rsidRPr="00C05BE1" w:rsidRDefault="00BF6370" w:rsidP="00DE2A56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C05BE1">
              <w:rPr>
                <w:rFonts w:asciiTheme="minorHAnsi" w:hAnsiTheme="minorHAnsi"/>
                <w:sz w:val="20"/>
              </w:rPr>
              <w:lastRenderedPageBreak/>
              <w:t>Lekceważenie zasad bezpieczeństwa</w:t>
            </w:r>
          </w:p>
        </w:tc>
        <w:tc>
          <w:tcPr>
            <w:tcW w:w="2552" w:type="dxa"/>
          </w:tcPr>
          <w:p w:rsidR="00BF6370" w:rsidRPr="00C05BE1" w:rsidRDefault="00BF6370" w:rsidP="00BF6370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97"/>
              <w:rPr>
                <w:rFonts w:asciiTheme="minorHAnsi" w:hAnsiTheme="minorHAnsi"/>
                <w:sz w:val="20"/>
              </w:rPr>
            </w:pPr>
            <w:r w:rsidRPr="00C05BE1">
              <w:rPr>
                <w:rFonts w:asciiTheme="minorHAnsi" w:hAnsiTheme="minorHAnsi"/>
                <w:sz w:val="20"/>
              </w:rPr>
              <w:t>zapoznanie się z zasadami bezpieczeństwa w szkole i poza nią w różnych sytuacjach</w:t>
            </w:r>
          </w:p>
          <w:p w:rsidR="00BF6370" w:rsidRPr="00C05BE1" w:rsidRDefault="00BF6370" w:rsidP="00BF6370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97"/>
              <w:rPr>
                <w:rFonts w:asciiTheme="minorHAnsi" w:hAnsiTheme="minorHAnsi"/>
                <w:sz w:val="20"/>
              </w:rPr>
            </w:pPr>
            <w:r w:rsidRPr="00C05BE1">
              <w:rPr>
                <w:rFonts w:asciiTheme="minorHAnsi" w:hAnsiTheme="minorHAnsi"/>
                <w:sz w:val="20"/>
              </w:rPr>
              <w:t>przestrzeganie zasad bezpieczeństwa i świadomość konsekwencji w przypadku ich lekceważenia</w:t>
            </w:r>
          </w:p>
        </w:tc>
        <w:tc>
          <w:tcPr>
            <w:tcW w:w="2993" w:type="dxa"/>
          </w:tcPr>
          <w:p w:rsidR="00BF6370" w:rsidRPr="00C05BE1" w:rsidRDefault="00BF6370" w:rsidP="00BF6370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97"/>
              <w:rPr>
                <w:rFonts w:asciiTheme="minorHAnsi" w:hAnsiTheme="minorHAnsi"/>
                <w:sz w:val="20"/>
              </w:rPr>
            </w:pPr>
            <w:r w:rsidRPr="00C05BE1">
              <w:rPr>
                <w:rFonts w:asciiTheme="minorHAnsi" w:hAnsiTheme="minorHAnsi"/>
                <w:sz w:val="20"/>
              </w:rPr>
              <w:t xml:space="preserve">rozmowy z uczniami na temat bezpieczeństwa </w:t>
            </w:r>
            <w:r w:rsidRPr="00C05BE1">
              <w:rPr>
                <w:rFonts w:asciiTheme="minorHAnsi" w:hAnsiTheme="minorHAnsi"/>
                <w:sz w:val="20"/>
              </w:rPr>
              <w:br/>
              <w:t xml:space="preserve">w różnych sytuacjach (na warsztatach szkolnych, </w:t>
            </w:r>
            <w:r w:rsidRPr="00C05BE1">
              <w:rPr>
                <w:rFonts w:asciiTheme="minorHAnsi" w:hAnsiTheme="minorHAnsi"/>
                <w:sz w:val="20"/>
              </w:rPr>
              <w:br/>
              <w:t>w drodze do i ze szkoły, na terenie szkoły i poza nią)</w:t>
            </w:r>
          </w:p>
          <w:p w:rsidR="00BF6370" w:rsidRPr="00C05BE1" w:rsidRDefault="00BF6370" w:rsidP="00BF6370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97"/>
              <w:rPr>
                <w:rFonts w:asciiTheme="minorHAnsi" w:hAnsiTheme="minorHAnsi"/>
                <w:sz w:val="20"/>
              </w:rPr>
            </w:pPr>
            <w:r w:rsidRPr="00C05BE1">
              <w:rPr>
                <w:rFonts w:asciiTheme="minorHAnsi" w:hAnsiTheme="minorHAnsi"/>
                <w:sz w:val="20"/>
              </w:rPr>
              <w:t>realizacja programów we współpracy ze Stacją Sanitarno-Epidemiologiczną</w:t>
            </w:r>
            <w:r w:rsidR="001A0BA9" w:rsidRPr="00C05BE1">
              <w:rPr>
                <w:rFonts w:asciiTheme="minorHAnsi" w:hAnsiTheme="minorHAnsi"/>
                <w:sz w:val="20"/>
              </w:rPr>
              <w:t>, m.in.</w:t>
            </w:r>
            <w:r w:rsidRPr="00C05BE1">
              <w:rPr>
                <w:rFonts w:asciiTheme="minorHAnsi" w:hAnsiTheme="minorHAnsi"/>
                <w:sz w:val="20"/>
              </w:rPr>
              <w:t xml:space="preserve"> pt.:</w:t>
            </w:r>
          </w:p>
          <w:p w:rsidR="00BF6370" w:rsidRPr="00C05BE1" w:rsidRDefault="00BF6370" w:rsidP="00BF637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C05BE1">
              <w:rPr>
                <w:rFonts w:asciiTheme="minorHAnsi" w:hAnsiTheme="minorHAnsi"/>
                <w:sz w:val="20"/>
              </w:rPr>
              <w:t>„ARS – jak dbać o miłość”</w:t>
            </w:r>
          </w:p>
          <w:p w:rsidR="00BF6370" w:rsidRPr="00C05BE1" w:rsidRDefault="001A0BA9" w:rsidP="00BF637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C05BE1">
              <w:rPr>
                <w:rFonts w:asciiTheme="minorHAnsi" w:hAnsiTheme="minorHAnsi"/>
                <w:sz w:val="20"/>
              </w:rPr>
              <w:t>„Zdrowe piersi są ok.”</w:t>
            </w:r>
          </w:p>
          <w:p w:rsidR="0098647F" w:rsidRPr="00C05BE1" w:rsidRDefault="0098647F" w:rsidP="00BF637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C05BE1">
              <w:rPr>
                <w:rFonts w:asciiTheme="minorHAnsi" w:hAnsiTheme="minorHAnsi"/>
                <w:sz w:val="20"/>
              </w:rPr>
              <w:t>"Nie tylko plony potrzebują ochrony"</w:t>
            </w:r>
          </w:p>
          <w:p w:rsidR="00F1055E" w:rsidRPr="00C05BE1" w:rsidRDefault="00F1055E" w:rsidP="00BF637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/>
                <w:b/>
                <w:sz w:val="20"/>
                <w:u w:val="single"/>
              </w:rPr>
            </w:pPr>
            <w:r w:rsidRPr="00C05BE1">
              <w:rPr>
                <w:rFonts w:asciiTheme="minorHAnsi" w:hAnsiTheme="minorHAnsi"/>
                <w:sz w:val="20"/>
              </w:rPr>
              <w:t>„Wybierz życie – pierwszy krok”</w:t>
            </w:r>
          </w:p>
        </w:tc>
        <w:tc>
          <w:tcPr>
            <w:tcW w:w="2393" w:type="dxa"/>
          </w:tcPr>
          <w:p w:rsidR="00BF6370" w:rsidRPr="00C05BE1" w:rsidRDefault="00BF6370" w:rsidP="00BF6370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97"/>
              <w:rPr>
                <w:rFonts w:asciiTheme="minorHAnsi" w:hAnsiTheme="minorHAnsi"/>
                <w:sz w:val="20"/>
              </w:rPr>
            </w:pPr>
            <w:r w:rsidRPr="00C05BE1">
              <w:rPr>
                <w:rFonts w:asciiTheme="minorHAnsi" w:hAnsiTheme="minorHAnsi"/>
                <w:sz w:val="20"/>
              </w:rPr>
              <w:t xml:space="preserve">prowadzenie rozmowy </w:t>
            </w:r>
            <w:r w:rsidRPr="00C05BE1">
              <w:rPr>
                <w:rFonts w:asciiTheme="minorHAnsi" w:hAnsiTheme="minorHAnsi"/>
                <w:sz w:val="20"/>
              </w:rPr>
              <w:br/>
              <w:t xml:space="preserve">o bezpieczeństwie swojego dziecka </w:t>
            </w:r>
            <w:r w:rsidRPr="00C05BE1">
              <w:rPr>
                <w:rFonts w:asciiTheme="minorHAnsi" w:hAnsiTheme="minorHAnsi"/>
                <w:sz w:val="20"/>
              </w:rPr>
              <w:br/>
              <w:t xml:space="preserve">w różnych sytuacjach, jest wzorem postępowania </w:t>
            </w:r>
          </w:p>
        </w:tc>
        <w:tc>
          <w:tcPr>
            <w:tcW w:w="2039" w:type="dxa"/>
          </w:tcPr>
          <w:p w:rsidR="00BF6370" w:rsidRPr="00C05BE1" w:rsidRDefault="00BF6370" w:rsidP="00BF6370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97"/>
              <w:rPr>
                <w:rFonts w:asciiTheme="minorHAnsi" w:hAnsiTheme="minorHAnsi"/>
                <w:sz w:val="20"/>
              </w:rPr>
            </w:pPr>
            <w:r w:rsidRPr="00C05BE1">
              <w:rPr>
                <w:rFonts w:asciiTheme="minorHAnsi" w:hAnsiTheme="minorHAnsi"/>
                <w:sz w:val="20"/>
              </w:rPr>
              <w:t>brak wypadków na terenie szkoły i poza nią</w:t>
            </w:r>
          </w:p>
          <w:p w:rsidR="00BF6370" w:rsidRPr="00C05BE1" w:rsidRDefault="00BF6370" w:rsidP="00BF6370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97"/>
              <w:rPr>
                <w:rFonts w:asciiTheme="minorHAnsi" w:hAnsiTheme="minorHAnsi"/>
                <w:sz w:val="20"/>
              </w:rPr>
            </w:pPr>
            <w:r w:rsidRPr="00C05BE1">
              <w:rPr>
                <w:rFonts w:asciiTheme="minorHAnsi" w:hAnsiTheme="minorHAnsi"/>
                <w:sz w:val="20"/>
              </w:rPr>
              <w:t>uczeń ma poczucie bezpieczeństwa na terenie szkoły i poza nią</w:t>
            </w:r>
          </w:p>
          <w:p w:rsidR="00BF6370" w:rsidRPr="00C05BE1" w:rsidRDefault="00BF6370" w:rsidP="00DE2A56">
            <w:pPr>
              <w:pStyle w:val="Akapitzlist"/>
              <w:spacing w:after="0" w:line="240" w:lineRule="auto"/>
              <w:ind w:left="397"/>
              <w:rPr>
                <w:rFonts w:asciiTheme="minorHAnsi" w:hAnsiTheme="minorHAnsi"/>
                <w:sz w:val="20"/>
              </w:rPr>
            </w:pPr>
          </w:p>
        </w:tc>
        <w:tc>
          <w:tcPr>
            <w:tcW w:w="2072" w:type="dxa"/>
          </w:tcPr>
          <w:p w:rsidR="00BF6370" w:rsidRPr="00C05BE1" w:rsidRDefault="00BF6370" w:rsidP="00BF6370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97"/>
              <w:rPr>
                <w:rFonts w:asciiTheme="minorHAnsi" w:hAnsiTheme="minorHAnsi"/>
                <w:sz w:val="20"/>
              </w:rPr>
            </w:pPr>
            <w:r w:rsidRPr="00C05BE1">
              <w:rPr>
                <w:rFonts w:asciiTheme="minorHAnsi" w:hAnsiTheme="minorHAnsi"/>
                <w:sz w:val="20"/>
              </w:rPr>
              <w:t>rejestracja wypadków</w:t>
            </w:r>
          </w:p>
          <w:p w:rsidR="00BF6370" w:rsidRPr="00C05BE1" w:rsidRDefault="00BF6370" w:rsidP="00BF6370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97"/>
              <w:rPr>
                <w:rFonts w:asciiTheme="minorHAnsi" w:hAnsiTheme="minorHAnsi"/>
                <w:sz w:val="20"/>
              </w:rPr>
            </w:pPr>
            <w:r w:rsidRPr="00C05BE1">
              <w:rPr>
                <w:rFonts w:asciiTheme="minorHAnsi" w:hAnsiTheme="minorHAnsi"/>
                <w:sz w:val="20"/>
              </w:rPr>
              <w:t>obserwacja zachowań</w:t>
            </w:r>
          </w:p>
        </w:tc>
      </w:tr>
      <w:tr w:rsidR="00C05BE1" w:rsidRPr="00C05BE1" w:rsidTr="008E6E63">
        <w:tc>
          <w:tcPr>
            <w:tcW w:w="1809" w:type="dxa"/>
          </w:tcPr>
          <w:p w:rsidR="00BF6370" w:rsidRPr="00C05BE1" w:rsidRDefault="00BF6370" w:rsidP="00DE2A56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C05BE1">
              <w:rPr>
                <w:rFonts w:asciiTheme="minorHAnsi" w:hAnsiTheme="minorHAnsi"/>
                <w:sz w:val="20"/>
              </w:rPr>
              <w:t>Przypadki kradzieży, palenia papierosów, picia alkoholu, używania narkotyków oraz substancji psychoaktywnych (tzw. dopalaczy)</w:t>
            </w:r>
          </w:p>
        </w:tc>
        <w:tc>
          <w:tcPr>
            <w:tcW w:w="2552" w:type="dxa"/>
          </w:tcPr>
          <w:p w:rsidR="00BF6370" w:rsidRPr="00C05BE1" w:rsidRDefault="00BF6370" w:rsidP="00BF6370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97"/>
              <w:rPr>
                <w:rFonts w:asciiTheme="minorHAnsi" w:hAnsiTheme="minorHAnsi"/>
                <w:sz w:val="20"/>
              </w:rPr>
            </w:pPr>
            <w:r w:rsidRPr="00C05BE1">
              <w:rPr>
                <w:rFonts w:asciiTheme="minorHAnsi" w:hAnsiTheme="minorHAnsi"/>
                <w:sz w:val="20"/>
              </w:rPr>
              <w:t xml:space="preserve">zapoznanie się </w:t>
            </w:r>
            <w:r w:rsidRPr="00C05BE1">
              <w:rPr>
                <w:rFonts w:asciiTheme="minorHAnsi" w:hAnsiTheme="minorHAnsi"/>
                <w:sz w:val="20"/>
              </w:rPr>
              <w:br/>
              <w:t xml:space="preserve">z konsekwencjami używania środków odurzających, spożywania alkoholu </w:t>
            </w:r>
            <w:r w:rsidRPr="00C05BE1">
              <w:rPr>
                <w:rFonts w:asciiTheme="minorHAnsi" w:hAnsiTheme="minorHAnsi"/>
                <w:sz w:val="20"/>
              </w:rPr>
              <w:br/>
              <w:t>i palenia tytoniu</w:t>
            </w:r>
          </w:p>
          <w:p w:rsidR="00BF6370" w:rsidRPr="00C05BE1" w:rsidRDefault="00BF6370" w:rsidP="00BF6370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97"/>
              <w:rPr>
                <w:rFonts w:asciiTheme="minorHAnsi" w:hAnsiTheme="minorHAnsi"/>
                <w:sz w:val="20"/>
              </w:rPr>
            </w:pPr>
            <w:r w:rsidRPr="00C05BE1">
              <w:rPr>
                <w:rFonts w:asciiTheme="minorHAnsi" w:hAnsiTheme="minorHAnsi"/>
                <w:sz w:val="20"/>
              </w:rPr>
              <w:t>modelowanie własnym zachowaniem wolnego od nałogu stylu życia</w:t>
            </w:r>
          </w:p>
          <w:p w:rsidR="00BF6370" w:rsidRPr="00C05BE1" w:rsidRDefault="00BF6370" w:rsidP="00BF6370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97"/>
              <w:rPr>
                <w:rFonts w:asciiTheme="minorHAnsi" w:hAnsiTheme="minorHAnsi"/>
                <w:sz w:val="20"/>
              </w:rPr>
            </w:pPr>
            <w:r w:rsidRPr="00C05BE1">
              <w:rPr>
                <w:rFonts w:asciiTheme="minorHAnsi" w:hAnsiTheme="minorHAnsi"/>
                <w:sz w:val="20"/>
              </w:rPr>
              <w:t>kształtowanie odporności na manipulację przez grupę rówieśniczą</w:t>
            </w:r>
          </w:p>
          <w:p w:rsidR="009F75C4" w:rsidRPr="00C05BE1" w:rsidRDefault="009F75C4" w:rsidP="009F75C4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  <w:p w:rsidR="009F75C4" w:rsidRPr="00C05BE1" w:rsidRDefault="009F75C4" w:rsidP="009F75C4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  <w:p w:rsidR="009F75C4" w:rsidRPr="00C05BE1" w:rsidRDefault="009F75C4" w:rsidP="009F75C4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  <w:p w:rsidR="009F75C4" w:rsidRPr="00C05BE1" w:rsidRDefault="009F75C4" w:rsidP="009F75C4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  <w:p w:rsidR="009F75C4" w:rsidRPr="00C05BE1" w:rsidRDefault="009F75C4" w:rsidP="009F75C4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  <w:p w:rsidR="009F75C4" w:rsidRPr="00C05BE1" w:rsidRDefault="009F75C4" w:rsidP="009F75C4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  <w:p w:rsidR="009F75C4" w:rsidRPr="00C05BE1" w:rsidRDefault="009F75C4" w:rsidP="009F75C4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  <w:p w:rsidR="009F75C4" w:rsidRPr="00C05BE1" w:rsidRDefault="009F75C4" w:rsidP="009F75C4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  <w:p w:rsidR="009F75C4" w:rsidRPr="00C05BE1" w:rsidRDefault="009F75C4" w:rsidP="009F75C4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  <w:p w:rsidR="009F75C4" w:rsidRPr="00C05BE1" w:rsidRDefault="009F75C4" w:rsidP="009F75C4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  <w:p w:rsidR="009F75C4" w:rsidRPr="00C05BE1" w:rsidRDefault="009F75C4" w:rsidP="009F75C4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  <w:p w:rsidR="009F75C4" w:rsidRPr="00C05BE1" w:rsidRDefault="009F75C4" w:rsidP="009F75C4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  <w:p w:rsidR="009F75C4" w:rsidRPr="00C05BE1" w:rsidRDefault="009F75C4" w:rsidP="009F75C4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  <w:p w:rsidR="006E61FE" w:rsidRPr="00C05BE1" w:rsidRDefault="00BF6370" w:rsidP="006E61F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97"/>
              <w:rPr>
                <w:rFonts w:asciiTheme="minorHAnsi" w:hAnsiTheme="minorHAnsi"/>
                <w:sz w:val="20"/>
              </w:rPr>
            </w:pPr>
            <w:r w:rsidRPr="00C05BE1">
              <w:rPr>
                <w:rFonts w:asciiTheme="minorHAnsi" w:hAnsiTheme="minorHAnsi"/>
                <w:sz w:val="20"/>
              </w:rPr>
              <w:t xml:space="preserve">posiadanie świadomości moralnych aspektów </w:t>
            </w:r>
            <w:r w:rsidRPr="00C05BE1">
              <w:rPr>
                <w:rFonts w:asciiTheme="minorHAnsi" w:hAnsiTheme="minorHAnsi"/>
                <w:sz w:val="20"/>
              </w:rPr>
              <w:br/>
              <w:t xml:space="preserve">i konsekwencji wynikających </w:t>
            </w:r>
            <w:r w:rsidRPr="00C05BE1">
              <w:rPr>
                <w:rFonts w:asciiTheme="minorHAnsi" w:hAnsiTheme="minorHAnsi"/>
                <w:sz w:val="20"/>
              </w:rPr>
              <w:br/>
              <w:t>z kradzieży</w:t>
            </w:r>
          </w:p>
          <w:p w:rsidR="009F75C4" w:rsidRPr="00C05BE1" w:rsidRDefault="009F75C4" w:rsidP="009F75C4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  <w:p w:rsidR="009F75C4" w:rsidRPr="00C05BE1" w:rsidRDefault="009F75C4" w:rsidP="009F75C4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  <w:p w:rsidR="00234EB9" w:rsidRPr="00C05BE1" w:rsidRDefault="00234EB9" w:rsidP="009F75C4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  <w:p w:rsidR="00234EB9" w:rsidRPr="00C05BE1" w:rsidRDefault="00234EB9" w:rsidP="009F75C4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  <w:p w:rsidR="00234EB9" w:rsidRPr="00C05BE1" w:rsidRDefault="00234EB9" w:rsidP="009F75C4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  <w:p w:rsidR="00234EB9" w:rsidRPr="00C05BE1" w:rsidRDefault="00234EB9" w:rsidP="009F75C4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  <w:p w:rsidR="00234EB9" w:rsidRPr="00C05BE1" w:rsidRDefault="00234EB9" w:rsidP="009F75C4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  <w:p w:rsidR="00234EB9" w:rsidRPr="00C05BE1" w:rsidRDefault="00234EB9" w:rsidP="009F75C4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  <w:p w:rsidR="00234EB9" w:rsidRPr="00C05BE1" w:rsidRDefault="00234EB9" w:rsidP="009F75C4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  <w:p w:rsidR="00234EB9" w:rsidRPr="00C05BE1" w:rsidRDefault="00234EB9" w:rsidP="009F75C4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  <w:p w:rsidR="00234EB9" w:rsidRPr="00C05BE1" w:rsidRDefault="00234EB9" w:rsidP="009F75C4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  <w:p w:rsidR="00234EB9" w:rsidRPr="00C05BE1" w:rsidRDefault="00234EB9" w:rsidP="009F75C4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  <w:p w:rsidR="00234EB9" w:rsidRPr="00C05BE1" w:rsidRDefault="00234EB9" w:rsidP="009F75C4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  <w:p w:rsidR="00234EB9" w:rsidRPr="00C05BE1" w:rsidRDefault="00234EB9" w:rsidP="009F75C4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  <w:p w:rsidR="00234EB9" w:rsidRPr="00C05BE1" w:rsidRDefault="00234EB9" w:rsidP="009F75C4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  <w:p w:rsidR="00234EB9" w:rsidRPr="00C05BE1" w:rsidRDefault="00234EB9" w:rsidP="009F75C4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  <w:p w:rsidR="00234EB9" w:rsidRPr="00C05BE1" w:rsidRDefault="00234EB9" w:rsidP="009F75C4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  <w:p w:rsidR="00234EB9" w:rsidRPr="00C05BE1" w:rsidRDefault="00234EB9" w:rsidP="009F75C4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  <w:p w:rsidR="00234EB9" w:rsidRPr="00C05BE1" w:rsidRDefault="00234EB9" w:rsidP="009F75C4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  <w:p w:rsidR="00234EB9" w:rsidRPr="00C05BE1" w:rsidRDefault="00234EB9" w:rsidP="009F75C4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  <w:p w:rsidR="00234EB9" w:rsidRPr="00C05BE1" w:rsidRDefault="00234EB9" w:rsidP="009F75C4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  <w:p w:rsidR="00234EB9" w:rsidRPr="00C05BE1" w:rsidRDefault="00234EB9" w:rsidP="009F75C4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  <w:p w:rsidR="00234EB9" w:rsidRPr="00C05BE1" w:rsidRDefault="00234EB9" w:rsidP="009F75C4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  <w:p w:rsidR="00234EB9" w:rsidRPr="00C05BE1" w:rsidRDefault="00234EB9" w:rsidP="009F75C4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  <w:p w:rsidR="00234EB9" w:rsidRPr="00C05BE1" w:rsidRDefault="00234EB9" w:rsidP="009F75C4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  <w:p w:rsidR="00234EB9" w:rsidRPr="00C05BE1" w:rsidRDefault="00234EB9" w:rsidP="009F75C4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  <w:p w:rsidR="00234EB9" w:rsidRPr="00C05BE1" w:rsidRDefault="00234EB9" w:rsidP="009F75C4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  <w:p w:rsidR="00234EB9" w:rsidRPr="00C05BE1" w:rsidRDefault="00234EB9" w:rsidP="009F75C4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  <w:p w:rsidR="00234EB9" w:rsidRPr="00C05BE1" w:rsidRDefault="00234EB9" w:rsidP="009F75C4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  <w:p w:rsidR="00234EB9" w:rsidRPr="00C05BE1" w:rsidRDefault="00234EB9" w:rsidP="009F75C4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  <w:p w:rsidR="00234EB9" w:rsidRPr="00C05BE1" w:rsidRDefault="00234EB9" w:rsidP="009F75C4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  <w:p w:rsidR="00234EB9" w:rsidRPr="00C05BE1" w:rsidRDefault="00234EB9" w:rsidP="009F75C4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  <w:p w:rsidR="00234EB9" w:rsidRPr="00C05BE1" w:rsidRDefault="00234EB9" w:rsidP="009F75C4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  <w:p w:rsidR="00234EB9" w:rsidRPr="00C05BE1" w:rsidRDefault="00234EB9" w:rsidP="009F75C4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  <w:p w:rsidR="00234EB9" w:rsidRPr="00C05BE1" w:rsidRDefault="00234EB9" w:rsidP="009F75C4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  <w:p w:rsidR="00234EB9" w:rsidRPr="00C05BE1" w:rsidRDefault="00234EB9" w:rsidP="009F75C4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  <w:p w:rsidR="00234EB9" w:rsidRPr="00C05BE1" w:rsidRDefault="00234EB9" w:rsidP="009F75C4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  <w:p w:rsidR="00234EB9" w:rsidRPr="00C05BE1" w:rsidRDefault="00234EB9" w:rsidP="009F75C4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  <w:p w:rsidR="00234EB9" w:rsidRPr="00C05BE1" w:rsidRDefault="00234EB9" w:rsidP="009F75C4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  <w:p w:rsidR="00234EB9" w:rsidRPr="00C05BE1" w:rsidRDefault="00234EB9" w:rsidP="009F75C4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  <w:p w:rsidR="006E61FE" w:rsidRPr="00C05BE1" w:rsidRDefault="006E61FE" w:rsidP="006E61F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97"/>
              <w:rPr>
                <w:rFonts w:asciiTheme="minorHAnsi" w:hAnsiTheme="minorHAnsi"/>
                <w:sz w:val="20"/>
              </w:rPr>
            </w:pPr>
            <w:r w:rsidRPr="00C05BE1">
              <w:rPr>
                <w:rFonts w:asciiTheme="minorHAnsi" w:hAnsiTheme="minorHAnsi"/>
                <w:sz w:val="20"/>
              </w:rPr>
              <w:t>poznanie</w:t>
            </w:r>
            <w:r w:rsidRPr="00C05BE1">
              <w:rPr>
                <w:rFonts w:asciiTheme="minorHAnsi" w:hAnsiTheme="minorHAnsi"/>
                <w:sz w:val="20"/>
                <w:szCs w:val="20"/>
              </w:rPr>
              <w:t xml:space="preserve"> konsekwencji prawnych związanych z naruszeniem przepisów ustawy z dnia 29 lipca 2005 r. o przeciwdziałaniu narkomanii;</w:t>
            </w:r>
          </w:p>
          <w:p w:rsidR="006E61FE" w:rsidRPr="00C05BE1" w:rsidRDefault="006E61FE" w:rsidP="00BF6370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97"/>
              <w:rPr>
                <w:rFonts w:asciiTheme="minorHAnsi" w:hAnsiTheme="minorHAnsi"/>
                <w:sz w:val="20"/>
              </w:rPr>
            </w:pPr>
          </w:p>
        </w:tc>
        <w:tc>
          <w:tcPr>
            <w:tcW w:w="2993" w:type="dxa"/>
          </w:tcPr>
          <w:p w:rsidR="00BF6370" w:rsidRPr="00C05BE1" w:rsidRDefault="00BF6370" w:rsidP="00BF6370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97"/>
              <w:rPr>
                <w:rFonts w:asciiTheme="minorHAnsi" w:hAnsiTheme="minorHAnsi"/>
                <w:sz w:val="20"/>
              </w:rPr>
            </w:pPr>
            <w:r w:rsidRPr="00C05BE1">
              <w:rPr>
                <w:rFonts w:asciiTheme="minorHAnsi" w:hAnsiTheme="minorHAnsi"/>
                <w:sz w:val="20"/>
              </w:rPr>
              <w:lastRenderedPageBreak/>
              <w:t>lekcje wychowawcze</w:t>
            </w:r>
            <w:r w:rsidRPr="00C05BE1">
              <w:rPr>
                <w:rFonts w:asciiTheme="minorHAnsi" w:hAnsiTheme="minorHAnsi"/>
                <w:sz w:val="20"/>
              </w:rPr>
              <w:br/>
              <w:t>o szkodliwości picia, palenia, używania środków odurzających</w:t>
            </w:r>
          </w:p>
          <w:p w:rsidR="00BF6370" w:rsidRPr="00C05BE1" w:rsidRDefault="00BF6370" w:rsidP="00BF6370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97"/>
              <w:rPr>
                <w:rFonts w:asciiTheme="minorHAnsi" w:hAnsiTheme="minorHAnsi"/>
                <w:sz w:val="20"/>
              </w:rPr>
            </w:pPr>
            <w:r w:rsidRPr="00C05BE1">
              <w:rPr>
                <w:rFonts w:asciiTheme="minorHAnsi" w:hAnsiTheme="minorHAnsi"/>
                <w:sz w:val="20"/>
              </w:rPr>
              <w:t xml:space="preserve">zorganizowanie prelekcji dot. profilaktyki uzależnień </w:t>
            </w:r>
            <w:r w:rsidR="001A0BA9" w:rsidRPr="00C05BE1">
              <w:rPr>
                <w:rFonts w:asciiTheme="minorHAnsi" w:hAnsiTheme="minorHAnsi"/>
                <w:sz w:val="20"/>
              </w:rPr>
              <w:t xml:space="preserve">od substancji psychoaktywnych, tzw. dopalaczy </w:t>
            </w:r>
            <w:r w:rsidRPr="00C05BE1">
              <w:rPr>
                <w:rFonts w:asciiTheme="minorHAnsi" w:hAnsiTheme="minorHAnsi"/>
                <w:sz w:val="20"/>
              </w:rPr>
              <w:t xml:space="preserve">podczas Dnia Sportu i Profilaktyki </w:t>
            </w:r>
            <w:r w:rsidR="001A0BA9" w:rsidRPr="00C05BE1">
              <w:rPr>
                <w:rFonts w:asciiTheme="minorHAnsi" w:hAnsiTheme="minorHAnsi"/>
                <w:sz w:val="20"/>
              </w:rPr>
              <w:t>i /lub apelu nt. profila</w:t>
            </w:r>
            <w:r w:rsidR="0098647F" w:rsidRPr="00C05BE1">
              <w:rPr>
                <w:rFonts w:asciiTheme="minorHAnsi" w:hAnsiTheme="minorHAnsi"/>
                <w:sz w:val="20"/>
              </w:rPr>
              <w:t>ktyki uzależnień od tychże subs</w:t>
            </w:r>
            <w:r w:rsidR="001A0BA9" w:rsidRPr="00C05BE1">
              <w:rPr>
                <w:rFonts w:asciiTheme="minorHAnsi" w:hAnsiTheme="minorHAnsi"/>
                <w:sz w:val="20"/>
              </w:rPr>
              <w:t>tancji</w:t>
            </w:r>
          </w:p>
          <w:p w:rsidR="00BF6370" w:rsidRPr="00C05BE1" w:rsidRDefault="00BF6370" w:rsidP="00BF6370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97"/>
              <w:rPr>
                <w:rFonts w:asciiTheme="minorHAnsi" w:hAnsiTheme="minorHAnsi"/>
                <w:sz w:val="20"/>
              </w:rPr>
            </w:pPr>
            <w:r w:rsidRPr="00C05BE1">
              <w:rPr>
                <w:rFonts w:asciiTheme="minorHAnsi" w:hAnsiTheme="minorHAnsi"/>
                <w:sz w:val="20"/>
              </w:rPr>
              <w:t>konkurs na plakat dot. profilaktyki uzależnień</w:t>
            </w:r>
            <w:r w:rsidR="001A0BA9" w:rsidRPr="00C05BE1">
              <w:rPr>
                <w:rFonts w:asciiTheme="minorHAnsi" w:hAnsiTheme="minorHAnsi"/>
                <w:sz w:val="20"/>
              </w:rPr>
              <w:t xml:space="preserve"> od </w:t>
            </w:r>
            <w:r w:rsidR="001A0BA9" w:rsidRPr="00C05BE1">
              <w:rPr>
                <w:rFonts w:asciiTheme="minorHAnsi" w:hAnsiTheme="minorHAnsi"/>
                <w:sz w:val="20"/>
              </w:rPr>
              <w:lastRenderedPageBreak/>
              <w:t>dopalaczy</w:t>
            </w:r>
          </w:p>
          <w:p w:rsidR="00BF6370" w:rsidRPr="00C05BE1" w:rsidRDefault="00BF6370" w:rsidP="001A0BA9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97"/>
              <w:rPr>
                <w:rFonts w:asciiTheme="minorHAnsi" w:hAnsiTheme="minorHAnsi"/>
                <w:sz w:val="20"/>
              </w:rPr>
            </w:pPr>
            <w:r w:rsidRPr="00C05BE1">
              <w:rPr>
                <w:rFonts w:asciiTheme="minorHAnsi" w:hAnsiTheme="minorHAnsi"/>
                <w:sz w:val="20"/>
              </w:rPr>
              <w:t>reagowanie na przypadki picia, palenia i używania środków psychoaktywnych</w:t>
            </w:r>
          </w:p>
          <w:p w:rsidR="00BF6370" w:rsidRPr="00C05BE1" w:rsidRDefault="00BF6370" w:rsidP="00BF6370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97"/>
              <w:rPr>
                <w:rFonts w:asciiTheme="minorHAnsi" w:hAnsiTheme="minorHAnsi"/>
                <w:sz w:val="20"/>
              </w:rPr>
            </w:pPr>
            <w:r w:rsidRPr="00C05BE1">
              <w:rPr>
                <w:rFonts w:asciiTheme="minorHAnsi" w:hAnsiTheme="minorHAnsi"/>
                <w:sz w:val="20"/>
              </w:rPr>
              <w:t>pomoc uczniom uzależnionym poprzez współpracę z instytucjami zajmującymi się tą problematyką</w:t>
            </w:r>
          </w:p>
          <w:p w:rsidR="00BF6370" w:rsidRPr="00C05BE1" w:rsidRDefault="00BF6370" w:rsidP="00BF6370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97"/>
              <w:rPr>
                <w:rFonts w:asciiTheme="minorHAnsi" w:hAnsiTheme="minorHAnsi"/>
                <w:sz w:val="20"/>
              </w:rPr>
            </w:pPr>
            <w:r w:rsidRPr="00C05BE1">
              <w:rPr>
                <w:rFonts w:asciiTheme="minorHAnsi" w:hAnsiTheme="minorHAnsi"/>
                <w:sz w:val="20"/>
              </w:rPr>
              <w:t>organizowanie zajęć pozalekcyjnych promujących zdrowy tryb życia</w:t>
            </w:r>
          </w:p>
          <w:p w:rsidR="00BF6370" w:rsidRPr="00C05BE1" w:rsidRDefault="00BF6370" w:rsidP="00BF6370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97"/>
              <w:rPr>
                <w:rFonts w:asciiTheme="minorHAnsi" w:hAnsiTheme="minorHAnsi"/>
                <w:sz w:val="20"/>
              </w:rPr>
            </w:pPr>
            <w:r w:rsidRPr="00C05BE1">
              <w:rPr>
                <w:rFonts w:asciiTheme="minorHAnsi" w:hAnsiTheme="minorHAnsi"/>
                <w:sz w:val="20"/>
              </w:rPr>
              <w:t>uwzględnianie w pracy wychowawczej zjawiska kradzieży</w:t>
            </w:r>
          </w:p>
          <w:p w:rsidR="00BF6370" w:rsidRPr="00C05BE1" w:rsidRDefault="00BF6370" w:rsidP="00ED19F7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97"/>
              <w:rPr>
                <w:rFonts w:asciiTheme="minorHAnsi" w:hAnsiTheme="minorHAnsi"/>
                <w:sz w:val="20"/>
              </w:rPr>
            </w:pPr>
            <w:r w:rsidRPr="00C05BE1">
              <w:rPr>
                <w:rFonts w:asciiTheme="minorHAnsi" w:hAnsiTheme="minorHAnsi"/>
                <w:sz w:val="20"/>
              </w:rPr>
              <w:t xml:space="preserve">zorganizowanie spotkań z przedstawicielami Policji, Stacji Sanitarno-Epidemiologicznej </w:t>
            </w:r>
            <w:r w:rsidR="00ED19F7" w:rsidRPr="00C05BE1">
              <w:rPr>
                <w:rFonts w:asciiTheme="minorHAnsi" w:hAnsiTheme="minorHAnsi"/>
                <w:sz w:val="20"/>
              </w:rPr>
              <w:t>lub</w:t>
            </w:r>
            <w:r w:rsidRPr="00C05BE1">
              <w:rPr>
                <w:rFonts w:asciiTheme="minorHAnsi" w:hAnsiTheme="minorHAnsi"/>
                <w:sz w:val="20"/>
              </w:rPr>
              <w:t xml:space="preserve"> Straży Pożarnej</w:t>
            </w:r>
          </w:p>
          <w:p w:rsidR="00405390" w:rsidRPr="00C05BE1" w:rsidRDefault="00405390" w:rsidP="00405390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97"/>
              <w:rPr>
                <w:rFonts w:asciiTheme="minorHAnsi" w:hAnsiTheme="minorHAnsi"/>
                <w:sz w:val="20"/>
              </w:rPr>
            </w:pPr>
            <w:r w:rsidRPr="00C05BE1">
              <w:rPr>
                <w:rFonts w:asciiTheme="minorHAnsi" w:hAnsiTheme="minorHAnsi"/>
                <w:sz w:val="20"/>
                <w:szCs w:val="20"/>
              </w:rPr>
              <w:t xml:space="preserve">wewnątrzszkolne doskonalenie własnych kompetencji </w:t>
            </w:r>
          </w:p>
          <w:p w:rsidR="00405390" w:rsidRPr="00C05BE1" w:rsidRDefault="00405390" w:rsidP="00405390">
            <w:pPr>
              <w:pStyle w:val="Akapitzlist"/>
              <w:spacing w:after="0" w:line="240" w:lineRule="auto"/>
              <w:ind w:left="397"/>
              <w:rPr>
                <w:rFonts w:asciiTheme="minorHAnsi" w:hAnsiTheme="minorHAnsi"/>
                <w:sz w:val="20"/>
                <w:szCs w:val="20"/>
              </w:rPr>
            </w:pPr>
            <w:r w:rsidRPr="00C05BE1">
              <w:rPr>
                <w:rFonts w:asciiTheme="minorHAnsi" w:hAnsiTheme="minorHAnsi"/>
                <w:sz w:val="20"/>
                <w:szCs w:val="20"/>
              </w:rPr>
              <w:t>w zakresie rozpoznawania wczesnych objawów używania środków i substancji psychotropowych, środków zastępczych, nowych substancji psychoaktywnych, jak również w zakresie profilaktyki używania tych środków.</w:t>
            </w:r>
          </w:p>
          <w:p w:rsidR="001207B0" w:rsidRPr="00C05BE1" w:rsidRDefault="001207B0" w:rsidP="001207B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459" w:hanging="459"/>
              <w:rPr>
                <w:rFonts w:asciiTheme="minorHAnsi" w:hAnsiTheme="minorHAnsi"/>
                <w:sz w:val="20"/>
                <w:szCs w:val="20"/>
              </w:rPr>
            </w:pPr>
            <w:r w:rsidRPr="00C05BE1">
              <w:rPr>
                <w:rFonts w:asciiTheme="minorHAnsi" w:hAnsiTheme="minorHAnsi"/>
                <w:sz w:val="20"/>
                <w:szCs w:val="20"/>
              </w:rPr>
              <w:lastRenderedPageBreak/>
              <w:t>aktualizowanie informacji na temat skutecznych sposobów prowadzenia działań wychowawczych i profilaktycznych związanych z przeciwdziałaniem używaniu środków i substancji psychotropowych, środków zastępczych, nowych substancji psychoaktywnych</w:t>
            </w:r>
          </w:p>
          <w:p w:rsidR="00405390" w:rsidRPr="00C05BE1" w:rsidRDefault="006C6B35" w:rsidP="0040539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459" w:hanging="459"/>
              <w:rPr>
                <w:rFonts w:asciiTheme="minorHAnsi" w:hAnsiTheme="minorHAnsi"/>
                <w:sz w:val="20"/>
                <w:szCs w:val="20"/>
              </w:rPr>
            </w:pPr>
            <w:r w:rsidRPr="00C05BE1">
              <w:rPr>
                <w:rFonts w:asciiTheme="minorHAnsi" w:hAnsiTheme="minorHAnsi"/>
                <w:sz w:val="20"/>
                <w:szCs w:val="20"/>
              </w:rPr>
              <w:t>Udostępnienie informacji o ofercie pomocy specjalistycznej dla uczniów i wychowanków, ich rodziców lub opiekunów w przypadku używania środków i substancji psychotropowych, środków zastępczych, nowych substancji psychoaktywnych</w:t>
            </w:r>
          </w:p>
          <w:p w:rsidR="006E61FE" w:rsidRPr="00C05BE1" w:rsidRDefault="006E61FE" w:rsidP="006E61F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97"/>
              <w:rPr>
                <w:rFonts w:asciiTheme="minorHAnsi" w:hAnsiTheme="minorHAnsi"/>
                <w:sz w:val="20"/>
              </w:rPr>
            </w:pPr>
            <w:r w:rsidRPr="00C05BE1">
              <w:rPr>
                <w:rFonts w:asciiTheme="minorHAnsi" w:hAnsiTheme="minorHAnsi"/>
                <w:sz w:val="20"/>
              </w:rPr>
              <w:t>poznanie</w:t>
            </w:r>
            <w:r w:rsidRPr="00C05BE1">
              <w:rPr>
                <w:rFonts w:asciiTheme="minorHAnsi" w:hAnsiTheme="minorHAnsi"/>
                <w:sz w:val="20"/>
                <w:szCs w:val="20"/>
              </w:rPr>
              <w:t xml:space="preserve"> konsekwencji prawnych związanych z naruszeniem przepisów ustawy z dnia 29 lipca 2005 r. o przeciwdziałaniu narkomanii;</w:t>
            </w:r>
          </w:p>
          <w:p w:rsidR="00234EB9" w:rsidRPr="00C05BE1" w:rsidRDefault="00234EB9" w:rsidP="00234EB9">
            <w:pPr>
              <w:pStyle w:val="Akapitzlist"/>
              <w:spacing w:after="0" w:line="240" w:lineRule="auto"/>
              <w:ind w:left="397"/>
              <w:rPr>
                <w:rFonts w:asciiTheme="minorHAnsi" w:hAnsiTheme="minorHAnsi"/>
                <w:sz w:val="20"/>
              </w:rPr>
            </w:pPr>
          </w:p>
          <w:p w:rsidR="00656AB0" w:rsidRPr="00C05BE1" w:rsidRDefault="006E61FE" w:rsidP="00656AB0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97"/>
              <w:rPr>
                <w:rFonts w:asciiTheme="minorHAnsi" w:hAnsiTheme="minorHAnsi"/>
                <w:sz w:val="20"/>
              </w:rPr>
            </w:pPr>
            <w:r w:rsidRPr="00C05BE1">
              <w:rPr>
                <w:rFonts w:asciiTheme="minorHAnsi" w:hAnsiTheme="minorHAnsi"/>
                <w:sz w:val="20"/>
                <w:szCs w:val="20"/>
              </w:rPr>
              <w:t xml:space="preserve">informowanie uczniów i wychowanków oraz ich rodziców lub opiekunów o obowiązujących procedurach postępowania nauczycieli i </w:t>
            </w:r>
            <w:r w:rsidRPr="00C05BE1">
              <w:rPr>
                <w:rFonts w:asciiTheme="minorHAnsi" w:hAnsiTheme="minorHAnsi"/>
                <w:sz w:val="20"/>
                <w:szCs w:val="20"/>
              </w:rPr>
              <w:lastRenderedPageBreak/>
              <w:t>wychowawców oraz o metodach współpracy szkół i placówek z Policją w sytuacjach zagrożenia narkomanią</w:t>
            </w:r>
            <w:r w:rsidRPr="00C05BE1">
              <w:rPr>
                <w:rFonts w:asciiTheme="minorHAnsi" w:hAnsiTheme="minorHAnsi"/>
              </w:rPr>
              <w:t>.</w:t>
            </w:r>
          </w:p>
          <w:p w:rsidR="00656AB0" w:rsidRPr="00C05BE1" w:rsidRDefault="00656AB0" w:rsidP="00656AB0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97"/>
              <w:rPr>
                <w:rFonts w:asciiTheme="minorHAnsi" w:hAnsiTheme="minorHAnsi"/>
                <w:sz w:val="20"/>
              </w:rPr>
            </w:pPr>
            <w:r w:rsidRPr="00C05BE1">
              <w:rPr>
                <w:rFonts w:asciiTheme="minorHAnsi" w:hAnsiTheme="minorHAnsi"/>
                <w:sz w:val="20"/>
                <w:szCs w:val="20"/>
              </w:rPr>
              <w:t>Kształtowanie i wzmacnianie norm przeciwnych używaniu środków i substancji psychotropowych, środków zastępczych, nowych substancji psychoaktywnych przez uczniów i wychowanków, a także norm przeciwnych podejmowaniu innych zachowań ryzykownych</w:t>
            </w:r>
            <w:r w:rsidRPr="00C05BE1">
              <w:rPr>
                <w:rFonts w:asciiTheme="minorHAnsi" w:hAnsiTheme="minorHAnsi"/>
              </w:rPr>
              <w:t xml:space="preserve">. </w:t>
            </w:r>
          </w:p>
          <w:p w:rsidR="00DA524F" w:rsidRPr="00C05BE1" w:rsidRDefault="00DA524F" w:rsidP="00DA524F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9" w:hanging="425"/>
              <w:rPr>
                <w:rFonts w:asciiTheme="minorHAnsi" w:hAnsiTheme="minorHAnsi"/>
              </w:rPr>
            </w:pPr>
            <w:r w:rsidRPr="00C05BE1">
              <w:rPr>
                <w:rFonts w:asciiTheme="minorHAnsi" w:hAnsiTheme="minorHAnsi"/>
                <w:sz w:val="20"/>
                <w:szCs w:val="20"/>
              </w:rPr>
              <w:t>Włączanie, w razie potrzeby, w indywidualny program edukacyjno-terapeutyczny  działań z zakresu przeciwdziałania używaniu środków i substancji  psychotropowych, środków zastępczych, nowych substancji psychoaktywnych.</w:t>
            </w:r>
          </w:p>
          <w:p w:rsidR="006E61FE" w:rsidRPr="00C05BE1" w:rsidRDefault="006E61FE" w:rsidP="00234EB9">
            <w:pPr>
              <w:pStyle w:val="Akapitzlist"/>
              <w:spacing w:after="0" w:line="240" w:lineRule="auto"/>
              <w:ind w:left="459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2393" w:type="dxa"/>
          </w:tcPr>
          <w:p w:rsidR="00BF6370" w:rsidRPr="00C05BE1" w:rsidRDefault="00BF6370" w:rsidP="00BF6370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97"/>
              <w:rPr>
                <w:rFonts w:asciiTheme="minorHAnsi" w:hAnsiTheme="minorHAnsi"/>
                <w:sz w:val="20"/>
              </w:rPr>
            </w:pPr>
            <w:r w:rsidRPr="00C05BE1">
              <w:rPr>
                <w:rFonts w:asciiTheme="minorHAnsi" w:hAnsiTheme="minorHAnsi"/>
                <w:sz w:val="20"/>
              </w:rPr>
              <w:lastRenderedPageBreak/>
              <w:t xml:space="preserve">sygnalizowanie </w:t>
            </w:r>
            <w:r w:rsidRPr="00C05BE1">
              <w:rPr>
                <w:rFonts w:asciiTheme="minorHAnsi" w:hAnsiTheme="minorHAnsi"/>
                <w:sz w:val="20"/>
              </w:rPr>
              <w:br/>
              <w:t>o problemach zagrożeń</w:t>
            </w:r>
          </w:p>
          <w:p w:rsidR="00BF6370" w:rsidRPr="00C05BE1" w:rsidRDefault="00BF6370" w:rsidP="00BF6370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97"/>
              <w:rPr>
                <w:rFonts w:asciiTheme="minorHAnsi" w:hAnsiTheme="minorHAnsi"/>
                <w:sz w:val="20"/>
              </w:rPr>
            </w:pPr>
            <w:r w:rsidRPr="00C05BE1">
              <w:rPr>
                <w:rFonts w:asciiTheme="minorHAnsi" w:hAnsiTheme="minorHAnsi"/>
                <w:sz w:val="20"/>
              </w:rPr>
              <w:t xml:space="preserve">cykl pogadanek </w:t>
            </w:r>
            <w:r w:rsidRPr="00C05BE1">
              <w:rPr>
                <w:rFonts w:asciiTheme="minorHAnsi" w:hAnsiTheme="minorHAnsi"/>
                <w:sz w:val="20"/>
              </w:rPr>
              <w:br/>
            </w:r>
          </w:p>
          <w:p w:rsidR="00BF6370" w:rsidRPr="00C05BE1" w:rsidRDefault="00BF6370" w:rsidP="00DE2A56">
            <w:pPr>
              <w:pStyle w:val="Akapitzlist"/>
              <w:spacing w:after="0" w:line="240" w:lineRule="auto"/>
              <w:ind w:left="397"/>
              <w:rPr>
                <w:rFonts w:asciiTheme="minorHAnsi" w:hAnsiTheme="minorHAnsi"/>
                <w:sz w:val="20"/>
              </w:rPr>
            </w:pPr>
          </w:p>
          <w:p w:rsidR="00BF6370" w:rsidRPr="00C05BE1" w:rsidRDefault="00BF6370" w:rsidP="00DE2A56">
            <w:pPr>
              <w:pStyle w:val="Akapitzlist"/>
              <w:spacing w:after="0" w:line="240" w:lineRule="auto"/>
              <w:ind w:left="397"/>
              <w:rPr>
                <w:rFonts w:asciiTheme="minorHAnsi" w:hAnsiTheme="minorHAnsi"/>
                <w:sz w:val="20"/>
              </w:rPr>
            </w:pPr>
          </w:p>
          <w:p w:rsidR="00BF6370" w:rsidRPr="00C05BE1" w:rsidRDefault="00BF6370" w:rsidP="00DE2A56">
            <w:pPr>
              <w:pStyle w:val="Akapitzlist"/>
              <w:spacing w:after="0" w:line="240" w:lineRule="auto"/>
              <w:ind w:left="397"/>
              <w:rPr>
                <w:rFonts w:asciiTheme="minorHAnsi" w:hAnsiTheme="minorHAnsi"/>
                <w:sz w:val="20"/>
              </w:rPr>
            </w:pPr>
          </w:p>
          <w:p w:rsidR="00BF6370" w:rsidRPr="00C05BE1" w:rsidRDefault="00BF6370" w:rsidP="00DE2A56">
            <w:pPr>
              <w:pStyle w:val="Akapitzlist"/>
              <w:spacing w:after="0" w:line="240" w:lineRule="auto"/>
              <w:ind w:left="397"/>
              <w:rPr>
                <w:rFonts w:asciiTheme="minorHAnsi" w:hAnsiTheme="minorHAnsi"/>
                <w:sz w:val="20"/>
              </w:rPr>
            </w:pPr>
          </w:p>
          <w:p w:rsidR="00BF6370" w:rsidRPr="00C05BE1" w:rsidRDefault="00BF6370" w:rsidP="00DE2A56">
            <w:pPr>
              <w:pStyle w:val="Akapitzlist"/>
              <w:spacing w:after="0" w:line="240" w:lineRule="auto"/>
              <w:ind w:left="397"/>
              <w:rPr>
                <w:rFonts w:asciiTheme="minorHAnsi" w:hAnsiTheme="minorHAnsi"/>
                <w:sz w:val="20"/>
              </w:rPr>
            </w:pPr>
          </w:p>
          <w:p w:rsidR="00BF6370" w:rsidRPr="00C05BE1" w:rsidRDefault="00BF6370" w:rsidP="00DE2A56">
            <w:pPr>
              <w:pStyle w:val="Akapitzlist"/>
              <w:spacing w:after="0" w:line="240" w:lineRule="auto"/>
              <w:ind w:left="397"/>
              <w:rPr>
                <w:rFonts w:asciiTheme="minorHAnsi" w:hAnsiTheme="minorHAnsi"/>
                <w:sz w:val="20"/>
              </w:rPr>
            </w:pPr>
          </w:p>
          <w:p w:rsidR="001A0BA9" w:rsidRPr="00C05BE1" w:rsidRDefault="001A0BA9" w:rsidP="001A0BA9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  <w:p w:rsidR="001A0BA9" w:rsidRPr="00C05BE1" w:rsidRDefault="001A0BA9" w:rsidP="001A0BA9">
            <w:pPr>
              <w:pStyle w:val="Akapitzlist"/>
              <w:spacing w:after="0" w:line="240" w:lineRule="auto"/>
              <w:ind w:left="397"/>
              <w:rPr>
                <w:rFonts w:asciiTheme="minorHAnsi" w:hAnsiTheme="minorHAnsi"/>
                <w:sz w:val="20"/>
              </w:rPr>
            </w:pPr>
          </w:p>
          <w:p w:rsidR="001A0BA9" w:rsidRPr="00C05BE1" w:rsidRDefault="001A0BA9" w:rsidP="001A0BA9">
            <w:pPr>
              <w:pStyle w:val="Akapitzlist"/>
              <w:spacing w:after="0" w:line="240" w:lineRule="auto"/>
              <w:ind w:left="397"/>
              <w:rPr>
                <w:rFonts w:asciiTheme="minorHAnsi" w:hAnsiTheme="minorHAnsi"/>
                <w:sz w:val="20"/>
              </w:rPr>
            </w:pPr>
          </w:p>
          <w:p w:rsidR="001A0BA9" w:rsidRPr="00C05BE1" w:rsidRDefault="001A0BA9" w:rsidP="001A0BA9">
            <w:pPr>
              <w:pStyle w:val="Akapitzlist"/>
              <w:spacing w:after="0" w:line="240" w:lineRule="auto"/>
              <w:ind w:left="397"/>
              <w:rPr>
                <w:rFonts w:asciiTheme="minorHAnsi" w:hAnsiTheme="minorHAnsi"/>
                <w:sz w:val="20"/>
              </w:rPr>
            </w:pPr>
          </w:p>
          <w:p w:rsidR="001A0BA9" w:rsidRPr="00C05BE1" w:rsidRDefault="001A0BA9" w:rsidP="001A0BA9">
            <w:pPr>
              <w:pStyle w:val="Akapitzlist"/>
              <w:spacing w:after="0" w:line="240" w:lineRule="auto"/>
              <w:ind w:left="397"/>
              <w:rPr>
                <w:rFonts w:asciiTheme="minorHAnsi" w:hAnsiTheme="minorHAnsi"/>
                <w:sz w:val="20"/>
              </w:rPr>
            </w:pPr>
          </w:p>
          <w:p w:rsidR="001A0BA9" w:rsidRPr="00C05BE1" w:rsidRDefault="001A0BA9" w:rsidP="001A0BA9">
            <w:pPr>
              <w:pStyle w:val="Akapitzlist"/>
              <w:spacing w:after="0" w:line="240" w:lineRule="auto"/>
              <w:ind w:left="397"/>
              <w:rPr>
                <w:rFonts w:asciiTheme="minorHAnsi" w:hAnsiTheme="minorHAnsi"/>
                <w:sz w:val="20"/>
              </w:rPr>
            </w:pPr>
          </w:p>
          <w:p w:rsidR="001A0BA9" w:rsidRPr="00C05BE1" w:rsidRDefault="001A0BA9" w:rsidP="001A0BA9">
            <w:pPr>
              <w:pStyle w:val="Akapitzlist"/>
              <w:spacing w:after="0" w:line="240" w:lineRule="auto"/>
              <w:ind w:left="397"/>
              <w:rPr>
                <w:rFonts w:asciiTheme="minorHAnsi" w:hAnsiTheme="minorHAnsi"/>
                <w:sz w:val="20"/>
              </w:rPr>
            </w:pPr>
          </w:p>
          <w:p w:rsidR="001A0BA9" w:rsidRPr="00C05BE1" w:rsidRDefault="001A0BA9" w:rsidP="001A0BA9">
            <w:pPr>
              <w:pStyle w:val="Akapitzlist"/>
              <w:spacing w:after="0" w:line="240" w:lineRule="auto"/>
              <w:ind w:left="397"/>
              <w:rPr>
                <w:rFonts w:asciiTheme="minorHAnsi" w:hAnsiTheme="minorHAnsi"/>
                <w:sz w:val="20"/>
              </w:rPr>
            </w:pPr>
          </w:p>
          <w:p w:rsidR="001A0BA9" w:rsidRPr="00C05BE1" w:rsidRDefault="001A0BA9" w:rsidP="001A0BA9">
            <w:pPr>
              <w:pStyle w:val="Akapitzlist"/>
              <w:spacing w:after="0" w:line="240" w:lineRule="auto"/>
              <w:ind w:left="397"/>
              <w:rPr>
                <w:rFonts w:asciiTheme="minorHAnsi" w:hAnsiTheme="minorHAnsi"/>
                <w:sz w:val="20"/>
              </w:rPr>
            </w:pPr>
          </w:p>
          <w:p w:rsidR="001A0BA9" w:rsidRPr="00C05BE1" w:rsidRDefault="001A0BA9" w:rsidP="001A0BA9">
            <w:pPr>
              <w:pStyle w:val="Akapitzlist"/>
              <w:spacing w:after="0" w:line="240" w:lineRule="auto"/>
              <w:ind w:left="397"/>
              <w:rPr>
                <w:rFonts w:asciiTheme="minorHAnsi" w:hAnsiTheme="minorHAnsi"/>
                <w:sz w:val="20"/>
              </w:rPr>
            </w:pPr>
          </w:p>
          <w:p w:rsidR="001A0BA9" w:rsidRPr="00C05BE1" w:rsidRDefault="001A0BA9" w:rsidP="001A0BA9">
            <w:pPr>
              <w:pStyle w:val="Akapitzlist"/>
              <w:spacing w:after="0" w:line="240" w:lineRule="auto"/>
              <w:ind w:left="397"/>
              <w:rPr>
                <w:rFonts w:asciiTheme="minorHAnsi" w:hAnsiTheme="minorHAnsi"/>
                <w:sz w:val="20"/>
              </w:rPr>
            </w:pPr>
          </w:p>
          <w:p w:rsidR="001A0BA9" w:rsidRPr="00C05BE1" w:rsidRDefault="001A0BA9" w:rsidP="001A0BA9">
            <w:pPr>
              <w:pStyle w:val="Akapitzlist"/>
              <w:spacing w:after="0" w:line="240" w:lineRule="auto"/>
              <w:ind w:left="397"/>
              <w:rPr>
                <w:rFonts w:asciiTheme="minorHAnsi" w:hAnsiTheme="minorHAnsi"/>
                <w:sz w:val="20"/>
              </w:rPr>
            </w:pPr>
          </w:p>
          <w:p w:rsidR="001A0BA9" w:rsidRPr="00C05BE1" w:rsidRDefault="001A0BA9" w:rsidP="001A0BA9">
            <w:pPr>
              <w:pStyle w:val="Akapitzlist"/>
              <w:spacing w:after="0" w:line="240" w:lineRule="auto"/>
              <w:ind w:left="397"/>
              <w:rPr>
                <w:rFonts w:asciiTheme="minorHAnsi" w:hAnsiTheme="minorHAnsi"/>
                <w:sz w:val="20"/>
              </w:rPr>
            </w:pPr>
          </w:p>
          <w:p w:rsidR="001A0BA9" w:rsidRPr="00C05BE1" w:rsidRDefault="001A0BA9" w:rsidP="001A0BA9">
            <w:pPr>
              <w:pStyle w:val="Akapitzlist"/>
              <w:spacing w:after="0" w:line="240" w:lineRule="auto"/>
              <w:ind w:left="397"/>
              <w:rPr>
                <w:rFonts w:asciiTheme="minorHAnsi" w:hAnsiTheme="minorHAnsi"/>
                <w:sz w:val="20"/>
              </w:rPr>
            </w:pPr>
          </w:p>
          <w:p w:rsidR="001A0BA9" w:rsidRPr="00C05BE1" w:rsidRDefault="001A0BA9" w:rsidP="001A0BA9">
            <w:pPr>
              <w:pStyle w:val="Akapitzlist"/>
              <w:spacing w:after="0" w:line="240" w:lineRule="auto"/>
              <w:ind w:left="397"/>
              <w:rPr>
                <w:rFonts w:asciiTheme="minorHAnsi" w:hAnsiTheme="minorHAnsi"/>
                <w:sz w:val="20"/>
              </w:rPr>
            </w:pPr>
          </w:p>
          <w:p w:rsidR="001A0BA9" w:rsidRPr="00C05BE1" w:rsidRDefault="001A0BA9" w:rsidP="001A0BA9">
            <w:pPr>
              <w:pStyle w:val="Akapitzlist"/>
              <w:spacing w:after="0" w:line="240" w:lineRule="auto"/>
              <w:ind w:left="397"/>
              <w:rPr>
                <w:rFonts w:asciiTheme="minorHAnsi" w:hAnsiTheme="minorHAnsi"/>
                <w:sz w:val="20"/>
              </w:rPr>
            </w:pPr>
          </w:p>
          <w:p w:rsidR="00BF6370" w:rsidRPr="00C05BE1" w:rsidRDefault="00BF6370" w:rsidP="00BF6370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97"/>
              <w:rPr>
                <w:rFonts w:asciiTheme="minorHAnsi" w:hAnsiTheme="minorHAnsi"/>
                <w:sz w:val="20"/>
              </w:rPr>
            </w:pPr>
            <w:r w:rsidRPr="00C05BE1">
              <w:rPr>
                <w:rFonts w:asciiTheme="minorHAnsi" w:hAnsiTheme="minorHAnsi"/>
                <w:sz w:val="20"/>
              </w:rPr>
              <w:t>uczulanie rodziców na posiadanie przez ich dzieci przedmiotów nie mających pokrycia w ich możliwościach finansowych</w:t>
            </w:r>
          </w:p>
          <w:p w:rsidR="006C6B35" w:rsidRPr="00C05BE1" w:rsidRDefault="006C6B35" w:rsidP="00BF6370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97"/>
              <w:rPr>
                <w:rFonts w:asciiTheme="minorHAnsi" w:hAnsiTheme="minorHAnsi"/>
                <w:sz w:val="20"/>
              </w:rPr>
            </w:pPr>
            <w:r w:rsidRPr="00C05BE1">
              <w:rPr>
                <w:rFonts w:asciiTheme="minorHAnsi" w:hAnsiTheme="minorHAnsi"/>
                <w:sz w:val="20"/>
              </w:rPr>
              <w:t xml:space="preserve">poznanie aktualnych informacji na temat skutecznych sposobów prowadzenia działań wychowawczych i profilaktycznych związanych z przeciwdziałaniem używaniu środków i substancji psychotropowych, środków zastępczych, </w:t>
            </w:r>
            <w:r w:rsidRPr="00C05BE1">
              <w:rPr>
                <w:rFonts w:asciiTheme="minorHAnsi" w:hAnsiTheme="minorHAnsi"/>
                <w:sz w:val="20"/>
              </w:rPr>
              <w:lastRenderedPageBreak/>
              <w:t>nowych substancji psychoaktywnych</w:t>
            </w:r>
          </w:p>
          <w:p w:rsidR="009F75C4" w:rsidRPr="00C05BE1" w:rsidRDefault="009F75C4" w:rsidP="009F75C4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  <w:p w:rsidR="009F75C4" w:rsidRPr="00C05BE1" w:rsidRDefault="009F75C4" w:rsidP="009F75C4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  <w:p w:rsidR="009F75C4" w:rsidRPr="00C05BE1" w:rsidRDefault="009F75C4" w:rsidP="009F75C4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  <w:p w:rsidR="009F75C4" w:rsidRPr="00C05BE1" w:rsidRDefault="009F75C4" w:rsidP="009F75C4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  <w:p w:rsidR="009F75C4" w:rsidRPr="00C05BE1" w:rsidRDefault="009F75C4" w:rsidP="009F75C4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  <w:p w:rsidR="009F75C4" w:rsidRPr="00C05BE1" w:rsidRDefault="009F75C4" w:rsidP="009F75C4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  <w:p w:rsidR="009F75C4" w:rsidRPr="00C05BE1" w:rsidRDefault="009F75C4" w:rsidP="009F75C4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  <w:p w:rsidR="009F75C4" w:rsidRPr="00C05BE1" w:rsidRDefault="009F75C4" w:rsidP="009F75C4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  <w:p w:rsidR="009F75C4" w:rsidRPr="00C05BE1" w:rsidRDefault="009F75C4" w:rsidP="009F75C4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  <w:p w:rsidR="009F75C4" w:rsidRPr="00C05BE1" w:rsidRDefault="009F75C4" w:rsidP="009F75C4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  <w:p w:rsidR="009F75C4" w:rsidRPr="00C05BE1" w:rsidRDefault="009F75C4" w:rsidP="009F75C4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  <w:p w:rsidR="009F75C4" w:rsidRPr="00C05BE1" w:rsidRDefault="009F75C4" w:rsidP="009F75C4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  <w:p w:rsidR="009F75C4" w:rsidRPr="00C05BE1" w:rsidRDefault="009F75C4" w:rsidP="009F75C4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  <w:p w:rsidR="009F75C4" w:rsidRPr="00C05BE1" w:rsidRDefault="009F75C4" w:rsidP="009F75C4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  <w:p w:rsidR="009F75C4" w:rsidRPr="00C05BE1" w:rsidRDefault="009F75C4" w:rsidP="009F75C4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  <w:p w:rsidR="009F75C4" w:rsidRPr="00C05BE1" w:rsidRDefault="009F75C4" w:rsidP="009F75C4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  <w:p w:rsidR="009F75C4" w:rsidRPr="00C05BE1" w:rsidRDefault="009F75C4" w:rsidP="009F75C4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  <w:p w:rsidR="009F75C4" w:rsidRPr="00C05BE1" w:rsidRDefault="009F75C4" w:rsidP="009F75C4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  <w:p w:rsidR="009F75C4" w:rsidRPr="00C05BE1" w:rsidRDefault="009F75C4" w:rsidP="009F75C4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  <w:p w:rsidR="009F75C4" w:rsidRPr="00C05BE1" w:rsidRDefault="009F75C4" w:rsidP="009F75C4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  <w:p w:rsidR="009F75C4" w:rsidRPr="00C05BE1" w:rsidRDefault="009F75C4" w:rsidP="009F75C4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  <w:p w:rsidR="009F75C4" w:rsidRPr="00C05BE1" w:rsidRDefault="009F75C4" w:rsidP="009F75C4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  <w:p w:rsidR="009F75C4" w:rsidRPr="00C05BE1" w:rsidRDefault="009F75C4" w:rsidP="009F75C4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  <w:p w:rsidR="006E61FE" w:rsidRPr="00C05BE1" w:rsidRDefault="006E61FE" w:rsidP="006E61F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97"/>
              <w:rPr>
                <w:rFonts w:asciiTheme="minorHAnsi" w:hAnsiTheme="minorHAnsi"/>
                <w:sz w:val="20"/>
                <w:u w:val="single"/>
              </w:rPr>
            </w:pPr>
            <w:r w:rsidRPr="00C05BE1">
              <w:rPr>
                <w:rFonts w:asciiTheme="minorHAnsi" w:hAnsiTheme="minorHAnsi"/>
                <w:sz w:val="20"/>
              </w:rPr>
              <w:t>poznanie</w:t>
            </w:r>
            <w:r w:rsidRPr="00C05BE1">
              <w:rPr>
                <w:rFonts w:asciiTheme="minorHAnsi" w:hAnsiTheme="minorHAnsi"/>
                <w:sz w:val="20"/>
                <w:szCs w:val="20"/>
              </w:rPr>
              <w:t xml:space="preserve"> konsekwencji prawnych związanych z naruszeniem przepisów ustawy z dnia 29 lipca 2005 r. o przeciwdziałaniu narkomanii</w:t>
            </w:r>
            <w:r w:rsidRPr="00C05BE1">
              <w:rPr>
                <w:rFonts w:asciiTheme="minorHAnsi" w:hAnsiTheme="minorHAnsi"/>
                <w:sz w:val="20"/>
                <w:szCs w:val="20"/>
                <w:u w:val="single"/>
              </w:rPr>
              <w:t>;</w:t>
            </w:r>
          </w:p>
          <w:p w:rsidR="006E61FE" w:rsidRPr="00C05BE1" w:rsidRDefault="006E61FE" w:rsidP="00A71CBC">
            <w:pPr>
              <w:pStyle w:val="Akapitzlist"/>
              <w:spacing w:after="0" w:line="240" w:lineRule="auto"/>
              <w:ind w:left="397"/>
              <w:rPr>
                <w:rFonts w:asciiTheme="minorHAnsi" w:hAnsiTheme="minorHAnsi"/>
                <w:sz w:val="20"/>
              </w:rPr>
            </w:pPr>
          </w:p>
        </w:tc>
        <w:tc>
          <w:tcPr>
            <w:tcW w:w="2039" w:type="dxa"/>
          </w:tcPr>
          <w:p w:rsidR="00BF6370" w:rsidRPr="00C05BE1" w:rsidRDefault="00BF6370" w:rsidP="00BF6370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97"/>
              <w:rPr>
                <w:rFonts w:asciiTheme="minorHAnsi" w:hAnsiTheme="minorHAnsi"/>
                <w:sz w:val="20"/>
              </w:rPr>
            </w:pPr>
            <w:r w:rsidRPr="00C05BE1">
              <w:rPr>
                <w:rFonts w:asciiTheme="minorHAnsi" w:hAnsiTheme="minorHAnsi"/>
                <w:sz w:val="20"/>
              </w:rPr>
              <w:lastRenderedPageBreak/>
              <w:t>uczeń jest świadomy zagrożeń własnego zdrowia i życia</w:t>
            </w:r>
          </w:p>
          <w:p w:rsidR="00BF6370" w:rsidRPr="00C05BE1" w:rsidRDefault="00BF6370" w:rsidP="00BF6370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97"/>
              <w:rPr>
                <w:rFonts w:asciiTheme="minorHAnsi" w:hAnsiTheme="minorHAnsi"/>
                <w:sz w:val="20"/>
              </w:rPr>
            </w:pPr>
            <w:r w:rsidRPr="00C05BE1">
              <w:rPr>
                <w:rFonts w:asciiTheme="minorHAnsi" w:hAnsiTheme="minorHAnsi"/>
                <w:sz w:val="20"/>
              </w:rPr>
              <w:t>uczeń wykazuje postawę promującą trzeźwą zabawę, zdrowy tryb życia</w:t>
            </w:r>
          </w:p>
          <w:p w:rsidR="00BF6370" w:rsidRPr="00C05BE1" w:rsidRDefault="00BF6370" w:rsidP="00DE2A56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  <w:p w:rsidR="00BF6370" w:rsidRPr="00C05BE1" w:rsidRDefault="00BF6370" w:rsidP="00DE2A56">
            <w:pPr>
              <w:spacing w:after="0" w:line="240" w:lineRule="auto"/>
              <w:ind w:left="397"/>
              <w:rPr>
                <w:rFonts w:asciiTheme="minorHAnsi" w:hAnsiTheme="minorHAnsi"/>
                <w:sz w:val="20"/>
              </w:rPr>
            </w:pPr>
          </w:p>
          <w:p w:rsidR="00BF6370" w:rsidRPr="00C05BE1" w:rsidRDefault="00BF6370" w:rsidP="00DE2A56">
            <w:pPr>
              <w:pStyle w:val="Akapitzlist"/>
              <w:spacing w:after="0" w:line="240" w:lineRule="auto"/>
              <w:ind w:left="397"/>
              <w:rPr>
                <w:rFonts w:asciiTheme="minorHAnsi" w:hAnsiTheme="minorHAnsi"/>
                <w:sz w:val="20"/>
              </w:rPr>
            </w:pPr>
          </w:p>
          <w:p w:rsidR="00BF6370" w:rsidRPr="00C05BE1" w:rsidRDefault="00BF6370" w:rsidP="00DE2A56">
            <w:pPr>
              <w:pStyle w:val="Akapitzlist"/>
              <w:spacing w:after="0" w:line="240" w:lineRule="auto"/>
              <w:ind w:left="397"/>
              <w:rPr>
                <w:rFonts w:asciiTheme="minorHAnsi" w:hAnsiTheme="minorHAnsi"/>
                <w:sz w:val="20"/>
              </w:rPr>
            </w:pPr>
          </w:p>
          <w:p w:rsidR="00BF6370" w:rsidRPr="00C05BE1" w:rsidRDefault="00BF6370" w:rsidP="00DE2A56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20"/>
              </w:rPr>
            </w:pPr>
          </w:p>
          <w:p w:rsidR="00BF6370" w:rsidRPr="00C05BE1" w:rsidRDefault="00BF6370" w:rsidP="00BF6370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97"/>
              <w:rPr>
                <w:rFonts w:asciiTheme="minorHAnsi" w:hAnsiTheme="minorHAnsi"/>
                <w:sz w:val="20"/>
              </w:rPr>
            </w:pPr>
            <w:r w:rsidRPr="00C05BE1">
              <w:rPr>
                <w:rFonts w:asciiTheme="minorHAnsi" w:hAnsiTheme="minorHAnsi"/>
                <w:sz w:val="20"/>
              </w:rPr>
              <w:t>szanuję własność innych osób</w:t>
            </w:r>
          </w:p>
          <w:p w:rsidR="00BF6370" w:rsidRPr="00C05BE1" w:rsidRDefault="00BF6370" w:rsidP="00BF6370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97"/>
              <w:rPr>
                <w:rFonts w:asciiTheme="minorHAnsi" w:hAnsiTheme="minorHAnsi"/>
                <w:sz w:val="20"/>
              </w:rPr>
            </w:pPr>
            <w:r w:rsidRPr="00C05BE1">
              <w:rPr>
                <w:rFonts w:asciiTheme="minorHAnsi" w:hAnsiTheme="minorHAnsi"/>
                <w:sz w:val="20"/>
              </w:rPr>
              <w:t>zdaję sobie sprawę z konsekwencji przywłaszczania cudzej własności</w:t>
            </w:r>
          </w:p>
          <w:p w:rsidR="00BF6370" w:rsidRPr="00C05BE1" w:rsidRDefault="00BF6370" w:rsidP="00BF6370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97"/>
              <w:rPr>
                <w:rFonts w:asciiTheme="minorHAnsi" w:hAnsiTheme="minorHAnsi"/>
                <w:sz w:val="20"/>
              </w:rPr>
            </w:pPr>
            <w:r w:rsidRPr="00C05BE1">
              <w:rPr>
                <w:rFonts w:asciiTheme="minorHAnsi" w:hAnsiTheme="minorHAnsi"/>
                <w:sz w:val="20"/>
              </w:rPr>
              <w:t>uczeń jest świadomy konsekwencji wynikających z braku przestrzegania zasad bezpieczeństwa, ze szczególnym uwzględnieniem profilaktyki uzależnień</w:t>
            </w:r>
          </w:p>
        </w:tc>
        <w:tc>
          <w:tcPr>
            <w:tcW w:w="2072" w:type="dxa"/>
          </w:tcPr>
          <w:p w:rsidR="00BF6370" w:rsidRPr="00C05BE1" w:rsidRDefault="00BF6370" w:rsidP="00BF6370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97"/>
              <w:rPr>
                <w:rFonts w:asciiTheme="minorHAnsi" w:hAnsiTheme="minorHAnsi"/>
                <w:sz w:val="20"/>
              </w:rPr>
            </w:pPr>
            <w:r w:rsidRPr="00C05BE1">
              <w:rPr>
                <w:rFonts w:asciiTheme="minorHAnsi" w:hAnsiTheme="minorHAnsi"/>
                <w:sz w:val="20"/>
              </w:rPr>
              <w:lastRenderedPageBreak/>
              <w:t>obserwacja</w:t>
            </w:r>
          </w:p>
          <w:p w:rsidR="00405390" w:rsidRPr="00C05BE1" w:rsidRDefault="00405390" w:rsidP="00405390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  <w:p w:rsidR="00405390" w:rsidRPr="00C05BE1" w:rsidRDefault="00405390" w:rsidP="00405390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  <w:p w:rsidR="00405390" w:rsidRPr="00C05BE1" w:rsidRDefault="00405390" w:rsidP="00405390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  <w:p w:rsidR="00405390" w:rsidRPr="00C05BE1" w:rsidRDefault="00405390" w:rsidP="00405390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  <w:p w:rsidR="00405390" w:rsidRPr="00C05BE1" w:rsidRDefault="00405390" w:rsidP="00405390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  <w:p w:rsidR="00405390" w:rsidRPr="00C05BE1" w:rsidRDefault="00405390" w:rsidP="00405390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  <w:p w:rsidR="00405390" w:rsidRPr="00C05BE1" w:rsidRDefault="00405390" w:rsidP="00405390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  <w:p w:rsidR="00405390" w:rsidRPr="00C05BE1" w:rsidRDefault="00405390" w:rsidP="00405390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  <w:p w:rsidR="00405390" w:rsidRPr="00C05BE1" w:rsidRDefault="00405390" w:rsidP="00405390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  <w:p w:rsidR="00405390" w:rsidRPr="00C05BE1" w:rsidRDefault="00405390" w:rsidP="00405390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  <w:p w:rsidR="00405390" w:rsidRPr="00C05BE1" w:rsidRDefault="00405390" w:rsidP="00405390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  <w:p w:rsidR="00405390" w:rsidRPr="00C05BE1" w:rsidRDefault="00405390" w:rsidP="00405390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  <w:p w:rsidR="00405390" w:rsidRPr="00C05BE1" w:rsidRDefault="00405390" w:rsidP="00405390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  <w:p w:rsidR="00405390" w:rsidRPr="00C05BE1" w:rsidRDefault="00405390" w:rsidP="00405390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  <w:p w:rsidR="00405390" w:rsidRPr="00C05BE1" w:rsidRDefault="00405390" w:rsidP="00405390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  <w:p w:rsidR="00405390" w:rsidRPr="00C05BE1" w:rsidRDefault="00405390" w:rsidP="00405390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  <w:p w:rsidR="00405390" w:rsidRPr="00C05BE1" w:rsidRDefault="00405390" w:rsidP="00405390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  <w:p w:rsidR="00405390" w:rsidRPr="00C05BE1" w:rsidRDefault="00405390" w:rsidP="00405390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  <w:p w:rsidR="00405390" w:rsidRPr="00C05BE1" w:rsidRDefault="00405390" w:rsidP="00405390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  <w:p w:rsidR="00405390" w:rsidRPr="00C05BE1" w:rsidRDefault="00405390" w:rsidP="00405390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  <w:p w:rsidR="00405390" w:rsidRPr="00C05BE1" w:rsidRDefault="00405390" w:rsidP="00405390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  <w:p w:rsidR="00405390" w:rsidRPr="00C05BE1" w:rsidRDefault="00405390" w:rsidP="00405390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  <w:p w:rsidR="00405390" w:rsidRPr="00C05BE1" w:rsidRDefault="00405390" w:rsidP="00405390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  <w:p w:rsidR="00405390" w:rsidRPr="00C05BE1" w:rsidRDefault="00405390" w:rsidP="00405390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  <w:p w:rsidR="00405390" w:rsidRPr="00C05BE1" w:rsidRDefault="00405390" w:rsidP="00405390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  <w:p w:rsidR="00405390" w:rsidRPr="00C05BE1" w:rsidRDefault="00405390" w:rsidP="00405390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  <w:p w:rsidR="00405390" w:rsidRPr="00C05BE1" w:rsidRDefault="00405390" w:rsidP="00405390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  <w:p w:rsidR="00405390" w:rsidRPr="00C05BE1" w:rsidRDefault="00405390" w:rsidP="00405390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  <w:p w:rsidR="00405390" w:rsidRPr="00C05BE1" w:rsidRDefault="00405390" w:rsidP="00405390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  <w:p w:rsidR="00405390" w:rsidRPr="00C05BE1" w:rsidRDefault="00405390" w:rsidP="00405390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  <w:p w:rsidR="00405390" w:rsidRPr="00C05BE1" w:rsidRDefault="00405390" w:rsidP="00405390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  <w:p w:rsidR="00405390" w:rsidRPr="00C05BE1" w:rsidRDefault="00405390" w:rsidP="00405390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  <w:p w:rsidR="00405390" w:rsidRPr="00C05BE1" w:rsidRDefault="00405390" w:rsidP="00405390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  <w:p w:rsidR="00405390" w:rsidRPr="00C05BE1" w:rsidRDefault="00405390" w:rsidP="00405390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  <w:p w:rsidR="00405390" w:rsidRPr="00C05BE1" w:rsidRDefault="00405390" w:rsidP="00405390">
            <w:pPr>
              <w:spacing w:after="0" w:line="240" w:lineRule="auto"/>
              <w:rPr>
                <w:rFonts w:asciiTheme="minorHAnsi" w:hAnsiTheme="minorHAnsi"/>
                <w:b/>
                <w:sz w:val="20"/>
                <w:u w:val="single"/>
              </w:rPr>
            </w:pPr>
            <w:r w:rsidRPr="00C05BE1">
              <w:rPr>
                <w:rFonts w:asciiTheme="minorHAnsi" w:hAnsiTheme="minorHAnsi"/>
                <w:b/>
                <w:sz w:val="20"/>
                <w:u w:val="single"/>
              </w:rPr>
              <w:t>Udział w szkoleniach</w:t>
            </w:r>
          </w:p>
          <w:p w:rsidR="001207B0" w:rsidRPr="00C05BE1" w:rsidRDefault="001207B0" w:rsidP="00405390">
            <w:pPr>
              <w:spacing w:after="0" w:line="240" w:lineRule="auto"/>
              <w:rPr>
                <w:rFonts w:asciiTheme="minorHAnsi" w:hAnsiTheme="minorHAnsi"/>
                <w:b/>
                <w:sz w:val="20"/>
                <w:u w:val="single"/>
              </w:rPr>
            </w:pPr>
            <w:r w:rsidRPr="00C05BE1">
              <w:rPr>
                <w:rFonts w:asciiTheme="minorHAnsi" w:hAnsiTheme="minorHAnsi"/>
                <w:b/>
                <w:sz w:val="20"/>
                <w:u w:val="single"/>
              </w:rPr>
              <w:t>Spotkania ze specjalistami</w:t>
            </w:r>
          </w:p>
          <w:p w:rsidR="006C6B35" w:rsidRPr="00C05BE1" w:rsidRDefault="006C6B35" w:rsidP="00405390">
            <w:pPr>
              <w:spacing w:after="0" w:line="240" w:lineRule="auto"/>
              <w:rPr>
                <w:rFonts w:asciiTheme="minorHAnsi" w:hAnsiTheme="minorHAnsi"/>
                <w:b/>
                <w:sz w:val="20"/>
                <w:u w:val="single"/>
              </w:rPr>
            </w:pPr>
          </w:p>
          <w:p w:rsidR="006C6B35" w:rsidRPr="00C05BE1" w:rsidRDefault="006C6B35" w:rsidP="00405390">
            <w:pPr>
              <w:spacing w:after="0" w:line="240" w:lineRule="auto"/>
              <w:rPr>
                <w:rFonts w:asciiTheme="minorHAnsi" w:hAnsiTheme="minorHAnsi"/>
                <w:b/>
                <w:sz w:val="20"/>
                <w:u w:val="single"/>
              </w:rPr>
            </w:pPr>
          </w:p>
          <w:p w:rsidR="006C6B35" w:rsidRPr="00C05BE1" w:rsidRDefault="006C6B35" w:rsidP="00405390">
            <w:pPr>
              <w:spacing w:after="0" w:line="240" w:lineRule="auto"/>
              <w:rPr>
                <w:rFonts w:asciiTheme="minorHAnsi" w:hAnsiTheme="minorHAnsi"/>
                <w:b/>
                <w:sz w:val="20"/>
                <w:u w:val="single"/>
              </w:rPr>
            </w:pPr>
          </w:p>
          <w:p w:rsidR="006C6B35" w:rsidRPr="00C05BE1" w:rsidRDefault="006C6B35" w:rsidP="00405390">
            <w:pPr>
              <w:spacing w:after="0" w:line="240" w:lineRule="auto"/>
              <w:rPr>
                <w:rFonts w:asciiTheme="minorHAnsi" w:hAnsiTheme="minorHAnsi"/>
                <w:b/>
                <w:sz w:val="20"/>
                <w:u w:val="single"/>
              </w:rPr>
            </w:pPr>
          </w:p>
          <w:p w:rsidR="006C6B35" w:rsidRPr="00C05BE1" w:rsidRDefault="006C6B35" w:rsidP="00405390">
            <w:pPr>
              <w:spacing w:after="0" w:line="240" w:lineRule="auto"/>
              <w:rPr>
                <w:rFonts w:asciiTheme="minorHAnsi" w:hAnsiTheme="minorHAnsi"/>
                <w:b/>
                <w:sz w:val="20"/>
                <w:u w:val="single"/>
              </w:rPr>
            </w:pPr>
          </w:p>
          <w:p w:rsidR="006C6B35" w:rsidRPr="00C05BE1" w:rsidRDefault="006C6B35" w:rsidP="00405390">
            <w:pPr>
              <w:spacing w:after="0" w:line="240" w:lineRule="auto"/>
              <w:rPr>
                <w:rFonts w:asciiTheme="minorHAnsi" w:hAnsiTheme="minorHAnsi"/>
                <w:b/>
                <w:sz w:val="20"/>
                <w:u w:val="single"/>
              </w:rPr>
            </w:pPr>
          </w:p>
          <w:p w:rsidR="006C6B35" w:rsidRPr="00C05BE1" w:rsidRDefault="006C6B35" w:rsidP="00405390">
            <w:pPr>
              <w:spacing w:after="0" w:line="240" w:lineRule="auto"/>
              <w:rPr>
                <w:rFonts w:asciiTheme="minorHAnsi" w:hAnsiTheme="minorHAnsi"/>
                <w:b/>
                <w:sz w:val="20"/>
                <w:u w:val="single"/>
              </w:rPr>
            </w:pPr>
          </w:p>
          <w:p w:rsidR="006C6B35" w:rsidRPr="00C05BE1" w:rsidRDefault="006C6B35" w:rsidP="00405390">
            <w:pPr>
              <w:spacing w:after="0" w:line="240" w:lineRule="auto"/>
              <w:rPr>
                <w:rFonts w:asciiTheme="minorHAnsi" w:hAnsiTheme="minorHAnsi"/>
                <w:b/>
                <w:sz w:val="20"/>
                <w:u w:val="single"/>
              </w:rPr>
            </w:pPr>
          </w:p>
          <w:p w:rsidR="006C6B35" w:rsidRPr="00C05BE1" w:rsidRDefault="006C6B35" w:rsidP="00405390">
            <w:pPr>
              <w:spacing w:after="0" w:line="240" w:lineRule="auto"/>
              <w:rPr>
                <w:rFonts w:asciiTheme="minorHAnsi" w:hAnsiTheme="minorHAnsi"/>
                <w:b/>
                <w:sz w:val="20"/>
                <w:u w:val="single"/>
              </w:rPr>
            </w:pPr>
          </w:p>
          <w:p w:rsidR="006C6B35" w:rsidRPr="00C05BE1" w:rsidRDefault="006C6B35" w:rsidP="00405390">
            <w:pPr>
              <w:spacing w:after="0" w:line="240" w:lineRule="auto"/>
              <w:rPr>
                <w:rFonts w:asciiTheme="minorHAnsi" w:hAnsiTheme="minorHAnsi"/>
                <w:b/>
                <w:sz w:val="20"/>
                <w:u w:val="single"/>
              </w:rPr>
            </w:pPr>
          </w:p>
          <w:p w:rsidR="006C6B35" w:rsidRPr="00C05BE1" w:rsidRDefault="006C6B35" w:rsidP="00405390">
            <w:pPr>
              <w:spacing w:after="0" w:line="240" w:lineRule="auto"/>
              <w:rPr>
                <w:rFonts w:asciiTheme="minorHAnsi" w:hAnsiTheme="minorHAnsi"/>
                <w:b/>
                <w:sz w:val="20"/>
                <w:u w:val="single"/>
              </w:rPr>
            </w:pPr>
          </w:p>
          <w:p w:rsidR="006C6B35" w:rsidRPr="00C05BE1" w:rsidRDefault="006C6B35" w:rsidP="00405390">
            <w:pPr>
              <w:spacing w:after="0" w:line="240" w:lineRule="auto"/>
              <w:rPr>
                <w:rFonts w:asciiTheme="minorHAnsi" w:hAnsiTheme="minorHAnsi"/>
                <w:b/>
                <w:sz w:val="20"/>
                <w:u w:val="single"/>
              </w:rPr>
            </w:pPr>
          </w:p>
          <w:p w:rsidR="006C6B35" w:rsidRPr="00C05BE1" w:rsidRDefault="006C6B35" w:rsidP="00405390">
            <w:pPr>
              <w:spacing w:after="0" w:line="240" w:lineRule="auto"/>
              <w:rPr>
                <w:rFonts w:asciiTheme="minorHAnsi" w:hAnsiTheme="minorHAnsi"/>
                <w:b/>
                <w:sz w:val="20"/>
                <w:u w:val="single"/>
              </w:rPr>
            </w:pPr>
          </w:p>
          <w:p w:rsidR="006C6B35" w:rsidRPr="00C05BE1" w:rsidRDefault="006C6B35" w:rsidP="00405390">
            <w:pPr>
              <w:spacing w:after="0" w:line="240" w:lineRule="auto"/>
              <w:rPr>
                <w:rFonts w:asciiTheme="minorHAnsi" w:hAnsiTheme="minorHAnsi"/>
                <w:b/>
                <w:sz w:val="20"/>
                <w:u w:val="single"/>
              </w:rPr>
            </w:pPr>
          </w:p>
          <w:p w:rsidR="006C6B35" w:rsidRPr="00C05BE1" w:rsidRDefault="006C6B35" w:rsidP="00405390">
            <w:pPr>
              <w:spacing w:after="0" w:line="240" w:lineRule="auto"/>
              <w:rPr>
                <w:rFonts w:asciiTheme="minorHAnsi" w:hAnsiTheme="minorHAnsi"/>
                <w:b/>
                <w:sz w:val="20"/>
                <w:u w:val="single"/>
              </w:rPr>
            </w:pPr>
          </w:p>
          <w:p w:rsidR="006C6B35" w:rsidRPr="00C05BE1" w:rsidRDefault="006C6B35" w:rsidP="00405390">
            <w:pPr>
              <w:spacing w:after="0" w:line="240" w:lineRule="auto"/>
              <w:rPr>
                <w:rFonts w:asciiTheme="minorHAnsi" w:hAnsiTheme="minorHAnsi"/>
                <w:b/>
                <w:sz w:val="20"/>
                <w:u w:val="single"/>
              </w:rPr>
            </w:pPr>
          </w:p>
          <w:p w:rsidR="006C6B35" w:rsidRPr="00C05BE1" w:rsidRDefault="006C6B35" w:rsidP="00405390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  <w:p w:rsidR="006C6B35" w:rsidRPr="00C05BE1" w:rsidRDefault="006C6B35" w:rsidP="00405390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  <w:p w:rsidR="006C6B35" w:rsidRPr="00C05BE1" w:rsidRDefault="006C6B35" w:rsidP="00405390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  <w:p w:rsidR="006C6B35" w:rsidRPr="00C05BE1" w:rsidRDefault="006C6B35" w:rsidP="00405390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  <w:p w:rsidR="006C6B35" w:rsidRPr="00C05BE1" w:rsidRDefault="006C6B35" w:rsidP="00405390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  <w:p w:rsidR="006C6B35" w:rsidRPr="00C05BE1" w:rsidRDefault="006C6B35" w:rsidP="00405390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  <w:p w:rsidR="006C6B35" w:rsidRPr="00C05BE1" w:rsidRDefault="006C6B35" w:rsidP="00405390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  <w:p w:rsidR="006C6B35" w:rsidRPr="00C05BE1" w:rsidRDefault="006C6B35" w:rsidP="00405390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  <w:p w:rsidR="006C6B35" w:rsidRPr="00C05BE1" w:rsidRDefault="006C6B35" w:rsidP="00405390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C05BE1">
              <w:rPr>
                <w:rFonts w:asciiTheme="minorHAnsi" w:hAnsiTheme="minorHAnsi"/>
                <w:sz w:val="20"/>
              </w:rPr>
              <w:t>Tablica ścienna z adresami poradni, numerami telefonów zaufania</w:t>
            </w:r>
          </w:p>
          <w:p w:rsidR="006C6B35" w:rsidRPr="00C05BE1" w:rsidRDefault="006C6B35" w:rsidP="00405390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C05BE1">
              <w:rPr>
                <w:rFonts w:asciiTheme="minorHAnsi" w:hAnsiTheme="minorHAnsi"/>
                <w:sz w:val="20"/>
              </w:rPr>
              <w:t>Informacje na stronie internetowej szkoły</w:t>
            </w:r>
          </w:p>
          <w:p w:rsidR="006E61FE" w:rsidRPr="00C05BE1" w:rsidRDefault="006E61FE" w:rsidP="00405390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  <w:p w:rsidR="006E61FE" w:rsidRPr="00C05BE1" w:rsidRDefault="006E61FE" w:rsidP="00405390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  <w:p w:rsidR="006E61FE" w:rsidRPr="00C05BE1" w:rsidRDefault="006E61FE" w:rsidP="00405390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  <w:p w:rsidR="006E61FE" w:rsidRPr="00C05BE1" w:rsidRDefault="006E61FE" w:rsidP="00405390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  <w:p w:rsidR="006E61FE" w:rsidRPr="00C05BE1" w:rsidRDefault="006E61FE" w:rsidP="00405390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  <w:p w:rsidR="006E61FE" w:rsidRPr="00C05BE1" w:rsidRDefault="006E61FE" w:rsidP="00405390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  <w:p w:rsidR="006E61FE" w:rsidRPr="00C05BE1" w:rsidRDefault="006E61FE" w:rsidP="00405390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  <w:p w:rsidR="006E61FE" w:rsidRPr="00C05BE1" w:rsidRDefault="006E61FE" w:rsidP="00405390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C05BE1">
              <w:rPr>
                <w:rFonts w:asciiTheme="minorHAnsi" w:hAnsiTheme="minorHAnsi"/>
                <w:sz w:val="20"/>
              </w:rPr>
              <w:t>Ustawa z dnia 29 lipca 2005 r. o przeciwdziałaniu narkomanii;</w:t>
            </w:r>
          </w:p>
          <w:p w:rsidR="006E61FE" w:rsidRPr="00C05BE1" w:rsidRDefault="006E61FE" w:rsidP="0040539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6E61FE" w:rsidRPr="00C05BE1" w:rsidRDefault="006E61FE" w:rsidP="0040539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34EB9" w:rsidRPr="00C05BE1" w:rsidRDefault="00234EB9" w:rsidP="0040539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E61FE" w:rsidRPr="00C05BE1" w:rsidRDefault="006E61FE" w:rsidP="0040539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05BE1">
              <w:rPr>
                <w:rFonts w:asciiTheme="minorHAnsi" w:hAnsiTheme="minorHAnsi" w:cstheme="minorHAnsi"/>
                <w:sz w:val="20"/>
                <w:szCs w:val="20"/>
              </w:rPr>
              <w:t>procedury reagowania w sytuacjach kryzysowych</w:t>
            </w:r>
          </w:p>
          <w:p w:rsidR="006E61FE" w:rsidRPr="00C05BE1" w:rsidRDefault="006E61FE" w:rsidP="0040539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E61FE" w:rsidRPr="00C05BE1" w:rsidRDefault="006E61FE" w:rsidP="0040539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05BE1">
              <w:rPr>
                <w:rFonts w:asciiTheme="minorHAnsi" w:hAnsiTheme="minorHAnsi" w:cstheme="minorHAnsi"/>
                <w:sz w:val="20"/>
                <w:szCs w:val="20"/>
              </w:rPr>
              <w:t>Współpraca z Komendą Powiatową Policji</w:t>
            </w:r>
          </w:p>
          <w:p w:rsidR="00C906BC" w:rsidRPr="00C05BE1" w:rsidRDefault="00C906BC" w:rsidP="0040539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906BC" w:rsidRPr="00C05BE1" w:rsidRDefault="00C906BC" w:rsidP="0040539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906BC" w:rsidRPr="00C05BE1" w:rsidRDefault="00C906BC" w:rsidP="0040539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906BC" w:rsidRPr="00C05BE1" w:rsidRDefault="00C906BC" w:rsidP="0040539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906BC" w:rsidRPr="00C05BE1" w:rsidRDefault="00C906BC" w:rsidP="0040539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906BC" w:rsidRPr="00C05BE1" w:rsidRDefault="00C906BC" w:rsidP="0040539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906BC" w:rsidRPr="00C05BE1" w:rsidRDefault="00C906BC" w:rsidP="0040539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05BE1">
              <w:rPr>
                <w:rFonts w:asciiTheme="minorHAnsi" w:hAnsiTheme="minorHAnsi" w:cstheme="minorHAnsi"/>
                <w:sz w:val="20"/>
                <w:szCs w:val="20"/>
              </w:rPr>
              <w:t>Warsztaty i szkolenia</w:t>
            </w:r>
          </w:p>
          <w:p w:rsidR="009F75C4" w:rsidRPr="00C05BE1" w:rsidRDefault="009F75C4" w:rsidP="00405390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  <w:p w:rsidR="009F75C4" w:rsidRPr="00C05BE1" w:rsidRDefault="009F75C4" w:rsidP="00405390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  <w:p w:rsidR="009F75C4" w:rsidRPr="00C05BE1" w:rsidRDefault="009F75C4" w:rsidP="00405390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  <w:p w:rsidR="009F75C4" w:rsidRPr="00C05BE1" w:rsidRDefault="009F75C4" w:rsidP="00405390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9F75C4" w:rsidRPr="00C05BE1" w:rsidRDefault="009F75C4" w:rsidP="00405390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  <w:p w:rsidR="009F75C4" w:rsidRPr="00C05BE1" w:rsidRDefault="009F75C4" w:rsidP="00405390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  <w:p w:rsidR="009F75C4" w:rsidRPr="00C05BE1" w:rsidRDefault="009F75C4" w:rsidP="00405390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  <w:p w:rsidR="009F75C4" w:rsidRPr="00C05BE1" w:rsidRDefault="009F75C4" w:rsidP="00405390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  <w:p w:rsidR="009F75C4" w:rsidRPr="00C05BE1" w:rsidRDefault="009F75C4" w:rsidP="00405390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  <w:p w:rsidR="009F75C4" w:rsidRPr="00C05BE1" w:rsidRDefault="009F75C4" w:rsidP="00405390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  <w:p w:rsidR="009F75C4" w:rsidRPr="00C05BE1" w:rsidRDefault="009F75C4" w:rsidP="00405390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  <w:p w:rsidR="009F75C4" w:rsidRPr="00C05BE1" w:rsidRDefault="009F75C4" w:rsidP="00405390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</w:tr>
      <w:tr w:rsidR="00C05BE1" w:rsidRPr="00C05BE1" w:rsidTr="008E6E63">
        <w:tc>
          <w:tcPr>
            <w:tcW w:w="1809" w:type="dxa"/>
          </w:tcPr>
          <w:p w:rsidR="00BF6370" w:rsidRPr="00C05BE1" w:rsidRDefault="00BF6370" w:rsidP="00DE2A56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C05BE1">
              <w:rPr>
                <w:rFonts w:asciiTheme="minorHAnsi" w:hAnsiTheme="minorHAnsi"/>
                <w:sz w:val="20"/>
              </w:rPr>
              <w:lastRenderedPageBreak/>
              <w:t>Przejawy dyskryminacji rówieśniczej</w:t>
            </w:r>
          </w:p>
        </w:tc>
        <w:tc>
          <w:tcPr>
            <w:tcW w:w="2552" w:type="dxa"/>
          </w:tcPr>
          <w:p w:rsidR="00BF6370" w:rsidRPr="00C05BE1" w:rsidRDefault="00BF6370" w:rsidP="00BF6370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C05BE1">
              <w:rPr>
                <w:rFonts w:asciiTheme="minorHAnsi" w:hAnsiTheme="minorHAnsi"/>
                <w:sz w:val="20"/>
              </w:rPr>
              <w:t xml:space="preserve">tolerancja, poszanowanie inności w szerokim </w:t>
            </w:r>
            <w:r w:rsidRPr="00C05BE1">
              <w:rPr>
                <w:rFonts w:asciiTheme="minorHAnsi" w:hAnsiTheme="minorHAnsi"/>
                <w:sz w:val="20"/>
              </w:rPr>
              <w:lastRenderedPageBreak/>
              <w:t>znaczeniu</w:t>
            </w:r>
          </w:p>
          <w:p w:rsidR="00BF6370" w:rsidRPr="00C05BE1" w:rsidRDefault="00BF6370" w:rsidP="00BF6370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C05BE1">
              <w:rPr>
                <w:rFonts w:asciiTheme="minorHAnsi" w:hAnsiTheme="minorHAnsi"/>
                <w:sz w:val="20"/>
              </w:rPr>
              <w:t>umiejętność rozwiązywania problemów i utrzymywanie kontaktów z rówieśnikami</w:t>
            </w:r>
          </w:p>
          <w:p w:rsidR="00BF6370" w:rsidRPr="00C05BE1" w:rsidRDefault="00BF6370" w:rsidP="00BF6370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C05BE1">
              <w:rPr>
                <w:rFonts w:asciiTheme="minorHAnsi" w:hAnsiTheme="minorHAnsi"/>
                <w:sz w:val="20"/>
              </w:rPr>
              <w:t>umiejętność odpierania presji i nacisków grupy</w:t>
            </w:r>
          </w:p>
          <w:p w:rsidR="00BF6370" w:rsidRPr="00C05BE1" w:rsidRDefault="00BF6370" w:rsidP="00BF6370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C05BE1">
              <w:rPr>
                <w:rFonts w:asciiTheme="minorHAnsi" w:hAnsiTheme="minorHAnsi"/>
                <w:sz w:val="20"/>
              </w:rPr>
              <w:t>umiejętność przynależności do grupy o pozytywnym charakterze</w:t>
            </w:r>
          </w:p>
        </w:tc>
        <w:tc>
          <w:tcPr>
            <w:tcW w:w="2993" w:type="dxa"/>
          </w:tcPr>
          <w:p w:rsidR="00BF6370" w:rsidRPr="00C05BE1" w:rsidRDefault="00BF6370" w:rsidP="00BF6370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C05BE1">
              <w:rPr>
                <w:rFonts w:asciiTheme="minorHAnsi" w:hAnsiTheme="minorHAnsi"/>
                <w:sz w:val="20"/>
              </w:rPr>
              <w:lastRenderedPageBreak/>
              <w:t xml:space="preserve">kształtowanie postaw tolerancji, akceptacji,  empatii, asertywności na </w:t>
            </w:r>
            <w:r w:rsidRPr="00C05BE1">
              <w:rPr>
                <w:rFonts w:asciiTheme="minorHAnsi" w:hAnsiTheme="minorHAnsi"/>
                <w:sz w:val="20"/>
              </w:rPr>
              <w:lastRenderedPageBreak/>
              <w:t>zajęciach dydaktycznych ze szczególnym naciskiem na lekcjach wychowawczych i zajęciach praktycznych</w:t>
            </w:r>
          </w:p>
        </w:tc>
        <w:tc>
          <w:tcPr>
            <w:tcW w:w="2393" w:type="dxa"/>
          </w:tcPr>
          <w:p w:rsidR="00BF6370" w:rsidRPr="00C05BE1" w:rsidRDefault="00BF6370" w:rsidP="00BF6370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C05BE1">
              <w:rPr>
                <w:rFonts w:asciiTheme="minorHAnsi" w:hAnsiTheme="minorHAnsi"/>
                <w:sz w:val="20"/>
              </w:rPr>
              <w:lastRenderedPageBreak/>
              <w:t>pokazywanie postaw tolerancyjnych</w:t>
            </w:r>
          </w:p>
          <w:p w:rsidR="00BF6370" w:rsidRPr="00C05BE1" w:rsidRDefault="00BF6370" w:rsidP="00BF6370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C05BE1">
              <w:rPr>
                <w:rFonts w:asciiTheme="minorHAnsi" w:hAnsiTheme="minorHAnsi"/>
                <w:sz w:val="20"/>
              </w:rPr>
              <w:lastRenderedPageBreak/>
              <w:t>stwarzanie atmosfery życzliwości, poszanowania i zrozumienia</w:t>
            </w:r>
          </w:p>
        </w:tc>
        <w:tc>
          <w:tcPr>
            <w:tcW w:w="2039" w:type="dxa"/>
          </w:tcPr>
          <w:p w:rsidR="00BF6370" w:rsidRPr="00C05BE1" w:rsidRDefault="00BF6370" w:rsidP="00ED19F7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18" w:hanging="284"/>
              <w:rPr>
                <w:rFonts w:asciiTheme="minorHAnsi" w:hAnsiTheme="minorHAnsi"/>
                <w:sz w:val="20"/>
              </w:rPr>
            </w:pPr>
            <w:r w:rsidRPr="00C05BE1">
              <w:rPr>
                <w:rFonts w:asciiTheme="minorHAnsi" w:hAnsiTheme="minorHAnsi"/>
                <w:sz w:val="20"/>
              </w:rPr>
              <w:lastRenderedPageBreak/>
              <w:t xml:space="preserve">uczeń jest otwarty na innych, tolerancyjny </w:t>
            </w:r>
            <w:r w:rsidRPr="00C05BE1">
              <w:rPr>
                <w:rFonts w:asciiTheme="minorHAnsi" w:hAnsiTheme="minorHAnsi"/>
                <w:sz w:val="20"/>
              </w:rPr>
              <w:lastRenderedPageBreak/>
              <w:t>wobec swoich rówieśników, jest asertywny</w:t>
            </w:r>
          </w:p>
        </w:tc>
        <w:tc>
          <w:tcPr>
            <w:tcW w:w="2072" w:type="dxa"/>
          </w:tcPr>
          <w:p w:rsidR="00BF6370" w:rsidRPr="00C05BE1" w:rsidRDefault="00BF6370" w:rsidP="00BF6370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C05BE1">
              <w:rPr>
                <w:rFonts w:asciiTheme="minorHAnsi" w:hAnsiTheme="minorHAnsi"/>
                <w:sz w:val="20"/>
              </w:rPr>
              <w:lastRenderedPageBreak/>
              <w:t>obserwacja</w:t>
            </w:r>
          </w:p>
        </w:tc>
      </w:tr>
      <w:tr w:rsidR="00C05BE1" w:rsidRPr="00C05BE1" w:rsidTr="008E6E63">
        <w:tc>
          <w:tcPr>
            <w:tcW w:w="1809" w:type="dxa"/>
          </w:tcPr>
          <w:p w:rsidR="00BF6370" w:rsidRPr="00C05BE1" w:rsidRDefault="00BF6370" w:rsidP="00DE2A56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C05BE1">
              <w:rPr>
                <w:rFonts w:asciiTheme="minorHAnsi" w:hAnsiTheme="minorHAnsi"/>
                <w:sz w:val="20"/>
              </w:rPr>
              <w:lastRenderedPageBreak/>
              <w:t>Nieśmiałość i niski poziom aktywności psychospołecznej uczniów</w:t>
            </w:r>
          </w:p>
        </w:tc>
        <w:tc>
          <w:tcPr>
            <w:tcW w:w="2552" w:type="dxa"/>
          </w:tcPr>
          <w:p w:rsidR="00BF6370" w:rsidRPr="00C05BE1" w:rsidRDefault="00BF6370" w:rsidP="00BF6370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C05BE1">
              <w:rPr>
                <w:rFonts w:asciiTheme="minorHAnsi" w:hAnsiTheme="minorHAnsi"/>
                <w:sz w:val="20"/>
              </w:rPr>
              <w:t>uczyć się sposobów reakcji na sytuacje nowe, trudne</w:t>
            </w:r>
          </w:p>
          <w:p w:rsidR="00BF6370" w:rsidRPr="00C05BE1" w:rsidRDefault="00BF6370" w:rsidP="00BF6370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C05BE1">
              <w:rPr>
                <w:rFonts w:asciiTheme="minorHAnsi" w:hAnsiTheme="minorHAnsi"/>
                <w:sz w:val="20"/>
              </w:rPr>
              <w:t>dostrzegać swoje mocne strony</w:t>
            </w:r>
          </w:p>
          <w:p w:rsidR="00BF6370" w:rsidRPr="00C05BE1" w:rsidRDefault="00BF6370" w:rsidP="00BF6370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C05BE1">
              <w:rPr>
                <w:rFonts w:asciiTheme="minorHAnsi" w:hAnsiTheme="minorHAnsi"/>
                <w:sz w:val="20"/>
              </w:rPr>
              <w:t>ćwiczyć wytrwałość i konsekwencje w działaniu oraz wiarę w sens podejmowanych działań</w:t>
            </w:r>
          </w:p>
          <w:p w:rsidR="009F75C4" w:rsidRPr="00C05BE1" w:rsidRDefault="009F75C4" w:rsidP="009F75C4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  <w:p w:rsidR="009F75C4" w:rsidRPr="00C05BE1" w:rsidRDefault="009F75C4" w:rsidP="009F75C4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  <w:p w:rsidR="009F75C4" w:rsidRPr="00C05BE1" w:rsidRDefault="009F75C4" w:rsidP="009F75C4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  <w:p w:rsidR="009F75C4" w:rsidRPr="00C05BE1" w:rsidRDefault="009F75C4" w:rsidP="009F75C4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  <w:p w:rsidR="009F75C4" w:rsidRPr="00C05BE1" w:rsidRDefault="009F75C4" w:rsidP="009F75C4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C05BE1">
              <w:rPr>
                <w:rFonts w:asciiTheme="minorHAnsi" w:hAnsiTheme="minorHAnsi"/>
                <w:sz w:val="20"/>
              </w:rPr>
              <w:t xml:space="preserve">Poznanie oferty zajęć rozwijających zainteresowania i </w:t>
            </w:r>
            <w:r w:rsidRPr="00C05BE1">
              <w:rPr>
                <w:rFonts w:asciiTheme="minorHAnsi" w:hAnsiTheme="minorHAnsi"/>
                <w:sz w:val="20"/>
              </w:rPr>
              <w:lastRenderedPageBreak/>
              <w:t xml:space="preserve">uzdolnienia, rozwijanie swoich zainteresowań i uzdolnień poprzez </w:t>
            </w:r>
            <w:r w:rsidR="00D52264" w:rsidRPr="00C05BE1">
              <w:rPr>
                <w:rFonts w:asciiTheme="minorHAnsi" w:hAnsiTheme="minorHAnsi"/>
                <w:sz w:val="20"/>
              </w:rPr>
              <w:t xml:space="preserve">udział w </w:t>
            </w:r>
            <w:proofErr w:type="spellStart"/>
            <w:r w:rsidR="00D52264" w:rsidRPr="00C05BE1">
              <w:rPr>
                <w:rFonts w:asciiTheme="minorHAnsi" w:hAnsiTheme="minorHAnsi"/>
                <w:sz w:val="20"/>
              </w:rPr>
              <w:t>zajeciach</w:t>
            </w:r>
            <w:proofErr w:type="spellEnd"/>
          </w:p>
        </w:tc>
        <w:tc>
          <w:tcPr>
            <w:tcW w:w="2993" w:type="dxa"/>
          </w:tcPr>
          <w:p w:rsidR="00BF6370" w:rsidRPr="00C05BE1" w:rsidRDefault="00BF6370" w:rsidP="00BF6370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C05BE1">
              <w:rPr>
                <w:rFonts w:asciiTheme="minorHAnsi" w:hAnsiTheme="minorHAnsi"/>
                <w:sz w:val="20"/>
              </w:rPr>
              <w:lastRenderedPageBreak/>
              <w:t>rozpoznać przyczyny nieśmiałości i braku zaangażowania w życie klasy, szkoły, lęku przed wypowiedziami i wystąpieniami</w:t>
            </w:r>
          </w:p>
          <w:p w:rsidR="00BF6370" w:rsidRPr="00C05BE1" w:rsidRDefault="00BF6370" w:rsidP="00BF6370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C05BE1">
              <w:rPr>
                <w:rFonts w:asciiTheme="minorHAnsi" w:hAnsiTheme="minorHAnsi"/>
                <w:sz w:val="20"/>
              </w:rPr>
              <w:t xml:space="preserve">angażować młodzież nieśmiałą do różnych prac </w:t>
            </w:r>
          </w:p>
          <w:p w:rsidR="00BF6370" w:rsidRPr="00C05BE1" w:rsidRDefault="00BF6370" w:rsidP="00BF6370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C05BE1">
              <w:rPr>
                <w:rFonts w:asciiTheme="minorHAnsi" w:hAnsiTheme="minorHAnsi"/>
                <w:sz w:val="20"/>
              </w:rPr>
              <w:t>wywoływać do odpowiedzi</w:t>
            </w:r>
          </w:p>
          <w:p w:rsidR="00BF6370" w:rsidRPr="00C05BE1" w:rsidRDefault="00BF6370" w:rsidP="00BF6370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C05BE1">
              <w:rPr>
                <w:rFonts w:asciiTheme="minorHAnsi" w:hAnsiTheme="minorHAnsi"/>
                <w:sz w:val="20"/>
              </w:rPr>
              <w:t>odmieniać stosując wzmocnienia</w:t>
            </w:r>
          </w:p>
          <w:p w:rsidR="00BF6370" w:rsidRPr="00C05BE1" w:rsidRDefault="00BF6370" w:rsidP="00BF6370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C05BE1">
              <w:rPr>
                <w:rFonts w:asciiTheme="minorHAnsi" w:hAnsiTheme="minorHAnsi"/>
                <w:sz w:val="20"/>
              </w:rPr>
              <w:t>wzmacniać poczucie własnej wartości</w:t>
            </w:r>
          </w:p>
          <w:p w:rsidR="000271FB" w:rsidRPr="00C05BE1" w:rsidRDefault="000271FB" w:rsidP="00BF6370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C05BE1">
              <w:rPr>
                <w:rFonts w:asciiTheme="minorHAnsi" w:hAnsiTheme="minorHAnsi"/>
                <w:sz w:val="20"/>
                <w:szCs w:val="20"/>
              </w:rPr>
              <w:t xml:space="preserve">Przygotowanie oferty zajęć rozwijających </w:t>
            </w:r>
            <w:r w:rsidRPr="00C05BE1">
              <w:rPr>
                <w:rFonts w:asciiTheme="minorHAnsi" w:hAnsiTheme="minorHAnsi"/>
                <w:sz w:val="20"/>
                <w:szCs w:val="20"/>
              </w:rPr>
              <w:lastRenderedPageBreak/>
              <w:t>zainteresowania i uzdolnienia</w:t>
            </w:r>
          </w:p>
        </w:tc>
        <w:tc>
          <w:tcPr>
            <w:tcW w:w="2393" w:type="dxa"/>
          </w:tcPr>
          <w:p w:rsidR="00BF6370" w:rsidRPr="00C05BE1" w:rsidRDefault="00BF6370" w:rsidP="00BF6370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C05BE1">
              <w:rPr>
                <w:rFonts w:asciiTheme="minorHAnsi" w:hAnsiTheme="minorHAnsi"/>
                <w:sz w:val="20"/>
              </w:rPr>
              <w:lastRenderedPageBreak/>
              <w:t>powierza swoim dzieciom zadania</w:t>
            </w:r>
          </w:p>
          <w:p w:rsidR="00BF6370" w:rsidRPr="00C05BE1" w:rsidRDefault="00BF6370" w:rsidP="00BF6370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C05BE1">
              <w:rPr>
                <w:rFonts w:asciiTheme="minorHAnsi" w:hAnsiTheme="minorHAnsi"/>
                <w:sz w:val="20"/>
              </w:rPr>
              <w:t xml:space="preserve">doceniać efekty wykonywanego zadania </w:t>
            </w:r>
          </w:p>
          <w:p w:rsidR="00BF6370" w:rsidRPr="00C05BE1" w:rsidRDefault="00BF6370" w:rsidP="00BF6370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C05BE1">
              <w:rPr>
                <w:rFonts w:asciiTheme="minorHAnsi" w:hAnsiTheme="minorHAnsi"/>
                <w:sz w:val="20"/>
              </w:rPr>
              <w:t xml:space="preserve">stosować pochwały, zachęcać </w:t>
            </w:r>
          </w:p>
          <w:p w:rsidR="00BF6370" w:rsidRPr="00C05BE1" w:rsidRDefault="00BF6370" w:rsidP="00BF6370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C05BE1">
              <w:rPr>
                <w:rFonts w:asciiTheme="minorHAnsi" w:hAnsiTheme="minorHAnsi"/>
                <w:sz w:val="20"/>
              </w:rPr>
              <w:t>wzbudzać wiarę w powodzenie w osiągnięcie sukcesu</w:t>
            </w:r>
          </w:p>
          <w:p w:rsidR="00D52264" w:rsidRPr="00C05BE1" w:rsidRDefault="00D52264" w:rsidP="00D52264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  <w:p w:rsidR="00D52264" w:rsidRPr="00C05BE1" w:rsidRDefault="00D52264" w:rsidP="00D52264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  <w:p w:rsidR="00D52264" w:rsidRPr="00C05BE1" w:rsidRDefault="00D52264" w:rsidP="00D52264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  <w:p w:rsidR="00D52264" w:rsidRPr="00C05BE1" w:rsidRDefault="00D52264" w:rsidP="00D52264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C05BE1">
              <w:rPr>
                <w:rFonts w:asciiTheme="minorHAnsi" w:hAnsiTheme="minorHAnsi"/>
                <w:sz w:val="20"/>
              </w:rPr>
              <w:t xml:space="preserve">Poznanie oferty zajęć rozwijających zainteresowania i </w:t>
            </w:r>
            <w:r w:rsidRPr="00C05BE1">
              <w:rPr>
                <w:rFonts w:asciiTheme="minorHAnsi" w:hAnsiTheme="minorHAnsi"/>
                <w:sz w:val="20"/>
              </w:rPr>
              <w:lastRenderedPageBreak/>
              <w:t>uzdolnienia dziecka, motywowanie do wzięcia udziału w inicjatywach szkolnych</w:t>
            </w:r>
          </w:p>
        </w:tc>
        <w:tc>
          <w:tcPr>
            <w:tcW w:w="2039" w:type="dxa"/>
          </w:tcPr>
          <w:p w:rsidR="00BF6370" w:rsidRPr="00C05BE1" w:rsidRDefault="00BF6370" w:rsidP="00BF6370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C05BE1">
              <w:rPr>
                <w:rFonts w:asciiTheme="minorHAnsi" w:hAnsiTheme="minorHAnsi"/>
                <w:sz w:val="20"/>
              </w:rPr>
              <w:lastRenderedPageBreak/>
              <w:t>uczeń jest śmiały, odważny</w:t>
            </w:r>
          </w:p>
          <w:p w:rsidR="00BF6370" w:rsidRPr="00C05BE1" w:rsidRDefault="00BF6370" w:rsidP="00BF6370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C05BE1">
              <w:rPr>
                <w:rFonts w:asciiTheme="minorHAnsi" w:hAnsiTheme="minorHAnsi"/>
                <w:sz w:val="20"/>
              </w:rPr>
              <w:t>chętnie występuje na forum klasy, szkoły</w:t>
            </w:r>
          </w:p>
          <w:p w:rsidR="00D52264" w:rsidRPr="00C05BE1" w:rsidRDefault="00D52264" w:rsidP="00D52264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  <w:p w:rsidR="00D52264" w:rsidRPr="00C05BE1" w:rsidRDefault="00D52264" w:rsidP="00D52264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  <w:p w:rsidR="00D52264" w:rsidRPr="00C05BE1" w:rsidRDefault="00D52264" w:rsidP="00D52264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  <w:p w:rsidR="00D52264" w:rsidRPr="00C05BE1" w:rsidRDefault="00D52264" w:rsidP="00D52264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  <w:p w:rsidR="00D52264" w:rsidRPr="00C05BE1" w:rsidRDefault="00D52264" w:rsidP="00D52264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  <w:p w:rsidR="00D52264" w:rsidRPr="00C05BE1" w:rsidRDefault="00D52264" w:rsidP="00D52264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  <w:p w:rsidR="00D52264" w:rsidRPr="00C05BE1" w:rsidRDefault="00D52264" w:rsidP="00D52264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  <w:p w:rsidR="00D52264" w:rsidRPr="00C05BE1" w:rsidRDefault="00D52264" w:rsidP="00D52264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  <w:p w:rsidR="00D52264" w:rsidRPr="00C05BE1" w:rsidRDefault="00D52264" w:rsidP="00D52264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C05BE1">
              <w:rPr>
                <w:rFonts w:asciiTheme="minorHAnsi" w:hAnsiTheme="minorHAnsi"/>
                <w:sz w:val="20"/>
              </w:rPr>
              <w:t xml:space="preserve">uczeń rozwija swoje </w:t>
            </w:r>
            <w:r w:rsidRPr="00C05BE1">
              <w:rPr>
                <w:rFonts w:asciiTheme="minorHAnsi" w:hAnsiTheme="minorHAnsi"/>
                <w:sz w:val="20"/>
              </w:rPr>
              <w:lastRenderedPageBreak/>
              <w:t>zainteresowania i uzdolnienia</w:t>
            </w:r>
          </w:p>
        </w:tc>
        <w:tc>
          <w:tcPr>
            <w:tcW w:w="2072" w:type="dxa"/>
          </w:tcPr>
          <w:p w:rsidR="00BF6370" w:rsidRPr="00C05BE1" w:rsidRDefault="00BF6370" w:rsidP="00BF6370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C05BE1">
              <w:rPr>
                <w:rFonts w:asciiTheme="minorHAnsi" w:hAnsiTheme="minorHAnsi"/>
                <w:sz w:val="20"/>
              </w:rPr>
              <w:lastRenderedPageBreak/>
              <w:t>obserwacje</w:t>
            </w:r>
          </w:p>
          <w:p w:rsidR="00BF6370" w:rsidRPr="00C05BE1" w:rsidRDefault="00BF6370" w:rsidP="00BF6370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C05BE1">
              <w:rPr>
                <w:rFonts w:asciiTheme="minorHAnsi" w:hAnsiTheme="minorHAnsi"/>
                <w:sz w:val="20"/>
              </w:rPr>
              <w:t>ankieta</w:t>
            </w:r>
          </w:p>
          <w:p w:rsidR="000271FB" w:rsidRPr="00C05BE1" w:rsidRDefault="000271FB" w:rsidP="000271FB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  <w:p w:rsidR="000271FB" w:rsidRPr="00C05BE1" w:rsidRDefault="000271FB" w:rsidP="000271FB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  <w:p w:rsidR="000271FB" w:rsidRPr="00C05BE1" w:rsidRDefault="000271FB" w:rsidP="000271FB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  <w:p w:rsidR="000271FB" w:rsidRPr="00C05BE1" w:rsidRDefault="000271FB" w:rsidP="000271FB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  <w:p w:rsidR="000271FB" w:rsidRPr="00C05BE1" w:rsidRDefault="000271FB" w:rsidP="000271FB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  <w:p w:rsidR="000271FB" w:rsidRPr="00C05BE1" w:rsidRDefault="000271FB" w:rsidP="000271FB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  <w:p w:rsidR="000271FB" w:rsidRPr="00C05BE1" w:rsidRDefault="000271FB" w:rsidP="000271FB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  <w:p w:rsidR="000271FB" w:rsidRPr="00C05BE1" w:rsidRDefault="000271FB" w:rsidP="000271FB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  <w:p w:rsidR="000271FB" w:rsidRPr="00C05BE1" w:rsidRDefault="000271FB" w:rsidP="000271FB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  <w:p w:rsidR="000271FB" w:rsidRPr="00C05BE1" w:rsidRDefault="000271FB" w:rsidP="000271FB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  <w:p w:rsidR="000271FB" w:rsidRPr="00C05BE1" w:rsidRDefault="000271FB" w:rsidP="000271FB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  <w:p w:rsidR="000271FB" w:rsidRPr="00C05BE1" w:rsidRDefault="000271FB" w:rsidP="000271FB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  <w:p w:rsidR="000271FB" w:rsidRPr="00C05BE1" w:rsidRDefault="000271FB" w:rsidP="000271FB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  <w:p w:rsidR="00D52264" w:rsidRPr="00C05BE1" w:rsidRDefault="00656AB0" w:rsidP="000271FB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C05BE1">
              <w:rPr>
                <w:rFonts w:asciiTheme="minorHAnsi" w:hAnsiTheme="minorHAnsi"/>
                <w:sz w:val="20"/>
              </w:rPr>
              <w:t xml:space="preserve">Zajęcia rozwijające zainteresowania i uzdolnienia: </w:t>
            </w:r>
          </w:p>
          <w:p w:rsidR="00D52264" w:rsidRPr="00C05BE1" w:rsidRDefault="00D52264" w:rsidP="000271FB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C05BE1">
              <w:rPr>
                <w:rFonts w:asciiTheme="minorHAnsi" w:hAnsiTheme="minorHAnsi"/>
                <w:sz w:val="20"/>
              </w:rPr>
              <w:lastRenderedPageBreak/>
              <w:t>- Koło Wolontariatu szkoły "Pomocna dłoń"</w:t>
            </w:r>
          </w:p>
          <w:p w:rsidR="00D52264" w:rsidRPr="00C05BE1" w:rsidRDefault="00D52264" w:rsidP="000271FB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C05BE1">
              <w:rPr>
                <w:rFonts w:asciiTheme="minorHAnsi" w:hAnsiTheme="minorHAnsi"/>
                <w:sz w:val="20"/>
              </w:rPr>
              <w:t>- Gazetka szkolna "</w:t>
            </w:r>
            <w:proofErr w:type="spellStart"/>
            <w:r w:rsidRPr="00C05BE1">
              <w:rPr>
                <w:rFonts w:asciiTheme="minorHAnsi" w:hAnsiTheme="minorHAnsi"/>
                <w:sz w:val="20"/>
              </w:rPr>
              <w:t>Nasa</w:t>
            </w:r>
            <w:proofErr w:type="spellEnd"/>
            <w:r w:rsidRPr="00C05BE1">
              <w:rPr>
                <w:rFonts w:asciiTheme="minorHAnsi" w:hAnsiTheme="minorHAnsi"/>
                <w:sz w:val="20"/>
              </w:rPr>
              <w:t xml:space="preserve"> Szkolna"</w:t>
            </w:r>
          </w:p>
          <w:p w:rsidR="00D52264" w:rsidRPr="00C05BE1" w:rsidRDefault="00D52264" w:rsidP="000271FB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C05BE1">
              <w:rPr>
                <w:rFonts w:asciiTheme="minorHAnsi" w:hAnsiTheme="minorHAnsi"/>
                <w:sz w:val="20"/>
              </w:rPr>
              <w:t>- "Uczeń uczy ucznia" - pomoc w nauce oferowana uczniom szkoły podstawowej i gimnazjum</w:t>
            </w:r>
          </w:p>
          <w:p w:rsidR="00D52264" w:rsidRPr="00C05BE1" w:rsidRDefault="00D52264" w:rsidP="000271FB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C05BE1">
              <w:rPr>
                <w:rFonts w:asciiTheme="minorHAnsi" w:hAnsiTheme="minorHAnsi"/>
                <w:sz w:val="20"/>
              </w:rPr>
              <w:t>- Zajęcia dodatkowe z języka niemieckiego  rozwijające kompetencje językowe ucznia uzdolnionego</w:t>
            </w:r>
            <w:r w:rsidR="001D357F" w:rsidRPr="00C05BE1">
              <w:rPr>
                <w:rFonts w:asciiTheme="minorHAnsi" w:hAnsiTheme="minorHAnsi"/>
                <w:sz w:val="20"/>
              </w:rPr>
              <w:t>;</w:t>
            </w:r>
          </w:p>
          <w:p w:rsidR="001D357F" w:rsidRPr="00C05BE1" w:rsidRDefault="001D357F" w:rsidP="000271FB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C05BE1">
              <w:rPr>
                <w:rFonts w:asciiTheme="minorHAnsi" w:hAnsiTheme="minorHAnsi"/>
                <w:sz w:val="20"/>
              </w:rPr>
              <w:t>- Szkolny Klub Europejski</w:t>
            </w:r>
          </w:p>
          <w:p w:rsidR="001D357F" w:rsidRPr="00C05BE1" w:rsidRDefault="001D357F" w:rsidP="000271FB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C05BE1">
              <w:rPr>
                <w:rFonts w:asciiTheme="minorHAnsi" w:hAnsiTheme="minorHAnsi"/>
                <w:sz w:val="20"/>
              </w:rPr>
              <w:t>- Szkolny Uniwersytet Ludowy</w:t>
            </w:r>
          </w:p>
          <w:p w:rsidR="001D357F" w:rsidRPr="00C05BE1" w:rsidRDefault="001D357F" w:rsidP="000271FB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C05BE1">
              <w:rPr>
                <w:rFonts w:asciiTheme="minorHAnsi" w:hAnsiTheme="minorHAnsi"/>
                <w:sz w:val="20"/>
              </w:rPr>
              <w:t>- Szkolny Klub Sportowy</w:t>
            </w:r>
          </w:p>
          <w:p w:rsidR="001D357F" w:rsidRPr="00C05BE1" w:rsidRDefault="001D357F" w:rsidP="000271FB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C05BE1">
              <w:rPr>
                <w:rFonts w:asciiTheme="minorHAnsi" w:hAnsiTheme="minorHAnsi"/>
                <w:sz w:val="20"/>
              </w:rPr>
              <w:t>- Szkolny Ośrodek Kariery</w:t>
            </w:r>
          </w:p>
          <w:p w:rsidR="001D357F" w:rsidRPr="00C05BE1" w:rsidRDefault="005E7B23" w:rsidP="000271FB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C05BE1">
              <w:rPr>
                <w:rFonts w:asciiTheme="minorHAnsi" w:hAnsiTheme="minorHAnsi"/>
                <w:sz w:val="20"/>
              </w:rPr>
              <w:t>- Szkolne Koło Turystyczno-Krajoznawcze</w:t>
            </w:r>
          </w:p>
          <w:p w:rsidR="005E7B23" w:rsidRPr="00C05BE1" w:rsidRDefault="005E7B23" w:rsidP="000271FB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C05BE1">
              <w:rPr>
                <w:rFonts w:asciiTheme="minorHAnsi" w:hAnsiTheme="minorHAnsi"/>
                <w:sz w:val="20"/>
              </w:rPr>
              <w:t>- Szkolne Koło Ekonomiczne</w:t>
            </w:r>
          </w:p>
          <w:p w:rsidR="005E7B23" w:rsidRPr="00C05BE1" w:rsidRDefault="005E7B23" w:rsidP="000271FB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C05BE1">
              <w:rPr>
                <w:rFonts w:asciiTheme="minorHAnsi" w:hAnsiTheme="minorHAnsi"/>
                <w:sz w:val="20"/>
              </w:rPr>
              <w:t>- Zespół Wokalny</w:t>
            </w:r>
          </w:p>
          <w:p w:rsidR="005E7B23" w:rsidRPr="00C05BE1" w:rsidRDefault="005E7B23" w:rsidP="000271FB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C05BE1">
              <w:rPr>
                <w:rFonts w:asciiTheme="minorHAnsi" w:hAnsiTheme="minorHAnsi"/>
                <w:sz w:val="20"/>
              </w:rPr>
              <w:t>- Klub Honorowego Dawcy Krwi</w:t>
            </w:r>
          </w:p>
          <w:p w:rsidR="005E7B23" w:rsidRPr="00C05BE1" w:rsidRDefault="005E7B23" w:rsidP="000271FB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C05BE1">
              <w:rPr>
                <w:rFonts w:asciiTheme="minorHAnsi" w:hAnsiTheme="minorHAnsi"/>
                <w:sz w:val="20"/>
              </w:rPr>
              <w:t>- Szkolne Koło LOK</w:t>
            </w:r>
          </w:p>
          <w:p w:rsidR="005E7B23" w:rsidRPr="00C05BE1" w:rsidRDefault="005E7B23" w:rsidP="000271FB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C05BE1">
              <w:rPr>
                <w:rFonts w:asciiTheme="minorHAnsi" w:hAnsiTheme="minorHAnsi"/>
                <w:sz w:val="20"/>
              </w:rPr>
              <w:lastRenderedPageBreak/>
              <w:t>- Szkolne Koło Polonistyczne</w:t>
            </w:r>
          </w:p>
          <w:p w:rsidR="005E7B23" w:rsidRPr="00C05BE1" w:rsidRDefault="005E7B23" w:rsidP="000271FB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C05BE1">
              <w:rPr>
                <w:rFonts w:asciiTheme="minorHAnsi" w:hAnsiTheme="minorHAnsi"/>
                <w:sz w:val="20"/>
              </w:rPr>
              <w:t>- Szkolny Klub Techniki</w:t>
            </w:r>
          </w:p>
          <w:p w:rsidR="009F75C4" w:rsidRPr="00C05BE1" w:rsidRDefault="009F75C4" w:rsidP="005E7B23">
            <w:pPr>
              <w:spacing w:after="0" w:line="240" w:lineRule="auto"/>
              <w:rPr>
                <w:rFonts w:asciiTheme="minorHAnsi" w:hAnsiTheme="minorHAnsi"/>
                <w:sz w:val="32"/>
                <w:szCs w:val="32"/>
              </w:rPr>
            </w:pPr>
          </w:p>
        </w:tc>
      </w:tr>
      <w:tr w:rsidR="00C05BE1" w:rsidRPr="00C05BE1" w:rsidTr="008E6E63">
        <w:tc>
          <w:tcPr>
            <w:tcW w:w="1809" w:type="dxa"/>
          </w:tcPr>
          <w:p w:rsidR="00BF6370" w:rsidRPr="00C05BE1" w:rsidRDefault="00BF6370" w:rsidP="00DE2A56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C05BE1">
              <w:rPr>
                <w:rFonts w:asciiTheme="minorHAnsi" w:hAnsiTheme="minorHAnsi"/>
                <w:sz w:val="20"/>
              </w:rPr>
              <w:lastRenderedPageBreak/>
              <w:t>Zagrożenia płynące z mediów</w:t>
            </w:r>
          </w:p>
        </w:tc>
        <w:tc>
          <w:tcPr>
            <w:tcW w:w="2552" w:type="dxa"/>
          </w:tcPr>
          <w:p w:rsidR="00BF6370" w:rsidRPr="00C05BE1" w:rsidRDefault="00BF6370" w:rsidP="00BF6370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C05BE1">
              <w:rPr>
                <w:rFonts w:asciiTheme="minorHAnsi" w:hAnsiTheme="minorHAnsi"/>
                <w:sz w:val="20"/>
              </w:rPr>
              <w:t>świadomy wyborów programów medialnych</w:t>
            </w:r>
          </w:p>
        </w:tc>
        <w:tc>
          <w:tcPr>
            <w:tcW w:w="2993" w:type="dxa"/>
          </w:tcPr>
          <w:p w:rsidR="00BF6370" w:rsidRPr="00C05BE1" w:rsidRDefault="00BF6370" w:rsidP="00BF6370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C05BE1">
              <w:rPr>
                <w:rFonts w:asciiTheme="minorHAnsi" w:hAnsiTheme="minorHAnsi"/>
                <w:sz w:val="20"/>
              </w:rPr>
              <w:t>uświadamianie uczniów o zagrożeniach płynących z mediów</w:t>
            </w:r>
          </w:p>
          <w:p w:rsidR="009F75C4" w:rsidRPr="00C05BE1" w:rsidRDefault="009F75C4" w:rsidP="00BF6370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C05BE1">
              <w:rPr>
                <w:rFonts w:asciiTheme="minorHAnsi" w:hAnsiTheme="minorHAnsi"/>
                <w:sz w:val="20"/>
                <w:szCs w:val="20"/>
              </w:rPr>
              <w:t>Doskonalenie zawodowe nauczycieli i wychowawców w zakresie realizacji szkolnej interwencji profilaktycznej</w:t>
            </w:r>
          </w:p>
          <w:p w:rsidR="00BF6370" w:rsidRPr="00C05BE1" w:rsidRDefault="00BF6370" w:rsidP="00ED19F7">
            <w:pPr>
              <w:pStyle w:val="Akapitzlist"/>
              <w:spacing w:after="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2393" w:type="dxa"/>
          </w:tcPr>
          <w:p w:rsidR="00BF6370" w:rsidRPr="00C05BE1" w:rsidRDefault="00BF6370" w:rsidP="00BF6370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C05BE1">
              <w:rPr>
                <w:rFonts w:asciiTheme="minorHAnsi" w:hAnsiTheme="minorHAnsi"/>
                <w:sz w:val="20"/>
              </w:rPr>
              <w:t xml:space="preserve">kontrola </w:t>
            </w:r>
          </w:p>
          <w:p w:rsidR="00BF6370" w:rsidRPr="00C05BE1" w:rsidRDefault="00BF6370" w:rsidP="00BF6370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C05BE1">
              <w:rPr>
                <w:rFonts w:asciiTheme="minorHAnsi" w:hAnsiTheme="minorHAnsi"/>
                <w:sz w:val="20"/>
              </w:rPr>
              <w:t>prowadzone rozmowy na temat zagrożeń medialnych</w:t>
            </w:r>
          </w:p>
        </w:tc>
        <w:tc>
          <w:tcPr>
            <w:tcW w:w="2039" w:type="dxa"/>
          </w:tcPr>
          <w:p w:rsidR="00BF6370" w:rsidRPr="00C05BE1" w:rsidRDefault="00BF6370" w:rsidP="00BF6370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C05BE1">
              <w:rPr>
                <w:rFonts w:asciiTheme="minorHAnsi" w:hAnsiTheme="minorHAnsi"/>
                <w:sz w:val="20"/>
              </w:rPr>
              <w:t>uczeń świadomie wybiera programy medialne</w:t>
            </w:r>
          </w:p>
        </w:tc>
        <w:tc>
          <w:tcPr>
            <w:tcW w:w="2072" w:type="dxa"/>
          </w:tcPr>
          <w:p w:rsidR="00BF6370" w:rsidRPr="00C05BE1" w:rsidRDefault="00BF6370" w:rsidP="00BF6370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C05BE1">
              <w:rPr>
                <w:rFonts w:asciiTheme="minorHAnsi" w:hAnsiTheme="minorHAnsi"/>
                <w:sz w:val="20"/>
              </w:rPr>
              <w:t xml:space="preserve">obserwacja </w:t>
            </w:r>
          </w:p>
          <w:p w:rsidR="00ED19F7" w:rsidRPr="00C05BE1" w:rsidRDefault="00ED19F7" w:rsidP="00BF6370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C05BE1">
              <w:rPr>
                <w:rFonts w:asciiTheme="minorHAnsi" w:hAnsiTheme="minorHAnsi"/>
                <w:sz w:val="20"/>
              </w:rPr>
              <w:t>rozmowa</w:t>
            </w:r>
          </w:p>
          <w:p w:rsidR="00BF6370" w:rsidRPr="00C05BE1" w:rsidRDefault="00BF6370" w:rsidP="00ED19F7">
            <w:pPr>
              <w:pStyle w:val="Akapitzlist"/>
              <w:spacing w:after="0" w:line="240" w:lineRule="auto"/>
              <w:rPr>
                <w:rFonts w:asciiTheme="minorHAnsi" w:hAnsiTheme="minorHAnsi"/>
                <w:sz w:val="20"/>
              </w:rPr>
            </w:pPr>
          </w:p>
          <w:p w:rsidR="009F75C4" w:rsidRPr="00C05BE1" w:rsidRDefault="009F75C4" w:rsidP="009F75C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05BE1">
              <w:rPr>
                <w:rFonts w:asciiTheme="minorHAnsi" w:hAnsiTheme="minorHAnsi" w:cstheme="minorHAnsi"/>
                <w:sz w:val="20"/>
                <w:szCs w:val="20"/>
              </w:rPr>
              <w:t>Warsztaty, szkolenia</w:t>
            </w:r>
          </w:p>
          <w:p w:rsidR="00A614E4" w:rsidRPr="00C05BE1" w:rsidRDefault="00A614E4" w:rsidP="009F75C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F75C4" w:rsidRPr="00C05BE1" w:rsidRDefault="009F75C4" w:rsidP="009F75C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05BE1">
              <w:rPr>
                <w:rFonts w:asciiTheme="minorHAnsi" w:hAnsiTheme="minorHAnsi" w:cstheme="minorHAnsi"/>
                <w:sz w:val="20"/>
                <w:szCs w:val="20"/>
              </w:rPr>
              <w:t>Współpraca z Ośrodkiem Leczenia Uzależnień</w:t>
            </w:r>
          </w:p>
        </w:tc>
      </w:tr>
      <w:tr w:rsidR="00C05BE1" w:rsidRPr="00C05BE1" w:rsidTr="008E6E63">
        <w:tc>
          <w:tcPr>
            <w:tcW w:w="1809" w:type="dxa"/>
          </w:tcPr>
          <w:p w:rsidR="00BF6370" w:rsidRPr="00C05BE1" w:rsidRDefault="00BF6370" w:rsidP="00DE2A56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C05BE1">
              <w:rPr>
                <w:rFonts w:asciiTheme="minorHAnsi" w:hAnsiTheme="minorHAnsi"/>
                <w:sz w:val="20"/>
              </w:rPr>
              <w:t xml:space="preserve">Inne </w:t>
            </w:r>
          </w:p>
          <w:p w:rsidR="00BF6370" w:rsidRPr="00C05BE1" w:rsidRDefault="00BF6370" w:rsidP="00BF6370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C05BE1">
              <w:rPr>
                <w:rFonts w:asciiTheme="minorHAnsi" w:hAnsiTheme="minorHAnsi"/>
                <w:sz w:val="20"/>
              </w:rPr>
              <w:t>wulgarne zachowania</w:t>
            </w:r>
          </w:p>
          <w:p w:rsidR="00BF6370" w:rsidRPr="00C05BE1" w:rsidRDefault="00BF6370" w:rsidP="00DE2A56">
            <w:pPr>
              <w:pStyle w:val="Akapitzlist"/>
              <w:spacing w:after="0" w:line="240" w:lineRule="auto"/>
              <w:rPr>
                <w:rFonts w:asciiTheme="minorHAnsi" w:hAnsiTheme="minorHAnsi"/>
                <w:sz w:val="20"/>
              </w:rPr>
            </w:pPr>
          </w:p>
          <w:p w:rsidR="00BF6370" w:rsidRPr="00C05BE1" w:rsidRDefault="00BF6370" w:rsidP="00DE2A56">
            <w:pPr>
              <w:pStyle w:val="Akapitzlist"/>
              <w:spacing w:after="0" w:line="240" w:lineRule="auto"/>
              <w:rPr>
                <w:rFonts w:asciiTheme="minorHAnsi" w:hAnsiTheme="minorHAnsi"/>
                <w:sz w:val="20"/>
              </w:rPr>
            </w:pPr>
          </w:p>
          <w:p w:rsidR="00BF6370" w:rsidRPr="00C05BE1" w:rsidRDefault="00BF6370" w:rsidP="00DE2A56">
            <w:pPr>
              <w:pStyle w:val="Akapitzlist"/>
              <w:spacing w:after="0" w:line="240" w:lineRule="auto"/>
              <w:rPr>
                <w:rFonts w:asciiTheme="minorHAnsi" w:hAnsiTheme="minorHAnsi"/>
                <w:sz w:val="20"/>
              </w:rPr>
            </w:pPr>
          </w:p>
          <w:p w:rsidR="00BF6370" w:rsidRPr="00C05BE1" w:rsidRDefault="00BF6370" w:rsidP="00DE2A56">
            <w:pPr>
              <w:pStyle w:val="Akapitzlist"/>
              <w:spacing w:after="0" w:line="240" w:lineRule="auto"/>
              <w:rPr>
                <w:rFonts w:asciiTheme="minorHAnsi" w:hAnsiTheme="minorHAnsi"/>
                <w:sz w:val="20"/>
              </w:rPr>
            </w:pPr>
          </w:p>
          <w:p w:rsidR="00BF6370" w:rsidRPr="00C05BE1" w:rsidRDefault="00BF6370" w:rsidP="00DE2A56">
            <w:pPr>
              <w:pStyle w:val="Akapitzlist"/>
              <w:spacing w:after="0" w:line="240" w:lineRule="auto"/>
              <w:rPr>
                <w:rFonts w:asciiTheme="minorHAnsi" w:hAnsiTheme="minorHAnsi"/>
                <w:sz w:val="20"/>
              </w:rPr>
            </w:pPr>
          </w:p>
          <w:p w:rsidR="00BF6370" w:rsidRPr="00C05BE1" w:rsidRDefault="00BF6370" w:rsidP="00DE2A56">
            <w:pPr>
              <w:pStyle w:val="Akapitzlist"/>
              <w:spacing w:after="0" w:line="240" w:lineRule="auto"/>
              <w:rPr>
                <w:rFonts w:asciiTheme="minorHAnsi" w:hAnsiTheme="minorHAnsi"/>
                <w:sz w:val="20"/>
              </w:rPr>
            </w:pPr>
          </w:p>
          <w:p w:rsidR="00BF6370" w:rsidRPr="00C05BE1" w:rsidRDefault="00BF6370" w:rsidP="00DE2A56">
            <w:pPr>
              <w:pStyle w:val="Akapitzlist"/>
              <w:spacing w:after="0" w:line="240" w:lineRule="auto"/>
              <w:rPr>
                <w:rFonts w:asciiTheme="minorHAnsi" w:hAnsiTheme="minorHAnsi"/>
                <w:sz w:val="20"/>
              </w:rPr>
            </w:pPr>
          </w:p>
          <w:p w:rsidR="00BF6370" w:rsidRPr="00C05BE1" w:rsidRDefault="00BF6370" w:rsidP="00DE2A56">
            <w:pPr>
              <w:pStyle w:val="Akapitzlist"/>
              <w:spacing w:after="0" w:line="240" w:lineRule="auto"/>
              <w:rPr>
                <w:rFonts w:asciiTheme="minorHAnsi" w:hAnsiTheme="minorHAnsi"/>
                <w:sz w:val="20"/>
              </w:rPr>
            </w:pPr>
          </w:p>
          <w:p w:rsidR="00BF6370" w:rsidRPr="00C05BE1" w:rsidRDefault="00BF6370" w:rsidP="00DE2A56">
            <w:pPr>
              <w:pStyle w:val="Akapitzlist"/>
              <w:spacing w:after="0" w:line="240" w:lineRule="auto"/>
              <w:rPr>
                <w:rFonts w:asciiTheme="minorHAnsi" w:hAnsiTheme="minorHAnsi"/>
                <w:sz w:val="20"/>
              </w:rPr>
            </w:pPr>
          </w:p>
          <w:p w:rsidR="00BF6370" w:rsidRPr="00C05BE1" w:rsidRDefault="00BF6370" w:rsidP="00DE2A56">
            <w:pPr>
              <w:pStyle w:val="Akapitzlist"/>
              <w:spacing w:after="0" w:line="240" w:lineRule="auto"/>
              <w:rPr>
                <w:rFonts w:asciiTheme="minorHAnsi" w:hAnsiTheme="minorHAnsi"/>
                <w:sz w:val="20"/>
              </w:rPr>
            </w:pPr>
          </w:p>
          <w:p w:rsidR="00BF6370" w:rsidRPr="00C05BE1" w:rsidRDefault="00BF6370" w:rsidP="00DE2A56">
            <w:pPr>
              <w:pStyle w:val="Akapitzlist"/>
              <w:spacing w:after="0" w:line="240" w:lineRule="auto"/>
              <w:rPr>
                <w:rFonts w:asciiTheme="minorHAnsi" w:hAnsiTheme="minorHAnsi"/>
                <w:sz w:val="20"/>
              </w:rPr>
            </w:pPr>
          </w:p>
          <w:p w:rsidR="00BF6370" w:rsidRPr="00C05BE1" w:rsidRDefault="00BF6370" w:rsidP="00DE2A56">
            <w:pPr>
              <w:pStyle w:val="Akapitzlist"/>
              <w:spacing w:after="0" w:line="240" w:lineRule="auto"/>
              <w:rPr>
                <w:rFonts w:asciiTheme="minorHAnsi" w:hAnsiTheme="minorHAnsi"/>
                <w:sz w:val="20"/>
              </w:rPr>
            </w:pPr>
          </w:p>
          <w:p w:rsidR="00BF6370" w:rsidRPr="00C05BE1" w:rsidRDefault="00BF6370" w:rsidP="00DE2A56">
            <w:pPr>
              <w:pStyle w:val="Akapitzlist"/>
              <w:spacing w:after="0" w:line="240" w:lineRule="auto"/>
              <w:rPr>
                <w:rFonts w:asciiTheme="minorHAnsi" w:hAnsiTheme="minorHAnsi"/>
                <w:sz w:val="20"/>
              </w:rPr>
            </w:pPr>
          </w:p>
          <w:p w:rsidR="00BF6370" w:rsidRPr="00C05BE1" w:rsidRDefault="00BF6370" w:rsidP="00DE2A56">
            <w:pPr>
              <w:pStyle w:val="Akapitzlist"/>
              <w:spacing w:after="0" w:line="240" w:lineRule="auto"/>
              <w:rPr>
                <w:rFonts w:asciiTheme="minorHAnsi" w:hAnsiTheme="minorHAnsi"/>
                <w:sz w:val="20"/>
              </w:rPr>
            </w:pPr>
          </w:p>
          <w:p w:rsidR="00BF6370" w:rsidRPr="00C05BE1" w:rsidRDefault="00BF6370" w:rsidP="00DE2A56">
            <w:pPr>
              <w:pStyle w:val="Akapitzlist"/>
              <w:spacing w:after="0" w:line="240" w:lineRule="auto"/>
              <w:rPr>
                <w:rFonts w:asciiTheme="minorHAnsi" w:hAnsiTheme="minorHAnsi"/>
                <w:sz w:val="20"/>
              </w:rPr>
            </w:pPr>
          </w:p>
          <w:p w:rsidR="00BF6370" w:rsidRPr="00C05BE1" w:rsidRDefault="00BF6370" w:rsidP="00DE2A56">
            <w:pPr>
              <w:pStyle w:val="Akapitzlist"/>
              <w:spacing w:after="0" w:line="240" w:lineRule="auto"/>
              <w:rPr>
                <w:rFonts w:asciiTheme="minorHAnsi" w:hAnsiTheme="minorHAnsi"/>
                <w:sz w:val="20"/>
              </w:rPr>
            </w:pPr>
          </w:p>
          <w:p w:rsidR="00BF6370" w:rsidRPr="00C05BE1" w:rsidRDefault="00BF6370" w:rsidP="00BF6370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C05BE1">
              <w:rPr>
                <w:rFonts w:asciiTheme="minorHAnsi" w:hAnsiTheme="minorHAnsi"/>
                <w:sz w:val="20"/>
              </w:rPr>
              <w:t>relacje nauczyciel-uczeń</w:t>
            </w:r>
          </w:p>
        </w:tc>
        <w:tc>
          <w:tcPr>
            <w:tcW w:w="2552" w:type="dxa"/>
          </w:tcPr>
          <w:p w:rsidR="00BF6370" w:rsidRPr="00C05BE1" w:rsidRDefault="00BF6370" w:rsidP="00BF6370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C05BE1">
              <w:rPr>
                <w:rFonts w:asciiTheme="minorHAnsi" w:hAnsiTheme="minorHAnsi"/>
                <w:sz w:val="20"/>
              </w:rPr>
              <w:lastRenderedPageBreak/>
              <w:t>umieć formułować wypowiedzi typu „ja”</w:t>
            </w:r>
          </w:p>
          <w:p w:rsidR="00BF6370" w:rsidRPr="00C05BE1" w:rsidRDefault="00BF6370" w:rsidP="00BF6370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C05BE1">
              <w:rPr>
                <w:rFonts w:asciiTheme="minorHAnsi" w:hAnsiTheme="minorHAnsi"/>
                <w:sz w:val="20"/>
              </w:rPr>
              <w:t>unikanie w swoich wypowiedziach z rówieśnikami przekleństw i innych wulgaryzmów</w:t>
            </w:r>
          </w:p>
          <w:p w:rsidR="00BF6370" w:rsidRPr="00C05BE1" w:rsidRDefault="00BF6370" w:rsidP="00BF6370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C05BE1">
              <w:rPr>
                <w:rFonts w:asciiTheme="minorHAnsi" w:hAnsiTheme="minorHAnsi"/>
                <w:sz w:val="20"/>
              </w:rPr>
              <w:t>nauczyć się werbalnych i niewerbalnych sposobów komunikowania</w:t>
            </w:r>
          </w:p>
          <w:p w:rsidR="00BF6370" w:rsidRPr="00C05BE1" w:rsidRDefault="00BF6370" w:rsidP="00BF6370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C05BE1">
              <w:rPr>
                <w:rFonts w:asciiTheme="minorHAnsi" w:hAnsiTheme="minorHAnsi"/>
                <w:sz w:val="20"/>
              </w:rPr>
              <w:t xml:space="preserve">umieć aktywnie słuchać i prowadzić rozmowę stosując parafrazę oraz </w:t>
            </w:r>
            <w:r w:rsidRPr="00C05BE1">
              <w:rPr>
                <w:rFonts w:asciiTheme="minorHAnsi" w:hAnsiTheme="minorHAnsi"/>
                <w:sz w:val="20"/>
              </w:rPr>
              <w:lastRenderedPageBreak/>
              <w:t>właściwie pytać i argumentować</w:t>
            </w:r>
          </w:p>
          <w:p w:rsidR="00BF6370" w:rsidRPr="00C05BE1" w:rsidRDefault="009F75C4" w:rsidP="009F75C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C05BE1">
              <w:rPr>
                <w:rFonts w:asciiTheme="minorHAnsi" w:hAnsiTheme="minorHAnsi"/>
                <w:sz w:val="20"/>
                <w:szCs w:val="20"/>
              </w:rPr>
              <w:t>Chęć zaangażowania się w procesy podejmowania decyzji w szkole i placówce, aktywizacja samorządów uczniowskich i innych form działalności uczniowskiej</w:t>
            </w:r>
          </w:p>
        </w:tc>
        <w:tc>
          <w:tcPr>
            <w:tcW w:w="2993" w:type="dxa"/>
          </w:tcPr>
          <w:p w:rsidR="00BF6370" w:rsidRPr="00C05BE1" w:rsidRDefault="00BF6370" w:rsidP="00BF6370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C05BE1">
              <w:rPr>
                <w:rFonts w:asciiTheme="minorHAnsi" w:hAnsiTheme="minorHAnsi"/>
                <w:sz w:val="20"/>
              </w:rPr>
              <w:lastRenderedPageBreak/>
              <w:t>dbać o kulturę wypowiedzi swoją i uczniów</w:t>
            </w:r>
          </w:p>
          <w:p w:rsidR="00BF6370" w:rsidRPr="00C05BE1" w:rsidRDefault="00BF6370" w:rsidP="00BF6370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C05BE1">
              <w:rPr>
                <w:rFonts w:asciiTheme="minorHAnsi" w:hAnsiTheme="minorHAnsi"/>
                <w:sz w:val="20"/>
              </w:rPr>
              <w:t xml:space="preserve">uczyć umiejętności komunikowania się </w:t>
            </w:r>
          </w:p>
          <w:p w:rsidR="00BF6370" w:rsidRPr="00C05BE1" w:rsidRDefault="00BF6370" w:rsidP="00BF6370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C05BE1">
              <w:rPr>
                <w:rFonts w:asciiTheme="minorHAnsi" w:hAnsiTheme="minorHAnsi"/>
                <w:sz w:val="20"/>
              </w:rPr>
              <w:t>wskazywać na właściwy strój na właściwym  miejscu</w:t>
            </w:r>
          </w:p>
          <w:p w:rsidR="00BF6370" w:rsidRPr="00C05BE1" w:rsidRDefault="00BF6370" w:rsidP="00BF6370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C05BE1">
              <w:rPr>
                <w:rFonts w:asciiTheme="minorHAnsi" w:hAnsiTheme="minorHAnsi"/>
                <w:sz w:val="20"/>
              </w:rPr>
              <w:t>uczyć okazywać szacunek rówieśnikom i dorosłym</w:t>
            </w:r>
          </w:p>
          <w:p w:rsidR="009F75C4" w:rsidRPr="00C05BE1" w:rsidRDefault="009F75C4" w:rsidP="009F75C4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  <w:p w:rsidR="009F75C4" w:rsidRPr="00C05BE1" w:rsidRDefault="009F75C4" w:rsidP="009F75C4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  <w:p w:rsidR="009F75C4" w:rsidRPr="00C05BE1" w:rsidRDefault="009F75C4" w:rsidP="009F75C4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  <w:p w:rsidR="009F75C4" w:rsidRPr="00C05BE1" w:rsidRDefault="009F75C4" w:rsidP="009F75C4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  <w:p w:rsidR="009F75C4" w:rsidRPr="00C05BE1" w:rsidRDefault="009F75C4" w:rsidP="009F75C4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  <w:p w:rsidR="009F75C4" w:rsidRPr="00C05BE1" w:rsidRDefault="009F75C4" w:rsidP="009F75C4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  <w:p w:rsidR="009F75C4" w:rsidRPr="00C05BE1" w:rsidRDefault="009F75C4" w:rsidP="009F75C4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  <w:p w:rsidR="009F75C4" w:rsidRPr="00C05BE1" w:rsidRDefault="009F75C4" w:rsidP="009F75C4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  <w:p w:rsidR="009F75C4" w:rsidRPr="00C05BE1" w:rsidRDefault="009F75C4" w:rsidP="009F75C4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  <w:p w:rsidR="009F75C4" w:rsidRPr="00C05BE1" w:rsidRDefault="009F75C4" w:rsidP="00A614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C05BE1">
              <w:rPr>
                <w:rFonts w:asciiTheme="minorHAnsi" w:hAnsiTheme="minorHAnsi"/>
                <w:sz w:val="20"/>
                <w:szCs w:val="20"/>
              </w:rPr>
              <w:t>Angażowanie uczniów i wychowanków w procesy podejmowania decyzji</w:t>
            </w:r>
            <w:r w:rsidR="00A614E4" w:rsidRPr="00C05BE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C05BE1">
              <w:rPr>
                <w:rFonts w:asciiTheme="minorHAnsi" w:hAnsiTheme="minorHAnsi"/>
                <w:sz w:val="20"/>
                <w:szCs w:val="20"/>
              </w:rPr>
              <w:t>w szkole i placówce, aktywizacja samorządów uczniowskich i innych form działalności uczniowskiej</w:t>
            </w:r>
          </w:p>
        </w:tc>
        <w:tc>
          <w:tcPr>
            <w:tcW w:w="2393" w:type="dxa"/>
          </w:tcPr>
          <w:p w:rsidR="00BF6370" w:rsidRPr="00C05BE1" w:rsidRDefault="00BF6370" w:rsidP="00BF6370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C05BE1">
              <w:rPr>
                <w:rFonts w:asciiTheme="minorHAnsi" w:hAnsiTheme="minorHAnsi"/>
                <w:sz w:val="20"/>
              </w:rPr>
              <w:lastRenderedPageBreak/>
              <w:t>umie wysłuchać własne dziecko</w:t>
            </w:r>
          </w:p>
          <w:p w:rsidR="00BF6370" w:rsidRPr="00C05BE1" w:rsidRDefault="00BF6370" w:rsidP="00BF6370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C05BE1">
              <w:rPr>
                <w:rFonts w:asciiTheme="minorHAnsi" w:hAnsiTheme="minorHAnsi"/>
                <w:sz w:val="20"/>
              </w:rPr>
              <w:t>prowadzić z dzieckiem rozmowy w sposób kulturalny</w:t>
            </w:r>
          </w:p>
          <w:p w:rsidR="00BF6370" w:rsidRPr="00C05BE1" w:rsidRDefault="00BF6370" w:rsidP="00BF6370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C05BE1">
              <w:rPr>
                <w:rFonts w:asciiTheme="minorHAnsi" w:hAnsiTheme="minorHAnsi"/>
                <w:sz w:val="20"/>
              </w:rPr>
              <w:t>wskazuje szacunek dla własnego dziecka</w:t>
            </w:r>
          </w:p>
        </w:tc>
        <w:tc>
          <w:tcPr>
            <w:tcW w:w="2039" w:type="dxa"/>
          </w:tcPr>
          <w:p w:rsidR="00BF6370" w:rsidRPr="00C05BE1" w:rsidRDefault="00BF6370" w:rsidP="00BF6370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C05BE1">
              <w:rPr>
                <w:rFonts w:asciiTheme="minorHAnsi" w:hAnsiTheme="minorHAnsi"/>
                <w:sz w:val="20"/>
              </w:rPr>
              <w:t>uczeń w każdej sytuacji przestrzega zasad kulturalnego zachowani</w:t>
            </w:r>
          </w:p>
        </w:tc>
        <w:tc>
          <w:tcPr>
            <w:tcW w:w="2072" w:type="dxa"/>
          </w:tcPr>
          <w:p w:rsidR="00BF6370" w:rsidRPr="00C05BE1" w:rsidRDefault="00BF6370" w:rsidP="00BF6370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C05BE1">
              <w:rPr>
                <w:rFonts w:asciiTheme="minorHAnsi" w:hAnsiTheme="minorHAnsi"/>
                <w:sz w:val="20"/>
              </w:rPr>
              <w:t>obserwacja</w:t>
            </w:r>
            <w:r w:rsidRPr="00C05BE1">
              <w:rPr>
                <w:rFonts w:asciiTheme="minorHAnsi" w:hAnsiTheme="minorHAnsi"/>
                <w:sz w:val="20"/>
              </w:rPr>
              <w:br/>
            </w:r>
            <w:r w:rsidRPr="00C05BE1">
              <w:rPr>
                <w:rFonts w:asciiTheme="minorHAnsi" w:hAnsiTheme="minorHAnsi"/>
                <w:sz w:val="20"/>
              </w:rPr>
              <w:br/>
            </w:r>
            <w:r w:rsidRPr="00C05BE1">
              <w:rPr>
                <w:rFonts w:asciiTheme="minorHAnsi" w:hAnsiTheme="minorHAnsi"/>
                <w:sz w:val="20"/>
              </w:rPr>
              <w:br/>
            </w:r>
            <w:r w:rsidRPr="00C05BE1">
              <w:rPr>
                <w:rFonts w:asciiTheme="minorHAnsi" w:hAnsiTheme="minorHAnsi"/>
                <w:sz w:val="20"/>
              </w:rPr>
              <w:br/>
            </w:r>
            <w:r w:rsidRPr="00C05BE1">
              <w:rPr>
                <w:rFonts w:asciiTheme="minorHAnsi" w:hAnsiTheme="minorHAnsi"/>
                <w:sz w:val="20"/>
              </w:rPr>
              <w:br/>
            </w:r>
            <w:r w:rsidRPr="00C05BE1">
              <w:rPr>
                <w:rFonts w:asciiTheme="minorHAnsi" w:hAnsiTheme="minorHAnsi"/>
                <w:sz w:val="20"/>
              </w:rPr>
              <w:br/>
            </w:r>
            <w:r w:rsidRPr="00C05BE1">
              <w:rPr>
                <w:rFonts w:asciiTheme="minorHAnsi" w:hAnsiTheme="minorHAnsi"/>
                <w:sz w:val="20"/>
              </w:rPr>
              <w:br/>
            </w:r>
            <w:r w:rsidRPr="00C05BE1">
              <w:rPr>
                <w:rFonts w:asciiTheme="minorHAnsi" w:hAnsiTheme="minorHAnsi"/>
                <w:sz w:val="20"/>
              </w:rPr>
              <w:br/>
            </w:r>
            <w:r w:rsidRPr="00C05BE1">
              <w:rPr>
                <w:rFonts w:asciiTheme="minorHAnsi" w:hAnsiTheme="minorHAnsi"/>
                <w:sz w:val="20"/>
              </w:rPr>
              <w:br/>
            </w:r>
            <w:r w:rsidRPr="00C05BE1">
              <w:rPr>
                <w:rFonts w:asciiTheme="minorHAnsi" w:hAnsiTheme="minorHAnsi"/>
                <w:sz w:val="20"/>
              </w:rPr>
              <w:br/>
            </w:r>
            <w:r w:rsidRPr="00C05BE1">
              <w:rPr>
                <w:rFonts w:asciiTheme="minorHAnsi" w:hAnsiTheme="minorHAnsi"/>
                <w:sz w:val="20"/>
              </w:rPr>
              <w:br/>
            </w:r>
            <w:r w:rsidRPr="00C05BE1">
              <w:rPr>
                <w:rFonts w:asciiTheme="minorHAnsi" w:hAnsiTheme="minorHAnsi"/>
                <w:sz w:val="20"/>
              </w:rPr>
              <w:br/>
            </w:r>
            <w:r w:rsidRPr="00C05BE1">
              <w:rPr>
                <w:rFonts w:asciiTheme="minorHAnsi" w:hAnsiTheme="minorHAnsi"/>
                <w:sz w:val="20"/>
              </w:rPr>
              <w:br/>
            </w:r>
            <w:r w:rsidRPr="00C05BE1">
              <w:rPr>
                <w:rFonts w:asciiTheme="minorHAnsi" w:hAnsiTheme="minorHAnsi"/>
                <w:sz w:val="20"/>
              </w:rPr>
              <w:br/>
            </w:r>
            <w:r w:rsidRPr="00C05BE1">
              <w:rPr>
                <w:rFonts w:asciiTheme="minorHAnsi" w:hAnsiTheme="minorHAnsi"/>
                <w:sz w:val="20"/>
              </w:rPr>
              <w:br/>
            </w:r>
            <w:r w:rsidRPr="00C05BE1">
              <w:rPr>
                <w:rFonts w:asciiTheme="minorHAnsi" w:hAnsiTheme="minorHAnsi"/>
                <w:sz w:val="20"/>
              </w:rPr>
              <w:br/>
            </w:r>
            <w:r w:rsidRPr="00C05BE1">
              <w:rPr>
                <w:rFonts w:asciiTheme="minorHAnsi" w:hAnsiTheme="minorHAnsi"/>
                <w:sz w:val="20"/>
              </w:rPr>
              <w:br/>
            </w:r>
            <w:r w:rsidRPr="00C05BE1">
              <w:rPr>
                <w:rFonts w:asciiTheme="minorHAnsi" w:hAnsiTheme="minorHAnsi"/>
                <w:sz w:val="20"/>
              </w:rPr>
              <w:br/>
            </w:r>
          </w:p>
          <w:p w:rsidR="009F75C4" w:rsidRPr="00C05BE1" w:rsidRDefault="009F75C4" w:rsidP="009F75C4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  <w:p w:rsidR="009F75C4" w:rsidRPr="00C05BE1" w:rsidRDefault="009F75C4" w:rsidP="009F75C4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C05BE1">
              <w:rPr>
                <w:rFonts w:asciiTheme="minorHAnsi" w:hAnsiTheme="minorHAnsi"/>
                <w:sz w:val="20"/>
              </w:rPr>
              <w:t>Inicjatywy uczniowskie podejmowane podczas zebrań wolontariatu, Samorządu Uczniowskiego, gazetki szkolnej</w:t>
            </w:r>
          </w:p>
        </w:tc>
      </w:tr>
      <w:tr w:rsidR="00BF6370" w:rsidRPr="00C05BE1" w:rsidTr="008E6E63">
        <w:tc>
          <w:tcPr>
            <w:tcW w:w="1809" w:type="dxa"/>
          </w:tcPr>
          <w:p w:rsidR="00BF6370" w:rsidRPr="00C05BE1" w:rsidRDefault="00BF6370" w:rsidP="00DE2A56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C05BE1">
              <w:rPr>
                <w:rFonts w:asciiTheme="minorHAnsi" w:hAnsiTheme="minorHAnsi"/>
                <w:sz w:val="20"/>
              </w:rPr>
              <w:lastRenderedPageBreak/>
              <w:t>Lekceważenie zdrowego stylu odżywiana</w:t>
            </w:r>
          </w:p>
        </w:tc>
        <w:tc>
          <w:tcPr>
            <w:tcW w:w="2552" w:type="dxa"/>
          </w:tcPr>
          <w:p w:rsidR="00BF6370" w:rsidRPr="00C05BE1" w:rsidRDefault="00BF6370" w:rsidP="00BF6370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C05BE1">
              <w:rPr>
                <w:rFonts w:asciiTheme="minorHAnsi" w:hAnsiTheme="minorHAnsi"/>
                <w:sz w:val="20"/>
              </w:rPr>
              <w:t>pogłębienie wiedzy o odpowiednim doborze produktów żywnościowych w codziennych posiłkach</w:t>
            </w:r>
          </w:p>
          <w:p w:rsidR="00BF6370" w:rsidRPr="00C05BE1" w:rsidRDefault="00BF6370" w:rsidP="00BF6370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C05BE1">
              <w:rPr>
                <w:rFonts w:asciiTheme="minorHAnsi" w:hAnsiTheme="minorHAnsi"/>
                <w:sz w:val="20"/>
              </w:rPr>
              <w:t>uświadomienie zagrożeń wypływających z nieracjonalnego żywienia (bulimia, anoreksja, nadwaga)</w:t>
            </w:r>
          </w:p>
          <w:p w:rsidR="00A614E4" w:rsidRPr="00C05BE1" w:rsidRDefault="00A614E4" w:rsidP="00A614E4">
            <w:pPr>
              <w:pStyle w:val="Akapitzlist"/>
              <w:spacing w:after="0" w:line="240" w:lineRule="auto"/>
              <w:ind w:left="751"/>
              <w:rPr>
                <w:rFonts w:asciiTheme="minorHAnsi" w:hAnsiTheme="minorHAnsi"/>
                <w:sz w:val="20"/>
              </w:rPr>
            </w:pPr>
          </w:p>
          <w:p w:rsidR="00BC7284" w:rsidRPr="00C05BE1" w:rsidRDefault="00BC7284" w:rsidP="00BF6370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C05BE1">
              <w:rPr>
                <w:rFonts w:asciiTheme="minorHAnsi" w:hAnsiTheme="minorHAnsi"/>
                <w:sz w:val="20"/>
                <w:szCs w:val="20"/>
              </w:rPr>
              <w:t xml:space="preserve">Podejmowanie działań ograniczających spożywanie napojów o zwiększonej zawartości cukrów </w:t>
            </w:r>
            <w:r w:rsidRPr="00C05BE1">
              <w:rPr>
                <w:rFonts w:asciiTheme="minorHAnsi" w:hAnsiTheme="minorHAnsi"/>
                <w:sz w:val="20"/>
                <w:szCs w:val="20"/>
              </w:rPr>
              <w:lastRenderedPageBreak/>
              <w:t>i barwników na rzecz konsumpcji wody w celu poprawy zdrowia dzieci i młodzieży</w:t>
            </w:r>
          </w:p>
          <w:p w:rsidR="00BC7284" w:rsidRPr="00C05BE1" w:rsidRDefault="00BC7284" w:rsidP="00A614E4">
            <w:pPr>
              <w:pStyle w:val="Akapitzlist"/>
              <w:spacing w:after="0" w:line="240" w:lineRule="auto"/>
              <w:ind w:left="751"/>
              <w:rPr>
                <w:rFonts w:asciiTheme="minorHAnsi" w:hAnsiTheme="minorHAnsi"/>
                <w:sz w:val="20"/>
              </w:rPr>
            </w:pPr>
          </w:p>
        </w:tc>
        <w:tc>
          <w:tcPr>
            <w:tcW w:w="2993" w:type="dxa"/>
          </w:tcPr>
          <w:p w:rsidR="00C50B8D" w:rsidRPr="00C05BE1" w:rsidRDefault="00BF6370" w:rsidP="00C50B8D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05BE1">
              <w:rPr>
                <w:rFonts w:asciiTheme="minorHAnsi" w:hAnsiTheme="minorHAnsi"/>
                <w:sz w:val="20"/>
              </w:rPr>
              <w:lastRenderedPageBreak/>
              <w:t>uwzględnienie w planie wychowawczym problemu,</w:t>
            </w:r>
          </w:p>
          <w:p w:rsidR="00C50B8D" w:rsidRPr="00C05BE1" w:rsidRDefault="00BC7284" w:rsidP="00223211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C05BE1">
              <w:rPr>
                <w:rFonts w:asciiTheme="minorHAnsi" w:hAnsiTheme="minorHAnsi"/>
                <w:sz w:val="20"/>
                <w:szCs w:val="20"/>
              </w:rPr>
              <w:t>Podejmowanie działań ograniczających spożywanie napojów o zwiększonej zawartości cukrów i barwników na rzecz konsumpcji wody w celu poprawy zdrowia dzieci i młodzieży</w:t>
            </w:r>
          </w:p>
          <w:p w:rsidR="00C50B8D" w:rsidRPr="00C05BE1" w:rsidRDefault="00BC7284" w:rsidP="00223211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C05BE1">
              <w:rPr>
                <w:rFonts w:asciiTheme="minorHAnsi" w:hAnsiTheme="minorHAnsi"/>
                <w:sz w:val="20"/>
                <w:szCs w:val="20"/>
              </w:rPr>
              <w:t xml:space="preserve">Planowanie, wdrażanie, monitorowanie i ewaluacja szkolnej polityki w zakresie </w:t>
            </w:r>
            <w:r w:rsidR="00C50B8D" w:rsidRPr="00C05BE1">
              <w:rPr>
                <w:rFonts w:asciiTheme="minorHAnsi" w:hAnsiTheme="minorHAnsi"/>
                <w:sz w:val="20"/>
                <w:szCs w:val="20"/>
              </w:rPr>
              <w:t>aktywności fizycznej:</w:t>
            </w:r>
          </w:p>
          <w:p w:rsidR="00C50B8D" w:rsidRPr="00C05BE1" w:rsidRDefault="00C50B8D" w:rsidP="00C50B8D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Theme="minorHAnsi" w:hAnsiTheme="minorHAnsi"/>
                <w:sz w:val="20"/>
              </w:rPr>
            </w:pPr>
            <w:r w:rsidRPr="00C05BE1">
              <w:rPr>
                <w:rFonts w:asciiTheme="minorHAnsi" w:hAnsiTheme="minorHAnsi"/>
                <w:sz w:val="20"/>
                <w:szCs w:val="20"/>
              </w:rPr>
              <w:t>P</w:t>
            </w:r>
            <w:r w:rsidR="00BC7284" w:rsidRPr="00C05BE1">
              <w:rPr>
                <w:rFonts w:asciiTheme="minorHAnsi" w:hAnsiTheme="minorHAnsi"/>
                <w:sz w:val="20"/>
                <w:szCs w:val="20"/>
              </w:rPr>
              <w:t>odejmowanie działań w celu zwiększenia zaangażowania uczniów w zajęcia wychowania fizycznego;</w:t>
            </w:r>
          </w:p>
          <w:p w:rsidR="00223211" w:rsidRPr="00C05BE1" w:rsidRDefault="00223211" w:rsidP="00C50B8D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Theme="minorHAnsi" w:hAnsiTheme="minorHAnsi"/>
                <w:sz w:val="20"/>
              </w:rPr>
            </w:pPr>
            <w:r w:rsidRPr="00C05BE1">
              <w:rPr>
                <w:rFonts w:asciiTheme="minorHAnsi" w:hAnsiTheme="minorHAnsi"/>
                <w:sz w:val="20"/>
                <w:szCs w:val="20"/>
              </w:rPr>
              <w:t>Zwiększenie kompetencji w zakresie zdrowego stylu życia</w:t>
            </w:r>
          </w:p>
        </w:tc>
        <w:tc>
          <w:tcPr>
            <w:tcW w:w="2393" w:type="dxa"/>
          </w:tcPr>
          <w:p w:rsidR="00BF6370" w:rsidRPr="00C05BE1" w:rsidRDefault="00BF6370" w:rsidP="00BF6370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C05BE1">
              <w:rPr>
                <w:rFonts w:asciiTheme="minorHAnsi" w:hAnsiTheme="minorHAnsi"/>
                <w:sz w:val="20"/>
              </w:rPr>
              <w:t>zapoznanie się z występującymi chorobami związanymi z niewłaściwym odżywianiem</w:t>
            </w:r>
          </w:p>
          <w:p w:rsidR="00BF6370" w:rsidRPr="00C05BE1" w:rsidRDefault="00BF6370" w:rsidP="00BF6370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C05BE1">
              <w:rPr>
                <w:rFonts w:asciiTheme="minorHAnsi" w:hAnsiTheme="minorHAnsi"/>
                <w:sz w:val="20"/>
              </w:rPr>
              <w:t>prowadzenie rozmów z dzieckiem</w:t>
            </w:r>
          </w:p>
          <w:p w:rsidR="00BF6370" w:rsidRPr="00C05BE1" w:rsidRDefault="00BF6370" w:rsidP="00BF6370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C05BE1">
              <w:rPr>
                <w:rFonts w:asciiTheme="minorHAnsi" w:hAnsiTheme="minorHAnsi"/>
                <w:sz w:val="20"/>
              </w:rPr>
              <w:t>dbałość o właściwy dobór składników odżywczych w codziennych posiłkach</w:t>
            </w:r>
          </w:p>
          <w:p w:rsidR="00C50B8D" w:rsidRPr="00C05BE1" w:rsidRDefault="00BC7284" w:rsidP="00C50B8D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C05BE1">
              <w:rPr>
                <w:rFonts w:asciiTheme="minorHAnsi" w:hAnsiTheme="minorHAnsi"/>
                <w:sz w:val="20"/>
                <w:szCs w:val="20"/>
              </w:rPr>
              <w:t xml:space="preserve">Podejmowanie działań ograniczających spożywanie napojów o zwiększonej zawartości </w:t>
            </w:r>
            <w:r w:rsidRPr="00C05BE1">
              <w:rPr>
                <w:rFonts w:asciiTheme="minorHAnsi" w:hAnsiTheme="minorHAnsi"/>
                <w:sz w:val="20"/>
                <w:szCs w:val="20"/>
              </w:rPr>
              <w:lastRenderedPageBreak/>
              <w:t>cukrów i barwników na rzecz konsumpcji wody w celu poprawy zdrowia dzieci i młodzieży</w:t>
            </w:r>
          </w:p>
          <w:p w:rsidR="00223211" w:rsidRPr="00C05BE1" w:rsidRDefault="00223211" w:rsidP="00C50B8D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C05BE1">
              <w:rPr>
                <w:rFonts w:asciiTheme="minorHAnsi" w:hAnsiTheme="minorHAnsi"/>
                <w:sz w:val="20"/>
                <w:szCs w:val="20"/>
              </w:rPr>
              <w:t>Zwiększenie kompetencji w zakresie zdrowego stylu życia</w:t>
            </w:r>
          </w:p>
        </w:tc>
        <w:tc>
          <w:tcPr>
            <w:tcW w:w="2039" w:type="dxa"/>
          </w:tcPr>
          <w:p w:rsidR="00BF6370" w:rsidRPr="00C05BE1" w:rsidRDefault="00BF6370" w:rsidP="00BF6370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C05BE1">
              <w:rPr>
                <w:rFonts w:asciiTheme="minorHAnsi" w:hAnsiTheme="minorHAnsi"/>
                <w:sz w:val="20"/>
              </w:rPr>
              <w:lastRenderedPageBreak/>
              <w:t>uczeń potrafi rozpoznać symptomy chorób takich jak bulimia czy anoreksja</w:t>
            </w:r>
          </w:p>
          <w:p w:rsidR="00A614E4" w:rsidRPr="00C05BE1" w:rsidRDefault="00A614E4" w:rsidP="00A614E4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  <w:p w:rsidR="00C50B8D" w:rsidRPr="00C05BE1" w:rsidRDefault="00BC7284" w:rsidP="00C50B8D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C05BE1">
              <w:rPr>
                <w:rFonts w:asciiTheme="minorHAnsi" w:hAnsiTheme="minorHAnsi"/>
                <w:sz w:val="20"/>
              </w:rPr>
              <w:t>wzrost konsumpcji wody w celu poprawy zdrowia</w:t>
            </w:r>
          </w:p>
          <w:p w:rsidR="00C50B8D" w:rsidRPr="00C05BE1" w:rsidRDefault="00C50B8D" w:rsidP="00C50B8D">
            <w:pPr>
              <w:pStyle w:val="Akapitzlist"/>
              <w:rPr>
                <w:rFonts w:asciiTheme="minorHAnsi" w:hAnsiTheme="minorHAnsi"/>
                <w:sz w:val="20"/>
              </w:rPr>
            </w:pPr>
          </w:p>
          <w:p w:rsidR="00BC7284" w:rsidRPr="00C05BE1" w:rsidRDefault="00BC7284" w:rsidP="00C50B8D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C05BE1">
              <w:rPr>
                <w:rFonts w:asciiTheme="minorHAnsi" w:hAnsiTheme="minorHAnsi"/>
                <w:sz w:val="20"/>
              </w:rPr>
              <w:t>Rozwój sprawności fizycznej i zainteresowań ucznia</w:t>
            </w:r>
          </w:p>
        </w:tc>
        <w:tc>
          <w:tcPr>
            <w:tcW w:w="2072" w:type="dxa"/>
          </w:tcPr>
          <w:p w:rsidR="00BF6370" w:rsidRPr="00C05BE1" w:rsidRDefault="00BF6370" w:rsidP="00C50B8D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547"/>
              <w:rPr>
                <w:rFonts w:asciiTheme="minorHAnsi" w:hAnsiTheme="minorHAnsi"/>
                <w:sz w:val="20"/>
              </w:rPr>
            </w:pPr>
            <w:r w:rsidRPr="00C05BE1">
              <w:rPr>
                <w:rFonts w:asciiTheme="minorHAnsi" w:hAnsiTheme="minorHAnsi"/>
                <w:sz w:val="20"/>
              </w:rPr>
              <w:t>obserwacja</w:t>
            </w:r>
          </w:p>
          <w:p w:rsidR="00A614E4" w:rsidRPr="00C05BE1" w:rsidRDefault="00A614E4" w:rsidP="00C50B8D">
            <w:pPr>
              <w:spacing w:after="0" w:line="240" w:lineRule="auto"/>
              <w:ind w:left="547"/>
              <w:rPr>
                <w:rFonts w:asciiTheme="minorHAnsi" w:hAnsiTheme="minorHAnsi"/>
                <w:sz w:val="20"/>
              </w:rPr>
            </w:pPr>
          </w:p>
          <w:p w:rsidR="00BC7284" w:rsidRPr="00C05BE1" w:rsidRDefault="00BC7284" w:rsidP="00C50B8D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547"/>
              <w:rPr>
                <w:rFonts w:asciiTheme="minorHAnsi" w:hAnsiTheme="minorHAnsi"/>
                <w:sz w:val="20"/>
              </w:rPr>
            </w:pPr>
            <w:r w:rsidRPr="00C05BE1">
              <w:rPr>
                <w:rFonts w:asciiTheme="minorHAnsi" w:hAnsiTheme="minorHAnsi"/>
                <w:sz w:val="20"/>
              </w:rPr>
              <w:t>spotkanie z dietetykiem</w:t>
            </w:r>
          </w:p>
          <w:p w:rsidR="00C50B8D" w:rsidRPr="00C05BE1" w:rsidRDefault="00BC7284" w:rsidP="00C50B8D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547"/>
              <w:rPr>
                <w:rFonts w:asciiTheme="minorHAnsi" w:hAnsiTheme="minorHAnsi"/>
                <w:sz w:val="20"/>
              </w:rPr>
            </w:pPr>
            <w:r w:rsidRPr="00C05BE1">
              <w:rPr>
                <w:rFonts w:asciiTheme="minorHAnsi" w:hAnsiTheme="minorHAnsi"/>
                <w:sz w:val="20"/>
              </w:rPr>
              <w:t xml:space="preserve">rozmowy, pogadanki na zajęciach </w:t>
            </w:r>
            <w:proofErr w:type="spellStart"/>
            <w:r w:rsidRPr="00C05BE1">
              <w:rPr>
                <w:rFonts w:asciiTheme="minorHAnsi" w:hAnsiTheme="minorHAnsi"/>
                <w:sz w:val="20"/>
              </w:rPr>
              <w:t>gddw</w:t>
            </w:r>
            <w:proofErr w:type="spellEnd"/>
            <w:r w:rsidRPr="00C05BE1">
              <w:rPr>
                <w:rFonts w:asciiTheme="minorHAnsi" w:hAnsiTheme="minorHAnsi"/>
                <w:sz w:val="20"/>
              </w:rPr>
              <w:t xml:space="preserve">, </w:t>
            </w:r>
            <w:proofErr w:type="spellStart"/>
            <w:r w:rsidR="00A614E4" w:rsidRPr="00C05BE1">
              <w:rPr>
                <w:rFonts w:asciiTheme="minorHAnsi" w:hAnsiTheme="minorHAnsi"/>
                <w:sz w:val="20"/>
              </w:rPr>
              <w:t>w</w:t>
            </w:r>
            <w:r w:rsidRPr="00C05BE1">
              <w:rPr>
                <w:rFonts w:asciiTheme="minorHAnsi" w:hAnsiTheme="minorHAnsi"/>
                <w:sz w:val="20"/>
              </w:rPr>
              <w:t>f</w:t>
            </w:r>
            <w:proofErr w:type="spellEnd"/>
          </w:p>
          <w:p w:rsidR="00C50B8D" w:rsidRPr="00C05BE1" w:rsidRDefault="00BC7284" w:rsidP="00C50B8D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547"/>
              <w:rPr>
                <w:rFonts w:asciiTheme="minorHAnsi" w:hAnsiTheme="minorHAnsi"/>
                <w:sz w:val="20"/>
              </w:rPr>
            </w:pPr>
            <w:r w:rsidRPr="00C05BE1">
              <w:rPr>
                <w:rFonts w:asciiTheme="minorHAnsi" w:hAnsiTheme="minorHAnsi"/>
                <w:sz w:val="20"/>
              </w:rPr>
              <w:t>Organizacja Dnia Sportu i Profilaktyki</w:t>
            </w:r>
          </w:p>
          <w:p w:rsidR="00C50B8D" w:rsidRPr="00C05BE1" w:rsidRDefault="00BC7284" w:rsidP="00BC7284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547" w:hanging="142"/>
              <w:rPr>
                <w:rFonts w:asciiTheme="minorHAnsi" w:hAnsiTheme="minorHAnsi"/>
                <w:sz w:val="20"/>
              </w:rPr>
            </w:pPr>
            <w:r w:rsidRPr="00C05BE1">
              <w:rPr>
                <w:rFonts w:asciiTheme="minorHAnsi" w:hAnsiTheme="minorHAnsi"/>
                <w:sz w:val="20"/>
              </w:rPr>
              <w:t>Organizacja i udział w zawodach sportowych szkolnych i pozaszkolnych</w:t>
            </w:r>
          </w:p>
          <w:p w:rsidR="00C50B8D" w:rsidRPr="00C05BE1" w:rsidRDefault="00C50B8D" w:rsidP="00BC7284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547" w:hanging="142"/>
              <w:rPr>
                <w:rFonts w:asciiTheme="minorHAnsi" w:hAnsiTheme="minorHAnsi"/>
                <w:sz w:val="20"/>
              </w:rPr>
            </w:pPr>
            <w:r w:rsidRPr="00C05BE1">
              <w:rPr>
                <w:rFonts w:asciiTheme="minorHAnsi" w:hAnsiTheme="minorHAnsi"/>
                <w:sz w:val="20"/>
              </w:rPr>
              <w:t>M</w:t>
            </w:r>
            <w:r w:rsidR="00BC7284" w:rsidRPr="00C05BE1">
              <w:rPr>
                <w:rFonts w:asciiTheme="minorHAnsi" w:hAnsiTheme="minorHAnsi"/>
                <w:sz w:val="20"/>
              </w:rPr>
              <w:t xml:space="preserve">ożliwość wyboru ulubionej dyscypliny sportowej w </w:t>
            </w:r>
            <w:r w:rsidR="00BC7284" w:rsidRPr="00C05BE1">
              <w:rPr>
                <w:rFonts w:asciiTheme="minorHAnsi" w:hAnsiTheme="minorHAnsi"/>
                <w:sz w:val="20"/>
              </w:rPr>
              <w:lastRenderedPageBreak/>
              <w:t>wymiarze 1 godziny lekcyjnej tygodniowo</w:t>
            </w:r>
          </w:p>
          <w:p w:rsidR="00C50B8D" w:rsidRPr="00C05BE1" w:rsidRDefault="00BC7284" w:rsidP="00BC7284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547" w:hanging="142"/>
              <w:rPr>
                <w:rFonts w:asciiTheme="minorHAnsi" w:hAnsiTheme="minorHAnsi"/>
                <w:sz w:val="20"/>
              </w:rPr>
            </w:pPr>
            <w:r w:rsidRPr="00C05BE1">
              <w:rPr>
                <w:rFonts w:asciiTheme="minorHAnsi" w:hAnsiTheme="minorHAnsi"/>
                <w:sz w:val="20"/>
              </w:rPr>
              <w:t>Prowadzenie testów sprawności fizycznej</w:t>
            </w:r>
          </w:p>
          <w:p w:rsidR="00C50B8D" w:rsidRPr="00C05BE1" w:rsidRDefault="00BC7284" w:rsidP="00BC7284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547" w:hanging="142"/>
              <w:rPr>
                <w:rFonts w:asciiTheme="minorHAnsi" w:hAnsiTheme="minorHAnsi"/>
                <w:sz w:val="20"/>
              </w:rPr>
            </w:pPr>
            <w:r w:rsidRPr="00C05BE1">
              <w:rPr>
                <w:rFonts w:asciiTheme="minorHAnsi" w:hAnsiTheme="minorHAnsi"/>
                <w:sz w:val="20"/>
              </w:rPr>
              <w:t>Zajęcia dodatkowe SKS</w:t>
            </w:r>
          </w:p>
          <w:p w:rsidR="00C50B8D" w:rsidRPr="00C05BE1" w:rsidRDefault="00BC7284" w:rsidP="00BC7284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547" w:hanging="142"/>
              <w:rPr>
                <w:rFonts w:asciiTheme="minorHAnsi" w:hAnsiTheme="minorHAnsi"/>
                <w:sz w:val="20"/>
              </w:rPr>
            </w:pPr>
            <w:r w:rsidRPr="00C05BE1">
              <w:rPr>
                <w:rFonts w:asciiTheme="minorHAnsi" w:hAnsiTheme="minorHAnsi"/>
                <w:sz w:val="20"/>
              </w:rPr>
              <w:t>Udział w konkursie Szkoła Sportowych Talentów</w:t>
            </w:r>
          </w:p>
          <w:p w:rsidR="00C50B8D" w:rsidRPr="00C05BE1" w:rsidRDefault="00BC7284" w:rsidP="00A614E4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547" w:hanging="142"/>
              <w:rPr>
                <w:rFonts w:asciiTheme="minorHAnsi" w:hAnsiTheme="minorHAnsi"/>
                <w:sz w:val="20"/>
              </w:rPr>
            </w:pPr>
            <w:r w:rsidRPr="00C05BE1">
              <w:rPr>
                <w:rFonts w:asciiTheme="minorHAnsi" w:hAnsiTheme="minorHAnsi"/>
                <w:sz w:val="20"/>
              </w:rPr>
              <w:t>Współpraca z AWF w Warszawie</w:t>
            </w:r>
          </w:p>
          <w:p w:rsidR="00C50B8D" w:rsidRPr="00C05BE1" w:rsidRDefault="00BC7284" w:rsidP="00A614E4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547" w:hanging="142"/>
              <w:rPr>
                <w:rFonts w:asciiTheme="minorHAnsi" w:hAnsiTheme="minorHAnsi"/>
                <w:sz w:val="20"/>
              </w:rPr>
            </w:pPr>
            <w:r w:rsidRPr="00C05BE1">
              <w:rPr>
                <w:rFonts w:asciiTheme="minorHAnsi" w:hAnsiTheme="minorHAnsi"/>
                <w:sz w:val="20"/>
              </w:rPr>
              <w:t>Nagradzanie ucznia przede wszystkim za aktywność fizyczną a nie sprawność;</w:t>
            </w:r>
          </w:p>
          <w:p w:rsidR="00C50B8D" w:rsidRPr="00C05BE1" w:rsidRDefault="00BC7284" w:rsidP="00A614E4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547" w:hanging="142"/>
              <w:rPr>
                <w:rFonts w:asciiTheme="minorHAnsi" w:hAnsiTheme="minorHAnsi"/>
                <w:sz w:val="20"/>
              </w:rPr>
            </w:pPr>
            <w:r w:rsidRPr="00C05BE1">
              <w:rPr>
                <w:rFonts w:asciiTheme="minorHAnsi" w:hAnsiTheme="minorHAnsi"/>
                <w:sz w:val="20"/>
              </w:rPr>
              <w:t>Różnorodność form aktywności fizycznej</w:t>
            </w:r>
          </w:p>
          <w:p w:rsidR="00C50B8D" w:rsidRPr="00C05BE1" w:rsidRDefault="00BC7284" w:rsidP="00A614E4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547" w:hanging="142"/>
              <w:rPr>
                <w:rFonts w:asciiTheme="minorHAnsi" w:hAnsiTheme="minorHAnsi"/>
                <w:sz w:val="20"/>
              </w:rPr>
            </w:pPr>
            <w:r w:rsidRPr="00C05BE1">
              <w:rPr>
                <w:rFonts w:asciiTheme="minorHAnsi" w:hAnsiTheme="minorHAnsi"/>
                <w:sz w:val="20"/>
              </w:rPr>
              <w:t>Udział w zajęciach ze swojej ulubionej dyscy</w:t>
            </w:r>
            <w:r w:rsidR="00A614E4" w:rsidRPr="00C05BE1">
              <w:rPr>
                <w:rFonts w:asciiTheme="minorHAnsi" w:hAnsiTheme="minorHAnsi"/>
                <w:sz w:val="20"/>
              </w:rPr>
              <w:t>pli</w:t>
            </w:r>
            <w:r w:rsidRPr="00C05BE1">
              <w:rPr>
                <w:rFonts w:asciiTheme="minorHAnsi" w:hAnsiTheme="minorHAnsi"/>
                <w:sz w:val="20"/>
              </w:rPr>
              <w:t xml:space="preserve">ny </w:t>
            </w:r>
            <w:r w:rsidRPr="00C05BE1">
              <w:rPr>
                <w:rFonts w:asciiTheme="minorHAnsi" w:hAnsiTheme="minorHAnsi"/>
                <w:sz w:val="20"/>
              </w:rPr>
              <w:lastRenderedPageBreak/>
              <w:t>sportowej w wymiarze jednej godziny lekcyjnej w tygodniu</w:t>
            </w:r>
          </w:p>
          <w:p w:rsidR="00C50B8D" w:rsidRPr="00C05BE1" w:rsidRDefault="00A614E4" w:rsidP="00C50B8D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547" w:hanging="142"/>
              <w:rPr>
                <w:rFonts w:asciiTheme="minorHAnsi" w:hAnsiTheme="minorHAnsi"/>
                <w:sz w:val="20"/>
              </w:rPr>
            </w:pPr>
            <w:r w:rsidRPr="00C05BE1">
              <w:rPr>
                <w:rFonts w:asciiTheme="minorHAnsi" w:hAnsiTheme="minorHAnsi"/>
                <w:sz w:val="20"/>
              </w:rPr>
              <w:t xml:space="preserve">Kontrola i weryfikacja zwolnień z zajęć </w:t>
            </w:r>
            <w:proofErr w:type="spellStart"/>
            <w:r w:rsidRPr="00C05BE1">
              <w:rPr>
                <w:rFonts w:asciiTheme="minorHAnsi" w:hAnsiTheme="minorHAnsi"/>
                <w:sz w:val="20"/>
              </w:rPr>
              <w:t>wf</w:t>
            </w:r>
            <w:proofErr w:type="spellEnd"/>
            <w:r w:rsidRPr="00C05BE1">
              <w:rPr>
                <w:rFonts w:asciiTheme="minorHAnsi" w:hAnsiTheme="minorHAnsi"/>
                <w:sz w:val="20"/>
              </w:rPr>
              <w:t xml:space="preserve"> od rodziców</w:t>
            </w:r>
          </w:p>
          <w:p w:rsidR="00223211" w:rsidRPr="00C05BE1" w:rsidRDefault="00223211" w:rsidP="00C50B8D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547" w:hanging="142"/>
              <w:rPr>
                <w:rFonts w:asciiTheme="minorHAnsi" w:hAnsiTheme="minorHAnsi"/>
                <w:sz w:val="20"/>
              </w:rPr>
            </w:pPr>
            <w:r w:rsidRPr="00C05BE1">
              <w:rPr>
                <w:rFonts w:asciiTheme="minorHAnsi" w:hAnsiTheme="minorHAnsi"/>
                <w:sz w:val="20"/>
              </w:rPr>
              <w:t>Referaty na zebraniach z rodzicami, studiowanie literatury ORE</w:t>
            </w:r>
          </w:p>
        </w:tc>
      </w:tr>
    </w:tbl>
    <w:p w:rsidR="00400986" w:rsidRPr="00C05BE1" w:rsidRDefault="00400986" w:rsidP="00400986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2E6095" w:rsidRPr="00C05BE1" w:rsidRDefault="002E6095" w:rsidP="00400986">
      <w:pPr>
        <w:spacing w:after="0" w:line="240" w:lineRule="auto"/>
        <w:rPr>
          <w:rFonts w:asciiTheme="minorHAnsi" w:hAnsiTheme="minorHAnsi"/>
          <w:sz w:val="20"/>
        </w:rPr>
      </w:pPr>
      <w:r w:rsidRPr="00C05BE1">
        <w:rPr>
          <w:rFonts w:asciiTheme="minorHAnsi" w:hAnsiTheme="minorHAnsi"/>
          <w:sz w:val="24"/>
          <w:szCs w:val="24"/>
        </w:rPr>
        <w:t xml:space="preserve">Program </w:t>
      </w:r>
      <w:r w:rsidR="00C50B8D" w:rsidRPr="00C05BE1">
        <w:rPr>
          <w:rFonts w:asciiTheme="minorHAnsi" w:hAnsiTheme="minorHAnsi"/>
          <w:sz w:val="24"/>
          <w:szCs w:val="24"/>
        </w:rPr>
        <w:t xml:space="preserve">profilaktyki </w:t>
      </w:r>
      <w:r w:rsidRPr="00C05BE1">
        <w:rPr>
          <w:rFonts w:asciiTheme="minorHAnsi" w:hAnsiTheme="minorHAnsi"/>
          <w:sz w:val="24"/>
          <w:szCs w:val="24"/>
        </w:rPr>
        <w:t xml:space="preserve"> dla technikum i liceum został</w:t>
      </w:r>
      <w:r w:rsidR="005E71DD" w:rsidRPr="00C05BE1">
        <w:rPr>
          <w:rFonts w:asciiTheme="minorHAnsi" w:hAnsiTheme="minorHAnsi"/>
          <w:sz w:val="24"/>
          <w:szCs w:val="24"/>
        </w:rPr>
        <w:t xml:space="preserve"> zmodyfikowany  na podstawie</w:t>
      </w:r>
      <w:r w:rsidR="00E761F7" w:rsidRPr="00C05BE1">
        <w:rPr>
          <w:rFonts w:asciiTheme="minorHAnsi" w:hAnsiTheme="minorHAnsi"/>
          <w:sz w:val="24"/>
          <w:szCs w:val="24"/>
        </w:rPr>
        <w:t xml:space="preserve"> Rozporządzenia MEN z 18.08.2015</w:t>
      </w:r>
      <w:r w:rsidR="005E71DD" w:rsidRPr="00C05BE1">
        <w:rPr>
          <w:rFonts w:asciiTheme="minorHAnsi" w:hAnsiTheme="minorHAnsi"/>
          <w:sz w:val="24"/>
          <w:szCs w:val="24"/>
        </w:rPr>
        <w:t xml:space="preserve">r w sprawie zakresu i form prowadzenia w szkołach i placówkach systemu Oświaty działalności wychowawczej, edukacyjnej, informacyjnej i profilaktycznej w celu przeciwdziałania narkomanii </w:t>
      </w:r>
      <w:r w:rsidRPr="00C05BE1">
        <w:rPr>
          <w:rFonts w:asciiTheme="minorHAnsi" w:hAnsiTheme="minorHAnsi"/>
          <w:sz w:val="24"/>
          <w:szCs w:val="24"/>
        </w:rPr>
        <w:t xml:space="preserve"> zatwierdzony na posiedzeniu Rady Pedagogicznej dn. </w:t>
      </w:r>
      <w:r w:rsidR="00C50B8D" w:rsidRPr="00C05BE1">
        <w:rPr>
          <w:rFonts w:asciiTheme="minorHAnsi" w:hAnsiTheme="minorHAnsi"/>
          <w:sz w:val="24"/>
          <w:szCs w:val="24"/>
        </w:rPr>
        <w:t>29 lutego 2016</w:t>
      </w:r>
      <w:r w:rsidRPr="00C05BE1">
        <w:rPr>
          <w:rFonts w:asciiTheme="minorHAnsi" w:hAnsiTheme="minorHAnsi"/>
          <w:sz w:val="24"/>
          <w:szCs w:val="24"/>
        </w:rPr>
        <w:t xml:space="preserve"> r. </w:t>
      </w:r>
    </w:p>
    <w:p w:rsidR="002E6095" w:rsidRPr="00C05BE1" w:rsidRDefault="002E6095" w:rsidP="00400986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C05BE1">
        <w:rPr>
          <w:rFonts w:asciiTheme="minorHAnsi" w:hAnsiTheme="minorHAnsi"/>
          <w:sz w:val="24"/>
          <w:szCs w:val="24"/>
        </w:rPr>
        <w:t>i przedstawiony Radzie Rodziców.</w:t>
      </w:r>
    </w:p>
    <w:p w:rsidR="00A614E4" w:rsidRPr="00C05BE1" w:rsidRDefault="00A614E4" w:rsidP="00400986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A614E4" w:rsidRPr="00C05BE1" w:rsidRDefault="00A614E4" w:rsidP="00234EB9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</w:p>
    <w:p w:rsidR="00F0564E" w:rsidRPr="00C05BE1" w:rsidRDefault="00F0564E" w:rsidP="00400986">
      <w:pPr>
        <w:spacing w:after="0" w:line="240" w:lineRule="auto"/>
        <w:jc w:val="right"/>
        <w:rPr>
          <w:rFonts w:asciiTheme="minorHAnsi" w:hAnsiTheme="minorHAnsi"/>
        </w:rPr>
      </w:pPr>
    </w:p>
    <w:sectPr w:rsidR="00F0564E" w:rsidRPr="00C05BE1" w:rsidSect="00B77347">
      <w:headerReference w:type="default" r:id="rId9"/>
      <w:footerReference w:type="default" r:id="rId10"/>
      <w:pgSz w:w="16838" w:h="11906" w:orient="landscape"/>
      <w:pgMar w:top="1418" w:right="1418" w:bottom="1418" w:left="1418" w:header="964" w:footer="709" w:gutter="0"/>
      <w:pgBorders>
        <w:top w:val="thickThinSmallGap" w:sz="12" w:space="1" w:color="auto" w:shadow="1"/>
        <w:left w:val="thickThinSmallGap" w:sz="12" w:space="4" w:color="auto" w:shadow="1"/>
        <w:bottom w:val="thickThinSmallGap" w:sz="12" w:space="1" w:color="auto" w:shadow="1"/>
        <w:right w:val="thickThinSmallGap" w:sz="12" w:space="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FB2" w:rsidRDefault="00A70FB2" w:rsidP="008E6EB9">
      <w:pPr>
        <w:spacing w:after="0" w:line="240" w:lineRule="auto"/>
      </w:pPr>
      <w:r>
        <w:separator/>
      </w:r>
    </w:p>
  </w:endnote>
  <w:endnote w:type="continuationSeparator" w:id="0">
    <w:p w:rsidR="00A70FB2" w:rsidRDefault="00A70FB2" w:rsidP="008E6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4AE" w:rsidRDefault="00324668">
    <w:pPr>
      <w:pStyle w:val="Stopka"/>
      <w:jc w:val="right"/>
    </w:pPr>
    <w:r>
      <w:fldChar w:fldCharType="begin"/>
    </w:r>
    <w:r w:rsidR="00ED19F7">
      <w:instrText xml:space="preserve"> PAGE   \* MERGEFORMAT </w:instrText>
    </w:r>
    <w:r>
      <w:fldChar w:fldCharType="separate"/>
    </w:r>
    <w:r w:rsidR="005D1AD8">
      <w:rPr>
        <w:noProof/>
      </w:rPr>
      <w:t>1</w:t>
    </w:r>
    <w:r>
      <w:fldChar w:fldCharType="end"/>
    </w:r>
  </w:p>
  <w:p w:rsidR="00FA74AE" w:rsidRDefault="00A70F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FB2" w:rsidRDefault="00A70FB2" w:rsidP="008E6EB9">
      <w:pPr>
        <w:spacing w:after="0" w:line="240" w:lineRule="auto"/>
      </w:pPr>
      <w:r>
        <w:separator/>
      </w:r>
    </w:p>
  </w:footnote>
  <w:footnote w:type="continuationSeparator" w:id="0">
    <w:p w:rsidR="00A70FB2" w:rsidRDefault="00A70FB2" w:rsidP="008E6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347" w:rsidRPr="00FA74AE" w:rsidRDefault="00ED19F7" w:rsidP="00B77347">
    <w:pPr>
      <w:pStyle w:val="Nagwek"/>
      <w:tabs>
        <w:tab w:val="clear" w:pos="4536"/>
        <w:tab w:val="clear" w:pos="9072"/>
        <w:tab w:val="left" w:pos="1935"/>
      </w:tabs>
      <w:jc w:val="center"/>
      <w:rPr>
        <w:b/>
        <w:sz w:val="32"/>
        <w:szCs w:val="24"/>
      </w:rPr>
    </w:pPr>
    <w:r w:rsidRPr="00FA74AE">
      <w:rPr>
        <w:b/>
        <w:sz w:val="32"/>
        <w:szCs w:val="24"/>
      </w:rPr>
      <w:t xml:space="preserve">Zespół Szkół Ponadgimnazjalnych </w:t>
    </w:r>
    <w:r w:rsidRPr="00FA74AE">
      <w:rPr>
        <w:b/>
        <w:sz w:val="32"/>
        <w:szCs w:val="24"/>
      </w:rPr>
      <w:br/>
      <w:t>im. Wincentego Witosa w Jasieńcu</w:t>
    </w:r>
  </w:p>
  <w:p w:rsidR="00B77347" w:rsidRPr="00B77347" w:rsidRDefault="00ED19F7" w:rsidP="00B77347">
    <w:pPr>
      <w:pStyle w:val="Nagwek"/>
      <w:tabs>
        <w:tab w:val="clear" w:pos="4536"/>
        <w:tab w:val="clear" w:pos="9072"/>
        <w:tab w:val="left" w:pos="1935"/>
      </w:tabs>
      <w:rPr>
        <w:b/>
        <w:sz w:val="24"/>
        <w:szCs w:val="24"/>
      </w:rPr>
    </w:pPr>
    <w:r>
      <w:tab/>
    </w:r>
  </w:p>
  <w:p w:rsidR="00B77347" w:rsidRDefault="00A70FB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6DB9"/>
    <w:multiLevelType w:val="hybridMultilevel"/>
    <w:tmpl w:val="4C224840"/>
    <w:lvl w:ilvl="0" w:tplc="0415000B">
      <w:start w:val="1"/>
      <w:numFmt w:val="bullet"/>
      <w:lvlText w:val=""/>
      <w:lvlJc w:val="left"/>
      <w:pPr>
        <w:ind w:left="111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>
    <w:nsid w:val="040A2BC8"/>
    <w:multiLevelType w:val="hybridMultilevel"/>
    <w:tmpl w:val="BBAE7A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45C88"/>
    <w:multiLevelType w:val="hybridMultilevel"/>
    <w:tmpl w:val="4BA6A5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6325A"/>
    <w:multiLevelType w:val="hybridMultilevel"/>
    <w:tmpl w:val="E5EE9F6C"/>
    <w:lvl w:ilvl="0" w:tplc="0415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">
    <w:nsid w:val="18ED005C"/>
    <w:multiLevelType w:val="hybridMultilevel"/>
    <w:tmpl w:val="44F24810"/>
    <w:lvl w:ilvl="0" w:tplc="077C860C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843172F"/>
    <w:multiLevelType w:val="hybridMultilevel"/>
    <w:tmpl w:val="2DD83B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0A5C0C"/>
    <w:multiLevelType w:val="hybridMultilevel"/>
    <w:tmpl w:val="2828F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111982"/>
    <w:multiLevelType w:val="hybridMultilevel"/>
    <w:tmpl w:val="AA980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D456E2"/>
    <w:multiLevelType w:val="hybridMultilevel"/>
    <w:tmpl w:val="D2940D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D55C33"/>
    <w:multiLevelType w:val="hybridMultilevel"/>
    <w:tmpl w:val="0680CBF0"/>
    <w:lvl w:ilvl="0" w:tplc="0415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2D27AB"/>
    <w:multiLevelType w:val="hybridMultilevel"/>
    <w:tmpl w:val="6FC696F6"/>
    <w:lvl w:ilvl="0" w:tplc="37EE20A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4102618">
      <w:start w:val="4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eastAsia="Times New Roman" w:hint="default"/>
        <w:b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E24211"/>
    <w:multiLevelType w:val="hybridMultilevel"/>
    <w:tmpl w:val="9FD4F1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591096"/>
    <w:multiLevelType w:val="hybridMultilevel"/>
    <w:tmpl w:val="B80EAA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7357EF"/>
    <w:multiLevelType w:val="hybridMultilevel"/>
    <w:tmpl w:val="AB184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FB629A"/>
    <w:multiLevelType w:val="hybridMultilevel"/>
    <w:tmpl w:val="F6388258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74203901"/>
    <w:multiLevelType w:val="hybridMultilevel"/>
    <w:tmpl w:val="613C9B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98535EA"/>
    <w:multiLevelType w:val="hybridMultilevel"/>
    <w:tmpl w:val="029421AA"/>
    <w:lvl w:ilvl="0" w:tplc="0415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7">
    <w:nsid w:val="7F023509"/>
    <w:multiLevelType w:val="hybridMultilevel"/>
    <w:tmpl w:val="A3D4AF82"/>
    <w:lvl w:ilvl="0" w:tplc="B7E2FB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6E68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8842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4208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A20F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6261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222C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90D3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DC29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7F762127"/>
    <w:multiLevelType w:val="hybridMultilevel"/>
    <w:tmpl w:val="32D801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13"/>
  </w:num>
  <w:num w:numId="5">
    <w:abstractNumId w:val="9"/>
  </w:num>
  <w:num w:numId="6">
    <w:abstractNumId w:val="2"/>
  </w:num>
  <w:num w:numId="7">
    <w:abstractNumId w:val="0"/>
  </w:num>
  <w:num w:numId="8">
    <w:abstractNumId w:val="10"/>
  </w:num>
  <w:num w:numId="9">
    <w:abstractNumId w:val="7"/>
  </w:num>
  <w:num w:numId="10">
    <w:abstractNumId w:val="5"/>
  </w:num>
  <w:num w:numId="11">
    <w:abstractNumId w:val="15"/>
  </w:num>
  <w:num w:numId="12">
    <w:abstractNumId w:val="11"/>
  </w:num>
  <w:num w:numId="13">
    <w:abstractNumId w:val="16"/>
  </w:num>
  <w:num w:numId="14">
    <w:abstractNumId w:val="3"/>
  </w:num>
  <w:num w:numId="15">
    <w:abstractNumId w:val="17"/>
  </w:num>
  <w:num w:numId="16">
    <w:abstractNumId w:val="12"/>
  </w:num>
  <w:num w:numId="17">
    <w:abstractNumId w:val="18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370"/>
    <w:rsid w:val="00010715"/>
    <w:rsid w:val="000271FB"/>
    <w:rsid w:val="00077F51"/>
    <w:rsid w:val="001207B0"/>
    <w:rsid w:val="00177402"/>
    <w:rsid w:val="001A0BA9"/>
    <w:rsid w:val="001D357F"/>
    <w:rsid w:val="00223211"/>
    <w:rsid w:val="00234EB9"/>
    <w:rsid w:val="00270005"/>
    <w:rsid w:val="002A6611"/>
    <w:rsid w:val="002B415E"/>
    <w:rsid w:val="002E6095"/>
    <w:rsid w:val="00324668"/>
    <w:rsid w:val="00395CFD"/>
    <w:rsid w:val="003B0F87"/>
    <w:rsid w:val="00400986"/>
    <w:rsid w:val="00405390"/>
    <w:rsid w:val="004654E5"/>
    <w:rsid w:val="004A481E"/>
    <w:rsid w:val="004A5CA4"/>
    <w:rsid w:val="00593143"/>
    <w:rsid w:val="005D1AD8"/>
    <w:rsid w:val="005E71DD"/>
    <w:rsid w:val="005E7B23"/>
    <w:rsid w:val="0060471D"/>
    <w:rsid w:val="00605562"/>
    <w:rsid w:val="00621ED4"/>
    <w:rsid w:val="00656AB0"/>
    <w:rsid w:val="00657D72"/>
    <w:rsid w:val="006C6B35"/>
    <w:rsid w:val="006E61FE"/>
    <w:rsid w:val="007801D2"/>
    <w:rsid w:val="008571DF"/>
    <w:rsid w:val="008E6E63"/>
    <w:rsid w:val="008E6EB9"/>
    <w:rsid w:val="00971345"/>
    <w:rsid w:val="0098647F"/>
    <w:rsid w:val="009D7F24"/>
    <w:rsid w:val="009F75C4"/>
    <w:rsid w:val="00A56E47"/>
    <w:rsid w:val="00A614E4"/>
    <w:rsid w:val="00A70FB2"/>
    <w:rsid w:val="00A71CBC"/>
    <w:rsid w:val="00A93C20"/>
    <w:rsid w:val="00B16FEC"/>
    <w:rsid w:val="00B552BB"/>
    <w:rsid w:val="00BC7284"/>
    <w:rsid w:val="00BF6370"/>
    <w:rsid w:val="00C05BE1"/>
    <w:rsid w:val="00C40679"/>
    <w:rsid w:val="00C50B8D"/>
    <w:rsid w:val="00C77C48"/>
    <w:rsid w:val="00C906BC"/>
    <w:rsid w:val="00D46287"/>
    <w:rsid w:val="00D52264"/>
    <w:rsid w:val="00D67686"/>
    <w:rsid w:val="00D73F29"/>
    <w:rsid w:val="00DA524F"/>
    <w:rsid w:val="00DD648C"/>
    <w:rsid w:val="00DE3394"/>
    <w:rsid w:val="00E2729C"/>
    <w:rsid w:val="00E761F7"/>
    <w:rsid w:val="00ED19F7"/>
    <w:rsid w:val="00F0564E"/>
    <w:rsid w:val="00F0603F"/>
    <w:rsid w:val="00F1055E"/>
    <w:rsid w:val="00F56B2E"/>
    <w:rsid w:val="00FB0AB1"/>
    <w:rsid w:val="00FE5F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637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63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F63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637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F63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6370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75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75C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75C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75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75C4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7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5C4"/>
    <w:rPr>
      <w:rFonts w:ascii="Tahoma" w:eastAsia="Calibri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9F75C4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9F75C4"/>
    <w:rPr>
      <w:rFonts w:ascii="Arial" w:eastAsia="Times New Roman" w:hAnsi="Arial" w:cs="Arial"/>
      <w:b/>
      <w:bCs/>
      <w:sz w:val="28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637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63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F63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637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F63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6370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75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75C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75C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75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75C4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7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5C4"/>
    <w:rPr>
      <w:rFonts w:ascii="Tahoma" w:eastAsia="Calibri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9F75C4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9F75C4"/>
    <w:rPr>
      <w:rFonts w:ascii="Arial" w:eastAsia="Times New Roman" w:hAnsi="Arial" w:cs="Arial"/>
      <w:b/>
      <w:bCs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820D3-BCF7-4ED2-B480-32554BC4C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3109</Words>
  <Characters>18654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</dc:creator>
  <cp:lastModifiedBy>zsp jasieniec</cp:lastModifiedBy>
  <cp:revision>2</cp:revision>
  <cp:lastPrinted>2016-04-21T11:54:00Z</cp:lastPrinted>
  <dcterms:created xsi:type="dcterms:W3CDTF">2016-04-21T13:01:00Z</dcterms:created>
  <dcterms:modified xsi:type="dcterms:W3CDTF">2016-04-21T13:01:00Z</dcterms:modified>
</cp:coreProperties>
</file>