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Kształcenia Praktycznego w Bażanow</w:t>
      </w:r>
      <w:r w:rsidR="002C174B">
        <w:rPr>
          <w:rFonts w:ascii="Times New Roman" w:hAnsi="Times New Roman" w:cs="Times New Roman"/>
          <w:sz w:val="24"/>
          <w:szCs w:val="24"/>
        </w:rPr>
        <w:t>icach              Bażanowice 01.12</w:t>
      </w:r>
      <w:r>
        <w:rPr>
          <w:rFonts w:ascii="Times New Roman" w:hAnsi="Times New Roman" w:cs="Times New Roman"/>
          <w:sz w:val="24"/>
          <w:szCs w:val="24"/>
        </w:rPr>
        <w:t>.2015r.</w:t>
      </w:r>
      <w:r>
        <w:rPr>
          <w:rFonts w:ascii="Times New Roman" w:hAnsi="Times New Roman" w:cs="Times New Roman"/>
          <w:sz w:val="24"/>
          <w:szCs w:val="24"/>
        </w:rPr>
        <w:br/>
        <w:t>Ul. Cieszyńska 11</w:t>
      </w:r>
      <w:r>
        <w:rPr>
          <w:rFonts w:ascii="Times New Roman" w:hAnsi="Times New Roman" w:cs="Times New Roman"/>
          <w:sz w:val="24"/>
          <w:szCs w:val="24"/>
        </w:rPr>
        <w:br/>
        <w:t>43-440 Goleszów</w:t>
      </w: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BE">
        <w:rPr>
          <w:rFonts w:ascii="Times New Roman" w:hAnsi="Times New Roman" w:cs="Times New Roman"/>
          <w:b/>
          <w:sz w:val="24"/>
          <w:szCs w:val="24"/>
        </w:rPr>
        <w:t>OGŁOSZENIE O WYNIKACH NABORU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 – samodzielny referent w Centrum Kształcenia Praktycznego w Bażanowicach.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Informujemy, że w wyniku zakończenia procedury naboru na w/w stanowisko została wybrana osoba:</w:t>
      </w:r>
    </w:p>
    <w:p w:rsidR="008C665D" w:rsidRDefault="002C174B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Gomola</w:t>
      </w:r>
      <w:r w:rsidR="008C665D">
        <w:rPr>
          <w:rFonts w:ascii="Times New Roman" w:hAnsi="Times New Roman" w:cs="Times New Roman"/>
          <w:sz w:val="24"/>
          <w:szCs w:val="24"/>
        </w:rPr>
        <w:t>.</w:t>
      </w:r>
    </w:p>
    <w:p w:rsidR="008C665D" w:rsidRPr="00F078BE" w:rsidRDefault="002C174B" w:rsidP="008C66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27.11</w:t>
      </w:r>
      <w:r w:rsidR="000A05B9">
        <w:rPr>
          <w:rFonts w:ascii="Times New Roman" w:hAnsi="Times New Roman" w:cs="Times New Roman"/>
          <w:sz w:val="24"/>
          <w:szCs w:val="24"/>
        </w:rPr>
        <w:t>.2015</w:t>
      </w:r>
      <w:r w:rsidR="008C665D">
        <w:rPr>
          <w:rFonts w:ascii="Times New Roman" w:hAnsi="Times New Roman" w:cs="Times New Roman"/>
          <w:sz w:val="24"/>
          <w:szCs w:val="24"/>
        </w:rPr>
        <w:t xml:space="preserve">r wpłynęły dokumenty aplikacyjne od jednej osoby, i tę osobę wybrano na w/w stanowisko, po weryfikacji dokumentów i przeprowadzonej rozmowie kwalifikacyjnej. 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85" w:rsidRDefault="00594785"/>
    <w:sectPr w:rsidR="00594785" w:rsidSect="0059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65D"/>
    <w:rsid w:val="000A05B9"/>
    <w:rsid w:val="002C174B"/>
    <w:rsid w:val="00575901"/>
    <w:rsid w:val="00594785"/>
    <w:rsid w:val="005C6208"/>
    <w:rsid w:val="008C665D"/>
    <w:rsid w:val="009D4023"/>
    <w:rsid w:val="00A358A9"/>
    <w:rsid w:val="00C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Dyrektor</cp:lastModifiedBy>
  <cp:revision>5</cp:revision>
  <dcterms:created xsi:type="dcterms:W3CDTF">2015-01-05T10:42:00Z</dcterms:created>
  <dcterms:modified xsi:type="dcterms:W3CDTF">2015-12-01T08:46:00Z</dcterms:modified>
</cp:coreProperties>
</file>