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right"/>
        <w:rPr>
          <w:rFonts w:ascii="Times New Roman" w:hAnsi="Times New Roman" w:eastAsia="Times New Roman" w:cs="Times New Roman"/>
          <w:b/>
          <w:b/>
          <w:i w:val="false"/>
          <w:i w:val="false"/>
          <w:color w:val="000000"/>
        </w:rPr>
      </w:pPr>
      <w:r>
        <w:rPr>
          <w:rFonts w:eastAsia="Calibri" w:cs="Calibri" w:ascii="Calibri" w:hAnsi="Calibri"/>
          <w:b/>
          <w:i w:val="false"/>
          <w:color w:val="000000"/>
        </w:rPr>
        <w:t>09.01.2024 r.</w:t>
      </w:r>
    </w:p>
    <w:p>
      <w:pPr>
        <w:pStyle w:val="Normal1"/>
        <w:rPr>
          <w:rFonts w:ascii="Calibri" w:hAnsi="Calibri" w:eastAsia="Calibri" w:cs="Calibri"/>
          <w:i/>
          <w:i/>
          <w:color w:val="5B9BD5"/>
        </w:rPr>
      </w:pPr>
      <w:r>
        <w:rPr>
          <w:rFonts w:eastAsia="Calibri" w:cs="Calibri" w:ascii="Calibri" w:hAnsi="Calibri"/>
          <w:i/>
          <w:color w:val="5B9BD5"/>
        </w:rPr>
      </w:r>
    </w:p>
    <w:p>
      <w:pPr>
        <w:pStyle w:val="Normal1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INFORMACJA Z OTWARCIA OFERT</w:t>
      </w:r>
    </w:p>
    <w:p>
      <w:pPr>
        <w:pStyle w:val="Normal1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spacing w:lineRule="auto" w:line="360"/>
        <w:jc w:val="both"/>
        <w:rPr/>
      </w:pPr>
      <w:r>
        <w:rPr/>
        <w:t xml:space="preserve">W dniu </w:t>
      </w:r>
      <w:r>
        <w:rPr>
          <w:b/>
        </w:rPr>
        <w:t xml:space="preserve">09.01.2024 </w:t>
      </w:r>
      <w:r>
        <w:rPr/>
        <w:t xml:space="preserve">r. Zamawiający </w:t>
      </w:r>
      <w:r>
        <w:rPr>
          <w:b/>
        </w:rPr>
        <w:t>Zespół Szkół Gastronomiczno -Hotelarskich im.Wł.Reymonta w Wiśle</w:t>
      </w:r>
      <w:r>
        <w:rPr/>
        <w:t xml:space="preserve">  </w:t>
      </w:r>
      <w:r>
        <w:rPr/>
        <w:t xml:space="preserve">na podst. art 222 ust. 5 Ustawy Pzp (Dz.U. z 2023 r. poz. 1605,1720) </w:t>
      </w:r>
      <w:r>
        <w:rPr/>
        <w:t>dokonał otwarcia ofert w postępowaniu prowadzonym pod nazwą:</w:t>
      </w:r>
    </w:p>
    <w:p>
      <w:pPr>
        <w:pStyle w:val="Normal1"/>
        <w:spacing w:lineRule="auto" w:line="360"/>
        <w:jc w:val="both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Sukcesywna dostawa artykułów żywnościowych dla  Zespołu Szkół Gastronomiczno -Hotelarskich im.Wł.Reymonta w Wiśle w 2024 r.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Zamawiający informuje,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na podst. art 222 ust. 5 Ustawy Pzp (Dz.U. z 2023 r. poz. 1605,1720)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że: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Kwota przeznaczona na realizację zamówienia to: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część 1: 33 884,25 PLN, część 2: 64 540,49 PLN, część 3: 44 052,56 PLN, część 4: 106 348,00 PLN, część 5: 10 166,76 PLN, część 6: 21 070,60 PLN, część 7: 47 058,00 PLN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brutto.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rPr>
          <w:b/>
          <w:b/>
        </w:rPr>
      </w:pPr>
      <w:r>
        <w:rPr>
          <w:b/>
        </w:rPr>
        <w:t>CZĘŚĆ 1 MROŻONKI</w:t>
      </w:r>
    </w:p>
    <w:p>
      <w:pPr>
        <w:pStyle w:val="Normal1"/>
        <w:rPr>
          <w:b/>
          <w:b/>
        </w:rPr>
      </w:pPr>
      <w:r>
        <w:rPr>
          <w:b/>
        </w:rPr>
      </w:r>
    </w:p>
    <w:p>
      <w:pPr>
        <w:pStyle w:val="Normal1"/>
        <w:rPr>
          <w:b/>
          <w:b/>
        </w:rPr>
      </w:pPr>
      <w:r>
        <w:rPr>
          <w:b/>
        </w:rPr>
        <w:t>Zakłady Produkcji Spożywczej AMBI (M.Karkut i Wspólnicy Sp.J) REGON 240099484 Średnie przedsiębiorstwo Adres Ulica: Składowa 11 Miejscowość: Bytom Kod pocztowy: 41-902 Województwo: śląskie</w:t>
      </w:r>
    </w:p>
    <w:p>
      <w:pPr>
        <w:pStyle w:val="Normal1"/>
        <w:rPr/>
      </w:pPr>
      <w:r>
        <w:rPr/>
        <w:t xml:space="preserve">kryterium cena: </w:t>
      </w:r>
      <w:r>
        <w:rPr>
          <w:b/>
        </w:rPr>
        <w:t xml:space="preserve">23 980,66 </w:t>
      </w:r>
      <w:r>
        <w:rPr/>
        <w:t>zł brutto</w:t>
      </w:r>
    </w:p>
    <w:p>
      <w:pPr>
        <w:pStyle w:val="Normal1"/>
        <w:rPr/>
      </w:pPr>
      <w:r>
        <w:rPr/>
        <w:t>kryterium reklamacja: 40 pkt</w:t>
      </w:r>
    </w:p>
    <w:p>
      <w:pPr>
        <w:pStyle w:val="Normal1"/>
        <w:rPr/>
      </w:pPr>
      <w:r>
        <w:rPr/>
      </w:r>
    </w:p>
    <w:p>
      <w:pPr>
        <w:pStyle w:val="Normal1"/>
        <w:rPr>
          <w:b/>
          <w:b/>
        </w:rPr>
      </w:pPr>
      <w:r>
        <w:rPr>
          <w:b/>
        </w:rPr>
        <w:t>Hurtownia Drobiu Mrożonek i Jaj Krzysztof Duda REGON 522791919 Mikroprzedsiębiorstwo Ulica: Łęgowa 28 Miejscowość: Skoczów Kod pocztowy: 43-430 Województwo: śląskie</w:t>
      </w:r>
    </w:p>
    <w:p>
      <w:pPr>
        <w:pStyle w:val="Normal1"/>
        <w:rPr/>
      </w:pPr>
      <w:r>
        <w:rPr/>
        <w:t xml:space="preserve">kryterium cena: </w:t>
      </w:r>
      <w:r>
        <w:rPr>
          <w:b/>
        </w:rPr>
        <w:t xml:space="preserve">31 905,49 </w:t>
      </w:r>
      <w:r>
        <w:rPr/>
        <w:t>zł brutto</w:t>
      </w:r>
    </w:p>
    <w:p>
      <w:pPr>
        <w:pStyle w:val="Normal1"/>
        <w:rPr/>
      </w:pPr>
      <w:r>
        <w:rPr/>
        <w:t>kryterium reklamacja: 40 pkt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>
          <w:b/>
          <w:b/>
        </w:rPr>
      </w:pPr>
      <w:r>
        <w:rPr>
          <w:b/>
        </w:rPr>
        <w:t>CZĘŚĆ 2 PRODUKTY SPOŻYWCZE</w:t>
      </w:r>
    </w:p>
    <w:p>
      <w:pPr>
        <w:pStyle w:val="Normal1"/>
        <w:rPr>
          <w:b/>
          <w:b/>
        </w:rPr>
      </w:pPr>
      <w:r>
        <w:rPr>
          <w:b/>
        </w:rPr>
      </w:r>
    </w:p>
    <w:p>
      <w:pPr>
        <w:pStyle w:val="Normal1"/>
        <w:rPr>
          <w:b/>
          <w:b/>
        </w:rPr>
      </w:pPr>
      <w:r>
        <w:rPr>
          <w:b/>
        </w:rPr>
        <w:t>Hurtownia Drobiu Mrożonek i Jaj Krzysztof Duda REGON 522791919 Mikroprzedsiębiorstwo Ulica: Łęgowa 28 Miejscowość: Skoczów Kod pocztowy: 43-430 Województwo: śląskie</w:t>
      </w:r>
    </w:p>
    <w:p>
      <w:pPr>
        <w:pStyle w:val="Normal1"/>
        <w:rPr/>
      </w:pPr>
      <w:r>
        <w:rPr/>
        <w:t xml:space="preserve">kryterium cena: </w:t>
      </w:r>
      <w:r>
        <w:rPr>
          <w:b/>
        </w:rPr>
        <w:t xml:space="preserve">88 813,90 </w:t>
      </w:r>
      <w:r>
        <w:rPr/>
        <w:t>zł brutto</w:t>
      </w:r>
    </w:p>
    <w:p>
      <w:pPr>
        <w:pStyle w:val="Normal1"/>
        <w:rPr/>
      </w:pPr>
      <w:r>
        <w:rPr/>
        <w:t>kryterium reklamacja: 40 pkt</w:t>
      </w:r>
    </w:p>
    <w:p>
      <w:pPr>
        <w:pStyle w:val="Normal1"/>
        <w:rPr/>
      </w:pPr>
      <w:r>
        <w:rPr/>
      </w:r>
    </w:p>
    <w:p>
      <w:pPr>
        <w:pStyle w:val="Normal1"/>
        <w:rPr>
          <w:b/>
          <w:b/>
        </w:rPr>
      </w:pPr>
      <w:r>
        <w:rPr>
          <w:b/>
        </w:rPr>
        <w:t xml:space="preserve"> </w:t>
      </w:r>
    </w:p>
    <w:p>
      <w:pPr>
        <w:pStyle w:val="Normal1"/>
        <w:rPr>
          <w:b/>
          <w:b/>
        </w:rPr>
      </w:pPr>
      <w:r>
        <w:rPr>
          <w:b/>
        </w:rPr>
        <w:t>CZĘŚĆ 3 NABIAŁ</w:t>
      </w:r>
    </w:p>
    <w:p>
      <w:pPr>
        <w:pStyle w:val="Normal1"/>
        <w:rPr>
          <w:b/>
          <w:b/>
        </w:rPr>
      </w:pPr>
      <w:r>
        <w:rPr>
          <w:b/>
        </w:rPr>
      </w:r>
    </w:p>
    <w:p>
      <w:pPr>
        <w:pStyle w:val="Normal1"/>
        <w:rPr>
          <w:b/>
          <w:b/>
        </w:rPr>
      </w:pPr>
      <w:r>
        <w:rPr>
          <w:b/>
        </w:rPr>
        <w:t>Zakłady Produkcji Spożywczej AMBI (M.Karkut i Wspólnicy Sp.J) REGON 240099484 Średnie przedsiębiorstwo Adres Ulica: Składowa 11 Miejscowość: Bytom Kod pocztowy: 41-902 Województwo: śląskie</w:t>
      </w:r>
    </w:p>
    <w:p>
      <w:pPr>
        <w:pStyle w:val="Normal1"/>
        <w:rPr/>
      </w:pPr>
      <w:r>
        <w:rPr/>
        <w:t xml:space="preserve">kryterium cena: </w:t>
      </w:r>
      <w:r>
        <w:rPr>
          <w:b/>
        </w:rPr>
        <w:t xml:space="preserve">37 221,90 </w:t>
      </w:r>
      <w:r>
        <w:rPr/>
        <w:t>zł brutto</w:t>
      </w:r>
    </w:p>
    <w:p>
      <w:pPr>
        <w:pStyle w:val="Normal1"/>
        <w:rPr/>
      </w:pPr>
      <w:r>
        <w:rPr/>
        <w:t>kryterium reklamacja: 40 pkt</w:t>
      </w:r>
    </w:p>
    <w:p>
      <w:pPr>
        <w:pStyle w:val="Normal1"/>
        <w:rPr/>
      </w:pPr>
      <w:r>
        <w:rPr/>
      </w:r>
    </w:p>
    <w:p>
      <w:pPr>
        <w:pStyle w:val="Normal1"/>
        <w:rPr>
          <w:b/>
          <w:b/>
        </w:rPr>
      </w:pPr>
      <w:r>
        <w:rPr>
          <w:b/>
        </w:rPr>
        <w:t>Hurtownia Drobiu Mrożonek i Jaj Krzysztof Duda REGON 522791919 Mikroprzedsiębiorstwo Ulica: Łęgowa 28 Miejscowość: Skoczów Kod pocztowy: 43-430 Województwo: śląskie</w:t>
      </w:r>
    </w:p>
    <w:p>
      <w:pPr>
        <w:pStyle w:val="Normal1"/>
        <w:rPr/>
      </w:pPr>
      <w:r>
        <w:rPr/>
        <w:t xml:space="preserve">kryterium cena: </w:t>
      </w:r>
      <w:r>
        <w:rPr>
          <w:b/>
        </w:rPr>
        <w:t xml:space="preserve">53 311,45 </w:t>
      </w:r>
      <w:r>
        <w:rPr/>
        <w:t>zł brutto</w:t>
      </w:r>
    </w:p>
    <w:p>
      <w:pPr>
        <w:pStyle w:val="Normal1"/>
        <w:rPr/>
      </w:pPr>
      <w:r>
        <w:rPr/>
        <w:t>kryterium reklamacja: 40 pkt</w:t>
      </w:r>
    </w:p>
    <w:p>
      <w:pPr>
        <w:pStyle w:val="Normal1"/>
        <w:rPr/>
      </w:pPr>
      <w:r>
        <w:rPr/>
      </w:r>
    </w:p>
    <w:p>
      <w:pPr>
        <w:pStyle w:val="Normal1"/>
        <w:rPr>
          <w:b/>
          <w:b/>
        </w:rPr>
      </w:pPr>
      <w:r>
        <w:rPr>
          <w:b/>
        </w:rPr>
      </w:r>
    </w:p>
    <w:p>
      <w:pPr>
        <w:pStyle w:val="Normal1"/>
        <w:rPr>
          <w:b/>
          <w:b/>
        </w:rPr>
      </w:pPr>
      <w:r>
        <w:rPr>
          <w:b/>
        </w:rPr>
        <w:t>CZĘŚĆ 4 MIĘSO</w:t>
      </w:r>
    </w:p>
    <w:p>
      <w:pPr>
        <w:pStyle w:val="Normal1"/>
        <w:rPr>
          <w:b/>
          <w:b/>
        </w:rPr>
      </w:pPr>
      <w:r>
        <w:rPr>
          <w:b/>
        </w:rPr>
      </w:r>
    </w:p>
    <w:p>
      <w:pPr>
        <w:pStyle w:val="Normal1"/>
        <w:rPr>
          <w:b/>
          <w:b/>
        </w:rPr>
      </w:pPr>
      <w:r>
        <w:rPr>
          <w:b/>
        </w:rPr>
        <w:t>PRZEDSIĘBIORSTWO HANDLU ZAGRANICZNEGO “JUR-GAST” SPÓŁKA Z OGRANICZONĄ ODPOWIEDZIALNOŚCIĄ REGON: 008003311 Średnie przedsiębiorstwo Ulica: Wyzwolenia 34A Miejscowość: Wisła Kod pocztowy: 43-460 Województwo: śląskie</w:t>
      </w:r>
    </w:p>
    <w:p>
      <w:pPr>
        <w:pStyle w:val="Normal1"/>
        <w:rPr/>
      </w:pPr>
      <w:r>
        <w:rPr/>
        <w:t xml:space="preserve">kryterium cena: </w:t>
      </w:r>
      <w:r>
        <w:rPr>
          <w:b/>
        </w:rPr>
        <w:t xml:space="preserve">74 469 </w:t>
      </w:r>
      <w:r>
        <w:rPr/>
        <w:t>zł brutto</w:t>
      </w:r>
    </w:p>
    <w:p>
      <w:pPr>
        <w:pStyle w:val="Normal1"/>
        <w:rPr/>
      </w:pPr>
      <w:r>
        <w:rPr/>
        <w:t>kryterium reklamacja: 40 pkt</w:t>
      </w:r>
    </w:p>
    <w:p>
      <w:pPr>
        <w:pStyle w:val="Normal1"/>
        <w:rPr/>
      </w:pPr>
      <w:r>
        <w:rPr/>
      </w:r>
    </w:p>
    <w:p>
      <w:pPr>
        <w:pStyle w:val="Normal1"/>
        <w:rPr>
          <w:b/>
          <w:b/>
        </w:rPr>
      </w:pPr>
      <w:r>
        <w:rPr>
          <w:b/>
        </w:rPr>
      </w:r>
    </w:p>
    <w:p>
      <w:pPr>
        <w:pStyle w:val="Normal1"/>
        <w:rPr>
          <w:b/>
          <w:b/>
        </w:rPr>
      </w:pPr>
      <w:r>
        <w:rPr>
          <w:b/>
        </w:rPr>
        <w:t>CZĘŚĆ 5 RYBY</w:t>
      </w:r>
    </w:p>
    <w:p>
      <w:pPr>
        <w:pStyle w:val="Normal1"/>
        <w:rPr>
          <w:b/>
          <w:b/>
        </w:rPr>
      </w:pPr>
      <w:r>
        <w:rPr>
          <w:b/>
        </w:rPr>
      </w:r>
    </w:p>
    <w:p>
      <w:pPr>
        <w:pStyle w:val="Normal1"/>
        <w:rPr>
          <w:b/>
          <w:b/>
        </w:rPr>
      </w:pPr>
      <w:r>
        <w:rPr>
          <w:b/>
        </w:rPr>
        <w:t>Zakłady Produkcji Spożywczej AMBI (M.Karkut i Wspólnicy Sp.J) REGON 240099484 Średnie przedsiębiorstwo Adres Ulica: Składowa 11 Miejscowość: Bytom Kod pocztowy: 41-902 Województwo: śląskie</w:t>
      </w:r>
    </w:p>
    <w:p>
      <w:pPr>
        <w:pStyle w:val="Normal1"/>
        <w:rPr/>
      </w:pPr>
      <w:r>
        <w:rPr/>
        <w:t xml:space="preserve">kryterium cena: </w:t>
      </w:r>
      <w:r>
        <w:rPr>
          <w:b/>
        </w:rPr>
        <w:t xml:space="preserve">8 387,36  </w:t>
      </w:r>
      <w:r>
        <w:rPr/>
        <w:t>zł brutto</w:t>
      </w:r>
    </w:p>
    <w:p>
      <w:pPr>
        <w:pStyle w:val="Normal1"/>
        <w:rPr/>
      </w:pPr>
      <w:r>
        <w:rPr/>
        <w:t>kryterium reklamacja: 40 pkt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>
          <w:b/>
          <w:b/>
        </w:rPr>
      </w:pPr>
      <w:r>
        <w:rPr>
          <w:b/>
        </w:rPr>
        <w:t>Hurtownia Drobiu Mrożonek i Jaj Krzysztof Duda REGON 522791919 Mikroprzedsiębiorstwo Ulica: Łęgowa 28 Miejscowość: Skoczów Kod pocztowy: 43-430 Województwo: śląskie</w:t>
      </w:r>
    </w:p>
    <w:p>
      <w:pPr>
        <w:pStyle w:val="Normal1"/>
        <w:rPr/>
      </w:pPr>
      <w:r>
        <w:rPr/>
        <w:t xml:space="preserve">kryterium cena: </w:t>
      </w:r>
      <w:r>
        <w:rPr>
          <w:b/>
        </w:rPr>
        <w:t xml:space="preserve">8 287,36 </w:t>
      </w:r>
      <w:r>
        <w:rPr/>
        <w:t>zł brutto</w:t>
      </w:r>
    </w:p>
    <w:p>
      <w:pPr>
        <w:pStyle w:val="Normal1"/>
        <w:rPr/>
      </w:pPr>
      <w:r>
        <w:rPr/>
        <w:t>kryterium reklamacja: 40 pkt</w:t>
      </w:r>
    </w:p>
    <w:p>
      <w:pPr>
        <w:pStyle w:val="Normal1"/>
        <w:rPr/>
      </w:pPr>
      <w:r>
        <w:rPr/>
      </w:r>
    </w:p>
    <w:p>
      <w:pPr>
        <w:pStyle w:val="Normal1"/>
        <w:rPr>
          <w:b/>
          <w:b/>
        </w:rPr>
      </w:pPr>
      <w:r>
        <w:rPr>
          <w:b/>
        </w:rPr>
      </w:r>
    </w:p>
    <w:p>
      <w:pPr>
        <w:pStyle w:val="Normal1"/>
        <w:rPr>
          <w:b/>
          <w:b/>
        </w:rPr>
      </w:pPr>
      <w:r>
        <w:rPr>
          <w:b/>
        </w:rPr>
        <w:t>CZĘŚĆ 6 PIECZYWO</w:t>
      </w:r>
    </w:p>
    <w:p>
      <w:pPr>
        <w:pStyle w:val="Normal1"/>
        <w:rPr>
          <w:b/>
          <w:b/>
        </w:rPr>
      </w:pPr>
      <w:r>
        <w:rPr>
          <w:b/>
        </w:rPr>
      </w:r>
    </w:p>
    <w:p>
      <w:pPr>
        <w:pStyle w:val="Normal1"/>
        <w:rPr>
          <w:b/>
          <w:b/>
        </w:rPr>
      </w:pPr>
      <w:r>
        <w:rPr>
          <w:b/>
        </w:rPr>
        <w:t>"SPOŁEM" POWSZECHNA SPÓŁDZIELNIA SPOŻYWCÓW W USTRONIU (PSS SPOŁEM USTROŃ)  REGON 00098022 Małe przedsiębiorstwo Ulica: 3 Maja Miejscowość:  Ustroń Kod pocztowy: 43-450 Województwo: śląskie</w:t>
      </w:r>
    </w:p>
    <w:p>
      <w:pPr>
        <w:pStyle w:val="Normal1"/>
        <w:rPr/>
      </w:pPr>
      <w:r>
        <w:rPr/>
        <w:t xml:space="preserve">kryterium cena: </w:t>
      </w:r>
      <w:r>
        <w:rPr>
          <w:b/>
        </w:rPr>
        <w:t xml:space="preserve">21 942,00 </w:t>
      </w:r>
      <w:r>
        <w:rPr/>
        <w:t>zł brutto</w:t>
      </w:r>
    </w:p>
    <w:p>
      <w:pPr>
        <w:pStyle w:val="Normal1"/>
        <w:rPr/>
      </w:pPr>
      <w:r>
        <w:rPr/>
        <w:t>kryterium reklamacja: 40 pkt</w:t>
      </w:r>
    </w:p>
    <w:p>
      <w:pPr>
        <w:pStyle w:val="Normal1"/>
        <w:rPr/>
      </w:pPr>
      <w:r>
        <w:rPr/>
      </w:r>
    </w:p>
    <w:p>
      <w:pPr>
        <w:pStyle w:val="Normal1"/>
        <w:rPr>
          <w:b/>
          <w:b/>
        </w:rPr>
      </w:pPr>
      <w:r>
        <w:rPr>
          <w:b/>
        </w:rPr>
      </w:r>
    </w:p>
    <w:p>
      <w:pPr>
        <w:pStyle w:val="Normal1"/>
        <w:rPr>
          <w:b/>
          <w:b/>
        </w:rPr>
      </w:pPr>
      <w:r>
        <w:rPr>
          <w:b/>
        </w:rPr>
        <w:t>CZĘŚĆ 7 WARZYWA OWOCE I KISZONKI</w:t>
      </w:r>
    </w:p>
    <w:p>
      <w:pPr>
        <w:pStyle w:val="Normal1"/>
        <w:rPr>
          <w:b/>
          <w:b/>
        </w:rPr>
      </w:pPr>
      <w:r>
        <w:rPr>
          <w:b/>
        </w:rPr>
      </w:r>
    </w:p>
    <w:p>
      <w:pPr>
        <w:pStyle w:val="Normal1"/>
        <w:rPr>
          <w:b/>
          <w:b/>
        </w:rPr>
      </w:pPr>
      <w:r>
        <w:rPr>
          <w:b/>
        </w:rPr>
        <w:t>EKO-FOOD Adrian Bugaj REGON 388395667 Mikroprzedsiębiorstwo Adres Ulica: Podgórska 19 Miejscowość: Sucha Kod pocztowy: 32-353 Województwo: małopolskie</w:t>
      </w:r>
    </w:p>
    <w:p>
      <w:pPr>
        <w:pStyle w:val="Normal1"/>
        <w:rPr/>
      </w:pPr>
      <w:r>
        <w:rPr/>
        <w:t xml:space="preserve">kryterium cena: </w:t>
      </w:r>
      <w:r>
        <w:rPr>
          <w:b/>
        </w:rPr>
        <w:t xml:space="preserve">36 583,00 </w:t>
      </w:r>
      <w:r>
        <w:rPr/>
        <w:t>zł brutto</w:t>
      </w:r>
    </w:p>
    <w:p>
      <w:pPr>
        <w:pStyle w:val="Normal1"/>
        <w:rPr/>
      </w:pPr>
      <w:r>
        <w:rPr/>
        <w:t>kryterium reklamacja: 40 pkt</w:t>
      </w:r>
    </w:p>
    <w:p>
      <w:pPr>
        <w:pStyle w:val="Normal1"/>
        <w:rPr/>
      </w:pPr>
      <w:r>
        <w:rPr/>
      </w:r>
    </w:p>
    <w:p>
      <w:pPr>
        <w:pStyle w:val="Normal1"/>
        <w:rPr>
          <w:b/>
          <w:b/>
        </w:rPr>
      </w:pPr>
      <w:r>
        <w:rPr>
          <w:b/>
        </w:rPr>
        <w:t>ARTYKUŁY ROLNO - SPOŻYWCZE PATYNA SŁAWOMIR  REGON 271062643 Małe przedsiębiorstwo Ulica: OBROKI 130 Miejscowość: Katowice Kod pocztowy: 40-833 Województwo: śląskie</w:t>
      </w:r>
    </w:p>
    <w:p>
      <w:pPr>
        <w:pStyle w:val="Normal1"/>
        <w:rPr/>
      </w:pPr>
      <w:r>
        <w:rPr/>
        <w:t xml:space="preserve">kryterium cena: </w:t>
      </w:r>
      <w:r>
        <w:rPr>
          <w:b/>
        </w:rPr>
        <w:t xml:space="preserve">45 487,50 </w:t>
      </w:r>
      <w:r>
        <w:rPr/>
        <w:t>zł brutto</w:t>
      </w:r>
    </w:p>
    <w:p>
      <w:pPr>
        <w:pStyle w:val="Normal1"/>
        <w:rPr/>
      </w:pPr>
      <w:r>
        <w:rPr/>
        <w:t>kryterium reklamacja: 40 pkt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>
          <w:b/>
          <w:b/>
        </w:rPr>
      </w:pPr>
      <w:r>
        <w:rPr>
          <w:b/>
        </w:rPr>
        <w:t xml:space="preserve">CZ 8 DRÓB </w:t>
      </w:r>
    </w:p>
    <w:p>
      <w:pPr>
        <w:pStyle w:val="Normal1"/>
        <w:rPr>
          <w:b/>
          <w:b/>
        </w:rPr>
      </w:pPr>
      <w:r>
        <w:rPr>
          <w:b/>
        </w:rPr>
        <w:t>ZAKŁAD PRZETWÓRSTWA DROBIU MARICA SPÓŁKA Z OGRANICZONĄ ODPOWIEDZIALNOŚCIĄ SPÓŁKA KOMANDYTOWA REGON 070409074 Małe przedsiębiorstwo  Ulica: ul. Straconki 68 Miejscowość: Bielsko-Biała Kod pocztowy: 43-318 Województwo: śląskie</w:t>
      </w:r>
    </w:p>
    <w:p>
      <w:pPr>
        <w:pStyle w:val="Normal1"/>
        <w:rPr/>
      </w:pPr>
      <w:r>
        <w:rPr/>
        <w:t xml:space="preserve">kryterium cena: </w:t>
      </w:r>
      <w:r>
        <w:rPr>
          <w:b/>
        </w:rPr>
        <w:t xml:space="preserve">22 160,00 </w:t>
      </w:r>
      <w:r>
        <w:rPr/>
        <w:t>zł brutto</w:t>
      </w:r>
    </w:p>
    <w:p>
      <w:pPr>
        <w:pStyle w:val="Normal1"/>
        <w:rPr/>
      </w:pPr>
      <w:r>
        <w:rPr/>
        <w:t>kryterium reklamacja: 40 pkt</w:t>
      </w:r>
    </w:p>
    <w:p>
      <w:pPr>
        <w:pStyle w:val="Normal1"/>
        <w:rPr/>
      </w:pPr>
      <w:r>
        <w:rPr/>
      </w:r>
    </w:p>
    <w:p>
      <w:pPr>
        <w:pStyle w:val="Normal1"/>
        <w:rPr>
          <w:b/>
          <w:b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80" w:right="1080" w:gutter="0" w:header="720" w:top="1440" w:footer="72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78860" cy="327660"/>
              <wp:effectExtent l="0" t="0" r="0" b="0"/>
              <wp:wrapNone/>
              <wp:docPr id="1" name="Obraz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78400" cy="326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lIns="90000" rIns="90000" tIns="47160" bIns="47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3" path="m0,0l-2147483645,0l-2147483645,-2147483646l0,-2147483646xe" fillcolor="white" stroked="f" o:allowincell="f" style="position:absolute;margin-left:0pt;margin-top:-0.35pt;width:281.7pt;height:25.7pt;mso-wrap-style:square;v-text-anchor:top;mso-position-horizontal:center;mso-position-horizontal-relative:margin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Created with a trial version of Syncfusion Essential DocIO.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78860" cy="327660"/>
              <wp:effectExtent l="0" t="0" r="0" b="0"/>
              <wp:wrapNone/>
              <wp:docPr id="3" name="Obraz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78400" cy="326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90000" rIns="90000" tIns="47160" bIns="47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 2" path="m0,0l-2147483645,0l-2147483645,-2147483646l0,-2147483646xe" fillcolor="white" stroked="f" o:allowincell="f" style="position:absolute;margin-left:0pt;margin-top:-0.35pt;width:281.7pt;height:25.7pt;mso-wrap-style:none;v-text-anchor:middle;mso-position-horizontal:center;mso-position-horizontal-relative:margin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center</wp:align>
              </wp:positionH>
              <wp:positionV relativeFrom="page">
                <wp:posOffset>-4445</wp:posOffset>
              </wp:positionV>
              <wp:extent cx="3578860" cy="327660"/>
              <wp:effectExtent l="0" t="0" r="0" b="0"/>
              <wp:wrapNone/>
              <wp:docPr id="5" name="Obraz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78400" cy="326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90000" rIns="90000" tIns="47160" bIns="47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1" path="m0,0l-2147483645,0l-2147483645,-2147483646l0,-2147483646xe" fillcolor="white" stroked="f" o:allowincell="f" style="position:absolute;margin-left:102.75pt;margin-top:-0.35pt;width:281.7pt;height:25.7pt;mso-wrap-style:none;v-text-anchor:middle;mso-position-horizontal:center;mso-position-horizontal-relative:margin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center</wp:align>
              </wp:positionH>
              <wp:positionV relativeFrom="page">
                <wp:posOffset>-4445</wp:posOffset>
              </wp:positionV>
              <wp:extent cx="3578860" cy="327660"/>
              <wp:effectExtent l="0" t="0" r="0" b="0"/>
              <wp:wrapNone/>
              <wp:docPr id="7" name="Obraz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78400" cy="326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90000" rIns="90000" tIns="47160" bIns="47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1" path="m0,0l-2147483645,0l-2147483645,-2147483646l0,-2147483646xe" fillcolor="white" stroked="f" o:allowincell="f" style="position:absolute;margin-left:102.75pt;margin-top:-0.35pt;width:281.7pt;height:25.7pt;mso-wrap-style:none;v-text-anchor:middle;mso-position-horizontal:center;mso-position-horizontal-relative:margin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l-PL" w:eastAsia="zh-CN" w:bidi="hi-IN"/>
    </w:rPr>
  </w:style>
  <w:style w:type="paragraph" w:styleId="Nagwek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Nagwek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Nagwek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Nagwek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Nagwek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Nagwek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l-PL" w:eastAsia="zh-CN" w:bidi="hi-IN"/>
    </w:rPr>
  </w:style>
  <w:style w:type="paragraph" w:styleId="Tytu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Podtytu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Gwkaistopka"/>
    <w:pPr/>
    <w:rPr/>
  </w:style>
  <w:style w:type="paragraph" w:styleId="Zawartoramki">
    <w:name w:val="Zawartość ramki"/>
    <w:basedOn w:val="Normal"/>
    <w:qFormat/>
    <w:pPr/>
    <w:rPr/>
  </w:style>
  <w:style w:type="paragraph" w:styleId="Stopka">
    <w:name w:val="Footer"/>
    <w:basedOn w:val="Gwkaistopka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OC2LGVTro1byk2x1wYxi4DhXxaw==">CgMxLjA4AHIhMVFEQm1XdmtwLWZoaWxJT0pmR0NlMXlhSjNsSUxkRzU5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LibreOffice/7.2.4.1$Windows_X86_64 LibreOffice_project/27d75539669ac387bb498e35313b970b7fe9c4f9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2024-01-10T04:52:48Z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