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B7" w:rsidRDefault="001248B7">
      <w:pPr>
        <w:jc w:val="right"/>
        <w:rPr>
          <w:kern w:val="28"/>
        </w:rPr>
      </w:pPr>
      <w:r>
        <w:rPr>
          <w:kern w:val="28"/>
        </w:rPr>
        <w:t>Miejscowość, dnia ...................................</w:t>
      </w:r>
    </w:p>
    <w:p w:rsidR="001248B7" w:rsidRDefault="001248B7">
      <w:pPr>
        <w:rPr>
          <w:kern w:val="28"/>
        </w:rPr>
      </w:pPr>
    </w:p>
    <w:p w:rsidR="001248B7" w:rsidRDefault="001248B7">
      <w:pPr>
        <w:rPr>
          <w:kern w:val="28"/>
        </w:rPr>
      </w:pPr>
      <w:r>
        <w:rPr>
          <w:kern w:val="28"/>
        </w:rPr>
        <w:t xml:space="preserve">Imię i nazwisko </w:t>
      </w:r>
    </w:p>
    <w:p w:rsidR="001248B7" w:rsidRDefault="001248B7">
      <w:pPr>
        <w:rPr>
          <w:kern w:val="28"/>
        </w:rPr>
      </w:pPr>
      <w:r>
        <w:rPr>
          <w:kern w:val="28"/>
        </w:rPr>
        <w:t>Adres zamieszkania</w:t>
      </w:r>
    </w:p>
    <w:p w:rsidR="001248B7" w:rsidRDefault="001248B7">
      <w:pPr>
        <w:rPr>
          <w:kern w:val="28"/>
        </w:rPr>
      </w:pPr>
    </w:p>
    <w:p w:rsidR="001248B7" w:rsidRDefault="001248B7">
      <w:pPr>
        <w:pStyle w:val="Nagwek1"/>
      </w:pPr>
    </w:p>
    <w:p w:rsidR="001248B7" w:rsidRDefault="001248B7">
      <w:pPr>
        <w:pStyle w:val="Nagwek1"/>
      </w:pPr>
      <w:r>
        <w:t xml:space="preserve">Oświadczenie </w:t>
      </w:r>
    </w:p>
    <w:p w:rsidR="001248B7" w:rsidRDefault="001248B7"/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Oświadczam, że: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 xml:space="preserve"> nie byłam/</w:t>
      </w:r>
      <w:proofErr w:type="spellStart"/>
      <w:r w:rsidRPr="0070526D">
        <w:rPr>
          <w:rFonts w:ascii="Times New Roman" w:hAnsi="Times New Roman"/>
          <w:sz w:val="24"/>
          <w:szCs w:val="24"/>
        </w:rPr>
        <w:t>em</w:t>
      </w:r>
      <w:proofErr w:type="spellEnd"/>
      <w:r w:rsidRPr="0070526D">
        <w:rPr>
          <w:rFonts w:ascii="Times New Roman" w:hAnsi="Times New Roman"/>
          <w:sz w:val="24"/>
          <w:szCs w:val="24"/>
        </w:rPr>
        <w:t xml:space="preserve"> skazana/y prawomocnym wyrokiem sądu za umyślne przestępstwo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ścigane z oskarżenia publicznego lub umyślne przestępstwo skarbowe;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 xml:space="preserve"> posiadam pełną zdolność do czynności prawnych i korzystam z pełni praw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publicznych;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posiadam nieposzlakowaną opinię;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wyrażam zgodę na przetwarzanie danych osobowych zawartych w mojej ofercie pracy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dla potrzeb niezbędnych do realizacji procesu rekrutacji – zgodnie z ustawą z dnia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29 sierpnia 1997 r. o ochronie danych osobowych (</w:t>
      </w:r>
      <w:proofErr w:type="spellStart"/>
      <w:r w:rsidRPr="0070526D">
        <w:rPr>
          <w:rFonts w:ascii="Times New Roman" w:hAnsi="Times New Roman"/>
          <w:sz w:val="24"/>
          <w:szCs w:val="24"/>
        </w:rPr>
        <w:t>t.j</w:t>
      </w:r>
      <w:proofErr w:type="spellEnd"/>
      <w:r w:rsidRPr="0070526D">
        <w:rPr>
          <w:rFonts w:ascii="Times New Roman" w:hAnsi="Times New Roman"/>
          <w:sz w:val="24"/>
          <w:szCs w:val="24"/>
        </w:rPr>
        <w:t>. Dz. U. 2015.2135) oraz ustawą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z dnia 21 listopada 2008 r. o pracownikach samorządowych (</w:t>
      </w:r>
      <w:proofErr w:type="spellStart"/>
      <w:r w:rsidRPr="0070526D">
        <w:rPr>
          <w:rFonts w:ascii="Times New Roman" w:hAnsi="Times New Roman"/>
          <w:sz w:val="24"/>
          <w:szCs w:val="24"/>
        </w:rPr>
        <w:t>t.j.Dz</w:t>
      </w:r>
      <w:proofErr w:type="spellEnd"/>
      <w:r w:rsidRPr="0070526D">
        <w:rPr>
          <w:rFonts w:ascii="Times New Roman" w:hAnsi="Times New Roman"/>
          <w:sz w:val="24"/>
          <w:szCs w:val="24"/>
        </w:rPr>
        <w:t>. U. 2014. 1202).</w:t>
      </w:r>
    </w:p>
    <w:p w:rsidR="0070526D" w:rsidRPr="0070526D" w:rsidRDefault="0070526D">
      <w:pPr>
        <w:rPr>
          <w:rFonts w:ascii="Times New Roman" w:hAnsi="Times New Roman"/>
          <w:kern w:val="28"/>
          <w:sz w:val="24"/>
          <w:szCs w:val="24"/>
        </w:rPr>
      </w:pPr>
    </w:p>
    <w:p w:rsidR="001248B7" w:rsidRPr="0070526D" w:rsidRDefault="001248B7">
      <w:pPr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Jednocześnie oświadczam, iż znane mi są przepisy o odpowiedzialności karnej za poświadczanie ni</w:t>
      </w:r>
      <w:r w:rsidRPr="0070526D">
        <w:rPr>
          <w:rFonts w:ascii="Times New Roman" w:hAnsi="Times New Roman"/>
          <w:kern w:val="28"/>
          <w:sz w:val="24"/>
          <w:szCs w:val="24"/>
        </w:rPr>
        <w:t>e</w:t>
      </w:r>
      <w:r w:rsidRPr="0070526D">
        <w:rPr>
          <w:rFonts w:ascii="Times New Roman" w:hAnsi="Times New Roman"/>
          <w:kern w:val="28"/>
          <w:sz w:val="24"/>
          <w:szCs w:val="24"/>
        </w:rPr>
        <w:t>prawdy (art. 271 § 1 k.k.).</w:t>
      </w:r>
    </w:p>
    <w:p w:rsidR="001248B7" w:rsidRDefault="001248B7">
      <w:pPr>
        <w:rPr>
          <w:kern w:val="28"/>
        </w:rPr>
      </w:pPr>
    </w:p>
    <w:p w:rsidR="001248B7" w:rsidRDefault="001248B7">
      <w:pPr>
        <w:rPr>
          <w:kern w:val="28"/>
        </w:rPr>
      </w:pPr>
    </w:p>
    <w:p w:rsidR="001248B7" w:rsidRDefault="001248B7">
      <w:pPr>
        <w:ind w:left="5670"/>
        <w:rPr>
          <w:kern w:val="28"/>
        </w:rPr>
      </w:pPr>
      <w:r>
        <w:rPr>
          <w:kern w:val="28"/>
        </w:rPr>
        <w:tab/>
      </w:r>
    </w:p>
    <w:p w:rsidR="001248B7" w:rsidRDefault="001248B7">
      <w:pPr>
        <w:pStyle w:val="May"/>
        <w:ind w:left="5670"/>
        <w:jc w:val="center"/>
        <w:rPr>
          <w:kern w:val="28"/>
        </w:rPr>
      </w:pPr>
      <w:r>
        <w:rPr>
          <w:kern w:val="28"/>
        </w:rPr>
        <w:t>(data i podpis pracownika)</w:t>
      </w:r>
    </w:p>
    <w:p w:rsidR="001248B7" w:rsidRDefault="001248B7" w:rsidP="00D1674D">
      <w:pPr>
        <w:pStyle w:val="UWAGI"/>
      </w:pPr>
    </w:p>
    <w:sectPr w:rsidR="001248B7">
      <w:pgSz w:w="11906" w:h="16838"/>
      <w:pgMar w:top="1418" w:right="851" w:bottom="141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73" w:rsidRDefault="00087B73">
      <w:r>
        <w:separator/>
      </w:r>
    </w:p>
  </w:endnote>
  <w:endnote w:type="continuationSeparator" w:id="0">
    <w:p w:rsidR="00087B73" w:rsidRDefault="0008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73" w:rsidRDefault="00087B73">
      <w:r>
        <w:separator/>
      </w:r>
    </w:p>
  </w:footnote>
  <w:footnote w:type="continuationSeparator" w:id="0">
    <w:p w:rsidR="00087B73" w:rsidRDefault="00087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677"/>
    <w:multiLevelType w:val="singleLevel"/>
    <w:tmpl w:val="03BEE8E6"/>
    <w:lvl w:ilvl="0">
      <w:start w:val="1"/>
      <w:numFmt w:val="decimal"/>
      <w:pStyle w:val="UWAGIPkt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">
    <w:nsid w:val="179B5AC6"/>
    <w:multiLevelType w:val="hybridMultilevel"/>
    <w:tmpl w:val="4ED6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74474"/>
    <w:multiLevelType w:val="singleLevel"/>
    <w:tmpl w:val="C504A2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C94DE0"/>
    <w:multiLevelType w:val="singleLevel"/>
    <w:tmpl w:val="E8F470AC"/>
    <w:lvl w:ilvl="0">
      <w:start w:val="1"/>
      <w:numFmt w:val="bullet"/>
      <w:pStyle w:val="Krop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>
    <w:nsid w:val="3C1C4066"/>
    <w:multiLevelType w:val="singleLevel"/>
    <w:tmpl w:val="9F4E1D4A"/>
    <w:lvl w:ilvl="0">
      <w:numFmt w:val="bullet"/>
      <w:pStyle w:val="Kreska3"/>
      <w:lvlText w:val="–"/>
      <w:lvlJc w:val="left"/>
      <w:pPr>
        <w:tabs>
          <w:tab w:val="num" w:pos="757"/>
        </w:tabs>
        <w:ind w:left="624" w:hanging="227"/>
      </w:pPr>
      <w:rPr>
        <w:rFonts w:ascii="Times New Roman" w:hAnsi="Times New Roman" w:hint="default"/>
      </w:rPr>
    </w:lvl>
  </w:abstractNum>
  <w:abstractNum w:abstractNumId="5">
    <w:nsid w:val="61E42E32"/>
    <w:multiLevelType w:val="hybridMultilevel"/>
    <w:tmpl w:val="CDDCF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934C0"/>
    <w:multiLevelType w:val="singleLevel"/>
    <w:tmpl w:val="EABA5E86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C53"/>
    <w:rsid w:val="00087B73"/>
    <w:rsid w:val="000C7E02"/>
    <w:rsid w:val="001248B7"/>
    <w:rsid w:val="00212A87"/>
    <w:rsid w:val="00334122"/>
    <w:rsid w:val="004775C7"/>
    <w:rsid w:val="0070526D"/>
    <w:rsid w:val="007F5E8C"/>
    <w:rsid w:val="00830871"/>
    <w:rsid w:val="00871064"/>
    <w:rsid w:val="009A3CFE"/>
    <w:rsid w:val="00A14C53"/>
    <w:rsid w:val="00CA4A11"/>
    <w:rsid w:val="00D1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tabs>
        <w:tab w:val="right" w:leader="dot" w:pos="9923"/>
      </w:tabs>
      <w:spacing w:line="288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spacing w:after="200"/>
      <w:jc w:val="center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qFormat/>
    <w:pPr>
      <w:keepNext/>
      <w:spacing w:after="160"/>
      <w:jc w:val="center"/>
      <w:outlineLvl w:val="1"/>
    </w:pPr>
    <w:rPr>
      <w:b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Kropa">
    <w:name w:val="Kropa"/>
    <w:basedOn w:val="Normalny"/>
    <w:pPr>
      <w:numPr>
        <w:numId w:val="3"/>
      </w:numPr>
      <w:tabs>
        <w:tab w:val="clear" w:pos="425"/>
        <w:tab w:val="num" w:pos="709"/>
      </w:tabs>
      <w:ind w:left="709" w:hanging="283"/>
    </w:pPr>
    <w:rPr>
      <w:kern w:val="28"/>
    </w:rPr>
  </w:style>
  <w:style w:type="paragraph" w:customStyle="1" w:styleId="TableGlowa">
    <w:name w:val="Table Glowa"/>
    <w:basedOn w:val="Normalny"/>
    <w:pPr>
      <w:jc w:val="center"/>
    </w:pPr>
    <w:rPr>
      <w:sz w:val="18"/>
    </w:rPr>
  </w:style>
  <w:style w:type="paragraph" w:customStyle="1" w:styleId="TableText">
    <w:name w:val="Table Text"/>
    <w:basedOn w:val="TableGlowa"/>
    <w:pPr>
      <w:jc w:val="left"/>
    </w:pPr>
  </w:style>
  <w:style w:type="paragraph" w:customStyle="1" w:styleId="Pkt1">
    <w:name w:val="Pkt_1"/>
    <w:basedOn w:val="Normalny"/>
    <w:pPr>
      <w:numPr>
        <w:numId w:val="1"/>
      </w:numPr>
    </w:pPr>
  </w:style>
  <w:style w:type="paragraph" w:customStyle="1" w:styleId="Kreska2">
    <w:name w:val="Kreska_2"/>
    <w:basedOn w:val="Normalny"/>
    <w:pPr>
      <w:numPr>
        <w:numId w:val="2"/>
      </w:numPr>
      <w:tabs>
        <w:tab w:val="clear" w:pos="757"/>
        <w:tab w:val="left" w:pos="624"/>
      </w:tabs>
    </w:pPr>
  </w:style>
  <w:style w:type="paragraph" w:customStyle="1" w:styleId="May">
    <w:name w:val="Mały"/>
    <w:basedOn w:val="Normalny"/>
    <w:rPr>
      <w:sz w:val="16"/>
    </w:rPr>
  </w:style>
  <w:style w:type="paragraph" w:customStyle="1" w:styleId="Wcity1">
    <w:name w:val="Wcięty_1"/>
    <w:basedOn w:val="Normalny"/>
    <w:pPr>
      <w:ind w:left="357"/>
    </w:pPr>
  </w:style>
  <w:style w:type="paragraph" w:customStyle="1" w:styleId="UWAGIWciety">
    <w:name w:val="UWAGI Wciety"/>
    <w:basedOn w:val="UWAGIPkt"/>
    <w:pPr>
      <w:numPr>
        <w:numId w:val="0"/>
      </w:numPr>
      <w:ind w:left="364"/>
    </w:pPr>
  </w:style>
  <w:style w:type="paragraph" w:customStyle="1" w:styleId="Kreska3">
    <w:name w:val="Kreska_3"/>
    <w:basedOn w:val="Kreska2"/>
    <w:pPr>
      <w:tabs>
        <w:tab w:val="clear" w:pos="624"/>
        <w:tab w:val="left" w:pos="993"/>
      </w:tabs>
      <w:ind w:left="993" w:hanging="284"/>
    </w:pPr>
    <w:rPr>
      <w:kern w:val="28"/>
    </w:rPr>
  </w:style>
  <w:style w:type="paragraph" w:customStyle="1" w:styleId="UWAGIPkt">
    <w:name w:val="UWAGI_Pkt"/>
    <w:basedOn w:val="Pkt1"/>
    <w:rPr>
      <w:rFonts w:ascii="Times New Roman" w:hAnsi="Times New Roman"/>
    </w:rPr>
  </w:style>
  <w:style w:type="paragraph" w:customStyle="1" w:styleId="UWAGI">
    <w:name w:val="UWAGI"/>
    <w:basedOn w:val="Normalny"/>
    <w:rPr>
      <w:rFonts w:ascii="Times New Roman" w:hAnsi="Times New Roman"/>
    </w:rPr>
  </w:style>
  <w:style w:type="paragraph" w:styleId="Nagwek">
    <w:name w:val="header"/>
    <w:basedOn w:val="Normalny"/>
    <w:rsid w:val="00334122"/>
    <w:pPr>
      <w:tabs>
        <w:tab w:val="clear" w:pos="9923"/>
        <w:tab w:val="center" w:pos="4536"/>
        <w:tab w:val="right" w:pos="9072"/>
      </w:tabs>
    </w:pPr>
  </w:style>
  <w:style w:type="paragraph" w:styleId="Stopka">
    <w:name w:val="footer"/>
    <w:basedOn w:val="Normalny"/>
    <w:rsid w:val="00334122"/>
    <w:pPr>
      <w:tabs>
        <w:tab w:val="clear" w:pos="9923"/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pracownika o niekaralności</vt:lpstr>
    </vt:vector>
  </TitlesOfParts>
  <Company>ODDK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pracownika o niekaralności</dc:title>
  <dc:creator>Ewa Niemczyk</dc:creator>
  <cp:lastModifiedBy>KasiaSekretariat</cp:lastModifiedBy>
  <cp:revision>2</cp:revision>
  <dcterms:created xsi:type="dcterms:W3CDTF">2016-04-20T13:21:00Z</dcterms:created>
  <dcterms:modified xsi:type="dcterms:W3CDTF">2016-04-20T13:21:00Z</dcterms:modified>
</cp:coreProperties>
</file>