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0FF22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1 do SWZ</w:t>
      </w:r>
    </w:p>
    <w:p w14:paraId="436876D8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1531"/>
        <w:gridCol w:w="2962"/>
        <w:gridCol w:w="334"/>
        <w:gridCol w:w="1544"/>
        <w:gridCol w:w="1988"/>
      </w:tblGrid>
      <w:tr w:rsidR="002043F7" w:rsidRPr="002043F7" w14:paraId="16E81A43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19A41EDA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OFERTA WYKONAWCY</w:t>
            </w:r>
          </w:p>
          <w:p w14:paraId="34C6A228" w14:textId="178C1E1E" w:rsidR="007E51C1" w:rsidRPr="002043F7" w:rsidRDefault="007E51C1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142A">
              <w:rPr>
                <w:rFonts w:ascii="Times New Roman" w:eastAsia="Times New Roman" w:hAnsi="Times New Roman" w:cs="Times New Roman"/>
                <w:color w:val="000000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Pr="0098142A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Pr="0098142A">
              <w:rPr>
                <w:rFonts w:ascii="Times New Roman" w:eastAsia="Times New Roman" w:hAnsi="Times New Roman" w:cs="Times New Roman"/>
                <w:color w:val="000000"/>
              </w:rPr>
              <w:t>. zm.).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na </w:t>
            </w:r>
            <w:r w:rsidR="00D27652" w:rsidRPr="00D27652">
              <w:rPr>
                <w:rFonts w:ascii="Times New Roman" w:eastAsia="Times New Roman" w:hAnsi="Times New Roman" w:cs="Times New Roman"/>
                <w:b/>
                <w:color w:val="000000"/>
              </w:rPr>
              <w:t>dostaw</w:t>
            </w:r>
            <w:r w:rsidR="00D27652">
              <w:rPr>
                <w:rFonts w:ascii="Times New Roman" w:eastAsia="Times New Roman" w:hAnsi="Times New Roman" w:cs="Times New Roman"/>
                <w:b/>
                <w:color w:val="000000"/>
              </w:rPr>
              <w:t>ę</w:t>
            </w:r>
            <w:r w:rsidR="00D27652" w:rsidRPr="00D2765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 montaż mebli dla pracowni TI i TGiP dla Zespołu Szkół w Żychlinie, w ramach realizacji projektu pn.: "Wykwalifikowany absolwent = znakomity pracownik" współfinansowanego ze środków Europejskiego Funduszu Społecznego Plus w ramach programu regionalnego Fundusze Europejskie dla Łódzkiego 2021-2027, nr umowy FELD.08.08-IZ.00-0089/23-00.</w:t>
            </w:r>
          </w:p>
          <w:p w14:paraId="676E8B6F" w14:textId="4353A740" w:rsidR="002043F7" w:rsidRPr="002043F7" w:rsidRDefault="007E51C1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Nr/znak nadany sprawie przez Zamawiającego: </w:t>
            </w:r>
            <w:r w:rsidR="00FB036C" w:rsidRPr="00FB036C">
              <w:rPr>
                <w:rFonts w:ascii="Times New Roman" w:eastAsia="Times New Roman" w:hAnsi="Times New Roman" w:cs="Times New Roman"/>
                <w:color w:val="000000"/>
              </w:rPr>
              <w:t>S.2071 - 2/25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</w:p>
        </w:tc>
      </w:tr>
      <w:tr w:rsidR="002043F7" w:rsidRPr="002043F7" w14:paraId="52C3641F" w14:textId="77777777" w:rsidTr="00E5072F">
        <w:tc>
          <w:tcPr>
            <w:tcW w:w="9062" w:type="dxa"/>
            <w:gridSpan w:val="6"/>
          </w:tcPr>
          <w:p w14:paraId="6144364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Zamawiający:</w:t>
            </w:r>
          </w:p>
          <w:p w14:paraId="5DF00877" w14:textId="77777777" w:rsidR="00D27652" w:rsidRPr="00D27652" w:rsidRDefault="00D27652" w:rsidP="00D27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1" w:name="_Hlk183601895"/>
            <w:bookmarkStart w:id="2" w:name="_Hlk178843209"/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Zespół Szkół w Żychlinie</w:t>
            </w:r>
          </w:p>
          <w:p w14:paraId="5C81A561" w14:textId="77777777" w:rsidR="00D27652" w:rsidRPr="00D27652" w:rsidRDefault="00D27652" w:rsidP="00D27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ul. Gabriela Narutowicza 88</w:t>
            </w:r>
          </w:p>
          <w:p w14:paraId="74B26682" w14:textId="77777777" w:rsidR="00D27652" w:rsidRPr="00D27652" w:rsidRDefault="00D27652" w:rsidP="00D27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99-320 Żychlin</w:t>
            </w:r>
            <w:bookmarkEnd w:id="1"/>
          </w:p>
          <w:bookmarkEnd w:id="2"/>
          <w:p w14:paraId="7B13751F" w14:textId="77777777" w:rsidR="00D27652" w:rsidRPr="00D27652" w:rsidRDefault="00D27652" w:rsidP="00D27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tel. </w:t>
            </w:r>
            <w:bookmarkStart w:id="3" w:name="_Hlk183602058"/>
            <w:r w:rsidRPr="00D276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(24) 285 10 60</w:t>
            </w:r>
            <w:bookmarkEnd w:id="3"/>
          </w:p>
          <w:p w14:paraId="5941F791" w14:textId="6CA5DF3D" w:rsidR="002043F7" w:rsidRPr="002043F7" w:rsidRDefault="002043F7" w:rsidP="007E51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74B58224" w14:textId="77777777" w:rsidTr="00E5072F">
        <w:tc>
          <w:tcPr>
            <w:tcW w:w="9062" w:type="dxa"/>
            <w:gridSpan w:val="6"/>
          </w:tcPr>
          <w:p w14:paraId="2CE4C91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Wykonawca / Wykonawcy wspólnie ubiegający się o udzielenie zamówienia:</w:t>
            </w:r>
          </w:p>
          <w:p w14:paraId="60022F7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[...............................………...................................................................................................................]</w:t>
            </w:r>
          </w:p>
          <w:p w14:paraId="4EE310F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[…..........................................................................................................................................................]</w:t>
            </w:r>
          </w:p>
          <w:p w14:paraId="780DAFEF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(pełna nazwa/firma, adres, NIP/PESEL, REGON, KRS/CEiDG)</w:t>
            </w:r>
          </w:p>
          <w:p w14:paraId="4023617B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reprezentowany przez:</w:t>
            </w:r>
          </w:p>
          <w:p w14:paraId="285F76B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715910F5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(imię, nazwisko, stanowisko/podstawa reprezentacji)</w:t>
            </w:r>
          </w:p>
          <w:p w14:paraId="00EC6ABD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Adres do korespondencji:</w:t>
            </w:r>
          </w:p>
          <w:p w14:paraId="08C77F2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[…………………………………………………………………………………………......................]</w:t>
            </w:r>
          </w:p>
          <w:p w14:paraId="686587E8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tel.: ………………………………………. </w:t>
            </w:r>
          </w:p>
          <w:p w14:paraId="1A1BAFFB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e-mail: …………………………………… </w:t>
            </w:r>
          </w:p>
          <w:p w14:paraId="333AE02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adres skrzynki 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ePUAP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:  ………………………………………………………….</w:t>
            </w:r>
          </w:p>
        </w:tc>
      </w:tr>
      <w:tr w:rsidR="002043F7" w:rsidRPr="002043F7" w14:paraId="4D77FC85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724EA0B4" w14:textId="66EA6E3F" w:rsidR="002043F7" w:rsidRPr="007E51C1" w:rsidRDefault="002043F7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Nawiązując do </w:t>
            </w:r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>zaproszenia do złożenia ofert z dnia</w:t>
            </w:r>
            <w:r w:rsidR="00FB036C">
              <w:rPr>
                <w:rFonts w:ascii="Times New Roman" w:eastAsia="Times New Roman" w:hAnsi="Times New Roman" w:cs="Times New Roman"/>
                <w:color w:val="000000"/>
              </w:rPr>
              <w:t xml:space="preserve"> 03.01.</w:t>
            </w:r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FB036C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 r.</w:t>
            </w:r>
            <w:r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 prowadzonego </w:t>
            </w:r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. zm.) </w:t>
            </w:r>
            <w:r w:rsidR="00D27652" w:rsidRPr="00D27652">
              <w:rPr>
                <w:rFonts w:ascii="Times New Roman" w:eastAsia="Times New Roman" w:hAnsi="Times New Roman" w:cs="Times New Roman"/>
                <w:color w:val="000000"/>
              </w:rPr>
              <w:t>z zachowaniem zasady konkurencyjności zgodnie z rozdziałem 3.2 Wytycznych w zakresie kwalifikowalności wydatków na lata 2021-2027</w:t>
            </w:r>
            <w:r w:rsidR="00D2765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E51C1">
              <w:rPr>
                <w:rFonts w:ascii="Times New Roman" w:eastAsia="Times New Roman" w:hAnsi="Times New Roman" w:cs="Times New Roman"/>
                <w:color w:val="000000"/>
              </w:rPr>
              <w:t>składamy niniejszą ofertę:</w:t>
            </w:r>
          </w:p>
        </w:tc>
      </w:tr>
      <w:tr w:rsidR="002043F7" w:rsidRPr="002043F7" w14:paraId="5E2D9108" w14:textId="77777777" w:rsidTr="00EB62CD">
        <w:trPr>
          <w:trHeight w:val="2835"/>
        </w:trPr>
        <w:tc>
          <w:tcPr>
            <w:tcW w:w="9062" w:type="dxa"/>
            <w:gridSpan w:val="6"/>
          </w:tcPr>
          <w:p w14:paraId="0F1F6026" w14:textId="34E27254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1.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 w:rsidR="007E51C1"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41B83F83" w14:textId="78484EBB" w:rsidR="002043F7" w:rsidRPr="002043F7" w:rsidRDefault="00072671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11EA1F44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…………………… zł netto (bez VAT) </w:t>
            </w:r>
          </w:p>
          <w:p w14:paraId="5DBE3C3B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(netto słownie złotych: ………………………………………………….…….......................),</w:t>
            </w:r>
          </w:p>
          <w:p w14:paraId="66199D0A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plus należny podatek VAT ….% w kwocie ………..…… zł </w:t>
            </w:r>
          </w:p>
          <w:p w14:paraId="7FAA8144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(VAT słownie złotych: …………………................................................................................),</w:t>
            </w:r>
          </w:p>
          <w:p w14:paraId="4B2DF87A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co daje kwotę brutto (z VAT)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………….………. zł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3DA23404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(brutto słownie złotych: …………………………………………………………….………..).</w:t>
            </w:r>
          </w:p>
          <w:p w14:paraId="12B2532D" w14:textId="77777777" w:rsidR="00EB62CD" w:rsidRPr="002043F7" w:rsidRDefault="00EB62CD" w:rsidP="00EB62CD">
            <w:pPr>
              <w:spacing w:after="5" w:line="267" w:lineRule="auto"/>
              <w:ind w:left="22" w:right="2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7D35" w:rsidRPr="002043F7" w14:paraId="4F85663E" w14:textId="7DD0EA1C" w:rsidTr="00587D35">
        <w:trPr>
          <w:trHeight w:val="345"/>
        </w:trPr>
        <w:tc>
          <w:tcPr>
            <w:tcW w:w="7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65CC1D9" w14:textId="5F237B3D"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62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14:paraId="2BFD7E10" w14:textId="6A4FF5E8"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Nazwa</w:t>
            </w:r>
          </w:p>
        </w:tc>
        <w:tc>
          <w:tcPr>
            <w:tcW w:w="32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14:paraId="4C9BBD97" w14:textId="1899C5A3"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2CD"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  <w:u w:color="000000"/>
                <w:bdr w:val="nil"/>
              </w:rPr>
              <w:t>Wymagane parametry techniczne</w:t>
            </w:r>
          </w:p>
        </w:tc>
        <w:tc>
          <w:tcPr>
            <w:tcW w:w="1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14:paraId="67F00456" w14:textId="14B88C6F" w:rsidR="00EB62CD" w:rsidRDefault="00797031" w:rsidP="0010178E">
            <w:pPr>
              <w:spacing w:after="5" w:line="267" w:lineRule="auto"/>
              <w:ind w:left="22" w:right="2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EB62CD"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lość</w:t>
            </w:r>
          </w:p>
          <w:p w14:paraId="5EBC97D9" w14:textId="5C19A97B" w:rsidR="00797031" w:rsidRPr="00EB62CD" w:rsidRDefault="00797031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szt.</w:t>
            </w:r>
          </w:p>
        </w:tc>
        <w:tc>
          <w:tcPr>
            <w:tcW w:w="1991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2B22FFD" w14:textId="32CC353F"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2CD">
              <w:rPr>
                <w:rFonts w:ascii="Times New Roman" w:eastAsia="Times New Roman" w:hAnsi="Times New Roman" w:cs="Times New Roman"/>
                <w:b/>
                <w:bCs/>
              </w:rPr>
              <w:t>Cena za komplet</w:t>
            </w:r>
          </w:p>
        </w:tc>
      </w:tr>
      <w:tr w:rsidR="0010178E" w:rsidRPr="002043F7" w14:paraId="36B9F947" w14:textId="77777777" w:rsidTr="00587D35">
        <w:trPr>
          <w:trHeight w:val="480"/>
        </w:trPr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14:paraId="02423584" w14:textId="35B081D3" w:rsid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B503" w14:textId="0490F8F0" w:rsidR="0010178E" w:rsidRP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stół podnoszony </w:t>
            </w:r>
            <w:proofErr w:type="spellStart"/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ultradesk</w:t>
            </w:r>
            <w:proofErr w:type="spellEnd"/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EB73" w14:textId="77777777" w:rsidR="00533918" w:rsidRDefault="0010178E" w:rsidP="0010178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stół z elektryczną regulacją wysokości w zakresie od min. 72 cm do max. 117 cm.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  <w:r w:rsidR="00533918"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9090B5C" w14:textId="77777777" w:rsidR="00533918" w:rsidRDefault="0010178E" w:rsidP="0010178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Stół z prostokątnym blatem o minimalnych wymiarach 65 cm x 140 cm.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  <w:r w:rsidR="00533918"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92C066F" w14:textId="101B0137" w:rsidR="0010178E" w:rsidRPr="00533918" w:rsidRDefault="0010178E" w:rsidP="0053391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Materiał nóg: stal.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 xml:space="preserve"> □ tak   □ nie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D912" w14:textId="59E909D4" w:rsidR="0010178E" w:rsidRPr="0010178E" w:rsidRDefault="0010178E" w:rsidP="00587D35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1991" w:type="dxa"/>
            <w:tcBorders>
              <w:top w:val="single" w:sz="4" w:space="0" w:color="auto"/>
            </w:tcBorders>
            <w:vAlign w:val="center"/>
          </w:tcPr>
          <w:p w14:paraId="7A374E0B" w14:textId="77777777" w:rsidR="0010178E" w:rsidRP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78E" w:rsidRPr="002043F7" w14:paraId="4B67BCAD" w14:textId="77777777" w:rsidTr="00587D35">
        <w:trPr>
          <w:trHeight w:val="285"/>
        </w:trPr>
        <w:tc>
          <w:tcPr>
            <w:tcW w:w="703" w:type="dxa"/>
            <w:vAlign w:val="center"/>
          </w:tcPr>
          <w:p w14:paraId="2F33BF64" w14:textId="6239CE28" w:rsid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2203" w14:textId="1C484745" w:rsidR="0010178E" w:rsidRP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szafa biurowa</w:t>
            </w:r>
          </w:p>
        </w:tc>
        <w:tc>
          <w:tcPr>
            <w:tcW w:w="3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5716" w14:textId="5CEFF338" w:rsidR="00533918" w:rsidRDefault="0010178E" w:rsidP="0010178E">
            <w:pPr>
              <w:spacing w:after="5" w:line="267" w:lineRule="auto"/>
              <w:ind w:left="22" w:righ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sz w:val="20"/>
                <w:szCs w:val="20"/>
              </w:rPr>
              <w:t>Szafa biurowa o rozmiarze min. 1000x600x2100 mm (</w:t>
            </w:r>
            <w:proofErr w:type="spellStart"/>
            <w:r w:rsidRPr="0010178E">
              <w:rPr>
                <w:rFonts w:ascii="Times New Roman" w:hAnsi="Times New Roman" w:cs="Times New Roman"/>
                <w:sz w:val="20"/>
                <w:szCs w:val="20"/>
              </w:rPr>
              <w:t>szr</w:t>
            </w:r>
            <w:proofErr w:type="spellEnd"/>
            <w:r w:rsidRPr="0010178E">
              <w:rPr>
                <w:rFonts w:ascii="Times New Roman" w:hAnsi="Times New Roman" w:cs="Times New Roman"/>
                <w:sz w:val="20"/>
                <w:szCs w:val="20"/>
              </w:rPr>
              <w:t>. x gł. x wys.),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 xml:space="preserve"> □ tak   □ nie</w:t>
            </w:r>
          </w:p>
          <w:p w14:paraId="571FC041" w14:textId="5DE25054" w:rsidR="0010178E" w:rsidRP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sz w:val="20"/>
                <w:szCs w:val="20"/>
              </w:rPr>
              <w:t>kolor brzoza.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 xml:space="preserve"> □ tak   □ nie</w:t>
            </w:r>
            <w:r w:rsidRPr="0010178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Korpus wykonany z laminatu, wyposażony w samozamykające zawiasy i zamek min. 3-punktowy oraz cztery regulowane półki o nośności półki min. 30 kg.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5E7E" w14:textId="5C2AEA5F" w:rsidR="0010178E" w:rsidRPr="0010178E" w:rsidRDefault="0010178E" w:rsidP="00587D35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91" w:type="dxa"/>
            <w:vAlign w:val="center"/>
          </w:tcPr>
          <w:p w14:paraId="667902A7" w14:textId="77777777" w:rsidR="0010178E" w:rsidRP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D35" w:rsidRPr="002043F7" w14:paraId="7566FDDB" w14:textId="77777777" w:rsidTr="00587D35">
        <w:trPr>
          <w:trHeight w:val="285"/>
        </w:trPr>
        <w:tc>
          <w:tcPr>
            <w:tcW w:w="703" w:type="dxa"/>
            <w:vAlign w:val="center"/>
          </w:tcPr>
          <w:p w14:paraId="278FECF1" w14:textId="22E5BABE" w:rsid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9711" w14:textId="6AE187BD" w:rsidR="0010178E" w:rsidRP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szafa</w:t>
            </w:r>
          </w:p>
        </w:tc>
        <w:tc>
          <w:tcPr>
            <w:tcW w:w="3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7AF5" w14:textId="77777777" w:rsidR="00533918" w:rsidRDefault="0010178E" w:rsidP="0010178E">
            <w:pPr>
              <w:spacing w:after="5" w:line="267" w:lineRule="auto"/>
              <w:ind w:left="22" w:right="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Szafa biurowa czterodrzwiowa w rozmiarze min.  1000x600x2100 mm (</w:t>
            </w:r>
            <w:proofErr w:type="spellStart"/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szr</w:t>
            </w:r>
            <w:proofErr w:type="spellEnd"/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x gł. x wys.),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  <w:r w:rsidR="00533918"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18D45E3" w14:textId="49A6547D" w:rsidR="0010178E" w:rsidRP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kolor brzoza.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 xml:space="preserve"> □ tak   □ nie</w:t>
            </w: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Korpus wykonany z laminatu. Samozamykające zawiasy i zamek min. 3-punktowy oraz cztery regulowane półki o nośności półki min. 30 kg.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DFB8" w14:textId="756E2EFA" w:rsidR="0010178E" w:rsidRPr="0010178E" w:rsidRDefault="0010178E" w:rsidP="00587D35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91" w:type="dxa"/>
            <w:vAlign w:val="center"/>
          </w:tcPr>
          <w:p w14:paraId="0C996FE9" w14:textId="77777777" w:rsidR="0010178E" w:rsidRP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78E" w:rsidRPr="002043F7" w14:paraId="78A9DCAA" w14:textId="77777777" w:rsidTr="00587D35">
        <w:trPr>
          <w:trHeight w:val="1020"/>
        </w:trPr>
        <w:tc>
          <w:tcPr>
            <w:tcW w:w="703" w:type="dxa"/>
            <w:vAlign w:val="center"/>
          </w:tcPr>
          <w:p w14:paraId="66703A28" w14:textId="450111C1" w:rsid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0FD5" w14:textId="3F712096" w:rsidR="0010178E" w:rsidRP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niska szafa</w:t>
            </w:r>
          </w:p>
        </w:tc>
        <w:tc>
          <w:tcPr>
            <w:tcW w:w="3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0071" w14:textId="77777777" w:rsidR="00533918" w:rsidRDefault="0010178E" w:rsidP="0010178E">
            <w:pPr>
              <w:spacing w:after="5" w:line="267" w:lineRule="auto"/>
              <w:ind w:left="22" w:right="25"/>
              <w:rPr>
                <w:rFonts w:cs="Times New Roman"/>
                <w:color w:val="00B0F0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Szafa dwudrzwiowa w rozmiarze min. 1000x470x900 mm (</w:t>
            </w:r>
            <w:proofErr w:type="spellStart"/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szr</w:t>
            </w:r>
            <w:proofErr w:type="spellEnd"/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x gł. x wys.),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 xml:space="preserve"> □ tak   □ nie</w:t>
            </w:r>
          </w:p>
          <w:p w14:paraId="23BB539E" w14:textId="77777777" w:rsidR="00533918" w:rsidRDefault="0010178E" w:rsidP="0010178E">
            <w:pPr>
              <w:spacing w:after="5" w:line="267" w:lineRule="auto"/>
              <w:ind w:left="22" w:right="25"/>
              <w:rPr>
                <w:rFonts w:cs="Times New Roman"/>
                <w:color w:val="00B0F0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kolor brzoza.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 xml:space="preserve"> □ tak   □ nie</w:t>
            </w:r>
          </w:p>
          <w:p w14:paraId="51905AFC" w14:textId="09591A29" w:rsidR="0010178E" w:rsidRP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Korpus wykonany z laminatu. Samozamykające zawiasy oraz dwie  półki. Nośność półki min. 30 kg.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5216" w14:textId="1F0D1F50" w:rsidR="0010178E" w:rsidRPr="0010178E" w:rsidRDefault="0010178E" w:rsidP="00587D35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91" w:type="dxa"/>
            <w:vAlign w:val="center"/>
          </w:tcPr>
          <w:p w14:paraId="42FCD5FB" w14:textId="77777777" w:rsidR="0010178E" w:rsidRP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78E" w:rsidRPr="002043F7" w14:paraId="653109E1" w14:textId="77777777" w:rsidTr="00587D35">
        <w:trPr>
          <w:trHeight w:val="720"/>
        </w:trPr>
        <w:tc>
          <w:tcPr>
            <w:tcW w:w="703" w:type="dxa"/>
            <w:vAlign w:val="center"/>
          </w:tcPr>
          <w:p w14:paraId="702047C2" w14:textId="55BF8CA0" w:rsid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E1BA" w14:textId="6BB93CF3" w:rsidR="0010178E" w:rsidRP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 szafek szkolnych</w:t>
            </w:r>
          </w:p>
        </w:tc>
        <w:tc>
          <w:tcPr>
            <w:tcW w:w="3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C163" w14:textId="77777777" w:rsidR="00533918" w:rsidRDefault="0010178E" w:rsidP="0010178E">
            <w:pPr>
              <w:spacing w:after="5" w:line="267" w:lineRule="auto"/>
              <w:ind w:left="22" w:right="25"/>
              <w:rPr>
                <w:rFonts w:cs="Times New Roman"/>
                <w:color w:val="00B0F0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Zestaw szafek szkolnych w kolorze brzoza, składający się z min. 4 szaf o łącznej długości min. 3,6m.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</w:p>
          <w:p w14:paraId="2A6FD40B" w14:textId="77777777" w:rsidR="00533918" w:rsidRDefault="0010178E" w:rsidP="0010178E">
            <w:pPr>
              <w:spacing w:after="5" w:line="267" w:lineRule="auto"/>
              <w:ind w:left="22" w:right="25"/>
              <w:rPr>
                <w:rFonts w:cs="Times New Roman"/>
                <w:color w:val="00B0F0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Wymiar pojedynczej szafy min. 1850x900x400 mm.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  <w:r w:rsidR="00533918"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Wykonana z płyty laminowanej min. 18 mm.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 xml:space="preserve"> □ tak   □ nie</w:t>
            </w:r>
          </w:p>
          <w:p w14:paraId="67C326A2" w14:textId="77777777" w:rsidR="00533918" w:rsidRDefault="0010178E" w:rsidP="0010178E">
            <w:pPr>
              <w:spacing w:after="5" w:line="267" w:lineRule="auto"/>
              <w:ind w:left="22" w:right="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Posiada przestrzeń na dokumenty oraz przestrzenie oszklone.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  <w:r w:rsidR="00533918"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0843EF5" w14:textId="77777777" w:rsidR="00533918" w:rsidRDefault="0010178E" w:rsidP="0010178E">
            <w:pPr>
              <w:spacing w:after="5" w:line="267" w:lineRule="auto"/>
              <w:ind w:left="22" w:right="25"/>
              <w:rPr>
                <w:rFonts w:cs="Times New Roman"/>
                <w:color w:val="00B0F0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Zamykana na zamek z 2 kluczykami.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</w:p>
          <w:p w14:paraId="0F7966FA" w14:textId="64C71B84" w:rsidR="0010178E" w:rsidRP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Metalowe uchwyty.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4675" w14:textId="55770884" w:rsidR="0010178E" w:rsidRPr="0010178E" w:rsidRDefault="0010178E" w:rsidP="00587D35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91" w:type="dxa"/>
            <w:vAlign w:val="center"/>
          </w:tcPr>
          <w:p w14:paraId="514BD4D7" w14:textId="77777777" w:rsidR="0010178E" w:rsidRP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78E" w:rsidRPr="002043F7" w14:paraId="79C0713E" w14:textId="77777777" w:rsidTr="00587D35">
        <w:trPr>
          <w:trHeight w:val="480"/>
        </w:trPr>
        <w:tc>
          <w:tcPr>
            <w:tcW w:w="703" w:type="dxa"/>
            <w:vAlign w:val="center"/>
          </w:tcPr>
          <w:p w14:paraId="461FF403" w14:textId="247F5C0C" w:rsid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E7A3" w14:textId="6BD59B11" w:rsidR="0010178E" w:rsidRP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stół warsztatowy lekki</w:t>
            </w:r>
          </w:p>
        </w:tc>
        <w:tc>
          <w:tcPr>
            <w:tcW w:w="3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A060" w14:textId="77777777" w:rsidR="00533918" w:rsidRDefault="0010178E" w:rsidP="001017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Stół warsztatowy lekki, Wymiar: min. 850x1200x600 (wys. x szer. x gł.)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 xml:space="preserve"> □ tak   □ nie</w:t>
            </w:r>
            <w:r w:rsidR="00533918"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5B53C7E" w14:textId="77777777" w:rsidR="00533918" w:rsidRDefault="0010178E" w:rsidP="001017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Kolor stelaża </w:t>
            </w:r>
            <w:proofErr w:type="spellStart"/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poiel</w:t>
            </w:r>
            <w:proofErr w:type="spellEnd"/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RAL 7035 lub Grafit RAL 7024.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 xml:space="preserve"> □ tak   □ nie</w:t>
            </w: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CAAC379" w14:textId="64DE5901" w:rsidR="0010178E" w:rsidRPr="0010178E" w:rsidRDefault="0010178E" w:rsidP="001017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Stelaż stołu wykonany z blachy o grubości min. 1,5 mm,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</w:p>
          <w:p w14:paraId="6AD189E1" w14:textId="77777777" w:rsidR="00533918" w:rsidRDefault="0010178E" w:rsidP="001017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stół wyposażony jest w 2 szafki z drzwiami skrzydłowymi, zamykane zamkiem kluczowym.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  <w:r w:rsidR="00533918"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E19F32A" w14:textId="03A365A4" w:rsidR="0010178E" w:rsidRPr="0010178E" w:rsidRDefault="0010178E" w:rsidP="001017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każdej szafce znajduje się 1 półka zamontowana na stałe,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</w:p>
          <w:p w14:paraId="049275FE" w14:textId="5340EAC9" w:rsidR="0010178E" w:rsidRPr="0010178E" w:rsidRDefault="0010178E" w:rsidP="001017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przestrzeń między blatem, a szafką wynosi min. 120 [mm],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</w:p>
          <w:p w14:paraId="01C53BB0" w14:textId="049BB30D" w:rsidR="0010178E" w:rsidRPr="0010178E" w:rsidRDefault="0010178E" w:rsidP="001017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blat stołu wykonany ze sklejki liściastej o grubości min. 30 [mm],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 xml:space="preserve"> □ tak   □ nie</w:t>
            </w: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9233C2C" w14:textId="7F45DAF5" w:rsidR="0010178E" w:rsidRP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17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stół wyposażony w stopki samopoziomujące.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 xml:space="preserve"> □ tak   □ nie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234C" w14:textId="528EA298" w:rsidR="0010178E" w:rsidRPr="0010178E" w:rsidRDefault="0010178E" w:rsidP="00587D35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</w:t>
            </w:r>
          </w:p>
        </w:tc>
        <w:tc>
          <w:tcPr>
            <w:tcW w:w="1991" w:type="dxa"/>
            <w:vAlign w:val="center"/>
          </w:tcPr>
          <w:p w14:paraId="53FF071B" w14:textId="77777777" w:rsidR="0010178E" w:rsidRP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78E" w:rsidRPr="002043F7" w14:paraId="112CAA16" w14:textId="77777777" w:rsidTr="00587D35">
        <w:trPr>
          <w:trHeight w:val="645"/>
        </w:trPr>
        <w:tc>
          <w:tcPr>
            <w:tcW w:w="703" w:type="dxa"/>
            <w:vAlign w:val="center"/>
          </w:tcPr>
          <w:p w14:paraId="433702C2" w14:textId="6A0818F9" w:rsid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AC76" w14:textId="49713ADB" w:rsid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stół warsztatowy ciężki</w:t>
            </w:r>
          </w:p>
        </w:tc>
        <w:tc>
          <w:tcPr>
            <w:tcW w:w="3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C1D0" w14:textId="4F647FEF" w:rsidR="0010178E" w:rsidRDefault="0010178E" w:rsidP="001017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Stół warsztatowy ciężki, wymiar min.  850x2000x700 (wys. x szer. x gł.)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</w:p>
          <w:p w14:paraId="4A770016" w14:textId="2FCF12FC" w:rsidR="0010178E" w:rsidRPr="00797031" w:rsidRDefault="0010178E" w:rsidP="0010178E">
            <w:pPr>
              <w:rPr>
                <w:rFonts w:ascii="Calibri" w:hAnsi="Calibri" w:cs="Calibri"/>
                <w:color w:val="000000"/>
              </w:rPr>
            </w:pPr>
            <w:r w:rsidRPr="00797031">
              <w:rPr>
                <w:rFonts w:ascii="Calibri" w:hAnsi="Calibri" w:cs="Calibri"/>
                <w:color w:val="000000"/>
              </w:rPr>
              <w:t xml:space="preserve">Kolor stelaża </w:t>
            </w:r>
            <w:proofErr w:type="spellStart"/>
            <w:r w:rsidRPr="00797031">
              <w:rPr>
                <w:rFonts w:ascii="Calibri" w:hAnsi="Calibri" w:cs="Calibri"/>
                <w:color w:val="000000"/>
              </w:rPr>
              <w:t>poiel</w:t>
            </w:r>
            <w:proofErr w:type="spellEnd"/>
            <w:r w:rsidRPr="00797031">
              <w:rPr>
                <w:rFonts w:ascii="Calibri" w:hAnsi="Calibri" w:cs="Calibri"/>
                <w:color w:val="000000"/>
              </w:rPr>
              <w:t xml:space="preserve"> RAL 7035 lub grafit RAL 7024.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</w:p>
          <w:p w14:paraId="524B1652" w14:textId="4D145DD6" w:rsidR="0010178E" w:rsidRDefault="0010178E" w:rsidP="001017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wzmocniony stelaż stołu wykonany z profili zamkniętych min.  40 x 20 o grubości min. 1,50 [mm] oraz min.  40 x 40 o grubości min. 2,0 [mm],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 xml:space="preserve"> □ tak   □ nie</w:t>
            </w:r>
          </w:p>
          <w:p w14:paraId="25A428D3" w14:textId="6E173132" w:rsidR="0010178E" w:rsidRDefault="0010178E" w:rsidP="001017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blat stołu wykonany jest ze sklejki liściastej o grubości ok. 40 [mm]+/- 4 [mm],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 xml:space="preserve"> □ tak   □ nie</w:t>
            </w:r>
          </w:p>
          <w:p w14:paraId="13F1F87F" w14:textId="24291681" w:rsid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- stół wyposażony jest w stopki samopoziomujące.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 xml:space="preserve"> □ tak   □ nie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DA82" w14:textId="4500779C" w:rsidR="0010178E" w:rsidRDefault="0010178E" w:rsidP="00587D35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91" w:type="dxa"/>
            <w:vAlign w:val="center"/>
          </w:tcPr>
          <w:p w14:paraId="018973D0" w14:textId="77777777" w:rsid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</w:p>
        </w:tc>
      </w:tr>
      <w:tr w:rsidR="0010178E" w:rsidRPr="002043F7" w14:paraId="15B6A5F5" w14:textId="77777777" w:rsidTr="00587D35">
        <w:trPr>
          <w:trHeight w:val="405"/>
        </w:trPr>
        <w:tc>
          <w:tcPr>
            <w:tcW w:w="703" w:type="dxa"/>
            <w:vAlign w:val="center"/>
          </w:tcPr>
          <w:p w14:paraId="0BE7514A" w14:textId="1177E596" w:rsid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4392" w14:textId="270D86CA" w:rsid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biurko</w:t>
            </w:r>
          </w:p>
        </w:tc>
        <w:tc>
          <w:tcPr>
            <w:tcW w:w="3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BF36" w14:textId="4D2A02F2" w:rsidR="0010178E" w:rsidRDefault="0010178E" w:rsidP="0010178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Biurko Proste z miejscem na komputer/jednostkę komputera oraz szufladą na klawiaturę,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</w:p>
          <w:p w14:paraId="7DCC4D8F" w14:textId="2DF86332" w:rsidR="0010178E" w:rsidRDefault="0010178E" w:rsidP="0010178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Blat grubości min. 25 mm, oklejony obrzeżem PCV.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</w:p>
          <w:p w14:paraId="21C86A13" w14:textId="11A33CFC" w:rsidR="0010178E" w:rsidRDefault="0010178E" w:rsidP="0010178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Stelaż wykonany z płyty min. 18 mm i oklejony obrzeżem PCV.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</w:p>
          <w:p w14:paraId="209A2FF3" w14:textId="0CEC37C6" w:rsidR="0010178E" w:rsidRDefault="0010178E" w:rsidP="0010178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Płyta dwustronnie laminowana na bazie 3-warstwowej płyty wiórowej.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</w:p>
          <w:p w14:paraId="112046E0" w14:textId="77777777" w:rsidR="00533918" w:rsidRDefault="0010178E" w:rsidP="0010178E">
            <w:pPr>
              <w:spacing w:after="5" w:line="267" w:lineRule="auto"/>
              <w:ind w:left="22" w:right="2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Szuflada pod klawiaturę, półka na stację dysków, przepust kablowy w prawym rogu od strony siedzącego.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  <w:r w:rsidR="00533918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0AFB2104" w14:textId="4ACE14A6" w:rsid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Wymiary nie dłuższe niż 81cm,  x 50-72 gł. x  75 wys.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 xml:space="preserve"> □ tak   □ nie</w:t>
            </w:r>
            <w:r>
              <w:rPr>
                <w:rFonts w:ascii="Calibri" w:hAnsi="Calibri" w:cs="Calibri"/>
                <w:color w:val="000000"/>
              </w:rPr>
              <w:t xml:space="preserve"> Kolor </w:t>
            </w:r>
            <w:proofErr w:type="spellStart"/>
            <w:r>
              <w:rPr>
                <w:rFonts w:ascii="Calibri" w:hAnsi="Calibri" w:cs="Calibri"/>
                <w:color w:val="000000"/>
              </w:rPr>
              <w:t>sonoma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lub brzoza.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5C49" w14:textId="3DF98612" w:rsidR="0010178E" w:rsidRDefault="0010178E" w:rsidP="00587D35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991" w:type="dxa"/>
            <w:vAlign w:val="center"/>
          </w:tcPr>
          <w:p w14:paraId="10974173" w14:textId="77777777" w:rsid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</w:p>
        </w:tc>
      </w:tr>
      <w:tr w:rsidR="0010178E" w:rsidRPr="002043F7" w14:paraId="7FAD30D4" w14:textId="77777777" w:rsidTr="00587D35">
        <w:trPr>
          <w:trHeight w:val="600"/>
        </w:trPr>
        <w:tc>
          <w:tcPr>
            <w:tcW w:w="703" w:type="dxa"/>
            <w:vAlign w:val="center"/>
          </w:tcPr>
          <w:p w14:paraId="1F4A986F" w14:textId="4576864B" w:rsid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9239" w14:textId="45FFC30D" w:rsid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biurko nauczycielskie</w:t>
            </w:r>
          </w:p>
        </w:tc>
        <w:tc>
          <w:tcPr>
            <w:tcW w:w="3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E438" w14:textId="77777777" w:rsidR="00533918" w:rsidRDefault="0010178E" w:rsidP="001017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Biurko z elektryczną regulacją.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  <w:r w:rsidR="00533918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49B7022" w14:textId="77777777" w:rsidR="00533918" w:rsidRDefault="0010178E" w:rsidP="001017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Wyposażone w zaawansowany system płynnej regulacji wysokości, pozwala na korzystanie z biurka zarówno w pozycji siedzącej, jak i stojącej.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  <w:r w:rsidR="00533918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7FEAA655" w14:textId="4A2990E2" w:rsidR="0010178E" w:rsidRDefault="0010178E" w:rsidP="001017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Materiał nóg stal.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</w:p>
          <w:p w14:paraId="053FF3B4" w14:textId="77777777" w:rsidR="00533918" w:rsidRDefault="0010178E" w:rsidP="001017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Szerokość blatu minimum 1,6 m.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  <w:r w:rsidR="00533918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67FBF832" w14:textId="0174EBEE" w:rsidR="0010178E" w:rsidRDefault="0010178E" w:rsidP="001017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Głębokość blatu min. 750 mm.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</w:p>
          <w:p w14:paraId="32EF84C7" w14:textId="77777777" w:rsidR="00533918" w:rsidRDefault="0010178E" w:rsidP="0010178E">
            <w:pPr>
              <w:spacing w:after="5" w:line="267" w:lineRule="auto"/>
              <w:ind w:left="22" w:right="2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Grubość blatu min. 15 mm.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  <w:r w:rsidR="00533918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679F094" w14:textId="77777777" w:rsidR="00533918" w:rsidRDefault="0010178E" w:rsidP="0010178E">
            <w:pPr>
              <w:spacing w:after="5" w:line="267" w:lineRule="auto"/>
              <w:ind w:left="22" w:right="2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Regulowane stopki, System porządkowania kabli,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  <w:r w:rsidR="00533918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Wbudowany panel sterowania,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  <w:r w:rsidR="00533918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5BE45B83" w14:textId="7F0F3820" w:rsid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Uchwyt na słuchawki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A361" w14:textId="289937AF" w:rsidR="0010178E" w:rsidRDefault="0010178E" w:rsidP="00587D35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1991" w:type="dxa"/>
            <w:vAlign w:val="center"/>
          </w:tcPr>
          <w:p w14:paraId="6E63A491" w14:textId="77777777" w:rsid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</w:p>
        </w:tc>
      </w:tr>
      <w:tr w:rsidR="0010178E" w:rsidRPr="002043F7" w14:paraId="040CC168" w14:textId="77777777" w:rsidTr="00587D35">
        <w:trPr>
          <w:trHeight w:val="765"/>
        </w:trPr>
        <w:tc>
          <w:tcPr>
            <w:tcW w:w="703" w:type="dxa"/>
            <w:vAlign w:val="center"/>
          </w:tcPr>
          <w:p w14:paraId="40C67767" w14:textId="60B92D53" w:rsid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73C7" w14:textId="2F4564C9" w:rsid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krzesło biurowe</w:t>
            </w:r>
          </w:p>
        </w:tc>
        <w:tc>
          <w:tcPr>
            <w:tcW w:w="3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51CF" w14:textId="7CA7C02D" w:rsidR="0010178E" w:rsidRDefault="0010178E" w:rsidP="0010178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Krzesło biurowe obrotowe, siedzisko obszyte miękką tkaniną przepuszczającą powietrze.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</w:p>
          <w:p w14:paraId="18DDE7F6" w14:textId="77777777" w:rsidR="00533918" w:rsidRDefault="0010178E" w:rsidP="0010178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Podstawa </w:t>
            </w:r>
            <w:proofErr w:type="spellStart"/>
            <w:r>
              <w:rPr>
                <w:rFonts w:ascii="Calibri" w:hAnsi="Calibri" w:cs="Calibri"/>
                <w:color w:val="000000"/>
              </w:rPr>
              <w:t>pięcioramiennaposiada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regulację wysokości siedziska za pomocą podnośnika gazowego.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 xml:space="preserve"> □ tak   □ nie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14:paraId="4FA71D0F" w14:textId="1418807E" w:rsidR="0010178E" w:rsidRDefault="0010178E" w:rsidP="0010178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Podłokietniki wykonane z tworzywa sztucznego.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</w:p>
          <w:p w14:paraId="60458007" w14:textId="77777777" w:rsidR="00533918" w:rsidRDefault="0010178E" w:rsidP="0010178E">
            <w:pPr>
              <w:spacing w:after="5" w:line="267" w:lineRule="auto"/>
              <w:ind w:left="22" w:right="2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Kolor czarny,  maksymalne obciążenie nie mniejsze niż 120 kg.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  <w:r w:rsidR="00533918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4F694619" w14:textId="67FB5123" w:rsid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Krzesło wyprodukowane zgodnie z normami ISO 9001.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 xml:space="preserve"> □ tak   □ nie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1EC0" w14:textId="18F9F192" w:rsidR="0010178E" w:rsidRDefault="0010178E" w:rsidP="00587D35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991" w:type="dxa"/>
            <w:vAlign w:val="center"/>
          </w:tcPr>
          <w:p w14:paraId="36AF7448" w14:textId="77777777" w:rsid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</w:p>
        </w:tc>
      </w:tr>
      <w:tr w:rsidR="0010178E" w:rsidRPr="002043F7" w14:paraId="702C7B49" w14:textId="77777777" w:rsidTr="00587D35">
        <w:trPr>
          <w:trHeight w:val="975"/>
        </w:trPr>
        <w:tc>
          <w:tcPr>
            <w:tcW w:w="703" w:type="dxa"/>
            <w:vAlign w:val="center"/>
          </w:tcPr>
          <w:p w14:paraId="06AACB56" w14:textId="25C92BA5" w:rsid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63CE" w14:textId="3A534948" w:rsid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krzesło biurowe  nauczycielskie</w:t>
            </w:r>
          </w:p>
        </w:tc>
        <w:tc>
          <w:tcPr>
            <w:tcW w:w="3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57E9" w14:textId="77777777" w:rsidR="00533918" w:rsidRDefault="0010178E" w:rsidP="0010178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Krzesło biurowe z opcją regulacji oraz podparciem lędźwi i zaokrągloną przednią krawędzią siedziska.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 xml:space="preserve"> □ tak   □ nie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14:paraId="282F18AA" w14:textId="249A6D59" w:rsidR="0010178E" w:rsidRDefault="0010178E" w:rsidP="0010178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Mechanizm </w:t>
            </w:r>
            <w:proofErr w:type="spellStart"/>
            <w:r>
              <w:rPr>
                <w:rFonts w:ascii="Calibri" w:hAnsi="Calibri" w:cs="Calibri"/>
                <w:color w:val="000000"/>
              </w:rPr>
              <w:t>multisynchroniczny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podąża za ruchami ciała, Krzesło wyposażone w pompowaną poduszkę lędźwiową, regulację głębokości siedziska oraz wysokości oparcia. 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</w:p>
          <w:p w14:paraId="31D1EC81" w14:textId="1B756FE0" w:rsidR="0010178E" w:rsidRDefault="0010178E" w:rsidP="0010178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Krzesło tapicerowane wytrzymałą tkaniną w kolorze czarnym.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</w:p>
          <w:p w14:paraId="5D6AD3EC" w14:textId="69A7AEF4" w:rsidR="0010178E" w:rsidRDefault="0010178E" w:rsidP="0010178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Posiada podłokietnik, odporność na ścieranie min. 130000 Md.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</w:p>
          <w:p w14:paraId="6650F460" w14:textId="709250FA" w:rsidR="0010178E" w:rsidRDefault="0010178E" w:rsidP="0010178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Wysokość siedziska: min. 450 max. 570 mm,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</w:p>
          <w:p w14:paraId="504C1B79" w14:textId="77777777" w:rsidR="00533918" w:rsidRDefault="0010178E" w:rsidP="0010178E">
            <w:pPr>
              <w:spacing w:after="5" w:line="267" w:lineRule="auto"/>
              <w:ind w:left="22" w:right="2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Głębokość siedziska: min.  500 mm.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  <w:r w:rsidR="00533918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4F6FF652" w14:textId="77777777" w:rsidR="00533918" w:rsidRDefault="0010178E" w:rsidP="0010178E">
            <w:pPr>
              <w:spacing w:after="5" w:line="267" w:lineRule="auto"/>
              <w:ind w:left="22" w:right="2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Szerokość siedziska: min. 505 mm.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  <w:r w:rsidR="00533918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5210E929" w14:textId="77777777" w:rsidR="00533918" w:rsidRDefault="0010178E" w:rsidP="0010178E">
            <w:pPr>
              <w:spacing w:after="5" w:line="267" w:lineRule="auto"/>
              <w:ind w:left="22" w:right="2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Wysokość oparcia: min. 635 mm. 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  <w:r w:rsidR="00533918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0ACCAD35" w14:textId="6DCDA71A" w:rsid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Szerokość: min. 670 mm</w:t>
            </w:r>
            <w:r w:rsidR="00533918" w:rsidRPr="0038611C">
              <w:rPr>
                <w:rFonts w:cs="Times New Roman"/>
                <w:color w:val="00B0F0"/>
                <w:sz w:val="20"/>
                <w:szCs w:val="20"/>
              </w:rPr>
              <w:t>□ tak   □ nie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75C9" w14:textId="47B51BF8" w:rsidR="0010178E" w:rsidRDefault="0010178E" w:rsidP="00587D35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1991" w:type="dxa"/>
            <w:vAlign w:val="center"/>
          </w:tcPr>
          <w:p w14:paraId="2A3C8E51" w14:textId="77777777" w:rsidR="0010178E" w:rsidRDefault="0010178E" w:rsidP="0010178E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</w:p>
        </w:tc>
      </w:tr>
      <w:tr w:rsidR="00587D35" w:rsidRPr="002043F7" w14:paraId="47F4DF62" w14:textId="77777777" w:rsidTr="0073063A">
        <w:trPr>
          <w:trHeight w:val="840"/>
        </w:trPr>
        <w:tc>
          <w:tcPr>
            <w:tcW w:w="9062" w:type="dxa"/>
            <w:gridSpan w:val="6"/>
          </w:tcPr>
          <w:p w14:paraId="6FFB7B22" w14:textId="6CFCD567" w:rsidR="008B27C0" w:rsidRPr="002043F7" w:rsidRDefault="008B27C0" w:rsidP="008B27C0">
            <w:pPr>
              <w:ind w:left="601" w:hanging="601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   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udzielimy gwarancji obejmującej całość przedmiotu zamówienia (dostarczone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meble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, wykonane montaże) na okres nie krótszy niż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miesi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ące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, licząc od dnia podpisania protokołu odbioru końcowego wykonania przedmiotu zamówienia tj. na okres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1DAFC203" w14:textId="77777777" w:rsidR="008B27C0" w:rsidRPr="002043F7" w:rsidRDefault="008B27C0" w:rsidP="008B27C0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AB2BC49" w14:textId="77777777" w:rsidR="008B27C0" w:rsidRPr="002043F7" w:rsidRDefault="008B27C0" w:rsidP="008B27C0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A4B65E" w14:textId="35EE3C7F" w:rsidR="00587D35" w:rsidRDefault="008B27C0" w:rsidP="008B27C0">
            <w:pPr>
              <w:spacing w:after="5" w:line="267" w:lineRule="auto"/>
              <w:ind w:left="22" w:right="25" w:firstLine="579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□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………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miesięcy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10178E" w:rsidRPr="002043F7" w14:paraId="49474CEA" w14:textId="77777777" w:rsidTr="00E5072F">
        <w:tc>
          <w:tcPr>
            <w:tcW w:w="9062" w:type="dxa"/>
            <w:gridSpan w:val="6"/>
          </w:tcPr>
          <w:p w14:paraId="1521B5C7" w14:textId="53D6D429" w:rsidR="0010178E" w:rsidRPr="002043F7" w:rsidRDefault="008B27C0" w:rsidP="00587D35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10178E" w:rsidRPr="002043F7">
              <w:rPr>
                <w:rFonts w:ascii="Times New Roman" w:eastAsia="Times New Roman" w:hAnsi="Times New Roman" w:cs="Times New Roman"/>
              </w:rPr>
              <w:t>.</w:t>
            </w:r>
            <w:r w:rsidR="0010178E" w:rsidRPr="002043F7">
              <w:rPr>
                <w:rFonts w:ascii="Times New Roman" w:eastAsia="Times New Roman" w:hAnsi="Times New Roman" w:cs="Times New Roman"/>
              </w:rPr>
              <w:tab/>
            </w:r>
            <w:r w:rsidR="00587D35" w:rsidRPr="002043F7">
              <w:rPr>
                <w:rFonts w:ascii="Times New Roman" w:eastAsia="Times New Roman" w:hAnsi="Times New Roman" w:cs="Times New Roman"/>
              </w:rPr>
              <w:t xml:space="preserve">Oświadczamy, że wynagrodzenie za całość przedmiotu zamówienia, o którym mowa w pkt 1, uwzględnia wszystkie wymagania opisane w </w:t>
            </w:r>
            <w:r w:rsidR="00587D35">
              <w:rPr>
                <w:rFonts w:ascii="Times New Roman" w:eastAsia="Times New Roman" w:hAnsi="Times New Roman" w:cs="Times New Roman"/>
              </w:rPr>
              <w:t>zaproszeniu do składania ofert</w:t>
            </w:r>
            <w:r w:rsidR="00587D35" w:rsidRPr="002043F7">
              <w:rPr>
                <w:rFonts w:ascii="Times New Roman" w:eastAsia="Times New Roman" w:hAnsi="Times New Roman" w:cs="Times New Roman"/>
              </w:rPr>
              <w:t xml:space="preserve">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</w:p>
        </w:tc>
      </w:tr>
      <w:tr w:rsidR="0010178E" w:rsidRPr="002043F7" w14:paraId="3395DA7D" w14:textId="77777777" w:rsidTr="00E5072F">
        <w:tc>
          <w:tcPr>
            <w:tcW w:w="9062" w:type="dxa"/>
            <w:gridSpan w:val="6"/>
          </w:tcPr>
          <w:p w14:paraId="5FB165A8" w14:textId="5DEDCCB7" w:rsidR="0010178E" w:rsidRPr="002043F7" w:rsidRDefault="008B27C0" w:rsidP="00587D35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587D35" w:rsidRPr="002043F7">
              <w:rPr>
                <w:rFonts w:ascii="Times New Roman" w:eastAsia="Times New Roman" w:hAnsi="Times New Roman" w:cs="Times New Roman"/>
              </w:rPr>
              <w:t>Wynagrodzenie, o którym mowa w ust. 1, za wykonanie przedmiotu zamówienia nie będzie zmieniane w toku realizacji umowy i nie będzie podlegało waloryzacji, z wyjątkiem okoliczności przewidzianych w treści wzoru umowy.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10178E" w:rsidRPr="002043F7" w14:paraId="6C95A773" w14:textId="77777777" w:rsidTr="00E5072F">
        <w:tc>
          <w:tcPr>
            <w:tcW w:w="9062" w:type="dxa"/>
            <w:gridSpan w:val="6"/>
          </w:tcPr>
          <w:p w14:paraId="16EBBBF0" w14:textId="7A244AC8" w:rsidR="0010178E" w:rsidRPr="002043F7" w:rsidRDefault="008B27C0" w:rsidP="0010178E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10178E" w:rsidRPr="002043F7">
              <w:rPr>
                <w:rFonts w:ascii="Times New Roman" w:eastAsia="Times New Roman" w:hAnsi="Times New Roman" w:cs="Times New Roman"/>
              </w:rPr>
              <w:t xml:space="preserve">. </w:t>
            </w:r>
            <w:r w:rsidR="0010178E" w:rsidRPr="002043F7">
              <w:rPr>
                <w:rFonts w:ascii="Times New Roman" w:eastAsia="Times New Roman" w:hAnsi="Times New Roman" w:cs="Times New Roman"/>
              </w:rPr>
              <w:tab/>
            </w:r>
            <w:r w:rsidR="00587D35" w:rsidRPr="00E858D2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akceptujemy termin wykonania całości przedmiotu zamówienia i zrealizujemy zamówienie w </w:t>
            </w:r>
            <w:r w:rsidR="00587D35">
              <w:rPr>
                <w:rFonts w:ascii="Times New Roman" w:eastAsia="Times New Roman" w:hAnsi="Times New Roman" w:cs="Times New Roman"/>
                <w:color w:val="000000"/>
              </w:rPr>
              <w:t>terminie ……..dni od podpisania umowy.</w:t>
            </w:r>
          </w:p>
        </w:tc>
      </w:tr>
      <w:tr w:rsidR="0010178E" w:rsidRPr="002043F7" w14:paraId="11B1C82B" w14:textId="77777777" w:rsidTr="00E5072F">
        <w:tc>
          <w:tcPr>
            <w:tcW w:w="9062" w:type="dxa"/>
            <w:gridSpan w:val="6"/>
          </w:tcPr>
          <w:p w14:paraId="532370F8" w14:textId="3F139A31" w:rsidR="0010178E" w:rsidRPr="002043F7" w:rsidRDefault="008B27C0" w:rsidP="0010178E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587D35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zapoznaliśmy się z wymaganiami Zamawiającego, dotyczącymi przedmiotu zamówienia zamieszczonymi w </w:t>
            </w:r>
            <w:r w:rsidR="00587D35">
              <w:rPr>
                <w:rFonts w:ascii="Times New Roman" w:eastAsia="Times New Roman" w:hAnsi="Times New Roman" w:cs="Times New Roman"/>
                <w:color w:val="000000"/>
              </w:rPr>
              <w:t>zaproszeniu do składania ofert</w:t>
            </w:r>
            <w:r w:rsidR="00587D35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 w:rsidR="00587D35">
              <w:rPr>
                <w:rFonts w:ascii="Times New Roman" w:eastAsia="Times New Roman" w:hAnsi="Times New Roman" w:cs="Times New Roman"/>
                <w:color w:val="000000"/>
              </w:rPr>
              <w:t>wzorze</w:t>
            </w:r>
            <w:r w:rsidR="00587D35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87D35"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="00587D35" w:rsidRPr="002043F7">
              <w:rPr>
                <w:rFonts w:ascii="Times New Roman" w:eastAsia="Times New Roman" w:hAnsi="Times New Roman" w:cs="Times New Roman"/>
                <w:color w:val="000000"/>
              </w:rPr>
              <w:t>mowy i nie wnosimy do nich żadnych zastrzeżeń.</w:t>
            </w:r>
          </w:p>
        </w:tc>
      </w:tr>
      <w:tr w:rsidR="0010178E" w:rsidRPr="002043F7" w14:paraId="24C6F502" w14:textId="77777777" w:rsidTr="00E5072F">
        <w:tc>
          <w:tcPr>
            <w:tcW w:w="9062" w:type="dxa"/>
            <w:gridSpan w:val="6"/>
          </w:tcPr>
          <w:p w14:paraId="6C58C693" w14:textId="5316DBEF" w:rsidR="0010178E" w:rsidRPr="002043F7" w:rsidRDefault="008B27C0" w:rsidP="0010178E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587D35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uważamy się za związanych niniejszą ofertą do dnia </w:t>
            </w:r>
            <w:r w:rsidR="00587D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</w:t>
            </w:r>
            <w:r w:rsidR="00587D35" w:rsidRPr="00D128F7">
              <w:rPr>
                <w:rFonts w:ascii="Times New Roman" w:eastAsia="Times New Roman" w:hAnsi="Times New Roman" w:cs="Times New Roman"/>
              </w:rPr>
              <w:t xml:space="preserve"> </w:t>
            </w:r>
            <w:r w:rsidR="00587D35" w:rsidRPr="002043F7">
              <w:rPr>
                <w:rFonts w:ascii="Times New Roman" w:eastAsia="Times New Roman" w:hAnsi="Times New Roman" w:cs="Times New Roman"/>
                <w:color w:val="000000"/>
              </w:rPr>
              <w:t>(30 dni od upływu terminu składania ofert).</w:t>
            </w:r>
          </w:p>
        </w:tc>
      </w:tr>
      <w:tr w:rsidR="0010178E" w:rsidRPr="002043F7" w14:paraId="6CD36351" w14:textId="77777777" w:rsidTr="00E5072F">
        <w:tc>
          <w:tcPr>
            <w:tcW w:w="9062" w:type="dxa"/>
            <w:gridSpan w:val="6"/>
          </w:tcPr>
          <w:p w14:paraId="7FB20E16" w14:textId="38772BFF" w:rsidR="0010178E" w:rsidRPr="002043F7" w:rsidRDefault="008B27C0" w:rsidP="0010178E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587D35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informacje i dokumenty zawarte w Ofercie na stronach od nr ........... do nr ........... / w załącznikach do oferty nr ……… </w:t>
            </w:r>
            <w:r w:rsidR="00587D35"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(odpowiednio określić, które informacje i dokumenty objęte są tajemnicą)</w:t>
            </w:r>
            <w:r w:rsidR="00587D35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stanowią tajemnicę przedsiębiorstwa w rozumieniu przepisów o zwalczaniu nieuczciwej konkurencji i zastrzegamy, że nie mogą być one udostępniane. W załączeniu 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10178E" w:rsidRPr="002043F7" w14:paraId="0ABF8450" w14:textId="77777777" w:rsidTr="00E5072F">
        <w:tc>
          <w:tcPr>
            <w:tcW w:w="9062" w:type="dxa"/>
            <w:gridSpan w:val="6"/>
          </w:tcPr>
          <w:p w14:paraId="0496080D" w14:textId="7672ABF4" w:rsidR="0010178E" w:rsidRPr="002043F7" w:rsidRDefault="008B27C0" w:rsidP="0010178E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587D35" w:rsidRPr="002043F7">
              <w:rPr>
                <w:rFonts w:ascii="Times New Roman" w:eastAsia="Times New Roman" w:hAnsi="Times New Roman" w:cs="Times New Roman"/>
                <w:color w:val="000000"/>
              </w:rPr>
              <w:t>Oświadczamy, że wypełniliśmy obowiązki informacyjne przewidziane w art. 13 lub art. 14 RODO</w:t>
            </w:r>
            <w:r w:rsidR="00587D35"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="00587D35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wobec osób fizycznych, od których dane osobowe bezpośrednio lub pośrednio pozyskałem w celu ubiegania się o udzielenie zamówienia publicznego w niniejszym postępowaniu</w:t>
            </w:r>
            <w:r w:rsidR="00587D35"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="00587D35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10178E" w:rsidRPr="002043F7" w14:paraId="6CBF0874" w14:textId="77777777" w:rsidTr="00E5072F">
        <w:tc>
          <w:tcPr>
            <w:tcW w:w="9062" w:type="dxa"/>
            <w:gridSpan w:val="6"/>
          </w:tcPr>
          <w:p w14:paraId="0D41E4F1" w14:textId="55D6421F" w:rsidR="00587D35" w:rsidRPr="002043F7" w:rsidRDefault="008B27C0" w:rsidP="00587D35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587D35" w:rsidRPr="002043F7">
              <w:rPr>
                <w:rFonts w:ascii="Times New Roman" w:eastAsia="Times New Roman" w:hAnsi="Times New Roman" w:cs="Times New Roman"/>
                <w:color w:val="000000"/>
              </w:rPr>
              <w:t>Składając niniejszą ofertę niniejszym informujemy, że wybór naszej oferty:</w:t>
            </w:r>
          </w:p>
          <w:p w14:paraId="33F89E49" w14:textId="77777777" w:rsidR="00587D35" w:rsidRPr="002043F7" w:rsidRDefault="00587D35" w:rsidP="00587D35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nie będzie prowadzić do powstania u Zamawiającego obowiązku podatkowego, zgodnie z ustawą z dnia 11 marca 2004 r. o podatku od towarów i usług (</w:t>
            </w:r>
            <w:proofErr w:type="spellStart"/>
            <w:r w:rsidRPr="00263B7C">
              <w:rPr>
                <w:rFonts w:ascii="Times New Roman" w:eastAsia="Times New Roman" w:hAnsi="Times New Roman" w:cs="Times New Roman"/>
                <w:color w:val="000000"/>
              </w:rPr>
              <w:t>t.j</w:t>
            </w:r>
            <w:proofErr w:type="spellEnd"/>
            <w:r w:rsidRPr="00263B7C">
              <w:rPr>
                <w:rFonts w:ascii="Times New Roman" w:eastAsia="Times New Roman" w:hAnsi="Times New Roman" w:cs="Times New Roman"/>
                <w:color w:val="000000"/>
              </w:rPr>
              <w:t>. Dz. U. z 2023 r. poz. 1570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  <w:p w14:paraId="63DD1ADA" w14:textId="77777777" w:rsidR="00587D35" w:rsidRPr="002043F7" w:rsidRDefault="00587D35" w:rsidP="00587D35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14:paraId="345C1036" w14:textId="77777777" w:rsidR="00587D35" w:rsidRPr="002043F7" w:rsidRDefault="00587D35" w:rsidP="00587D35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…………………………………………..……………………………………………….…, </w:t>
            </w:r>
          </w:p>
          <w:p w14:paraId="0C246EE5" w14:textId="4AE6BA7D" w:rsidR="0010178E" w:rsidRPr="002043F7" w:rsidRDefault="00587D35" w:rsidP="00587D35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wartość netto ……………………………… zł, stawka podatku VAT …….%*</w:t>
            </w:r>
          </w:p>
        </w:tc>
      </w:tr>
      <w:tr w:rsidR="0010178E" w:rsidRPr="002043F7" w14:paraId="686B2762" w14:textId="77777777" w:rsidTr="00E5072F">
        <w:tc>
          <w:tcPr>
            <w:tcW w:w="9062" w:type="dxa"/>
            <w:gridSpan w:val="6"/>
          </w:tcPr>
          <w:p w14:paraId="5BFF3398" w14:textId="5C929C99" w:rsidR="0010178E" w:rsidRPr="002043F7" w:rsidRDefault="0010178E" w:rsidP="0010178E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 w:rsidR="008B27C0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zamierzamy powierzyć podwykonawcom następujące części zamówienia:</w:t>
            </w:r>
          </w:p>
        </w:tc>
      </w:tr>
      <w:tr w:rsidR="0010178E" w:rsidRPr="002043F7" w14:paraId="3794B4BC" w14:textId="77777777" w:rsidTr="00587D35">
        <w:tc>
          <w:tcPr>
            <w:tcW w:w="5194" w:type="dxa"/>
            <w:gridSpan w:val="3"/>
            <w:shd w:val="clear" w:color="auto" w:fill="F2F2F2" w:themeFill="background1" w:themeFillShade="F2"/>
          </w:tcPr>
          <w:p w14:paraId="71D2BA48" w14:textId="77777777" w:rsidR="0010178E" w:rsidRPr="002043F7" w:rsidRDefault="0010178E" w:rsidP="0010178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Część przedmiotu zamówienia (opis zakresu prac) którą Wykonawca zamierza powierzyć podwykonawcom</w:t>
            </w:r>
          </w:p>
          <w:p w14:paraId="3C415AA3" w14:textId="77777777" w:rsidR="0010178E" w:rsidRPr="002043F7" w:rsidRDefault="0010178E" w:rsidP="001017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(wypełnić bez względu na to czy podwykonawca jest już znany)</w:t>
            </w:r>
          </w:p>
        </w:tc>
        <w:tc>
          <w:tcPr>
            <w:tcW w:w="3868" w:type="dxa"/>
            <w:gridSpan w:val="3"/>
            <w:shd w:val="clear" w:color="auto" w:fill="F2F2F2" w:themeFill="background1" w:themeFillShade="F2"/>
          </w:tcPr>
          <w:p w14:paraId="323EEA12" w14:textId="77777777" w:rsidR="0010178E" w:rsidRPr="002043F7" w:rsidRDefault="0010178E" w:rsidP="0010178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  <w:p w14:paraId="32A679A0" w14:textId="77777777" w:rsidR="0010178E" w:rsidRPr="002043F7" w:rsidRDefault="0010178E" w:rsidP="001017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(podać jeśli podwykonawca jest już znany</w:t>
            </w:r>
            <w:r w:rsidRPr="002043F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0178E" w:rsidRPr="002043F7" w14:paraId="662E89AD" w14:textId="77777777" w:rsidTr="00587D35">
        <w:tc>
          <w:tcPr>
            <w:tcW w:w="5194" w:type="dxa"/>
            <w:gridSpan w:val="3"/>
          </w:tcPr>
          <w:p w14:paraId="5EE66052" w14:textId="77777777" w:rsidR="0010178E" w:rsidRPr="002043F7" w:rsidRDefault="0010178E" w:rsidP="00101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68" w:type="dxa"/>
            <w:gridSpan w:val="3"/>
          </w:tcPr>
          <w:p w14:paraId="470A0354" w14:textId="77777777" w:rsidR="0010178E" w:rsidRPr="002043F7" w:rsidRDefault="0010178E" w:rsidP="00101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0178E" w:rsidRPr="002043F7" w14:paraId="6913AEA9" w14:textId="77777777" w:rsidTr="00587D35">
        <w:tc>
          <w:tcPr>
            <w:tcW w:w="5194" w:type="dxa"/>
            <w:gridSpan w:val="3"/>
          </w:tcPr>
          <w:p w14:paraId="22649BB9" w14:textId="77777777" w:rsidR="0010178E" w:rsidRPr="002043F7" w:rsidRDefault="0010178E" w:rsidP="00101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68" w:type="dxa"/>
            <w:gridSpan w:val="3"/>
          </w:tcPr>
          <w:p w14:paraId="08B6D4F0" w14:textId="77777777" w:rsidR="0010178E" w:rsidRPr="002043F7" w:rsidRDefault="0010178E" w:rsidP="00101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0178E" w:rsidRPr="002043F7" w14:paraId="322274EC" w14:textId="77777777" w:rsidTr="00587D35">
        <w:tc>
          <w:tcPr>
            <w:tcW w:w="5194" w:type="dxa"/>
            <w:gridSpan w:val="3"/>
          </w:tcPr>
          <w:p w14:paraId="3320816E" w14:textId="77777777" w:rsidR="0010178E" w:rsidRPr="002043F7" w:rsidRDefault="0010178E" w:rsidP="00101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68" w:type="dxa"/>
            <w:gridSpan w:val="3"/>
          </w:tcPr>
          <w:p w14:paraId="0112325B" w14:textId="77777777" w:rsidR="0010178E" w:rsidRPr="002043F7" w:rsidRDefault="0010178E" w:rsidP="00101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0178E" w:rsidRPr="002043F7" w14:paraId="7A658BE3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6EEC4D7C" w14:textId="77777777" w:rsidR="0010178E" w:rsidRPr="002043F7" w:rsidRDefault="0010178E" w:rsidP="0010178E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0178E" w:rsidRPr="002043F7" w14:paraId="39ADE594" w14:textId="77777777" w:rsidTr="00E5072F">
        <w:tc>
          <w:tcPr>
            <w:tcW w:w="9062" w:type="dxa"/>
            <w:gridSpan w:val="6"/>
          </w:tcPr>
          <w:p w14:paraId="24B47309" w14:textId="177E8171" w:rsidR="0010178E" w:rsidRPr="002043F7" w:rsidRDefault="0010178E" w:rsidP="0010178E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B27C0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10178E" w:rsidRPr="002043F7" w14:paraId="10584075" w14:textId="77777777" w:rsidTr="00E5072F">
        <w:tc>
          <w:tcPr>
            <w:tcW w:w="9062" w:type="dxa"/>
            <w:gridSpan w:val="6"/>
          </w:tcPr>
          <w:p w14:paraId="4F5F2697" w14:textId="1466F121" w:rsidR="0010178E" w:rsidRPr="002043F7" w:rsidRDefault="008B27C0" w:rsidP="0010178E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Osobą upoważnioną do kontaktów z Zamawiającym w zakresie złożonej Oferty oraz ewentualnej realizacji umowy jest: …………………………………………………., </w:t>
            </w:r>
            <w:proofErr w:type="spellStart"/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>tel</w:t>
            </w:r>
            <w:proofErr w:type="spellEnd"/>
            <w:r w:rsidR="0010178E" w:rsidRPr="002043F7">
              <w:rPr>
                <w:rFonts w:ascii="Times New Roman" w:eastAsia="Times New Roman" w:hAnsi="Times New Roman" w:cs="Times New Roman"/>
                <w:color w:val="000000"/>
              </w:rPr>
              <w:t>: …..............……, e mail: ………………..…….…….</w:t>
            </w:r>
          </w:p>
        </w:tc>
      </w:tr>
      <w:tr w:rsidR="0010178E" w:rsidRPr="002043F7" w14:paraId="53853A29" w14:textId="77777777" w:rsidTr="00E5072F">
        <w:tc>
          <w:tcPr>
            <w:tcW w:w="9062" w:type="dxa"/>
            <w:gridSpan w:val="6"/>
          </w:tcPr>
          <w:p w14:paraId="24AD7490" w14:textId="662CC9B7" w:rsidR="0010178E" w:rsidRPr="002043F7" w:rsidRDefault="0010178E" w:rsidP="0010178E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B27C0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Załącznikami do niniejszej Oferty są: </w:t>
            </w:r>
          </w:p>
          <w:p w14:paraId="2D5D8AA9" w14:textId="1D93B2DE" w:rsidR="0010178E" w:rsidRPr="002043F7" w:rsidRDefault="0010178E" w:rsidP="0010178E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587D35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789D40C5" w14:textId="77777777" w:rsidR="0010178E" w:rsidRPr="002043F7" w:rsidRDefault="0010178E" w:rsidP="0010178E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……………………………………………………………………………………………..;</w:t>
            </w:r>
          </w:p>
          <w:p w14:paraId="43CABB6E" w14:textId="77777777" w:rsidR="0010178E" w:rsidRPr="002043F7" w:rsidRDefault="0010178E" w:rsidP="0010178E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…………….……………………………………………………………………………….</w:t>
            </w:r>
          </w:p>
        </w:tc>
      </w:tr>
      <w:tr w:rsidR="0010178E" w:rsidRPr="002043F7" w14:paraId="78272E5B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39151082" w14:textId="77777777" w:rsidR="0010178E" w:rsidRPr="002043F7" w:rsidRDefault="0010178E" w:rsidP="001017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10178E" w:rsidRPr="002043F7" w14:paraId="79B87ECF" w14:textId="77777777" w:rsidTr="00E5072F">
        <w:tc>
          <w:tcPr>
            <w:tcW w:w="9062" w:type="dxa"/>
            <w:gridSpan w:val="6"/>
          </w:tcPr>
          <w:p w14:paraId="122A3ED0" w14:textId="77777777" w:rsidR="0010178E" w:rsidRPr="002043F7" w:rsidRDefault="0010178E" w:rsidP="00101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10178E" w:rsidRPr="002043F7" w14:paraId="4D488E43" w14:textId="77777777" w:rsidTr="00E5072F">
        <w:tc>
          <w:tcPr>
            <w:tcW w:w="9062" w:type="dxa"/>
            <w:gridSpan w:val="6"/>
            <w:shd w:val="clear" w:color="auto" w:fill="auto"/>
          </w:tcPr>
          <w:p w14:paraId="35E5D5D1" w14:textId="77777777" w:rsidR="0010178E" w:rsidRPr="002043F7" w:rsidRDefault="0010178E" w:rsidP="00101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10178E" w:rsidRPr="002043F7" w14:paraId="0B740C95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73868A49" w14:textId="77777777" w:rsidR="0010178E" w:rsidRPr="002043F7" w:rsidRDefault="0010178E" w:rsidP="001017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10178E" w:rsidRPr="002043F7" w14:paraId="4845C9F7" w14:textId="77777777" w:rsidTr="00E5072F">
        <w:tc>
          <w:tcPr>
            <w:tcW w:w="9062" w:type="dxa"/>
            <w:gridSpan w:val="6"/>
          </w:tcPr>
          <w:p w14:paraId="7E135F8E" w14:textId="77777777" w:rsidR="0010178E" w:rsidRPr="002043F7" w:rsidRDefault="0010178E" w:rsidP="00101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10178E" w:rsidRPr="002043F7" w14:paraId="1D075AAE" w14:textId="77777777" w:rsidTr="00E5072F">
        <w:tc>
          <w:tcPr>
            <w:tcW w:w="9062" w:type="dxa"/>
            <w:gridSpan w:val="6"/>
          </w:tcPr>
          <w:p w14:paraId="3861DA7A" w14:textId="77777777" w:rsidR="0010178E" w:rsidRPr="002043F7" w:rsidRDefault="0010178E" w:rsidP="00101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10178E" w:rsidRPr="002043F7" w14:paraId="1B3CE28E" w14:textId="77777777" w:rsidTr="00E5072F">
        <w:tc>
          <w:tcPr>
            <w:tcW w:w="9062" w:type="dxa"/>
            <w:gridSpan w:val="6"/>
          </w:tcPr>
          <w:p w14:paraId="3E2E8F51" w14:textId="44C7097D" w:rsidR="0010178E" w:rsidRPr="002043F7" w:rsidRDefault="0010178E" w:rsidP="00101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niniejszej oferty, w szczególności wymogi co do jej podpisania i 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składania ofert.</w:t>
            </w:r>
          </w:p>
        </w:tc>
      </w:tr>
      <w:tr w:rsidR="0010178E" w:rsidRPr="002043F7" w14:paraId="7875B445" w14:textId="77777777" w:rsidTr="00E5072F">
        <w:tc>
          <w:tcPr>
            <w:tcW w:w="9062" w:type="dxa"/>
            <w:gridSpan w:val="6"/>
            <w:shd w:val="clear" w:color="auto" w:fill="auto"/>
          </w:tcPr>
          <w:p w14:paraId="09CC2A0C" w14:textId="77777777" w:rsidR="0010178E" w:rsidRPr="002043F7" w:rsidRDefault="0010178E" w:rsidP="00101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0178E" w:rsidRPr="002043F7" w14:paraId="26595FF4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5691B7D2" w14:textId="77777777" w:rsidR="0010178E" w:rsidRPr="002043F7" w:rsidRDefault="0010178E" w:rsidP="0010178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Dz.Urz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. UE L 119 z 04.05.2016, str. 1)</w:t>
            </w:r>
          </w:p>
          <w:p w14:paraId="2F45DDC3" w14:textId="77777777" w:rsidR="0010178E" w:rsidRPr="002043F7" w:rsidRDefault="0010178E" w:rsidP="0010178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bookmarkStart w:id="4" w:name="_Hlk6403226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4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(usunięcie treści oświadczenia np. przez jego wykreślenie)</w:t>
            </w:r>
          </w:p>
        </w:tc>
      </w:tr>
    </w:tbl>
    <w:p w14:paraId="59F3D18E" w14:textId="77777777" w:rsidR="002043F7" w:rsidRPr="002043F7" w:rsidRDefault="002043F7" w:rsidP="002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9BB1DC8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bookmarkEnd w:id="0"/>
    <w:p w14:paraId="1A7282C3" w14:textId="71B9C022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sectPr w:rsidR="002043F7" w:rsidRPr="002043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4D083" w14:textId="77777777" w:rsidR="00134ACA" w:rsidRDefault="00134ACA" w:rsidP="002043F7">
      <w:pPr>
        <w:spacing w:after="0" w:line="240" w:lineRule="auto"/>
      </w:pPr>
      <w:r>
        <w:separator/>
      </w:r>
    </w:p>
  </w:endnote>
  <w:endnote w:type="continuationSeparator" w:id="0">
    <w:p w14:paraId="6FE81E04" w14:textId="77777777" w:rsidR="00134ACA" w:rsidRDefault="00134ACA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29710" w14:textId="77777777" w:rsidR="00134ACA" w:rsidRDefault="00134ACA" w:rsidP="002043F7">
      <w:pPr>
        <w:spacing w:after="0" w:line="240" w:lineRule="auto"/>
      </w:pPr>
      <w:r>
        <w:separator/>
      </w:r>
    </w:p>
  </w:footnote>
  <w:footnote w:type="continuationSeparator" w:id="0">
    <w:p w14:paraId="061053D3" w14:textId="77777777" w:rsidR="00134ACA" w:rsidRDefault="00134ACA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F6D80" w14:textId="47FC62AD" w:rsidR="007E51C1" w:rsidRDefault="007E51C1" w:rsidP="007E51C1">
    <w:pPr>
      <w:spacing w:after="0" w:line="100" w:lineRule="atLeast"/>
      <w:ind w:hanging="2"/>
    </w:pPr>
    <w:bookmarkStart w:id="5" w:name="_Hlk184771938"/>
    <w:bookmarkStart w:id="6" w:name="_Hlk184771939"/>
    <w:r w:rsidRPr="00793F9D">
      <w:rPr>
        <w:noProof/>
        <w:lang w:eastAsia="pl-PL"/>
      </w:rPr>
      <w:drawing>
        <wp:inline distT="0" distB="0" distL="0" distR="0" wp14:anchorId="77449044" wp14:editId="78AE0B82">
          <wp:extent cx="5760720" cy="609600"/>
          <wp:effectExtent l="0" t="0" r="0" b="0"/>
          <wp:docPr id="13784739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65998987">
    <w:abstractNumId w:val="2"/>
  </w:num>
  <w:num w:numId="2" w16cid:durableId="121111049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72671"/>
    <w:rsid w:val="0010178E"/>
    <w:rsid w:val="001126E7"/>
    <w:rsid w:val="00120770"/>
    <w:rsid w:val="00134ACA"/>
    <w:rsid w:val="002043F7"/>
    <w:rsid w:val="00210DE5"/>
    <w:rsid w:val="0025468D"/>
    <w:rsid w:val="00263B7C"/>
    <w:rsid w:val="0028210C"/>
    <w:rsid w:val="00315146"/>
    <w:rsid w:val="003156BD"/>
    <w:rsid w:val="003F25D4"/>
    <w:rsid w:val="004A078D"/>
    <w:rsid w:val="00533918"/>
    <w:rsid w:val="005428C7"/>
    <w:rsid w:val="00557A2C"/>
    <w:rsid w:val="005774D8"/>
    <w:rsid w:val="00587D35"/>
    <w:rsid w:val="005A15F7"/>
    <w:rsid w:val="005E26DA"/>
    <w:rsid w:val="006A6153"/>
    <w:rsid w:val="00700433"/>
    <w:rsid w:val="0075398B"/>
    <w:rsid w:val="0077057B"/>
    <w:rsid w:val="00797031"/>
    <w:rsid w:val="007E51C1"/>
    <w:rsid w:val="00837F22"/>
    <w:rsid w:val="008B27C0"/>
    <w:rsid w:val="009C097A"/>
    <w:rsid w:val="009D41EF"/>
    <w:rsid w:val="009F6BB7"/>
    <w:rsid w:val="00AD2FE5"/>
    <w:rsid w:val="00B0628E"/>
    <w:rsid w:val="00BB4740"/>
    <w:rsid w:val="00C36C7B"/>
    <w:rsid w:val="00C377F5"/>
    <w:rsid w:val="00D128F7"/>
    <w:rsid w:val="00D27652"/>
    <w:rsid w:val="00D35D8C"/>
    <w:rsid w:val="00D560B8"/>
    <w:rsid w:val="00DF71D1"/>
    <w:rsid w:val="00E13AAF"/>
    <w:rsid w:val="00E244F0"/>
    <w:rsid w:val="00E30B82"/>
    <w:rsid w:val="00E5072F"/>
    <w:rsid w:val="00E858D2"/>
    <w:rsid w:val="00EB351C"/>
    <w:rsid w:val="00EB4098"/>
    <w:rsid w:val="00EB62CD"/>
    <w:rsid w:val="00FA0920"/>
    <w:rsid w:val="00FB036C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42F2"/>
  <w15:chartTrackingRefBased/>
  <w15:docId w15:val="{7A2CA8F5-E37F-4B62-98D1-3DA49498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53543-DBC4-4734-B6A2-FB91FABD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1853</Words>
  <Characters>11121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Gmina Zduny</cp:lastModifiedBy>
  <cp:revision>2</cp:revision>
  <cp:lastPrinted>2025-01-03T07:08:00Z</cp:lastPrinted>
  <dcterms:created xsi:type="dcterms:W3CDTF">2025-01-03T18:21:00Z</dcterms:created>
  <dcterms:modified xsi:type="dcterms:W3CDTF">2025-01-03T18:21:00Z</dcterms:modified>
</cp:coreProperties>
</file>