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91" w:rsidRDefault="002E6591" w:rsidP="002E65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6591" w:rsidRDefault="002E6591" w:rsidP="002E6591">
      <w:pPr>
        <w:widowControl w:val="0"/>
        <w:autoSpaceDE w:val="0"/>
        <w:autoSpaceDN w:val="0"/>
        <w:adjustRightInd w:val="0"/>
        <w:ind w:left="6372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2E6591" w:rsidRDefault="002E6591" w:rsidP="002E6591">
      <w:pPr>
        <w:widowControl w:val="0"/>
        <w:autoSpaceDE w:val="0"/>
        <w:autoSpaceDN w:val="0"/>
        <w:adjustRightInd w:val="0"/>
        <w:ind w:left="1062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Lelkowo,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20</w:t>
      </w:r>
      <w:r>
        <w:rPr>
          <w:rFonts w:ascii="Arial" w:hAnsi="Arial" w:cs="Arial"/>
          <w:color w:val="000000"/>
          <w:sz w:val="22"/>
          <w:szCs w:val="22"/>
        </w:rPr>
        <w:t>20.12.21</w:t>
      </w:r>
    </w:p>
    <w:p w:rsidR="002E6591" w:rsidRDefault="002E6591" w:rsidP="002E65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E6591" w:rsidRDefault="002E6591" w:rsidP="002E65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6591" w:rsidRDefault="002E6591" w:rsidP="002E65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INFORMACJA Z SESJI OTWARCIA OFERT</w:t>
      </w:r>
    </w:p>
    <w:p w:rsidR="002E6591" w:rsidRDefault="002E6591" w:rsidP="002E65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6591" w:rsidRDefault="002E6591" w:rsidP="002E65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E6591" w:rsidRDefault="002E6591" w:rsidP="002E65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dot.: postępowania o udzielenie zamówienia publicznego. </w:t>
      </w:r>
    </w:p>
    <w:p w:rsidR="002E6591" w:rsidRDefault="002E6591" w:rsidP="002E65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Nazwa zadania: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„Dostawa lekkiego oleju opałowego typu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Ekoterm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Plus”</w:t>
      </w:r>
    </w:p>
    <w:p w:rsidR="002E6591" w:rsidRDefault="002E6591" w:rsidP="002E65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1790F" w:rsidRDefault="00A1790F" w:rsidP="002E6591">
      <w:pPr>
        <w:widowControl w:val="0"/>
        <w:autoSpaceDE w:val="0"/>
        <w:autoSpaceDN w:val="0"/>
        <w:adjustRightInd w:val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Działając na podstawie art. </w:t>
      </w:r>
      <w:r w:rsidR="00F70429">
        <w:rPr>
          <w:rFonts w:ascii="Arial" w:hAnsi="Arial" w:cs="Arial"/>
          <w:color w:val="000000"/>
          <w:sz w:val="22"/>
          <w:szCs w:val="22"/>
        </w:rPr>
        <w:t>86</w:t>
      </w:r>
      <w:r>
        <w:rPr>
          <w:rFonts w:ascii="Arial" w:hAnsi="Arial" w:cs="Arial"/>
          <w:color w:val="000000"/>
          <w:sz w:val="22"/>
          <w:szCs w:val="22"/>
        </w:rPr>
        <w:t xml:space="preserve"> ust 5 ustawy z dnia 29 stycznia 2004r. Prawo zamówień publicznych </w:t>
      </w:r>
      <w:r w:rsidR="009E197E">
        <w:rPr>
          <w:shd w:val="clear" w:color="auto" w:fill="FFFFFF"/>
        </w:rPr>
        <w:t>(Dz. U. z 2019</w:t>
      </w:r>
      <w:r>
        <w:rPr>
          <w:shd w:val="clear" w:color="auto" w:fill="FFFFFF"/>
        </w:rPr>
        <w:t xml:space="preserve"> poz.</w:t>
      </w:r>
      <w:r w:rsidR="009E197E">
        <w:rPr>
          <w:shd w:val="clear" w:color="auto" w:fill="FFFFFF"/>
        </w:rPr>
        <w:t xml:space="preserve"> </w:t>
      </w:r>
      <w:r w:rsidR="00F70429">
        <w:rPr>
          <w:shd w:val="clear" w:color="auto" w:fill="FFFFFF"/>
        </w:rPr>
        <w:t>1843</w:t>
      </w:r>
      <w:r>
        <w:rPr>
          <w:shd w:val="clear" w:color="auto" w:fill="FFFFFF"/>
        </w:rPr>
        <w:t>.)</w:t>
      </w:r>
      <w:r>
        <w:t>, zamawiający przekazuje informacje z otwarcia ofert w przedmiotowym postępowaniu:</w:t>
      </w:r>
    </w:p>
    <w:p w:rsidR="00A1790F" w:rsidRDefault="00A1790F" w:rsidP="00A1790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Szkoła Podstawowa w Lelkowie informuje, że w dniu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20</w:t>
      </w:r>
      <w:r>
        <w:rPr>
          <w:rFonts w:ascii="Arial" w:hAnsi="Arial" w:cs="Arial"/>
          <w:color w:val="000000"/>
          <w:sz w:val="22"/>
          <w:szCs w:val="22"/>
        </w:rPr>
        <w:t>20.12.21 o godzinie 09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05</w:t>
      </w:r>
      <w:r>
        <w:rPr>
          <w:rFonts w:ascii="Arial" w:hAnsi="Arial" w:cs="Arial"/>
          <w:color w:val="000000"/>
          <w:sz w:val="22"/>
          <w:szCs w:val="22"/>
        </w:rPr>
        <w:t xml:space="preserve"> odbyło się otwarcie ofert w siedzibie Zamawiającego tj. Szkole Podstawowej w Lelkowie, Lelkowo 115, 14-521 Lelkowo,</w:t>
      </w:r>
    </w:p>
    <w:p w:rsidR="002E6591" w:rsidRPr="00A1790F" w:rsidRDefault="00A1790F" w:rsidP="002E65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Kwota</w:t>
      </w:r>
      <w:r w:rsidR="002E6591" w:rsidRPr="00A1790F">
        <w:rPr>
          <w:rFonts w:ascii="Arial" w:hAnsi="Arial" w:cs="Arial"/>
          <w:color w:val="000000"/>
          <w:sz w:val="22"/>
          <w:szCs w:val="22"/>
        </w:rPr>
        <w:t>, jaką zamierza przeznaczyć</w:t>
      </w:r>
      <w:r>
        <w:rPr>
          <w:rFonts w:ascii="Arial" w:hAnsi="Arial" w:cs="Arial"/>
          <w:color w:val="000000"/>
          <w:sz w:val="22"/>
          <w:szCs w:val="22"/>
        </w:rPr>
        <w:t xml:space="preserve"> Zamawiający </w:t>
      </w:r>
      <w:r w:rsidR="002E6591" w:rsidRPr="00A1790F">
        <w:rPr>
          <w:rFonts w:ascii="Arial" w:hAnsi="Arial" w:cs="Arial"/>
          <w:color w:val="000000"/>
          <w:sz w:val="22"/>
          <w:szCs w:val="22"/>
        </w:rPr>
        <w:t xml:space="preserve"> na sfinansowanie zamówienia w</w:t>
      </w:r>
      <w:r>
        <w:rPr>
          <w:rFonts w:ascii="Arial" w:hAnsi="Arial" w:cs="Arial"/>
          <w:color w:val="000000"/>
          <w:sz w:val="22"/>
          <w:szCs w:val="22"/>
        </w:rPr>
        <w:t>ynosi</w:t>
      </w:r>
      <w:r w:rsidR="002E6591" w:rsidRPr="00A1790F">
        <w:rPr>
          <w:rFonts w:ascii="Arial" w:hAnsi="Arial" w:cs="Arial"/>
          <w:color w:val="000000"/>
          <w:sz w:val="22"/>
          <w:szCs w:val="22"/>
        </w:rPr>
        <w:t xml:space="preserve"> </w:t>
      </w:r>
      <w:r w:rsidR="007A7BF3" w:rsidRPr="00A1790F">
        <w:rPr>
          <w:rFonts w:ascii="Arial" w:hAnsi="Arial" w:cs="Arial"/>
          <w:color w:val="000000"/>
          <w:sz w:val="22"/>
          <w:szCs w:val="22"/>
        </w:rPr>
        <w:t xml:space="preserve">   </w:t>
      </w:r>
      <w:r w:rsidR="007A7BF3" w:rsidRPr="00A1790F">
        <w:rPr>
          <w:rFonts w:ascii="Arial" w:hAnsi="Arial" w:cs="Arial"/>
          <w:b/>
          <w:color w:val="000000"/>
          <w:sz w:val="22"/>
          <w:szCs w:val="22"/>
        </w:rPr>
        <w:t>140</w:t>
      </w:r>
      <w:r w:rsidR="009E197E">
        <w:rPr>
          <w:rFonts w:ascii="Arial" w:hAnsi="Arial" w:cs="Arial"/>
          <w:b/>
          <w:color w:val="000000"/>
          <w:sz w:val="22"/>
          <w:szCs w:val="22"/>
        </w:rPr>
        <w:t> </w:t>
      </w:r>
      <w:r w:rsidR="007A7BF3" w:rsidRPr="00A1790F">
        <w:rPr>
          <w:rFonts w:ascii="Arial" w:hAnsi="Arial" w:cs="Arial"/>
          <w:b/>
          <w:color w:val="000000"/>
          <w:sz w:val="22"/>
          <w:szCs w:val="22"/>
        </w:rPr>
        <w:t>220</w:t>
      </w:r>
      <w:r w:rsidR="009E197E">
        <w:rPr>
          <w:rFonts w:ascii="Arial" w:hAnsi="Arial" w:cs="Arial"/>
          <w:b/>
          <w:color w:val="000000"/>
          <w:sz w:val="22"/>
          <w:szCs w:val="22"/>
        </w:rPr>
        <w:t>,00</w:t>
      </w:r>
      <w:r w:rsidR="002E6591" w:rsidRPr="00A1790F">
        <w:rPr>
          <w:rFonts w:ascii="Arial" w:hAnsi="Arial" w:cs="Arial"/>
          <w:b/>
          <w:color w:val="000000"/>
          <w:sz w:val="22"/>
          <w:szCs w:val="22"/>
        </w:rPr>
        <w:t xml:space="preserve"> zł</w:t>
      </w:r>
      <w:r w:rsidR="007A7BF3" w:rsidRPr="00A1790F">
        <w:rPr>
          <w:rFonts w:ascii="Arial" w:hAnsi="Arial" w:cs="Arial"/>
          <w:b/>
          <w:color w:val="000000"/>
          <w:sz w:val="22"/>
          <w:szCs w:val="22"/>
        </w:rPr>
        <w:t xml:space="preserve"> brutto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2E6591" w:rsidRPr="00A1790F" w:rsidRDefault="00A1790F" w:rsidP="002E65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wyznaczonego terminu składania ofert z</w:t>
      </w:r>
      <w:r w:rsidR="002E6591" w:rsidRPr="00A1790F">
        <w:rPr>
          <w:rFonts w:ascii="Arial" w:hAnsi="Arial" w:cs="Arial"/>
          <w:color w:val="000000"/>
          <w:sz w:val="22"/>
          <w:szCs w:val="22"/>
        </w:rPr>
        <w:t>łożono następujące oferty:</w:t>
      </w:r>
    </w:p>
    <w:p w:rsidR="002E6591" w:rsidRDefault="002E6591" w:rsidP="002E65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white"/>
        </w:rPr>
      </w:pPr>
    </w:p>
    <w:tbl>
      <w:tblPr>
        <w:tblW w:w="108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1558"/>
        <w:gridCol w:w="2409"/>
        <w:gridCol w:w="1841"/>
        <w:gridCol w:w="1984"/>
        <w:gridCol w:w="2657"/>
      </w:tblGrid>
      <w:tr w:rsidR="002E6591" w:rsidTr="00A1790F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  <w:highlight w:val="white"/>
              </w:rPr>
              <w:t>Lp.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Nazwa wykonawcy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Adres Wykonawcy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brutto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Inne informacje podlegające odczytaniu</w:t>
            </w:r>
          </w:p>
        </w:tc>
      </w:tr>
      <w:tr w:rsidR="002E6591" w:rsidTr="00A1790F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white"/>
              </w:rPr>
              <w:t>Termin wykonania zamówienia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white"/>
              </w:rPr>
              <w:t>Warunki płatności</w:t>
            </w:r>
          </w:p>
        </w:tc>
      </w:tr>
      <w:tr w:rsidR="002E6591" w:rsidTr="00A1790F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Boss19</w:t>
            </w:r>
          </w:p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Spółka z o.o.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ul.Młodkowskiego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 xml:space="preserve"> 40A</w:t>
            </w:r>
          </w:p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11 – 700 Mrągowo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A179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126 000</w:t>
            </w:r>
            <w:r w:rsidR="002E6591"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,00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A179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styczeń 2020</w:t>
            </w:r>
            <w:r w:rsidR="002E6591"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 xml:space="preserve"> –grudzień 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91" w:rsidRDefault="002E65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30 dniowy termin płatności</w:t>
            </w:r>
          </w:p>
        </w:tc>
      </w:tr>
    </w:tbl>
    <w:p w:rsidR="002E6591" w:rsidRDefault="002E6591" w:rsidP="002E65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white"/>
        </w:rPr>
      </w:pPr>
    </w:p>
    <w:p w:rsidR="002E6591" w:rsidRDefault="002E6591" w:rsidP="002E659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Wykonawca, w terminie 3 dni od dnia od zamieszczenia na stronie internetowej informacji z otwarcia ofert przekazuje zamawiającemu oświadczenie o przynależności lub braku przynależności do tej samej grupy kapitałowej, o której mowa w art. 24 ust. 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23 ustawy.  </w:t>
      </w:r>
    </w:p>
    <w:p w:rsidR="002E6591" w:rsidRDefault="002E6591" w:rsidP="002E659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Wraz ze złożeniem oświadczenia, wykonawca może przedstawić dowody, że powiązania z innym wykonawcą nie prowadzą do zakłócenia konkurencji w postępowaniu o udzielenie zamówienia.</w:t>
      </w:r>
    </w:p>
    <w:p w:rsidR="002E6591" w:rsidRDefault="002E6591" w:rsidP="002E659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E6591" w:rsidRDefault="002E6591" w:rsidP="002E659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E06B7A" w:rsidRDefault="009E19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Beata Popiel</w:t>
      </w:r>
    </w:p>
    <w:p w:rsidR="009E197E" w:rsidRDefault="009E19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 osoba upoważniona do podejmowania </w:t>
      </w:r>
    </w:p>
    <w:p w:rsidR="009E197E" w:rsidRDefault="009E197E" w:rsidP="009E197E">
      <w:pPr>
        <w:ind w:left="7788" w:firstLine="708"/>
      </w:pPr>
      <w:r>
        <w:t>czynności w imieniu kierownika zamawiającego/</w:t>
      </w:r>
    </w:p>
    <w:sectPr w:rsidR="009E197E" w:rsidSect="002E65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E4061"/>
    <w:multiLevelType w:val="hybridMultilevel"/>
    <w:tmpl w:val="98F20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E6591"/>
    <w:rsid w:val="002E6591"/>
    <w:rsid w:val="007A7BF3"/>
    <w:rsid w:val="00977EE3"/>
    <w:rsid w:val="009E197E"/>
    <w:rsid w:val="00A1790F"/>
    <w:rsid w:val="00BE3A74"/>
    <w:rsid w:val="00CE0D1E"/>
    <w:rsid w:val="00D4263B"/>
    <w:rsid w:val="00E06B7A"/>
    <w:rsid w:val="00EF2626"/>
    <w:rsid w:val="00F7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5</cp:revision>
  <dcterms:created xsi:type="dcterms:W3CDTF">2020-12-21T08:42:00Z</dcterms:created>
  <dcterms:modified xsi:type="dcterms:W3CDTF">2020-12-22T10:59:00Z</dcterms:modified>
</cp:coreProperties>
</file>