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362" w:rsidRDefault="0046336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63362" w:rsidRPr="00463362" w:rsidTr="00463362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463362" w:rsidRPr="00463362" w:rsidRDefault="00463362" w:rsidP="0046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</w:t>
            </w:r>
            <w:r w:rsidRPr="0046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formacja dotycząca legitymacji szkolnych</w:t>
            </w:r>
          </w:p>
        </w:tc>
      </w:tr>
      <w:tr w:rsidR="00463362" w:rsidRPr="00463362" w:rsidTr="00463362">
        <w:trPr>
          <w:tblCellSpacing w:w="0" w:type="dxa"/>
        </w:trPr>
        <w:tc>
          <w:tcPr>
            <w:tcW w:w="0" w:type="auto"/>
            <w:vAlign w:val="center"/>
            <w:hideMark/>
          </w:tcPr>
          <w:p w:rsidR="00463362" w:rsidRPr="00463362" w:rsidRDefault="00463362" w:rsidP="0046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63362" w:rsidRPr="00463362" w:rsidTr="00463362">
        <w:trPr>
          <w:tblCellSpacing w:w="0" w:type="dxa"/>
        </w:trPr>
        <w:tc>
          <w:tcPr>
            <w:tcW w:w="0" w:type="auto"/>
            <w:vAlign w:val="center"/>
            <w:hideMark/>
          </w:tcPr>
          <w:p w:rsidR="00463362" w:rsidRDefault="00463362" w:rsidP="00463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46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yrobienie duplikatu legitymacji szkolnej kosztuje 9,00 zł.</w:t>
            </w:r>
            <w:r w:rsidRPr="0046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6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Pieniądze proszę wpłacać na konto:</w:t>
            </w:r>
            <w:r w:rsidRPr="0046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27 1030 1508 0000 0005 5083 1058</w:t>
            </w:r>
          </w:p>
          <w:p w:rsidR="00463362" w:rsidRPr="00463362" w:rsidRDefault="00463362" w:rsidP="0046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3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Imię i nazwisko ucznia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szkoła</w:t>
            </w:r>
            <w:r w:rsidRPr="0046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6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 okazaniu dowodu wpłaty należy zgłosić się z podaniem i zdjęciem do sekretariatu szkoły.</w:t>
            </w:r>
            <w:r w:rsidRPr="0046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6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Podstawa prawna: </w:t>
            </w:r>
            <w:r w:rsidRPr="0046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633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- </w:t>
            </w:r>
            <w:r w:rsidRPr="004633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§</w:t>
            </w:r>
            <w:r w:rsidRPr="004633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19, ust.3 Rozporządzenia Ministra Edukacji Narodowej z dnia 11 marca 2008 r.</w:t>
            </w:r>
            <w:r w:rsidRPr="004633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br/>
              <w:t>- Ustawa z dnia 16 listopada 2006 r o opłacie skarbowej (</w:t>
            </w:r>
            <w:proofErr w:type="spellStart"/>
            <w:r w:rsidRPr="004633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Dz.U</w:t>
            </w:r>
            <w:proofErr w:type="spellEnd"/>
            <w:r w:rsidRPr="004633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. z 2006 Nr 255, poz. 1635 z późniejszymi zmianami) </w:t>
            </w:r>
          </w:p>
        </w:tc>
      </w:tr>
    </w:tbl>
    <w:p w:rsidR="00922C9C" w:rsidRDefault="00922C9C"/>
    <w:p w:rsidR="001F7605" w:rsidRDefault="001F7605"/>
    <w:p w:rsidR="001F7605" w:rsidRDefault="001F7605"/>
    <w:p w:rsidR="001F7605" w:rsidRDefault="001F7605"/>
    <w:p w:rsidR="001F7605" w:rsidRDefault="001F7605">
      <w:bookmarkStart w:id="0" w:name="_GoBack"/>
      <w:bookmarkEnd w:id="0"/>
    </w:p>
    <w:sectPr w:rsidR="001F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62"/>
    <w:rsid w:val="001F7605"/>
    <w:rsid w:val="00463362"/>
    <w:rsid w:val="0092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F3647-3221-4AA7-A839-0958AA15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3</cp:revision>
  <dcterms:created xsi:type="dcterms:W3CDTF">2015-03-02T11:25:00Z</dcterms:created>
  <dcterms:modified xsi:type="dcterms:W3CDTF">2017-01-17T10:41:00Z</dcterms:modified>
</cp:coreProperties>
</file>