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83" w:rsidRPr="006A2BCF" w:rsidRDefault="008E4283" w:rsidP="008E4283">
      <w:pPr>
        <w:pStyle w:val="Nagwek9"/>
        <w:tabs>
          <w:tab w:val="clear" w:pos="972"/>
        </w:tabs>
        <w:jc w:val="left"/>
        <w:rPr>
          <w:rFonts w:asciiTheme="minorHAnsi" w:hAnsiTheme="minorHAnsi" w:cstheme="minorHAnsi"/>
          <w:sz w:val="23"/>
        </w:rPr>
      </w:pPr>
      <w:bookmarkStart w:id="0" w:name="_GoBack"/>
      <w:bookmarkEnd w:id="0"/>
    </w:p>
    <w:p w:rsidR="008E4283" w:rsidRPr="006A2BCF" w:rsidRDefault="0038448E" w:rsidP="008E428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6A2BCF">
        <w:rPr>
          <w:rFonts w:asciiTheme="minorHAnsi" w:eastAsia="Univers-PL" w:hAnsiTheme="minorHAnsi" w:cstheme="minorHAnsi"/>
          <w:b/>
          <w:color w:val="FF0000"/>
          <w:sz w:val="26"/>
          <w:szCs w:val="26"/>
        </w:rPr>
        <w:t xml:space="preserve">Wykaz </w:t>
      </w:r>
      <w:r w:rsidR="006A2BCF" w:rsidRPr="006A2BCF">
        <w:rPr>
          <w:rFonts w:asciiTheme="minorHAnsi" w:eastAsia="Univers-PL" w:hAnsiTheme="minorHAnsi" w:cstheme="minorHAnsi"/>
          <w:b/>
          <w:color w:val="FF0000"/>
          <w:sz w:val="26"/>
          <w:szCs w:val="26"/>
        </w:rPr>
        <w:t>pojazdów</w:t>
      </w:r>
    </w:p>
    <w:p w:rsidR="008E4283" w:rsidRPr="006A2BCF" w:rsidRDefault="008E4283" w:rsidP="008E4283">
      <w:pPr>
        <w:pStyle w:val="Tekstpodstawowy3"/>
        <w:rPr>
          <w:rFonts w:asciiTheme="minorHAnsi" w:hAnsiTheme="minorHAnsi" w:cstheme="minorHAnsi"/>
          <w:b/>
          <w:iCs/>
          <w:sz w:val="23"/>
        </w:rPr>
      </w:pP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A2BCF">
        <w:rPr>
          <w:rFonts w:asciiTheme="minorHAnsi" w:hAnsiTheme="minorHAnsi" w:cstheme="minorHAnsi"/>
          <w:b/>
          <w:iCs/>
          <w:sz w:val="23"/>
        </w:rPr>
        <w:t>Nazwa Wykonawcy ......................................................................................................................</w:t>
      </w:r>
      <w:r w:rsidR="006A2BCF">
        <w:rPr>
          <w:rFonts w:asciiTheme="minorHAnsi" w:hAnsiTheme="minorHAnsi" w:cstheme="minorHAnsi"/>
          <w:b/>
          <w:iCs/>
          <w:sz w:val="23"/>
        </w:rPr>
        <w:t>...</w:t>
      </w: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A2BCF">
        <w:rPr>
          <w:rFonts w:asciiTheme="minorHAnsi" w:hAnsiTheme="minorHAnsi" w:cstheme="minorHAnsi"/>
          <w:b/>
          <w:iCs/>
          <w:sz w:val="23"/>
        </w:rPr>
        <w:t>........................................................................................................................................................</w:t>
      </w: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A2BCF">
        <w:rPr>
          <w:rFonts w:asciiTheme="minorHAnsi" w:hAnsiTheme="minorHAnsi" w:cstheme="minorHAnsi"/>
          <w:b/>
          <w:iCs/>
          <w:sz w:val="23"/>
        </w:rPr>
        <w:t>Adres Wykonawcy........................................................................................................................</w:t>
      </w:r>
      <w:r w:rsidR="006A2BCF">
        <w:rPr>
          <w:rFonts w:asciiTheme="minorHAnsi" w:hAnsiTheme="minorHAnsi" w:cstheme="minorHAnsi"/>
          <w:b/>
          <w:iCs/>
          <w:sz w:val="23"/>
        </w:rPr>
        <w:t>...</w:t>
      </w: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  <w:r w:rsidRPr="006A2BCF">
        <w:rPr>
          <w:rFonts w:asciiTheme="minorHAnsi" w:hAnsiTheme="minorHAnsi" w:cstheme="minorHAnsi"/>
          <w:b/>
          <w:iCs/>
          <w:sz w:val="23"/>
        </w:rPr>
        <w:t>.......................................................................................................................................................</w:t>
      </w:r>
    </w:p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6024"/>
        <w:gridCol w:w="3544"/>
      </w:tblGrid>
      <w:tr w:rsidR="00E70E55" w:rsidRPr="006A2BCF" w:rsidTr="00E70E55">
        <w:trPr>
          <w:cantSplit/>
        </w:trPr>
        <w:tc>
          <w:tcPr>
            <w:tcW w:w="497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L.p.</w:t>
            </w:r>
          </w:p>
        </w:tc>
        <w:tc>
          <w:tcPr>
            <w:tcW w:w="6024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Marka i model pojazdu wraz z podaniem:</w:t>
            </w:r>
          </w:p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- pojemność cysterny</w:t>
            </w:r>
          </w:p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- numer rejestracyjny pojazdu</w:t>
            </w:r>
          </w:p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- termin następnego badania technicznego</w:t>
            </w:r>
          </w:p>
          <w:p w:rsidR="00E70E55" w:rsidRPr="006A2BCF" w:rsidRDefault="00E70E55" w:rsidP="00E70E55">
            <w:pPr>
              <w:pStyle w:val="Tekstpodstawowy3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iCs/>
                <w:sz w:val="20"/>
              </w:rPr>
              <w:t>- informacje o wyposażeniu w pompę i dystrybutor z cyfrowym miernikiem ilości wydanego oleju w systemie objętościowym</w:t>
            </w:r>
          </w:p>
        </w:tc>
        <w:tc>
          <w:tcPr>
            <w:tcW w:w="3544" w:type="dxa"/>
            <w:vAlign w:val="center"/>
          </w:tcPr>
          <w:p w:rsidR="00E70E55" w:rsidRPr="006A2BCF" w:rsidRDefault="00E70E55" w:rsidP="00573C14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6A2BCF">
              <w:rPr>
                <w:rFonts w:asciiTheme="minorHAnsi" w:eastAsia="Univers-PL" w:hAnsiTheme="minorHAnsi" w:cstheme="minorHAnsi"/>
                <w:b/>
              </w:rPr>
              <w:t>Informacja o podstawie dysponowania</w:t>
            </w:r>
          </w:p>
        </w:tc>
      </w:tr>
      <w:tr w:rsidR="00E70E55" w:rsidRPr="006A2BCF" w:rsidTr="00E70E55">
        <w:trPr>
          <w:cantSplit/>
          <w:trHeight w:val="469"/>
        </w:trPr>
        <w:tc>
          <w:tcPr>
            <w:tcW w:w="497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6024" w:type="dxa"/>
            <w:vAlign w:val="center"/>
          </w:tcPr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70E55" w:rsidRPr="006A2BCF" w:rsidTr="00E70E55">
        <w:trPr>
          <w:cantSplit/>
          <w:trHeight w:val="469"/>
        </w:trPr>
        <w:tc>
          <w:tcPr>
            <w:tcW w:w="497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  <w:r w:rsidRPr="006A2BCF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6024" w:type="dxa"/>
            <w:vAlign w:val="center"/>
          </w:tcPr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  <w:p w:rsidR="00E70E55" w:rsidRPr="006A2BCF" w:rsidRDefault="00E70E55" w:rsidP="00E70E55">
            <w:pPr>
              <w:pStyle w:val="Tekstpodstawowy3"/>
              <w:jc w:val="left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vAlign w:val="center"/>
          </w:tcPr>
          <w:p w:rsidR="00E70E55" w:rsidRPr="006A2BCF" w:rsidRDefault="00E70E55" w:rsidP="00573C14">
            <w:pPr>
              <w:pStyle w:val="Tekstpodstawowy3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8E4283" w:rsidRPr="006A2BCF" w:rsidRDefault="008E4283" w:rsidP="008E4283">
      <w:pPr>
        <w:pStyle w:val="Tekstpodstawowy3"/>
        <w:jc w:val="left"/>
        <w:rPr>
          <w:rFonts w:asciiTheme="minorHAnsi" w:hAnsiTheme="minorHAnsi" w:cstheme="minorHAnsi"/>
          <w:b/>
          <w:iCs/>
          <w:sz w:val="23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01"/>
        <w:gridCol w:w="5264"/>
      </w:tblGrid>
      <w:tr w:rsidR="008E6E84" w:rsidRPr="006A2BCF" w:rsidTr="00E70E55">
        <w:trPr>
          <w:trHeight w:val="1268"/>
        </w:trPr>
        <w:tc>
          <w:tcPr>
            <w:tcW w:w="4801" w:type="dxa"/>
            <w:vAlign w:val="bottom"/>
          </w:tcPr>
          <w:p w:rsidR="008E6E84" w:rsidRPr="006A2BCF" w:rsidRDefault="008E6E84" w:rsidP="005C0A2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A2BCF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264" w:type="dxa"/>
            <w:vAlign w:val="bottom"/>
          </w:tcPr>
          <w:p w:rsidR="008E6E84" w:rsidRPr="006A2BCF" w:rsidRDefault="008E6E84" w:rsidP="005C0A2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A2BCF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EF6B8C" w:rsidRPr="006A2BCF" w:rsidRDefault="00EF6B8C" w:rsidP="008E6E84">
      <w:pPr>
        <w:ind w:left="3686"/>
        <w:jc w:val="center"/>
        <w:rPr>
          <w:rFonts w:asciiTheme="minorHAnsi" w:hAnsiTheme="minorHAnsi" w:cstheme="minorHAnsi"/>
        </w:rPr>
      </w:pPr>
    </w:p>
    <w:sectPr w:rsidR="00EF6B8C" w:rsidRPr="006A2BCF" w:rsidSect="00EF6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0CA" w:rsidRDefault="00A250CA">
      <w:r>
        <w:separator/>
      </w:r>
    </w:p>
  </w:endnote>
  <w:endnote w:type="continuationSeparator" w:id="0">
    <w:p w:rsidR="00A250CA" w:rsidRDefault="00A2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33" w:rsidRDefault="008B31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B72951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B72951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33" w:rsidRDefault="008B31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0CA" w:rsidRDefault="00A250CA">
      <w:r>
        <w:separator/>
      </w:r>
    </w:p>
  </w:footnote>
  <w:footnote w:type="continuationSeparator" w:id="0">
    <w:p w:rsidR="00A250CA" w:rsidRDefault="00A25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33" w:rsidRDefault="008B31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786" w:rsidRPr="00026ABD" w:rsidRDefault="0038448E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Z</w:t>
    </w:r>
    <w:r w:rsidR="00E70E55">
      <w:rPr>
        <w:rFonts w:ascii="Arial" w:hAnsi="Arial" w:cs="Arial"/>
        <w:bCs/>
        <w:iCs/>
        <w:sz w:val="16"/>
        <w:szCs w:val="16"/>
      </w:rPr>
      <w:t>P/</w:t>
    </w:r>
    <w:r w:rsidR="008B3133">
      <w:rPr>
        <w:rFonts w:ascii="Arial" w:hAnsi="Arial" w:cs="Arial"/>
        <w:bCs/>
        <w:iCs/>
        <w:sz w:val="16"/>
        <w:szCs w:val="16"/>
      </w:rPr>
      <w:t>1/2019</w:t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E70E55">
      <w:rPr>
        <w:rFonts w:ascii="Arial" w:hAnsi="Arial" w:cs="Arial"/>
        <w:sz w:val="16"/>
        <w:szCs w:val="16"/>
      </w:rPr>
      <w:t>załącznik nr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133" w:rsidRDefault="008B31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C"/>
    <w:rsid w:val="00001480"/>
    <w:rsid w:val="00017C46"/>
    <w:rsid w:val="00026ABD"/>
    <w:rsid w:val="00053F82"/>
    <w:rsid w:val="00080AE3"/>
    <w:rsid w:val="000859DD"/>
    <w:rsid w:val="00134786"/>
    <w:rsid w:val="00144DA5"/>
    <w:rsid w:val="0016180D"/>
    <w:rsid w:val="001B7019"/>
    <w:rsid w:val="001B71B9"/>
    <w:rsid w:val="00220DDB"/>
    <w:rsid w:val="002373A4"/>
    <w:rsid w:val="002948FE"/>
    <w:rsid w:val="002A3865"/>
    <w:rsid w:val="002D5640"/>
    <w:rsid w:val="00333CD2"/>
    <w:rsid w:val="00367F09"/>
    <w:rsid w:val="0038448E"/>
    <w:rsid w:val="003B49E3"/>
    <w:rsid w:val="003F1D66"/>
    <w:rsid w:val="0040021B"/>
    <w:rsid w:val="00461DD9"/>
    <w:rsid w:val="004C7740"/>
    <w:rsid w:val="005049E0"/>
    <w:rsid w:val="005070F0"/>
    <w:rsid w:val="005133FC"/>
    <w:rsid w:val="00523BBA"/>
    <w:rsid w:val="00547E0F"/>
    <w:rsid w:val="00571038"/>
    <w:rsid w:val="00583A3C"/>
    <w:rsid w:val="005E3AB8"/>
    <w:rsid w:val="00623772"/>
    <w:rsid w:val="006576CC"/>
    <w:rsid w:val="00677187"/>
    <w:rsid w:val="006A2BCF"/>
    <w:rsid w:val="006B1C1D"/>
    <w:rsid w:val="006D51DA"/>
    <w:rsid w:val="00723A90"/>
    <w:rsid w:val="00731877"/>
    <w:rsid w:val="00742A02"/>
    <w:rsid w:val="00744F7B"/>
    <w:rsid w:val="007500DE"/>
    <w:rsid w:val="00754417"/>
    <w:rsid w:val="00760420"/>
    <w:rsid w:val="0077213F"/>
    <w:rsid w:val="007949FE"/>
    <w:rsid w:val="007A01A6"/>
    <w:rsid w:val="007C05E2"/>
    <w:rsid w:val="007D015E"/>
    <w:rsid w:val="008147F3"/>
    <w:rsid w:val="00834ACF"/>
    <w:rsid w:val="008572D5"/>
    <w:rsid w:val="008626B9"/>
    <w:rsid w:val="008B120F"/>
    <w:rsid w:val="008B3133"/>
    <w:rsid w:val="008E386D"/>
    <w:rsid w:val="008E4283"/>
    <w:rsid w:val="008E6769"/>
    <w:rsid w:val="008E6E84"/>
    <w:rsid w:val="008F5A0E"/>
    <w:rsid w:val="00913C3E"/>
    <w:rsid w:val="00917540"/>
    <w:rsid w:val="009203BC"/>
    <w:rsid w:val="009210D2"/>
    <w:rsid w:val="009248A2"/>
    <w:rsid w:val="00946919"/>
    <w:rsid w:val="009C2431"/>
    <w:rsid w:val="009D21BD"/>
    <w:rsid w:val="00A133BF"/>
    <w:rsid w:val="00A250CA"/>
    <w:rsid w:val="00A55940"/>
    <w:rsid w:val="00A6573A"/>
    <w:rsid w:val="00A84D09"/>
    <w:rsid w:val="00B63E43"/>
    <w:rsid w:val="00B6422A"/>
    <w:rsid w:val="00B72951"/>
    <w:rsid w:val="00B93110"/>
    <w:rsid w:val="00BA2A0E"/>
    <w:rsid w:val="00BA462C"/>
    <w:rsid w:val="00BB2649"/>
    <w:rsid w:val="00BB423A"/>
    <w:rsid w:val="00BC2AD3"/>
    <w:rsid w:val="00BF21B9"/>
    <w:rsid w:val="00BF4F51"/>
    <w:rsid w:val="00BF65A7"/>
    <w:rsid w:val="00C23705"/>
    <w:rsid w:val="00C42484"/>
    <w:rsid w:val="00C50A22"/>
    <w:rsid w:val="00D076F1"/>
    <w:rsid w:val="00D44974"/>
    <w:rsid w:val="00D55395"/>
    <w:rsid w:val="00D765CC"/>
    <w:rsid w:val="00D87DD9"/>
    <w:rsid w:val="00DA1C46"/>
    <w:rsid w:val="00DB0B49"/>
    <w:rsid w:val="00E06AE5"/>
    <w:rsid w:val="00E70E55"/>
    <w:rsid w:val="00EB7EDA"/>
    <w:rsid w:val="00EC5BD9"/>
    <w:rsid w:val="00EF22A7"/>
    <w:rsid w:val="00EF6B8C"/>
    <w:rsid w:val="00F224D0"/>
    <w:rsid w:val="00F53F23"/>
    <w:rsid w:val="00F7517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8FB1C2-E60E-4DC0-8EF6-AD5FA03F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ZZM-3024-523/2000-ZP</vt:lpstr>
    </vt:vector>
  </TitlesOfParts>
  <Company>Kasa Chorych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Nauczyciel</cp:lastModifiedBy>
  <cp:revision>2</cp:revision>
  <cp:lastPrinted>2014-11-16T11:44:00Z</cp:lastPrinted>
  <dcterms:created xsi:type="dcterms:W3CDTF">2019-11-15T11:54:00Z</dcterms:created>
  <dcterms:modified xsi:type="dcterms:W3CDTF">2019-11-15T11:54:00Z</dcterms:modified>
</cp:coreProperties>
</file>