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71BC" w:rsidRDefault="0022401F" w:rsidP="00DA6095">
      <w:pPr>
        <w:pStyle w:val="Bezodstpw"/>
        <w:spacing w:line="276" w:lineRule="auto"/>
        <w:ind w:left="2832" w:firstLine="708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Załącznik Nr 5 do Z</w:t>
      </w:r>
      <w:r w:rsidR="00DA6095">
        <w:rPr>
          <w:rFonts w:ascii="Arial" w:hAnsi="Arial"/>
          <w:b/>
          <w:sz w:val="24"/>
          <w:szCs w:val="24"/>
        </w:rPr>
        <w:t xml:space="preserve">apytania </w:t>
      </w:r>
      <w:r>
        <w:rPr>
          <w:rFonts w:ascii="Arial" w:hAnsi="Arial"/>
          <w:b/>
          <w:sz w:val="24"/>
          <w:szCs w:val="24"/>
        </w:rPr>
        <w:t>O</w:t>
      </w:r>
      <w:bookmarkStart w:id="0" w:name="_Hlk61960554"/>
      <w:bookmarkEnd w:id="0"/>
      <w:r w:rsidR="00DA6095">
        <w:rPr>
          <w:rFonts w:ascii="Arial" w:hAnsi="Arial"/>
          <w:b/>
          <w:sz w:val="24"/>
          <w:szCs w:val="24"/>
        </w:rPr>
        <w:t>fertowego</w:t>
      </w:r>
    </w:p>
    <w:p w:rsidR="00C471BC" w:rsidRDefault="00C471BC">
      <w:pPr>
        <w:spacing w:after="0" w:line="259" w:lineRule="auto"/>
        <w:jc w:val="center"/>
        <w:rPr>
          <w:rFonts w:eastAsia="Times New Roman"/>
          <w:b/>
          <w:bCs/>
          <w:lang w:eastAsia="pl-PL"/>
        </w:rPr>
      </w:pPr>
    </w:p>
    <w:p w:rsidR="00C471BC" w:rsidRDefault="0022401F">
      <w:pPr>
        <w:suppressAutoHyphens w:val="0"/>
        <w:spacing w:after="0" w:line="276" w:lineRule="auto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WYKAZ OSÓB, </w:t>
      </w:r>
    </w:p>
    <w:p w:rsidR="00C471BC" w:rsidRDefault="0022401F">
      <w:pPr>
        <w:suppressAutoHyphens w:val="0"/>
        <w:spacing w:after="0" w:line="276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pl-PL"/>
        </w:rPr>
      </w:pPr>
      <w:r>
        <w:rPr>
          <w:rFonts w:eastAsia="Times New Roman"/>
          <w:b/>
          <w:bCs/>
          <w:color w:val="000000"/>
          <w:sz w:val="28"/>
          <w:szCs w:val="28"/>
          <w:lang w:eastAsia="pl-PL"/>
        </w:rPr>
        <w:t>SKIEROWANYCH PRZEZ WYKONAWCĘ DO REALIZACJI ZAMÓWIENIA</w:t>
      </w:r>
    </w:p>
    <w:p w:rsidR="00C471BC" w:rsidRDefault="0022401F">
      <w:pPr>
        <w:suppressAutoHyphens w:val="0"/>
        <w:spacing w:before="114" w:after="114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C471BC" w:rsidRDefault="0022401F">
      <w:pPr>
        <w:suppressAutoHyphens w:val="0"/>
        <w:spacing w:before="114" w:after="114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C471BC" w:rsidRDefault="0022401F">
      <w:pPr>
        <w:suppressAutoHyphens w:val="0"/>
        <w:spacing w:after="0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C471BC" w:rsidRDefault="0022401F">
      <w:pPr>
        <w:suppressAutoHyphens w:val="0"/>
        <w:spacing w:after="0" w:line="276" w:lineRule="auto"/>
        <w:jc w:val="center"/>
      </w:pPr>
      <w:r>
        <w:rPr>
          <w:rFonts w:ascii="Arial" w:eastAsia="Times New Roman" w:hAnsi="Arial"/>
          <w:i/>
          <w:iCs/>
          <w:color w:val="000000"/>
          <w:lang w:eastAsia="pl-PL"/>
        </w:rPr>
        <w:t>Pełna nazwa i adres siedziby Wykonawcy</w:t>
      </w:r>
    </w:p>
    <w:p w:rsidR="00C471BC" w:rsidRDefault="00C471BC">
      <w:pPr>
        <w:suppressAutoHyphens w:val="0"/>
        <w:spacing w:after="0" w:line="276" w:lineRule="auto"/>
        <w:rPr>
          <w:rFonts w:eastAsia="Times New Roman"/>
          <w:color w:val="000000"/>
          <w:lang w:eastAsia="pl-PL"/>
        </w:rPr>
      </w:pPr>
    </w:p>
    <w:p w:rsidR="00C471BC" w:rsidRDefault="0022401F">
      <w:pPr>
        <w:suppressAutoHyphens w:val="0"/>
        <w:spacing w:before="57" w:after="57" w:line="360" w:lineRule="auto"/>
        <w:rPr>
          <w:rFonts w:eastAsia="Times New Roman"/>
          <w:color w:val="000000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OŚWIADCZAM(Y), że:</w:t>
      </w:r>
    </w:p>
    <w:p w:rsidR="00C471BC" w:rsidRDefault="0022401F">
      <w:pPr>
        <w:suppressAutoHyphens w:val="0"/>
        <w:spacing w:before="57" w:after="57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dysponujemy odpowiednim potencjałem technicznym oraz osobami zdolnymi do wykonania zamówienia, o którym mowa w Zapytaniu Ofertowym na </w:t>
      </w:r>
      <w:r>
        <w:rPr>
          <w:rFonts w:ascii="Arial" w:hAnsi="Arial"/>
          <w:sz w:val="24"/>
          <w:szCs w:val="24"/>
          <w:shd w:val="clear" w:color="auto" w:fill="FFFFFF"/>
        </w:rPr>
        <w:t>realizację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zadnia pn. 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„Wymiana rozdzielnicy głównej niskiego napięcia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>co potwierdzam wykazem osób.</w:t>
      </w:r>
    </w:p>
    <w:tbl>
      <w:tblPr>
        <w:tblW w:w="90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801"/>
        <w:gridCol w:w="1843"/>
        <w:gridCol w:w="2262"/>
      </w:tblGrid>
      <w:tr w:rsidR="00C471BC">
        <w:trPr>
          <w:trHeight w:val="91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22401F">
            <w:pPr>
              <w:spacing w:after="0" w:line="240" w:lineRule="auto"/>
              <w:ind w:right="-108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22401F">
            <w:pPr>
              <w:spacing w:after="0" w:line="240" w:lineRule="auto"/>
              <w:ind w:right="-108"/>
              <w:jc w:val="center"/>
              <w:textAlignment w:val="baseline"/>
              <w:rPr>
                <w:rFonts w:eastAsia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22401F">
            <w:pPr>
              <w:spacing w:after="0" w:line="240" w:lineRule="auto"/>
              <w:ind w:right="2"/>
              <w:jc w:val="center"/>
              <w:textAlignment w:val="baseline"/>
              <w:rPr>
                <w:rFonts w:eastAsia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22401F">
            <w:pPr>
              <w:spacing w:after="0" w:line="240" w:lineRule="auto"/>
              <w:ind w:right="-108"/>
              <w:jc w:val="center"/>
              <w:textAlignment w:val="baseline"/>
              <w:rPr>
                <w:rFonts w:eastAsia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471BC">
        <w:trPr>
          <w:trHeight w:val="487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22401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____________</w:t>
            </w:r>
          </w:p>
          <w:p w:rsidR="00C471BC" w:rsidRDefault="0022401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_______________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2240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Uprawnienia budowlane</w:t>
            </w:r>
          </w:p>
          <w:p w:rsidR="00C471BC" w:rsidRDefault="002240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(bez ograniczeń)</w:t>
            </w:r>
          </w:p>
          <w:p w:rsidR="00C471BC" w:rsidRDefault="002240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w specjalności:</w:t>
            </w:r>
          </w:p>
          <w:p w:rsidR="00C471BC" w:rsidRDefault="002240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__________________.</w:t>
            </w:r>
          </w:p>
          <w:p w:rsidR="00C471BC" w:rsidRDefault="002240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Uprawnienia Nr </w:t>
            </w:r>
            <w:r>
              <w:rPr>
                <w:rFonts w:ascii="Arial" w:hAnsi="Arial"/>
                <w:b/>
                <w:sz w:val="20"/>
                <w:szCs w:val="20"/>
              </w:rPr>
              <w:t>_________</w:t>
            </w:r>
          </w:p>
          <w:p w:rsidR="00C471BC" w:rsidRDefault="00DA609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="0022401F">
              <w:rPr>
                <w:rFonts w:ascii="Arial" w:hAnsi="Arial"/>
                <w:sz w:val="20"/>
                <w:szCs w:val="20"/>
              </w:rPr>
              <w:t>wydane 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C471BC">
            <w:pPr>
              <w:ind w:right="144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BC" w:rsidRDefault="00C471BC">
            <w:pPr>
              <w:ind w:right="-108"/>
              <w:jc w:val="center"/>
              <w:textAlignment w:val="baseline"/>
              <w:rPr>
                <w:rFonts w:ascii="Arial" w:eastAsia="Times New Roman" w:hAnsi="Arial"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C471BC" w:rsidRDefault="00C471BC">
      <w:pPr>
        <w:suppressAutoHyphens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</w:p>
    <w:p w:rsidR="00C471BC" w:rsidRDefault="0022401F">
      <w:pPr>
        <w:numPr>
          <w:ilvl w:val="0"/>
          <w:numId w:val="1"/>
        </w:numPr>
        <w:suppressAutoHyphens w:val="0"/>
        <w:spacing w:after="0" w:line="276" w:lineRule="auto"/>
        <w:ind w:left="426" w:hanging="426"/>
        <w:jc w:val="both"/>
        <w:rPr>
          <w:rFonts w:eastAsia="Times New Roman"/>
          <w:color w:val="000000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W przypadku, gdy wskazana osoba jest Wykonawcą lub związana jest z Wykonawcą stosunkiem prawnym (np. umowa cywilnoprawna lub umowa o pracę) w kolumnie 5 należy wpisać „zasób własny”. W przypadku, gdy wskazana osoba jest udostępniona Wykonawcy przez inny podmiot (związana jest z podmiotem udostępniającym zasób stosunkiem prawnym – np. umowa cywilnoprawna lub umowa o pracę) w kolumnie 5 należy wpisać „zasób udostępniony”.</w:t>
      </w:r>
    </w:p>
    <w:p w:rsidR="00C471BC" w:rsidRDefault="0022401F">
      <w:pPr>
        <w:numPr>
          <w:ilvl w:val="0"/>
          <w:numId w:val="1"/>
        </w:numPr>
        <w:suppressAutoHyphens w:val="0"/>
        <w:spacing w:after="0" w:line="276" w:lineRule="auto"/>
        <w:ind w:left="426" w:hanging="426"/>
        <w:jc w:val="both"/>
        <w:rPr>
          <w:rFonts w:eastAsia="Times New Roman"/>
          <w:color w:val="000000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Potwierdzenie posiadanych przez podaną w wykazie osobę kwalifikacji wybrany Wykonawca będzie zobowiązany dostarczyć Zamawiającemu przed podpisaniem umowy.</w:t>
      </w:r>
    </w:p>
    <w:p w:rsidR="00C471BC" w:rsidRDefault="00C471BC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C471BC" w:rsidRDefault="0022401F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___________, dnia _______                                _________________________</w:t>
      </w:r>
    </w:p>
    <w:p w:rsidR="00C471BC" w:rsidRDefault="0022401F">
      <w:pPr>
        <w:tabs>
          <w:tab w:val="left" w:pos="4536"/>
          <w:tab w:val="left" w:pos="4820"/>
        </w:tabs>
        <w:suppressAutoHyphens w:val="0"/>
        <w:spacing w:after="0" w:line="240" w:lineRule="auto"/>
      </w:pPr>
      <w:r>
        <w:rPr>
          <w:rFonts w:ascii="Arial" w:eastAsia="Times New Roman" w:hAnsi="Arial" w:cs="TimesNewRomanPSMT"/>
          <w:i/>
          <w:lang w:eastAsia="pl-PL"/>
        </w:rPr>
        <w:t xml:space="preserve">Miejscowość,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Podpis osoby (osób) upoważnionej do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        występowania w imieniu Wykonawcy.</w:t>
      </w:r>
    </w:p>
    <w:sectPr w:rsidR="00C47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065" w:left="1418" w:header="567" w:footer="39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62" w:rsidRDefault="00333462">
      <w:pPr>
        <w:spacing w:after="0" w:line="240" w:lineRule="auto"/>
      </w:pPr>
      <w:r>
        <w:separator/>
      </w:r>
    </w:p>
  </w:endnote>
  <w:endnote w:type="continuationSeparator" w:id="0">
    <w:p w:rsidR="00333462" w:rsidRDefault="0033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font592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72" w:rsidRDefault="00E27C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BC" w:rsidRDefault="00C471BC">
    <w:pPr>
      <w:pStyle w:val="Stopka"/>
      <w:jc w:val="center"/>
      <w:rPr>
        <w:rFonts w:ascii="Arial" w:hAnsi="Arial"/>
        <w:i/>
        <w:iCs/>
        <w:sz w:val="20"/>
        <w:szCs w:val="20"/>
      </w:rPr>
    </w:pPr>
  </w:p>
  <w:p w:rsidR="00C471BC" w:rsidRDefault="0022401F">
    <w:pPr>
      <w:pStyle w:val="Stopka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i/>
        <w:iCs/>
        <w:sz w:val="20"/>
        <w:szCs w:val="20"/>
      </w:rPr>
      <w:t xml:space="preserve">Strona 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>PAGE</w:instrText>
    </w:r>
    <w:r>
      <w:rPr>
        <w:rFonts w:ascii="Arial" w:hAnsi="Arial"/>
        <w:i/>
        <w:iCs/>
        <w:sz w:val="20"/>
        <w:szCs w:val="20"/>
      </w:rPr>
      <w:fldChar w:fldCharType="separate"/>
    </w:r>
    <w:r w:rsidR="00E27C72">
      <w:rPr>
        <w:rFonts w:ascii="Arial" w:hAnsi="Arial"/>
        <w:i/>
        <w:iCs/>
        <w:noProof/>
        <w:sz w:val="20"/>
        <w:szCs w:val="20"/>
      </w:rPr>
      <w:t>1</w:t>
    </w:r>
    <w:r>
      <w:rPr>
        <w:rFonts w:ascii="Arial" w:hAnsi="Arial"/>
        <w:i/>
        <w:iCs/>
        <w:sz w:val="20"/>
        <w:szCs w:val="20"/>
      </w:rPr>
      <w:fldChar w:fldCharType="end"/>
    </w:r>
    <w:r>
      <w:rPr>
        <w:rFonts w:ascii="Arial" w:hAnsi="Arial"/>
        <w:i/>
        <w:iCs/>
        <w:sz w:val="20"/>
        <w:szCs w:val="20"/>
      </w:rPr>
      <w:t xml:space="preserve"> z 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>NUMPAGES</w:instrText>
    </w:r>
    <w:r>
      <w:rPr>
        <w:rFonts w:ascii="Arial" w:hAnsi="Arial"/>
        <w:i/>
        <w:iCs/>
        <w:sz w:val="20"/>
        <w:szCs w:val="20"/>
      </w:rPr>
      <w:fldChar w:fldCharType="separate"/>
    </w:r>
    <w:r w:rsidR="00E27C72">
      <w:rPr>
        <w:rFonts w:ascii="Arial" w:hAnsi="Arial"/>
        <w:i/>
        <w:iCs/>
        <w:noProof/>
        <w:sz w:val="20"/>
        <w:szCs w:val="20"/>
      </w:rPr>
      <w:t>1</w:t>
    </w:r>
    <w:r>
      <w:rPr>
        <w:rFonts w:ascii="Arial" w:hAnsi="Arial"/>
        <w:i/>
        <w:iCs/>
        <w:sz w:val="20"/>
        <w:szCs w:val="20"/>
      </w:rPr>
      <w:fldChar w:fldCharType="end"/>
    </w:r>
  </w:p>
  <w:p w:rsidR="00C471BC" w:rsidRDefault="00C471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72" w:rsidRDefault="00E27C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62" w:rsidRDefault="00333462">
      <w:pPr>
        <w:spacing w:after="0" w:line="240" w:lineRule="auto"/>
      </w:pPr>
      <w:r>
        <w:separator/>
      </w:r>
    </w:p>
  </w:footnote>
  <w:footnote w:type="continuationSeparator" w:id="0">
    <w:p w:rsidR="00333462" w:rsidRDefault="0033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72" w:rsidRDefault="00E27C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BC" w:rsidRDefault="0022401F">
    <w:pPr>
      <w:pStyle w:val="Nagwek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Nr spra</w:t>
    </w:r>
    <w:r w:rsidR="00E27C72">
      <w:rPr>
        <w:rFonts w:ascii="Arial" w:hAnsi="Arial"/>
        <w:sz w:val="24"/>
        <w:szCs w:val="24"/>
      </w:rPr>
      <w:t xml:space="preserve">wy: </w:t>
    </w:r>
    <w:r w:rsidR="00E27C72">
      <w:rPr>
        <w:rFonts w:ascii="Arial" w:hAnsi="Arial"/>
        <w:sz w:val="24"/>
        <w:szCs w:val="24"/>
      </w:rPr>
      <w:t>SP2.ZP.271.05</w:t>
    </w:r>
    <w:bookmarkStart w:id="1" w:name="_GoBack"/>
    <w:bookmarkEnd w:id="1"/>
    <w:r>
      <w:rPr>
        <w:rFonts w:ascii="Arial" w:hAnsi="Arial"/>
        <w:sz w:val="24"/>
        <w:szCs w:val="24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72" w:rsidRDefault="00E27C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C51"/>
    <w:multiLevelType w:val="multilevel"/>
    <w:tmpl w:val="1566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A95"/>
    <w:multiLevelType w:val="multilevel"/>
    <w:tmpl w:val="F79A93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BC"/>
    <w:rsid w:val="0022401F"/>
    <w:rsid w:val="00333462"/>
    <w:rsid w:val="00C471BC"/>
    <w:rsid w:val="00DA6095"/>
    <w:rsid w:val="00E2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FB4C-7FF5-43D3-909F-96DC09D6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Calibri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NagwekZnak">
    <w:name w:val="Nagłówek Znak"/>
    <w:basedOn w:val="Domylnaczcionkaakapitu2"/>
    <w:qFormat/>
  </w:style>
  <w:style w:type="character" w:customStyle="1" w:styleId="StopkaZnak">
    <w:name w:val="Stopka Znak"/>
    <w:basedOn w:val="Domylnaczcionkaakapitu2"/>
    <w:uiPriority w:val="99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ZwykytekstZnak">
    <w:name w:val="Zwykły tekst Znak"/>
    <w:qFormat/>
    <w:rPr>
      <w:rFonts w:ascii="Calibri" w:hAnsi="Calibri" w:cs="Calibri"/>
      <w:szCs w:val="21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redniasiatka1akcent2Znak">
    <w:name w:val="Średnia siatka 1 — akcent 2 Znak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4513F"/>
    <w:rPr>
      <w:vertAlign w:val="superscript"/>
    </w:rPr>
  </w:style>
  <w:style w:type="character" w:customStyle="1" w:styleId="TekstdymkaZnak1">
    <w:name w:val="Tekst dymka Znak1"/>
    <w:link w:val="Tekstdymka"/>
    <w:uiPriority w:val="99"/>
    <w:semiHidden/>
    <w:qFormat/>
    <w:rsid w:val="00626E1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E449E9"/>
    <w:rPr>
      <w:rFonts w:ascii="Calibri" w:eastAsia="Calibri" w:hAnsi="Calibri"/>
      <w:sz w:val="22"/>
      <w:szCs w:val="22"/>
      <w:lang w:eastAsia="zh-CN"/>
    </w:rPr>
  </w:style>
  <w:style w:type="character" w:customStyle="1" w:styleId="ListLabel4">
    <w:name w:val="ListLabel 4"/>
    <w:qFormat/>
    <w:rPr>
      <w:rFonts w:eastAsia="Calibri" w:cs="Calibri"/>
      <w:b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color w:val="00000A"/>
      <w:sz w:val="18"/>
    </w:rPr>
  </w:style>
  <w:style w:type="character" w:customStyle="1" w:styleId="ListLabel8">
    <w:name w:val="ListLabel 8"/>
    <w:qFormat/>
    <w:rPr>
      <w:color w:val="00000A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Tekstdymka1">
    <w:name w:val="Tekst dymka1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Zwykytekst1">
    <w:name w:val="Zwykły tekst1"/>
    <w:basedOn w:val="Normalny"/>
    <w:qFormat/>
    <w:pPr>
      <w:spacing w:after="0" w:line="100" w:lineRule="atLeast"/>
    </w:pPr>
    <w:rPr>
      <w:szCs w:val="21"/>
    </w:rPr>
  </w:style>
  <w:style w:type="paragraph" w:customStyle="1" w:styleId="Tekstprzypisudolnego1">
    <w:name w:val="Tekst przypisu dolnego1"/>
    <w:basedOn w:val="Normalny"/>
    <w:qFormat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redniasiatka1akcent21">
    <w:name w:val="Średnia siatka 1 — akcent 21"/>
    <w:basedOn w:val="Normalny"/>
    <w:qFormat/>
    <w:pPr>
      <w:ind w:left="720"/>
    </w:pPr>
    <w:rPr>
      <w:rFonts w:eastAsia="Calibri" w:cs="Times New Roma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626E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2E21F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449E9"/>
    <w:pPr>
      <w:spacing w:after="200" w:line="276" w:lineRule="auto"/>
      <w:ind w:left="720"/>
      <w:contextualSpacing/>
    </w:pPr>
    <w:rPr>
      <w:rFonts w:cs="font592"/>
    </w:rPr>
  </w:style>
  <w:style w:type="table" w:styleId="Tabela-Siatka">
    <w:name w:val="Table Grid"/>
    <w:basedOn w:val="Standardowy"/>
    <w:uiPriority w:val="39"/>
    <w:rsid w:val="00F3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5F01-FFD6-4F0A-8709-70D7A4AF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1417</Characters>
  <Application>Microsoft Office Word</Application>
  <DocSecurity>0</DocSecurity>
  <Lines>11</Lines>
  <Paragraphs>3</Paragraphs>
  <ScaleCrop>false</ScaleCrop>
  <Company>Adamus HT Spółka z o.o.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Łobożewicz</dc:creator>
  <dc:description/>
  <cp:lastModifiedBy>KA</cp:lastModifiedBy>
  <cp:revision>7</cp:revision>
  <cp:lastPrinted>2021-01-29T09:57:00Z</cp:lastPrinted>
  <dcterms:created xsi:type="dcterms:W3CDTF">2021-10-20T15:01:00Z</dcterms:created>
  <dcterms:modified xsi:type="dcterms:W3CDTF">2022-05-22T07:08:00Z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Adamus HT Spółka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