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72" w:rsidRPr="00DF6E88" w:rsidRDefault="009E48B1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Załącznik nr 3 do Ogłoszenia</w:t>
      </w:r>
    </w:p>
    <w:p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9E48B1" w:rsidRPr="00F3265D" w:rsidRDefault="009E48B1" w:rsidP="009E48B1">
      <w:pPr>
        <w:suppressAutoHyphens/>
        <w:rPr>
          <w:szCs w:val="24"/>
          <w:lang w:eastAsia="ar-SA"/>
        </w:rPr>
      </w:pP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D13572" w:rsidRPr="00DF6E88" w:rsidRDefault="00D13572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:rsidR="00D13572" w:rsidRPr="00DF6E88" w:rsidRDefault="00D13572" w:rsidP="00D135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:rsidR="009E48B1" w:rsidRPr="009E48B1" w:rsidRDefault="00D13572" w:rsidP="009E4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:rsidR="00D13572" w:rsidRPr="009E48B1" w:rsidRDefault="00D13572" w:rsidP="009E48B1">
      <w:pPr>
        <w:numPr>
          <w:ilvl w:val="0"/>
          <w:numId w:val="1"/>
        </w:numPr>
        <w:shd w:val="clear" w:color="auto" w:fill="92D050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:rsidR="009E48B1" w:rsidRPr="009E48B1" w:rsidRDefault="009E48B1" w:rsidP="00CA5848">
      <w:pPr>
        <w:shd w:val="clear" w:color="auto" w:fill="FFFFFF"/>
        <w:spacing w:line="360" w:lineRule="auto"/>
        <w:rPr>
          <w:sz w:val="16"/>
          <w:szCs w:val="16"/>
        </w:rPr>
      </w:pPr>
    </w:p>
    <w:p w:rsidR="00CA5848" w:rsidRDefault="00D13572" w:rsidP="00CA5848">
      <w:pPr>
        <w:rPr>
          <w:b/>
          <w:spacing w:val="-3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>w trybie art. 138o, którego przedmiotem jest</w:t>
      </w:r>
      <w:r w:rsidRPr="00DF6E88">
        <w:rPr>
          <w:b/>
          <w:szCs w:val="24"/>
        </w:rPr>
        <w:t xml:space="preserve"> 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83701D" w:rsidRPr="0083701D">
        <w:rPr>
          <w:b/>
        </w:rPr>
        <w:t xml:space="preserve"> 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  <w:r w:rsidR="00A72DD0">
        <w:rPr>
          <w:b/>
          <w:szCs w:val="24"/>
        </w:rPr>
        <w:t>psychologicznych</w:t>
      </w:r>
      <w:r w:rsidR="009E48B1">
        <w:rPr>
          <w:b/>
          <w:szCs w:val="24"/>
        </w:rPr>
        <w:t xml:space="preserve">” </w:t>
      </w:r>
      <w:r w:rsidR="009E48B1">
        <w:rPr>
          <w:szCs w:val="24"/>
        </w:rPr>
        <w:t>oświadczam</w:t>
      </w:r>
      <w:r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Pr="00DF6E88">
        <w:rPr>
          <w:szCs w:val="24"/>
        </w:rPr>
        <w:t xml:space="preserve">z postępowania o udzielenie zamówienia publicznego, o których mowa w art. 24 ust. 1 pkt. </w:t>
      </w:r>
      <w:r w:rsidR="00FE7653">
        <w:rPr>
          <w:szCs w:val="24"/>
        </w:rPr>
        <w:br/>
      </w:r>
      <w:bookmarkStart w:id="0" w:name="_GoBack"/>
      <w:bookmarkEnd w:id="0"/>
      <w:r w:rsidRPr="00DF6E88">
        <w:rPr>
          <w:szCs w:val="24"/>
        </w:rPr>
        <w:t xml:space="preserve">12-23 ustawy </w:t>
      </w:r>
      <w:r w:rsidR="00CA5848">
        <w:rPr>
          <w:b/>
          <w:spacing w:val="-3"/>
        </w:rPr>
        <w:t xml:space="preserve">Prawo zamówień publicznych (Dz. U. z 2018r., poz. 1986 </w:t>
      </w:r>
    </w:p>
    <w:p w:rsidR="00CA5848" w:rsidRDefault="00CA5848" w:rsidP="00CA5848">
      <w:pPr>
        <w:rPr>
          <w:b/>
          <w:spacing w:val="-3"/>
        </w:rPr>
      </w:pPr>
      <w:r>
        <w:rPr>
          <w:b/>
          <w:spacing w:val="-3"/>
        </w:rPr>
        <w:t>Kodeks cywilny (</w:t>
      </w:r>
      <w:proofErr w:type="spellStart"/>
      <w:r>
        <w:rPr>
          <w:b/>
          <w:spacing w:val="-3"/>
        </w:rPr>
        <w:t>Dz.U</w:t>
      </w:r>
      <w:proofErr w:type="spellEnd"/>
      <w:r>
        <w:rPr>
          <w:b/>
          <w:spacing w:val="-3"/>
        </w:rPr>
        <w:t>. z 2018r. poz. 1025,1104, 1629)</w:t>
      </w:r>
    </w:p>
    <w:p w:rsidR="00D13572" w:rsidRPr="009E48B1" w:rsidRDefault="00D13572" w:rsidP="0083701D">
      <w:pPr>
        <w:shd w:val="clear" w:color="auto" w:fill="FFFFFF"/>
        <w:spacing w:line="360" w:lineRule="auto"/>
        <w:jc w:val="both"/>
        <w:rPr>
          <w:szCs w:val="24"/>
        </w:rPr>
      </w:pPr>
    </w:p>
    <w:p w:rsidR="00D13572" w:rsidRPr="00DF6E88" w:rsidRDefault="00D13572" w:rsidP="00D13572">
      <w:pPr>
        <w:spacing w:line="360" w:lineRule="auto"/>
        <w:jc w:val="right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:rsidR="009E48B1" w:rsidRPr="009E48B1" w:rsidRDefault="009E48B1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D13572" w:rsidRPr="009E48B1" w:rsidRDefault="00D13572" w:rsidP="009E48B1">
      <w:pPr>
        <w:tabs>
          <w:tab w:val="left" w:pos="-1985"/>
        </w:tabs>
        <w:overflowPunct w:val="0"/>
        <w:textAlignment w:val="baseline"/>
        <w:rPr>
          <w:szCs w:val="24"/>
        </w:rPr>
      </w:pPr>
    </w:p>
    <w:p w:rsidR="006E2F39" w:rsidRPr="00DF6E88" w:rsidRDefault="006E2F39" w:rsidP="00D13572">
      <w:pPr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:rsidR="00D13572" w:rsidRPr="00DF6E88" w:rsidRDefault="00D13572" w:rsidP="00D13572">
      <w:pPr>
        <w:keepNext/>
        <w:rPr>
          <w:szCs w:val="24"/>
        </w:rPr>
      </w:pPr>
    </w:p>
    <w:p w:rsidR="00D13572" w:rsidRPr="00DF6E88" w:rsidRDefault="00D13572" w:rsidP="00D13572">
      <w:pPr>
        <w:shd w:val="clear" w:color="auto" w:fill="92D050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D13572" w:rsidRPr="00DF6E88" w:rsidRDefault="00D13572" w:rsidP="00D13572">
      <w:pPr>
        <w:spacing w:line="360" w:lineRule="auto"/>
        <w:rPr>
          <w:b/>
          <w:szCs w:val="24"/>
        </w:rPr>
      </w:pPr>
    </w:p>
    <w:p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2"/>
    <w:rsid w:val="003E555F"/>
    <w:rsid w:val="006E2F39"/>
    <w:rsid w:val="0083701D"/>
    <w:rsid w:val="008B1E95"/>
    <w:rsid w:val="009078E8"/>
    <w:rsid w:val="009234E8"/>
    <w:rsid w:val="009909EE"/>
    <w:rsid w:val="009E48B1"/>
    <w:rsid w:val="00A72DD0"/>
    <w:rsid w:val="00BB799E"/>
    <w:rsid w:val="00BF66FB"/>
    <w:rsid w:val="00CA5848"/>
    <w:rsid w:val="00CE69FF"/>
    <w:rsid w:val="00D13572"/>
    <w:rsid w:val="00E107DE"/>
    <w:rsid w:val="00E72BA4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95EDF-AD7F-4969-A2F1-61511E71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8</cp:revision>
  <dcterms:created xsi:type="dcterms:W3CDTF">2018-11-15T11:57:00Z</dcterms:created>
  <dcterms:modified xsi:type="dcterms:W3CDTF">2019-01-10T12:10:00Z</dcterms:modified>
</cp:coreProperties>
</file>