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29" w:rsidRDefault="0061280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20</w:t>
      </w:r>
      <w:r w:rsidR="00181908">
        <w:rPr>
          <w:b/>
          <w:sz w:val="28"/>
          <w:szCs w:val="28"/>
        </w:rPr>
        <w:t>/2012</w:t>
      </w:r>
    </w:p>
    <w:p w:rsidR="00767B29" w:rsidRDefault="00234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Zespołu Szkół w Wysokiej Głogowskiej</w:t>
      </w:r>
    </w:p>
    <w:p w:rsidR="00767B29" w:rsidRDefault="0023473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12808">
        <w:rPr>
          <w:b/>
          <w:bCs/>
          <w:sz w:val="28"/>
          <w:szCs w:val="28"/>
        </w:rPr>
        <w:t>z dnia 16</w:t>
      </w:r>
      <w:r w:rsidR="00181908">
        <w:rPr>
          <w:b/>
          <w:bCs/>
          <w:sz w:val="28"/>
          <w:szCs w:val="28"/>
        </w:rPr>
        <w:t xml:space="preserve"> </w:t>
      </w:r>
      <w:r w:rsidR="00612808">
        <w:rPr>
          <w:b/>
          <w:bCs/>
          <w:sz w:val="28"/>
          <w:szCs w:val="28"/>
        </w:rPr>
        <w:t>października</w:t>
      </w:r>
      <w:r w:rsidR="00181908">
        <w:rPr>
          <w:b/>
          <w:bCs/>
          <w:sz w:val="28"/>
          <w:szCs w:val="28"/>
        </w:rPr>
        <w:t xml:space="preserve"> 2012 </w:t>
      </w:r>
      <w:r>
        <w:rPr>
          <w:b/>
          <w:bCs/>
          <w:sz w:val="28"/>
          <w:szCs w:val="28"/>
        </w:rPr>
        <w:t>r.</w:t>
      </w:r>
    </w:p>
    <w:p w:rsidR="00767B29" w:rsidRDefault="00234737">
      <w:pPr>
        <w:spacing w:line="360" w:lineRule="auto"/>
        <w:jc w:val="center"/>
        <w:rPr>
          <w:b/>
          <w:bCs/>
          <w:color w:val="222200"/>
        </w:rPr>
      </w:pPr>
      <w:r>
        <w:rPr>
          <w:b/>
          <w:bCs/>
        </w:rPr>
        <w:t>w sprawie</w:t>
      </w:r>
      <w:r w:rsidR="00612808">
        <w:rPr>
          <w:b/>
          <w:bCs/>
          <w:color w:val="222200"/>
        </w:rPr>
        <w:t xml:space="preserve"> organizacji konkursu</w:t>
      </w:r>
      <w:r>
        <w:rPr>
          <w:b/>
          <w:bCs/>
          <w:color w:val="222200"/>
        </w:rPr>
        <w:t xml:space="preserve"> </w:t>
      </w:r>
      <w:r w:rsidR="00612808">
        <w:rPr>
          <w:b/>
          <w:bCs/>
          <w:color w:val="222200"/>
        </w:rPr>
        <w:t>informatycznego</w:t>
      </w:r>
    </w:p>
    <w:p w:rsidR="00767B29" w:rsidRDefault="00234737">
      <w:pPr>
        <w:spacing w:line="360" w:lineRule="auto"/>
        <w:jc w:val="center"/>
        <w:rPr>
          <w:b/>
          <w:bCs/>
          <w:color w:val="222200"/>
        </w:rPr>
      </w:pPr>
      <w:r>
        <w:rPr>
          <w:b/>
          <w:bCs/>
          <w:color w:val="222200"/>
        </w:rPr>
        <w:t>dla uczniów gimnazjum</w:t>
      </w:r>
    </w:p>
    <w:p w:rsidR="00767B29" w:rsidRDefault="00767B29">
      <w:pPr>
        <w:spacing w:line="360" w:lineRule="auto"/>
        <w:jc w:val="center"/>
      </w:pPr>
    </w:p>
    <w:p w:rsidR="00767B29" w:rsidRPr="00612808" w:rsidRDefault="00612808">
      <w:pPr>
        <w:spacing w:line="360" w:lineRule="auto"/>
        <w:jc w:val="center"/>
        <w:rPr>
          <w:b/>
          <w:sz w:val="26"/>
          <w:szCs w:val="26"/>
        </w:rPr>
      </w:pPr>
      <w:r w:rsidRPr="00612808">
        <w:rPr>
          <w:b/>
          <w:sz w:val="26"/>
          <w:szCs w:val="26"/>
        </w:rPr>
        <w:t>1</w:t>
      </w:r>
    </w:p>
    <w:p w:rsidR="00612808" w:rsidRPr="00612808" w:rsidRDefault="00612808" w:rsidP="00612808">
      <w:pPr>
        <w:spacing w:line="360" w:lineRule="auto"/>
        <w:ind w:firstLine="709"/>
        <w:jc w:val="both"/>
        <w:rPr>
          <w:rFonts w:eastAsia="Arial" w:cs="Arial"/>
          <w:color w:val="000000"/>
          <w:kern w:val="2"/>
          <w:lang w:eastAsia="ar-SA" w:bidi="ar-SA"/>
        </w:rPr>
      </w:pPr>
      <w:r w:rsidRPr="00612808">
        <w:rPr>
          <w:rFonts w:eastAsia="Arial" w:cs="Arial"/>
          <w:color w:val="000000"/>
          <w:kern w:val="2"/>
        </w:rPr>
        <w:t xml:space="preserve">Podkarpacki Kurator Oświaty wspólnie z Centrum Kształcenia Praktycznego i Doskonalenia Nauczycieli w Mielcu  </w:t>
      </w:r>
      <w:r w:rsidRPr="00612808">
        <w:rPr>
          <w:rFonts w:eastAsia="Times New Roman" w:cs="Times New Roman"/>
          <w:color w:val="000000"/>
          <w:kern w:val="2"/>
          <w:lang w:eastAsia="ar-SA" w:bidi="ar-SA"/>
        </w:rPr>
        <w:t>jest organizatorem konkursu</w:t>
      </w:r>
      <w:r w:rsidRPr="00612808">
        <w:rPr>
          <w:rFonts w:ascii="Arial" w:eastAsia="Arial" w:hAnsi="Arial" w:cs="Arial"/>
          <w:b/>
          <w:bCs/>
          <w:color w:val="000000"/>
          <w:kern w:val="2"/>
          <w:lang w:eastAsia="ar-SA" w:bidi="ar-SA"/>
        </w:rPr>
        <w:t xml:space="preserve"> </w:t>
      </w:r>
      <w:r w:rsidRPr="00612808">
        <w:rPr>
          <w:rFonts w:eastAsia="Arial" w:cs="Arial"/>
          <w:color w:val="000000"/>
          <w:kern w:val="2"/>
          <w:lang w:eastAsia="ar-SA" w:bidi="ar-SA"/>
        </w:rPr>
        <w:t xml:space="preserve">informatycznego dla uczniów szkół gimnazjalnych. </w:t>
      </w:r>
    </w:p>
    <w:p w:rsidR="00612808" w:rsidRPr="00612808" w:rsidRDefault="00612808" w:rsidP="00612808">
      <w:pPr>
        <w:spacing w:line="360" w:lineRule="auto"/>
        <w:jc w:val="both"/>
        <w:rPr>
          <w:rFonts w:eastAsia="Arial" w:cs="Arial"/>
          <w:color w:val="000000"/>
          <w:kern w:val="2"/>
        </w:rPr>
      </w:pPr>
      <w:r w:rsidRPr="00612808">
        <w:rPr>
          <w:rFonts w:eastAsia="Arial" w:cs="Arial"/>
          <w:color w:val="000000"/>
          <w:kern w:val="2"/>
        </w:rPr>
        <w:t xml:space="preserve">Konkurs jest trzyetapowy: I etap - szkolny, II etap - rejonowy, III etap - wojewódzki </w:t>
      </w:r>
    </w:p>
    <w:p w:rsidR="00612808" w:rsidRPr="00612808" w:rsidRDefault="00612808" w:rsidP="00612808">
      <w:pPr>
        <w:autoSpaceDE w:val="0"/>
        <w:spacing w:line="360" w:lineRule="auto"/>
        <w:jc w:val="both"/>
        <w:rPr>
          <w:rFonts w:eastAsia="Arial" w:cs="Arial"/>
          <w:i/>
          <w:iCs/>
          <w:color w:val="000000"/>
          <w:kern w:val="2"/>
        </w:rPr>
      </w:pPr>
      <w:r w:rsidRPr="00612808">
        <w:rPr>
          <w:rFonts w:eastAsia="Arial" w:cs="Arial"/>
          <w:color w:val="000000"/>
          <w:kern w:val="2"/>
        </w:rPr>
        <w:t xml:space="preserve">Zakres wiedzy i umiejętności wymaganych w poszczególnych stopniach Konkursu oraz wykaz literatury dla uczestników zawarty jest w załączniku do </w:t>
      </w:r>
      <w:r w:rsidRPr="00612808">
        <w:rPr>
          <w:rFonts w:eastAsia="Arial" w:cs="Arial"/>
          <w:i/>
          <w:iCs/>
          <w:color w:val="000000"/>
          <w:kern w:val="2"/>
        </w:rPr>
        <w:t>Regulaminu organizacji konkursu informatycznego dla uczniów szkół gimnazjalnych w województwie p</w:t>
      </w:r>
      <w:r w:rsidRPr="00612808">
        <w:rPr>
          <w:rFonts w:eastAsia="Arial" w:cs="Arial"/>
          <w:i/>
          <w:iCs/>
          <w:color w:val="000000"/>
          <w:kern w:val="2"/>
        </w:rPr>
        <w:t>odkarpackim w roku szkolnym 2012/2013</w:t>
      </w:r>
      <w:r w:rsidRPr="00612808">
        <w:rPr>
          <w:rFonts w:eastAsia="Arial" w:cs="Arial"/>
          <w:i/>
          <w:iCs/>
          <w:color w:val="000000"/>
          <w:kern w:val="2"/>
        </w:rPr>
        <w:t xml:space="preserve">.  </w:t>
      </w:r>
    </w:p>
    <w:p w:rsidR="00612808" w:rsidRPr="00612808" w:rsidRDefault="00612808" w:rsidP="00612808">
      <w:pPr>
        <w:spacing w:line="360" w:lineRule="auto"/>
        <w:jc w:val="both"/>
        <w:rPr>
          <w:rFonts w:eastAsia="Times New Roman" w:cs="Times New Roman"/>
          <w:b/>
          <w:bCs/>
          <w:color w:val="000000"/>
          <w:kern w:val="2"/>
          <w:lang w:eastAsia="ar-SA" w:bidi="ar-SA"/>
        </w:rPr>
      </w:pPr>
      <w:r w:rsidRPr="00612808">
        <w:rPr>
          <w:rFonts w:eastAsia="Times New Roman" w:cs="Times New Roman"/>
          <w:b/>
          <w:bCs/>
          <w:color w:val="000000"/>
          <w:kern w:val="2"/>
          <w:lang w:eastAsia="ar-SA" w:bidi="ar-SA"/>
        </w:rPr>
        <w:t xml:space="preserve">Etap I – eliminacje szkolne </w:t>
      </w:r>
      <w:r w:rsidRPr="00612808">
        <w:rPr>
          <w:rFonts w:eastAsia="Times New Roman" w:cs="Times New Roman"/>
          <w:color w:val="000000"/>
          <w:kern w:val="2"/>
          <w:lang w:eastAsia="ar-SA" w:bidi="ar-SA"/>
        </w:rPr>
        <w:t xml:space="preserve">-  szkoła przeprowadzi je </w:t>
      </w:r>
      <w:r w:rsidRPr="00612808">
        <w:rPr>
          <w:rFonts w:eastAsia="Times New Roman" w:cs="Times New Roman"/>
          <w:b/>
          <w:bCs/>
          <w:color w:val="000000"/>
          <w:kern w:val="2"/>
          <w:lang w:eastAsia="ar-SA" w:bidi="ar-SA"/>
        </w:rPr>
        <w:t>12 listopada 2012</w:t>
      </w:r>
      <w:r w:rsidRPr="00612808">
        <w:rPr>
          <w:rFonts w:eastAsia="Times New Roman" w:cs="Times New Roman"/>
          <w:b/>
          <w:bCs/>
          <w:color w:val="000000"/>
          <w:kern w:val="2"/>
          <w:lang w:eastAsia="ar-SA" w:bidi="ar-SA"/>
        </w:rPr>
        <w:t xml:space="preserve"> r.(godz. 10.00).</w:t>
      </w:r>
    </w:p>
    <w:p w:rsidR="00612808" w:rsidRPr="00612808" w:rsidRDefault="00612808" w:rsidP="00612808">
      <w:pPr>
        <w:spacing w:line="360" w:lineRule="auto"/>
        <w:jc w:val="both"/>
        <w:rPr>
          <w:rFonts w:eastAsia="Times New Roman" w:cs="Times New Roman"/>
          <w:kern w:val="2"/>
          <w:lang w:eastAsia="ar-SA" w:bidi="ar-SA"/>
        </w:rPr>
      </w:pPr>
      <w:r w:rsidRPr="00612808">
        <w:rPr>
          <w:rFonts w:eastAsia="Times New Roman" w:cs="Times New Roman"/>
          <w:kern w:val="2"/>
          <w:lang w:eastAsia="ar-SA" w:bidi="ar-SA"/>
        </w:rPr>
        <w:t>Do przeprowadzania konkursu informatycznego powołuję Szkolny Zespół Konkursowy w składzie:</w:t>
      </w:r>
    </w:p>
    <w:p w:rsidR="00612808" w:rsidRPr="00612808" w:rsidRDefault="00612808" w:rsidP="00612808">
      <w:pPr>
        <w:spacing w:line="360" w:lineRule="auto"/>
        <w:jc w:val="both"/>
        <w:rPr>
          <w:rFonts w:eastAsia="Times New Roman" w:cs="Times New Roman"/>
          <w:b/>
          <w:bCs/>
          <w:kern w:val="2"/>
          <w:lang w:eastAsia="ar-SA" w:bidi="ar-SA"/>
        </w:rPr>
      </w:pPr>
      <w:r w:rsidRPr="00612808">
        <w:rPr>
          <w:rFonts w:eastAsia="Times New Roman" w:cs="Times New Roman"/>
          <w:kern w:val="2"/>
          <w:lang w:eastAsia="ar-SA" w:bidi="ar-SA"/>
        </w:rPr>
        <w:tab/>
        <w:t xml:space="preserve">1. </w:t>
      </w:r>
      <w:r w:rsidRPr="00612808">
        <w:rPr>
          <w:rFonts w:eastAsia="Times New Roman" w:cs="Times New Roman"/>
          <w:b/>
          <w:bCs/>
          <w:kern w:val="2"/>
          <w:lang w:eastAsia="ar-SA" w:bidi="ar-SA"/>
        </w:rPr>
        <w:t>12 listopada 2012</w:t>
      </w:r>
      <w:r w:rsidRPr="00612808">
        <w:rPr>
          <w:rFonts w:eastAsia="Times New Roman" w:cs="Times New Roman"/>
          <w:b/>
          <w:bCs/>
          <w:kern w:val="2"/>
          <w:lang w:eastAsia="ar-SA" w:bidi="ar-SA"/>
        </w:rPr>
        <w:t xml:space="preserve"> (</w:t>
      </w:r>
      <w:r w:rsidRPr="00612808">
        <w:rPr>
          <w:rFonts w:eastAsia="Times New Roman" w:cs="Times New Roman"/>
          <w:b/>
          <w:bCs/>
          <w:kern w:val="2"/>
          <w:lang w:eastAsia="ar-SA" w:bidi="ar-SA"/>
        </w:rPr>
        <w:t>poniedziałek</w:t>
      </w:r>
      <w:r w:rsidRPr="00612808">
        <w:rPr>
          <w:rFonts w:eastAsia="Times New Roman" w:cs="Times New Roman"/>
          <w:b/>
          <w:bCs/>
          <w:kern w:val="2"/>
          <w:lang w:eastAsia="ar-SA" w:bidi="ar-SA"/>
        </w:rPr>
        <w:t>)</w:t>
      </w:r>
    </w:p>
    <w:p w:rsidR="00612808" w:rsidRPr="00612808" w:rsidRDefault="00612808" w:rsidP="00612808">
      <w:pPr>
        <w:numPr>
          <w:ilvl w:val="1"/>
          <w:numId w:val="15"/>
        </w:numPr>
        <w:spacing w:line="360" w:lineRule="auto"/>
        <w:jc w:val="both"/>
        <w:rPr>
          <w:rFonts w:eastAsia="Times New Roman" w:cs="Times New Roman"/>
          <w:kern w:val="2"/>
          <w:lang w:eastAsia="ar-SA" w:bidi="ar-SA"/>
        </w:rPr>
      </w:pPr>
      <w:r w:rsidRPr="00612808">
        <w:rPr>
          <w:rFonts w:eastAsia="Times New Roman" w:cs="Times New Roman"/>
          <w:kern w:val="2"/>
          <w:lang w:eastAsia="ar-SA" w:bidi="ar-SA"/>
        </w:rPr>
        <w:t>p. Iwona Krawiec – przewodnicząca</w:t>
      </w:r>
    </w:p>
    <w:p w:rsidR="00612808" w:rsidRPr="00612808" w:rsidRDefault="00612808" w:rsidP="00612808">
      <w:pPr>
        <w:numPr>
          <w:ilvl w:val="1"/>
          <w:numId w:val="15"/>
        </w:numPr>
        <w:autoSpaceDE w:val="0"/>
        <w:spacing w:line="360" w:lineRule="auto"/>
        <w:jc w:val="both"/>
        <w:rPr>
          <w:rFonts w:eastAsia="Times New Roman" w:cs="Times New Roman"/>
          <w:color w:val="000000"/>
          <w:kern w:val="2"/>
          <w:lang w:eastAsia="ar-SA" w:bidi="ar-SA"/>
        </w:rPr>
      </w:pPr>
      <w:r w:rsidRPr="00612808">
        <w:rPr>
          <w:rFonts w:eastAsia="Times New Roman" w:cs="Times New Roman"/>
          <w:color w:val="000000"/>
          <w:kern w:val="2"/>
          <w:lang w:eastAsia="ar-SA" w:bidi="ar-SA"/>
        </w:rPr>
        <w:t xml:space="preserve">p. </w:t>
      </w:r>
      <w:r w:rsidRPr="00612808">
        <w:rPr>
          <w:rFonts w:eastAsia="Times New Roman" w:cs="Times New Roman"/>
          <w:color w:val="000000"/>
          <w:kern w:val="2"/>
          <w:lang w:eastAsia="ar-SA" w:bidi="ar-SA"/>
        </w:rPr>
        <w:t>Dominika Paprocka – Conde</w:t>
      </w:r>
    </w:p>
    <w:p w:rsidR="00767B29" w:rsidRDefault="00612808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2</w:t>
      </w:r>
    </w:p>
    <w:p w:rsidR="00767B29" w:rsidRPr="00612808" w:rsidRDefault="00612808" w:rsidP="00612808">
      <w:pPr>
        <w:spacing w:line="360" w:lineRule="auto"/>
        <w:rPr>
          <w:rFonts w:eastAsia="Times New Roman" w:cs="Times New Roman"/>
          <w:bCs/>
          <w:lang w:eastAsia="ar-SA" w:bidi="ar-SA"/>
        </w:rPr>
      </w:pPr>
      <w:r w:rsidRPr="00612808">
        <w:rPr>
          <w:rFonts w:eastAsia="Times New Roman" w:cs="Times New Roman"/>
          <w:bCs/>
          <w:lang w:eastAsia="ar-SA" w:bidi="ar-SA"/>
        </w:rPr>
        <w:t xml:space="preserve">Do drugiego stopnia zostaną zakwalifikowani uczniowie, którzy uzyskają </w:t>
      </w:r>
      <w:r>
        <w:rPr>
          <w:rFonts w:eastAsia="Times New Roman" w:cs="Times New Roman"/>
          <w:bCs/>
          <w:lang w:eastAsia="ar-SA" w:bidi="ar-SA"/>
        </w:rPr>
        <w:t>najwyższe wyniki.</w:t>
      </w:r>
    </w:p>
    <w:p w:rsidR="0089082A" w:rsidRPr="0089082A" w:rsidRDefault="00612808" w:rsidP="0089082A">
      <w:pPr>
        <w:spacing w:line="360" w:lineRule="auto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3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 w:rsidR="0089082A">
        <w:rPr>
          <w:rFonts w:eastAsia="Times New Roman" w:cs="Times New Roman"/>
          <w:lang w:eastAsia="ar-SA" w:bidi="ar-SA"/>
        </w:rPr>
        <w:t>Proszę o zapoznanie się ze s</w:t>
      </w:r>
      <w:r>
        <w:rPr>
          <w:rFonts w:eastAsia="Times New Roman" w:cs="Times New Roman"/>
          <w:lang w:eastAsia="ar-SA" w:bidi="ar-SA"/>
        </w:rPr>
        <w:t>zczegó</w:t>
      </w:r>
      <w:r w:rsidR="0089082A">
        <w:rPr>
          <w:rFonts w:eastAsia="Times New Roman" w:cs="Times New Roman"/>
          <w:lang w:eastAsia="ar-SA" w:bidi="ar-SA"/>
        </w:rPr>
        <w:t>łowymi informacjami dotyczącymi</w:t>
      </w:r>
      <w:r w:rsidR="00612808">
        <w:rPr>
          <w:rFonts w:eastAsia="Times New Roman" w:cs="Times New Roman"/>
          <w:lang w:eastAsia="ar-SA" w:bidi="ar-SA"/>
        </w:rPr>
        <w:t xml:space="preserve"> organizacji konkursu</w:t>
      </w:r>
      <w:r w:rsidR="00FF4EC7">
        <w:rPr>
          <w:rFonts w:eastAsia="Times New Roman" w:cs="Times New Roman"/>
          <w:lang w:eastAsia="ar-SA" w:bidi="ar-SA"/>
        </w:rPr>
        <w:t xml:space="preserve">, </w:t>
      </w:r>
      <w:r>
        <w:rPr>
          <w:rFonts w:eastAsia="Times New Roman" w:cs="Times New Roman"/>
          <w:lang w:eastAsia="ar-SA" w:bidi="ar-SA"/>
        </w:rPr>
        <w:t>znajdują</w:t>
      </w:r>
      <w:r w:rsidR="00FF4EC7">
        <w:rPr>
          <w:rFonts w:eastAsia="Times New Roman" w:cs="Times New Roman"/>
          <w:lang w:eastAsia="ar-SA" w:bidi="ar-SA"/>
        </w:rPr>
        <w:t>cymi</w:t>
      </w:r>
      <w:r>
        <w:rPr>
          <w:rFonts w:eastAsia="Times New Roman" w:cs="Times New Roman"/>
          <w:lang w:eastAsia="ar-SA" w:bidi="ar-SA"/>
        </w:rPr>
        <w:t xml:space="preserve"> się na stronie Kuratorium Oświaty w Rzeszowie </w:t>
      </w:r>
      <w:hyperlink r:id="rId6" w:history="1">
        <w:r>
          <w:rPr>
            <w:rStyle w:val="Hipercze"/>
          </w:rPr>
          <w:t>www.ko.rzeszow.pl</w:t>
        </w:r>
      </w:hyperlink>
      <w:r>
        <w:rPr>
          <w:rFonts w:eastAsia="Times New Roman" w:cs="Times New Roman"/>
          <w:lang w:eastAsia="ar-SA" w:bidi="ar-SA"/>
        </w:rPr>
        <w:t xml:space="preserve"> w zakładce „Konkursy przedmiotowe”.</w:t>
      </w: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89082A" w:rsidRDefault="0089082A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612808" w:rsidRDefault="00612808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612808" w:rsidRDefault="00612808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89082A" w:rsidRDefault="00612808" w:rsidP="0089082A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Z zarządzeniem nr 20</w:t>
      </w:r>
      <w:r w:rsidR="0089082A">
        <w:rPr>
          <w:rFonts w:eastAsia="Times New Roman" w:cs="Times New Roman"/>
          <w:b/>
          <w:bCs/>
          <w:sz w:val="28"/>
          <w:szCs w:val="28"/>
          <w:lang w:eastAsia="ar-SA" w:bidi="ar-SA"/>
        </w:rPr>
        <w:t>/2012</w:t>
      </w:r>
    </w:p>
    <w:p w:rsidR="00612808" w:rsidRDefault="0089082A" w:rsidP="00612808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zapoznali się:</w:t>
      </w:r>
    </w:p>
    <w:p w:rsidR="0089082A" w:rsidRPr="00612808" w:rsidRDefault="00612808" w:rsidP="0089082A">
      <w:pPr>
        <w:rPr>
          <w:sz w:val="26"/>
          <w:szCs w:val="26"/>
        </w:rPr>
      </w:pPr>
      <w:r w:rsidRPr="00612808">
        <w:rPr>
          <w:sz w:val="26"/>
          <w:szCs w:val="26"/>
        </w:rPr>
        <w:t>1</w:t>
      </w:r>
      <w:r w:rsidR="0089082A" w:rsidRPr="00612808">
        <w:rPr>
          <w:sz w:val="26"/>
          <w:szCs w:val="26"/>
        </w:rPr>
        <w:t xml:space="preserve">. Karolina Gotkowska - </w:t>
      </w:r>
      <w:r w:rsidR="0089082A" w:rsidRPr="00612808">
        <w:rPr>
          <w:sz w:val="26"/>
          <w:szCs w:val="26"/>
        </w:rPr>
        <w:tab/>
        <w:t>.............................................</w:t>
      </w:r>
    </w:p>
    <w:p w:rsidR="0089082A" w:rsidRPr="00612808" w:rsidRDefault="00612808" w:rsidP="0089082A">
      <w:pPr>
        <w:rPr>
          <w:sz w:val="26"/>
          <w:szCs w:val="26"/>
        </w:rPr>
      </w:pPr>
      <w:r w:rsidRPr="00612808">
        <w:rPr>
          <w:sz w:val="26"/>
          <w:szCs w:val="26"/>
        </w:rPr>
        <w:t>2</w:t>
      </w:r>
      <w:r w:rsidR="0089082A" w:rsidRPr="00612808">
        <w:rPr>
          <w:sz w:val="26"/>
          <w:szCs w:val="26"/>
        </w:rPr>
        <w:t xml:space="preserve">. Iwona Krawiec - </w:t>
      </w:r>
      <w:r w:rsidR="0089082A" w:rsidRPr="00612808">
        <w:rPr>
          <w:sz w:val="26"/>
          <w:szCs w:val="26"/>
        </w:rPr>
        <w:tab/>
      </w:r>
      <w:r w:rsidR="0089082A" w:rsidRPr="00612808">
        <w:rPr>
          <w:sz w:val="26"/>
          <w:szCs w:val="26"/>
        </w:rPr>
        <w:tab/>
        <w:t>.............................................</w:t>
      </w:r>
    </w:p>
    <w:p w:rsidR="00234737" w:rsidRPr="00612808" w:rsidRDefault="00612808" w:rsidP="00612808">
      <w:pPr>
        <w:rPr>
          <w:sz w:val="26"/>
          <w:szCs w:val="26"/>
        </w:rPr>
      </w:pPr>
      <w:r w:rsidRPr="00612808">
        <w:rPr>
          <w:sz w:val="26"/>
          <w:szCs w:val="26"/>
        </w:rPr>
        <w:t>3</w:t>
      </w:r>
      <w:r w:rsidR="0089082A" w:rsidRPr="00612808">
        <w:rPr>
          <w:sz w:val="26"/>
          <w:szCs w:val="26"/>
        </w:rPr>
        <w:t>. Dominika Paprocka – Conde - ....................................</w:t>
      </w:r>
      <w:bookmarkStart w:id="0" w:name="_GoBack"/>
      <w:bookmarkEnd w:id="0"/>
    </w:p>
    <w:sectPr w:rsidR="00234737" w:rsidRPr="006128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5853C52"/>
    <w:multiLevelType w:val="hybridMultilevel"/>
    <w:tmpl w:val="108C4496"/>
    <w:lvl w:ilvl="0" w:tplc="DB54AB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C57625"/>
    <w:multiLevelType w:val="hybridMultilevel"/>
    <w:tmpl w:val="F33A7C86"/>
    <w:lvl w:ilvl="0" w:tplc="1BD8B6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08"/>
    <w:rsid w:val="00061765"/>
    <w:rsid w:val="00181908"/>
    <w:rsid w:val="00234737"/>
    <w:rsid w:val="00494BCB"/>
    <w:rsid w:val="00561E57"/>
    <w:rsid w:val="00612808"/>
    <w:rsid w:val="00767B29"/>
    <w:rsid w:val="0089082A"/>
    <w:rsid w:val="009652E3"/>
    <w:rsid w:val="00CD6E3B"/>
    <w:rsid w:val="00CE534E"/>
    <w:rsid w:val="00DC3D8F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34E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34E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.rzesz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2</cp:revision>
  <cp:lastPrinted>2011-10-13T09:38:00Z</cp:lastPrinted>
  <dcterms:created xsi:type="dcterms:W3CDTF">2012-10-17T12:43:00Z</dcterms:created>
  <dcterms:modified xsi:type="dcterms:W3CDTF">2012-10-17T12:43:00Z</dcterms:modified>
</cp:coreProperties>
</file>