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CB7C14">
        <w:rPr>
          <w:b/>
          <w:bCs/>
        </w:rPr>
        <w:t>5</w:t>
      </w:r>
    </w:p>
    <w:p w:rsidR="00F93A84" w:rsidRPr="00EA0DEF" w:rsidRDefault="000467C2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521853">
        <w:rPr>
          <w:rFonts w:ascii="Times New Roman" w:hAnsi="Times New Roman" w:cs="Times New Roman"/>
          <w:sz w:val="24"/>
          <w:szCs w:val="24"/>
        </w:rPr>
        <w:t>.2020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0467C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A6D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3A84" w:rsidRPr="00F93A84" w:rsidRDefault="00F93A84" w:rsidP="00F93A84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</w:t>
      </w:r>
      <w:r w:rsidR="000467C2">
        <w:rPr>
          <w:rFonts w:ascii="Times New Roman" w:hAnsi="Times New Roman" w:cs="Times New Roman"/>
          <w:sz w:val="24"/>
          <w:szCs w:val="24"/>
        </w:rPr>
        <w:t>iadczenie dostawy artykułów spożywczych</w:t>
      </w:r>
      <w:r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</w:t>
      </w:r>
      <w:r w:rsidR="000467C2">
        <w:rPr>
          <w:rFonts w:ascii="Times New Roman" w:hAnsi="Times New Roman" w:cs="Times New Roman"/>
          <w:sz w:val="24"/>
          <w:szCs w:val="24"/>
        </w:rPr>
        <w:t>espół Szkół w Wysokiej Głogowskiej - ZS</w:t>
      </w:r>
      <w:r w:rsidRPr="00592115">
        <w:rPr>
          <w:rFonts w:ascii="Times New Roman" w:hAnsi="Times New Roman" w:cs="Times New Roman"/>
          <w:sz w:val="24"/>
          <w:szCs w:val="24"/>
        </w:rPr>
        <w:t>.271.</w:t>
      </w:r>
      <w:r w:rsidR="000467C2">
        <w:rPr>
          <w:rFonts w:ascii="Times New Roman" w:hAnsi="Times New Roman" w:cs="Times New Roman"/>
          <w:sz w:val="24"/>
          <w:szCs w:val="24"/>
        </w:rPr>
        <w:t>1</w:t>
      </w:r>
      <w:r w:rsidR="00521853">
        <w:rPr>
          <w:rFonts w:ascii="Times New Roman" w:hAnsi="Times New Roman" w:cs="Times New Roman"/>
          <w:sz w:val="24"/>
          <w:szCs w:val="24"/>
        </w:rPr>
        <w:t>.2020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</w:t>
      </w:r>
      <w:r w:rsidR="00521853">
        <w:rPr>
          <w:rFonts w:ascii="Times New Roman" w:hAnsi="Times New Roman" w:cs="Times New Roman"/>
          <w:sz w:val="24"/>
          <w:szCs w:val="24"/>
        </w:rPr>
        <w:t xml:space="preserve">konsumentów (Dz. U. z 2019 r., poz. 1010 ze </w:t>
      </w:r>
      <w:proofErr w:type="spellStart"/>
      <w:r w:rsidR="0052185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A84" w:rsidRPr="00F93A84" w:rsidRDefault="00F93A84" w:rsidP="00F93A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CB7C1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F93A84" w:rsidRPr="00F93A84" w:rsidRDefault="00F93A84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</w:t>
      </w:r>
      <w:r w:rsidR="00521853">
        <w:rPr>
          <w:rFonts w:ascii="Times New Roman" w:hAnsi="Times New Roman" w:cs="Times New Roman"/>
          <w:sz w:val="24"/>
          <w:szCs w:val="24"/>
        </w:rPr>
        <w:t>ówień Publicznych (Dz. U. z 2019 r. poz. 1843</w:t>
      </w:r>
      <w:r w:rsidR="005C1123">
        <w:rPr>
          <w:rFonts w:ascii="Times New Roman" w:hAnsi="Times New Roman" w:cs="Times New Roman"/>
          <w:sz w:val="24"/>
          <w:szCs w:val="24"/>
        </w:rPr>
        <w:t xml:space="preserve"> </w:t>
      </w:r>
      <w:r w:rsidRPr="00F93A84">
        <w:rPr>
          <w:rFonts w:ascii="Times New Roman" w:hAnsi="Times New Roman" w:cs="Times New Roman"/>
          <w:sz w:val="24"/>
          <w:szCs w:val="24"/>
        </w:rPr>
        <w:t>), tj. w rozumieniu ustawy z dnia 16 lutego 2007 r. o ochronie konkuren</w:t>
      </w:r>
      <w:r w:rsidR="00521853">
        <w:rPr>
          <w:rFonts w:ascii="Times New Roman" w:hAnsi="Times New Roman" w:cs="Times New Roman"/>
          <w:sz w:val="24"/>
          <w:szCs w:val="24"/>
        </w:rPr>
        <w:t>cji i konsumentów (Dz. U. z 2019</w:t>
      </w:r>
      <w:r w:rsidRPr="00F93A84">
        <w:rPr>
          <w:rFonts w:ascii="Times New Roman" w:hAnsi="Times New Roman" w:cs="Times New Roman"/>
          <w:sz w:val="24"/>
          <w:szCs w:val="24"/>
        </w:rPr>
        <w:t xml:space="preserve"> r</w:t>
      </w:r>
      <w:r w:rsidR="00521853">
        <w:rPr>
          <w:rFonts w:ascii="Times New Roman" w:hAnsi="Times New Roman" w:cs="Times New Roman"/>
          <w:sz w:val="24"/>
          <w:szCs w:val="24"/>
        </w:rPr>
        <w:t>., poz. 1010 ze zm.</w:t>
      </w:r>
      <w:bookmarkStart w:id="0" w:name="_GoBack"/>
      <w:bookmarkEnd w:id="0"/>
      <w:r w:rsidRPr="00F93A84">
        <w:rPr>
          <w:rFonts w:ascii="Times New Roman" w:hAnsi="Times New Roman" w:cs="Times New Roman"/>
          <w:sz w:val="24"/>
          <w:szCs w:val="24"/>
        </w:rPr>
        <w:t>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A84" w:rsidRPr="00F93A84" w:rsidRDefault="00F93A84" w:rsidP="00F93A84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F93A84" w:rsidRPr="00F93A84" w:rsidRDefault="00F93A84" w:rsidP="00F93A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F93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467C2"/>
    <w:rsid w:val="00072F52"/>
    <w:rsid w:val="000C6EEE"/>
    <w:rsid w:val="00457A16"/>
    <w:rsid w:val="00521853"/>
    <w:rsid w:val="005C1123"/>
    <w:rsid w:val="008B27CB"/>
    <w:rsid w:val="009D5A8F"/>
    <w:rsid w:val="00BA7343"/>
    <w:rsid w:val="00CB7C14"/>
    <w:rsid w:val="00CC4180"/>
    <w:rsid w:val="00D96B36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1684"/>
  <w15:docId w15:val="{3C1DDE45-6425-44C4-893B-1F3676E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2020-06-03T08:42:00Z</dcterms:created>
  <dcterms:modified xsi:type="dcterms:W3CDTF">2020-06-03T08:42:00Z</dcterms:modified>
</cp:coreProperties>
</file>