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CBD" w:rsidRPr="00B1561E" w:rsidRDefault="00685CBD" w:rsidP="00685CBD">
      <w:r w:rsidRPr="00B1561E">
        <w:t>ZS .271.1.2022                                                                                 Przewrotne, 26.07.2022 r.</w:t>
      </w:r>
    </w:p>
    <w:p w:rsidR="00685CBD" w:rsidRPr="00B1561E" w:rsidRDefault="00685CBD" w:rsidP="00685CBD"/>
    <w:p w:rsidR="00685CBD" w:rsidRPr="00B1561E" w:rsidRDefault="00685CBD" w:rsidP="00685CBD"/>
    <w:p w:rsidR="00685CBD" w:rsidRPr="00B1561E" w:rsidRDefault="00685CBD" w:rsidP="00685CBD">
      <w:pPr>
        <w:rPr>
          <w:b/>
          <w:sz w:val="28"/>
          <w:szCs w:val="28"/>
        </w:rPr>
      </w:pPr>
      <w:r w:rsidRPr="00B1561E">
        <w:rPr>
          <w:b/>
          <w:sz w:val="28"/>
          <w:szCs w:val="28"/>
        </w:rPr>
        <w:t xml:space="preserve">                                                  Informacja z otwarcia ofert</w:t>
      </w:r>
    </w:p>
    <w:p w:rsidR="00685CBD" w:rsidRPr="00B1561E" w:rsidRDefault="00685CBD" w:rsidP="00685CBD">
      <w:pPr>
        <w:rPr>
          <w:b/>
          <w:sz w:val="28"/>
          <w:szCs w:val="28"/>
        </w:rPr>
      </w:pPr>
    </w:p>
    <w:p w:rsidR="00685CBD" w:rsidRPr="00B1561E" w:rsidRDefault="00685CBD" w:rsidP="00685CBD"/>
    <w:p w:rsidR="00685CBD" w:rsidRPr="00B1561E" w:rsidRDefault="00685CBD" w:rsidP="00685CBD">
      <w:r w:rsidRPr="00B1561E">
        <w:t>Szanowni Państwo!</w:t>
      </w:r>
    </w:p>
    <w:p w:rsidR="00685CBD" w:rsidRPr="00B1561E" w:rsidRDefault="00685CBD" w:rsidP="00685CBD"/>
    <w:p w:rsidR="00685CBD" w:rsidRPr="00B1561E" w:rsidRDefault="00685CBD" w:rsidP="00950102">
      <w:pPr>
        <w:jc w:val="both"/>
      </w:pPr>
      <w:r w:rsidRPr="00B1561E">
        <w:t>Zamawiający na podstawie art.275 pkt 1 tryb podstawowy bez negocjacji o wartości zamówienia  nieprzekraczającej progów unijnych o jakich stanowi art.3 ustawy z 11 września 2019 r.-  Prawo Zamówień Publicznych ( Dz.U. z 2019 r. poz.2019 ) przekazuje poniżej informację z otwarcie ofert na: „Sukcesywna dostawa  artykułów Spożywczych na potrzeby żywienia zbiorowego w stołówce szkolnej Zespołu Szkół w Przewrotnem” odbyło się 26.07.2022 r.</w:t>
      </w:r>
    </w:p>
    <w:p w:rsidR="00685CBD" w:rsidRPr="00B1561E" w:rsidRDefault="00685CBD" w:rsidP="00950102">
      <w:pPr>
        <w:jc w:val="both"/>
      </w:pPr>
      <w:r w:rsidRPr="00B1561E">
        <w:t>Przed otwarciem ofert Zamawiający podał wysokość środków, jakie zamierza przeznaczyć na realizacje zamówie</w:t>
      </w:r>
      <w:r w:rsidR="00DE37A5">
        <w:t xml:space="preserve">nia :129 000,00 zł brutto </w:t>
      </w:r>
      <w:r w:rsidRPr="00B1561E">
        <w:t>środków własnych:</w:t>
      </w:r>
    </w:p>
    <w:p w:rsidR="00201D12" w:rsidRPr="00B1561E" w:rsidRDefault="00201D12" w:rsidP="00EA5777">
      <w:pPr>
        <w:pStyle w:val="NormalnyWeb"/>
        <w:spacing w:before="0" w:beforeAutospacing="0" w:after="0" w:afterAutospacing="0"/>
      </w:pPr>
      <w:r w:rsidRPr="00B1561E">
        <w:t>Pakiet I -   22 000,00 PLN</w:t>
      </w:r>
    </w:p>
    <w:p w:rsidR="00201D12" w:rsidRPr="00B1561E" w:rsidRDefault="00201D12" w:rsidP="00EA5777">
      <w:pPr>
        <w:pStyle w:val="NormalnyWeb"/>
        <w:spacing w:before="0" w:beforeAutospacing="0" w:after="0" w:afterAutospacing="0"/>
      </w:pPr>
      <w:r w:rsidRPr="00B1561E">
        <w:t>Pakiet II -  22 000,00 PLN</w:t>
      </w:r>
    </w:p>
    <w:p w:rsidR="00201D12" w:rsidRPr="00B1561E" w:rsidRDefault="00201D12" w:rsidP="00EA5777">
      <w:pPr>
        <w:pStyle w:val="NormalnyWeb"/>
        <w:spacing w:before="0" w:beforeAutospacing="0" w:after="0" w:afterAutospacing="0"/>
      </w:pPr>
      <w:r w:rsidRPr="00B1561E">
        <w:t>Pakiet III - 19 000,00 PLN</w:t>
      </w:r>
      <w:bookmarkStart w:id="0" w:name="_GoBack"/>
      <w:bookmarkEnd w:id="0"/>
    </w:p>
    <w:p w:rsidR="00201D12" w:rsidRPr="00B1561E" w:rsidRDefault="00201D12" w:rsidP="00EA5777">
      <w:pPr>
        <w:pStyle w:val="NormalnyWeb"/>
        <w:spacing w:before="0" w:beforeAutospacing="0" w:after="0" w:afterAutospacing="0"/>
      </w:pPr>
      <w:r w:rsidRPr="00B1561E">
        <w:t>Pakiet IV -   9 000,00 PLN</w:t>
      </w:r>
    </w:p>
    <w:p w:rsidR="00201D12" w:rsidRPr="00B1561E" w:rsidRDefault="00201D12" w:rsidP="00EA5777">
      <w:pPr>
        <w:pStyle w:val="NormalnyWeb"/>
        <w:spacing w:before="0" w:beforeAutospacing="0" w:after="0" w:afterAutospacing="0"/>
      </w:pPr>
      <w:r w:rsidRPr="00B1561E">
        <w:t>Pakiet V -  36 000,00 PLN</w:t>
      </w:r>
    </w:p>
    <w:p w:rsidR="00201D12" w:rsidRPr="00B1561E" w:rsidRDefault="00201D12" w:rsidP="00EA5777">
      <w:pPr>
        <w:pStyle w:val="NormalnyWeb"/>
        <w:spacing w:before="0" w:beforeAutospacing="0" w:after="0" w:afterAutospacing="0"/>
      </w:pPr>
      <w:r w:rsidRPr="00B1561E">
        <w:t xml:space="preserve">Pakiet VI - 14 000,00 PLN </w:t>
      </w:r>
    </w:p>
    <w:p w:rsidR="00685CBD" w:rsidRPr="00B1561E" w:rsidRDefault="00201D12" w:rsidP="00EA5777">
      <w:pPr>
        <w:pStyle w:val="NormalnyWeb"/>
        <w:spacing w:before="0" w:beforeAutospacing="0" w:after="0" w:afterAutospacing="0"/>
      </w:pPr>
      <w:r w:rsidRPr="00B1561E">
        <w:t>Pakiet VII -  7 000,00 PLN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78"/>
        <w:gridCol w:w="1414"/>
        <w:gridCol w:w="2266"/>
      </w:tblGrid>
      <w:tr w:rsidR="00685CBD" w:rsidRPr="00B1561E" w:rsidTr="00454A6F">
        <w:tc>
          <w:tcPr>
            <w:tcW w:w="704" w:type="dxa"/>
            <w:shd w:val="clear" w:color="auto" w:fill="auto"/>
          </w:tcPr>
          <w:p w:rsidR="00685CBD" w:rsidRPr="00B1561E" w:rsidRDefault="00685CBD" w:rsidP="00454A6F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B1561E">
              <w:rPr>
                <w:rFonts w:eastAsia="Calibri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685CBD" w:rsidRPr="00B1561E" w:rsidRDefault="00685CBD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Nazwa i adres wykonawcy</w:t>
            </w:r>
          </w:p>
        </w:tc>
        <w:tc>
          <w:tcPr>
            <w:tcW w:w="1414" w:type="dxa"/>
            <w:shd w:val="clear" w:color="auto" w:fill="auto"/>
          </w:tcPr>
          <w:p w:rsidR="00685CBD" w:rsidRPr="00B1561E" w:rsidRDefault="00685CBD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Pakiet</w:t>
            </w:r>
          </w:p>
        </w:tc>
        <w:tc>
          <w:tcPr>
            <w:tcW w:w="2266" w:type="dxa"/>
            <w:shd w:val="clear" w:color="auto" w:fill="auto"/>
          </w:tcPr>
          <w:p w:rsidR="00685CBD" w:rsidRPr="00B1561E" w:rsidRDefault="00685CBD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Wartość  brutto</w:t>
            </w:r>
          </w:p>
        </w:tc>
      </w:tr>
      <w:tr w:rsidR="00685CBD" w:rsidRPr="00B1561E" w:rsidTr="00454A6F">
        <w:tc>
          <w:tcPr>
            <w:tcW w:w="704" w:type="dxa"/>
            <w:shd w:val="clear" w:color="auto" w:fill="auto"/>
          </w:tcPr>
          <w:p w:rsidR="00685CBD" w:rsidRPr="00B1561E" w:rsidRDefault="00685CBD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85CBD" w:rsidRPr="00B1561E" w:rsidRDefault="009D538D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 xml:space="preserve">Centrum Plus </w:t>
            </w:r>
            <w:proofErr w:type="spellStart"/>
            <w:r w:rsidRPr="00B1561E">
              <w:rPr>
                <w:rFonts w:eastAsia="Calibri"/>
                <w:sz w:val="22"/>
                <w:szCs w:val="22"/>
              </w:rPr>
              <w:t>sp.zo.o</w:t>
            </w:r>
            <w:proofErr w:type="spellEnd"/>
          </w:p>
          <w:p w:rsidR="009D538D" w:rsidRPr="00B1561E" w:rsidRDefault="009D538D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36-100 Kolbuszowa ul. Towarowa 4</w:t>
            </w:r>
          </w:p>
          <w:p w:rsidR="009D538D" w:rsidRPr="00B1561E" w:rsidRDefault="009D538D" w:rsidP="00454A6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685CBD" w:rsidRPr="00B1561E" w:rsidRDefault="00685CBD" w:rsidP="00454A6F">
            <w:pPr>
              <w:rPr>
                <w:rFonts w:eastAsia="Calibri"/>
                <w:sz w:val="22"/>
                <w:szCs w:val="22"/>
              </w:rPr>
            </w:pPr>
          </w:p>
          <w:p w:rsidR="009D538D" w:rsidRPr="00B1561E" w:rsidRDefault="009D538D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2266" w:type="dxa"/>
            <w:shd w:val="clear" w:color="auto" w:fill="auto"/>
          </w:tcPr>
          <w:p w:rsidR="00685CBD" w:rsidRPr="00B1561E" w:rsidRDefault="00685CBD" w:rsidP="00454A6F">
            <w:pPr>
              <w:rPr>
                <w:rFonts w:eastAsia="Calibri"/>
                <w:sz w:val="22"/>
                <w:szCs w:val="22"/>
              </w:rPr>
            </w:pPr>
          </w:p>
          <w:p w:rsidR="009D538D" w:rsidRPr="00B1561E" w:rsidRDefault="009D538D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27 212,00 zł</w:t>
            </w:r>
          </w:p>
        </w:tc>
      </w:tr>
      <w:tr w:rsidR="00C43FE5" w:rsidRPr="00B1561E" w:rsidTr="00454A6F">
        <w:tc>
          <w:tcPr>
            <w:tcW w:w="704" w:type="dxa"/>
            <w:shd w:val="clear" w:color="auto" w:fill="auto"/>
          </w:tcPr>
          <w:p w:rsidR="00C43FE5" w:rsidRPr="00B1561E" w:rsidRDefault="00C43FE5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C43FE5" w:rsidRPr="00B1561E" w:rsidRDefault="00950102" w:rsidP="00C43FE5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„Zielony K</w:t>
            </w:r>
            <w:r w:rsidR="00C43FE5" w:rsidRPr="00B1561E">
              <w:rPr>
                <w:rFonts w:eastAsia="Calibri"/>
                <w:color w:val="000000" w:themeColor="text1"/>
                <w:sz w:val="22"/>
                <w:szCs w:val="22"/>
              </w:rPr>
              <w:t xml:space="preserve">oszyczek” Damian Salach </w:t>
            </w:r>
          </w:p>
          <w:p w:rsidR="00C43FE5" w:rsidRPr="00B1561E" w:rsidRDefault="00C43FE5" w:rsidP="00C43FE5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color w:val="000000" w:themeColor="text1"/>
                <w:sz w:val="22"/>
                <w:szCs w:val="22"/>
              </w:rPr>
              <w:t>36-060 Głogów Małopolski ul. Polna 131</w:t>
            </w:r>
          </w:p>
        </w:tc>
        <w:tc>
          <w:tcPr>
            <w:tcW w:w="1414" w:type="dxa"/>
            <w:shd w:val="clear" w:color="auto" w:fill="auto"/>
          </w:tcPr>
          <w:p w:rsidR="00C43FE5" w:rsidRPr="00B1561E" w:rsidRDefault="00C43FE5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I</w:t>
            </w:r>
          </w:p>
        </w:tc>
        <w:tc>
          <w:tcPr>
            <w:tcW w:w="2266" w:type="dxa"/>
            <w:shd w:val="clear" w:color="auto" w:fill="auto"/>
          </w:tcPr>
          <w:p w:rsidR="00C43FE5" w:rsidRPr="00B1561E" w:rsidRDefault="00C43FE5" w:rsidP="00C43FE5">
            <w:pPr>
              <w:rPr>
                <w:sz w:val="22"/>
                <w:szCs w:val="22"/>
              </w:rPr>
            </w:pPr>
            <w:r w:rsidRPr="00B1561E">
              <w:rPr>
                <w:sz w:val="22"/>
                <w:szCs w:val="22"/>
              </w:rPr>
              <w:t>27 900,60 zł</w:t>
            </w:r>
          </w:p>
          <w:p w:rsidR="00C43FE5" w:rsidRPr="00B1561E" w:rsidRDefault="00C43FE5" w:rsidP="00DE37A5">
            <w:pPr>
              <w:rPr>
                <w:sz w:val="18"/>
                <w:szCs w:val="18"/>
              </w:rPr>
            </w:pPr>
          </w:p>
        </w:tc>
      </w:tr>
      <w:tr w:rsidR="00685CBD" w:rsidRPr="00B1561E" w:rsidTr="00454A6F">
        <w:tc>
          <w:tcPr>
            <w:tcW w:w="704" w:type="dxa"/>
            <w:shd w:val="clear" w:color="auto" w:fill="auto"/>
          </w:tcPr>
          <w:p w:rsidR="00685CBD" w:rsidRPr="00B1561E" w:rsidRDefault="00C43FE5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685CBD" w:rsidRPr="00B1561E" w:rsidRDefault="009D538D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ALMAX-DYSTRYBUCJA SP. ZO.O</w:t>
            </w:r>
          </w:p>
          <w:p w:rsidR="009D538D" w:rsidRPr="00B1561E" w:rsidRDefault="009D538D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Panieńszczyzna, 21-002 Jastków</w:t>
            </w:r>
          </w:p>
        </w:tc>
        <w:tc>
          <w:tcPr>
            <w:tcW w:w="1414" w:type="dxa"/>
            <w:shd w:val="clear" w:color="auto" w:fill="auto"/>
          </w:tcPr>
          <w:p w:rsidR="00685CBD" w:rsidRPr="00B1561E" w:rsidRDefault="009D538D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II</w:t>
            </w:r>
          </w:p>
        </w:tc>
        <w:tc>
          <w:tcPr>
            <w:tcW w:w="2266" w:type="dxa"/>
            <w:shd w:val="clear" w:color="auto" w:fill="auto"/>
          </w:tcPr>
          <w:p w:rsidR="00685CBD" w:rsidRPr="00B1561E" w:rsidRDefault="009D538D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48 485,85 zł</w:t>
            </w:r>
          </w:p>
        </w:tc>
      </w:tr>
      <w:tr w:rsidR="00685CBD" w:rsidRPr="00B1561E" w:rsidTr="00454A6F">
        <w:tc>
          <w:tcPr>
            <w:tcW w:w="704" w:type="dxa"/>
            <w:shd w:val="clear" w:color="auto" w:fill="auto"/>
          </w:tcPr>
          <w:p w:rsidR="00685CBD" w:rsidRPr="00B1561E" w:rsidRDefault="00C43FE5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685CBD" w:rsidRPr="00B1561E" w:rsidRDefault="009D538D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Firma Cateringowa SOWRAD</w:t>
            </w:r>
          </w:p>
          <w:p w:rsidR="009D538D" w:rsidRPr="00B1561E" w:rsidRDefault="009D538D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36-062 Zaczernie 825a</w:t>
            </w:r>
          </w:p>
        </w:tc>
        <w:tc>
          <w:tcPr>
            <w:tcW w:w="1414" w:type="dxa"/>
            <w:shd w:val="clear" w:color="auto" w:fill="auto"/>
          </w:tcPr>
          <w:p w:rsidR="00685CBD" w:rsidRPr="00B1561E" w:rsidRDefault="009D538D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IV</w:t>
            </w:r>
          </w:p>
        </w:tc>
        <w:tc>
          <w:tcPr>
            <w:tcW w:w="2266" w:type="dxa"/>
            <w:shd w:val="clear" w:color="auto" w:fill="auto"/>
          </w:tcPr>
          <w:p w:rsidR="00685CBD" w:rsidRPr="00B1561E" w:rsidRDefault="009D538D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 xml:space="preserve">  9 460,00 zł</w:t>
            </w:r>
          </w:p>
        </w:tc>
      </w:tr>
      <w:tr w:rsidR="00C43FE5" w:rsidRPr="00B1561E" w:rsidTr="00454A6F">
        <w:tc>
          <w:tcPr>
            <w:tcW w:w="704" w:type="dxa"/>
            <w:shd w:val="clear" w:color="auto" w:fill="auto"/>
          </w:tcPr>
          <w:p w:rsidR="00C43FE5" w:rsidRPr="00B1561E" w:rsidRDefault="00C43FE5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C43FE5" w:rsidRPr="00B1561E" w:rsidRDefault="00C43FE5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color w:val="000000" w:themeColor="text1"/>
                <w:sz w:val="22"/>
                <w:szCs w:val="22"/>
              </w:rPr>
              <w:t>ZIBI „ BAR KASYNO II” Zbigniew Herbut</w:t>
            </w:r>
          </w:p>
        </w:tc>
        <w:tc>
          <w:tcPr>
            <w:tcW w:w="1414" w:type="dxa"/>
            <w:shd w:val="clear" w:color="auto" w:fill="auto"/>
          </w:tcPr>
          <w:p w:rsidR="00C43FE5" w:rsidRPr="00B1561E" w:rsidRDefault="00C43FE5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IV</w:t>
            </w:r>
          </w:p>
        </w:tc>
        <w:tc>
          <w:tcPr>
            <w:tcW w:w="2266" w:type="dxa"/>
            <w:shd w:val="clear" w:color="auto" w:fill="auto"/>
          </w:tcPr>
          <w:p w:rsidR="00C43FE5" w:rsidRPr="00B1561E" w:rsidRDefault="00DE37A5" w:rsidP="00DE37A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Zamawiający nie mógł</w:t>
            </w:r>
            <w:r w:rsidR="00C43FE5" w:rsidRPr="00B1561E">
              <w:rPr>
                <w:rFonts w:eastAsia="Calibri"/>
                <w:color w:val="000000" w:themeColor="text1"/>
                <w:sz w:val="22"/>
                <w:szCs w:val="22"/>
              </w:rPr>
              <w:t xml:space="preserve"> otworzyć pliku oferty.</w:t>
            </w:r>
          </w:p>
        </w:tc>
      </w:tr>
      <w:tr w:rsidR="00685CBD" w:rsidRPr="00B1561E" w:rsidTr="00454A6F">
        <w:tc>
          <w:tcPr>
            <w:tcW w:w="704" w:type="dxa"/>
            <w:shd w:val="clear" w:color="auto" w:fill="auto"/>
          </w:tcPr>
          <w:p w:rsidR="00685CBD" w:rsidRPr="00B1561E" w:rsidRDefault="00C43FE5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685CBD" w:rsidRPr="00B1561E" w:rsidRDefault="009D538D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 xml:space="preserve">Zakład Mięsny Nowy </w:t>
            </w:r>
            <w:proofErr w:type="spellStart"/>
            <w:r w:rsidRPr="00B1561E">
              <w:rPr>
                <w:rFonts w:eastAsia="Calibri"/>
                <w:sz w:val="22"/>
                <w:szCs w:val="22"/>
              </w:rPr>
              <w:t>Maxpol</w:t>
            </w:r>
            <w:proofErr w:type="spellEnd"/>
            <w:r w:rsidRPr="00B1561E">
              <w:rPr>
                <w:rFonts w:eastAsia="Calibri"/>
                <w:sz w:val="22"/>
                <w:szCs w:val="22"/>
              </w:rPr>
              <w:t xml:space="preserve"> </w:t>
            </w:r>
          </w:p>
          <w:p w:rsidR="009D538D" w:rsidRPr="00B1561E" w:rsidRDefault="009D538D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39-207 Brzeźnica ul. Leśna 2</w:t>
            </w:r>
          </w:p>
        </w:tc>
        <w:tc>
          <w:tcPr>
            <w:tcW w:w="1414" w:type="dxa"/>
            <w:shd w:val="clear" w:color="auto" w:fill="auto"/>
          </w:tcPr>
          <w:p w:rsidR="00685CBD" w:rsidRPr="00B1561E" w:rsidRDefault="009D538D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V</w:t>
            </w:r>
          </w:p>
        </w:tc>
        <w:tc>
          <w:tcPr>
            <w:tcW w:w="2266" w:type="dxa"/>
            <w:shd w:val="clear" w:color="auto" w:fill="auto"/>
          </w:tcPr>
          <w:p w:rsidR="00685CBD" w:rsidRPr="00B1561E" w:rsidRDefault="009D538D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52 209,00 zł</w:t>
            </w:r>
          </w:p>
        </w:tc>
      </w:tr>
      <w:tr w:rsidR="00685CBD" w:rsidRPr="00B1561E" w:rsidTr="00454A6F">
        <w:tc>
          <w:tcPr>
            <w:tcW w:w="704" w:type="dxa"/>
            <w:shd w:val="clear" w:color="auto" w:fill="auto"/>
          </w:tcPr>
          <w:p w:rsidR="00685CBD" w:rsidRPr="00B1561E" w:rsidRDefault="00C43FE5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685CBD" w:rsidRPr="00B1561E" w:rsidRDefault="00950102" w:rsidP="00454A6F">
            <w:pPr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Jawit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A. i J. Biał</w:t>
            </w:r>
            <w:r w:rsidR="009D538D" w:rsidRPr="00B1561E">
              <w:rPr>
                <w:rFonts w:eastAsia="Calibri"/>
                <w:sz w:val="22"/>
                <w:szCs w:val="22"/>
              </w:rPr>
              <w:t>as</w:t>
            </w:r>
            <w:r>
              <w:rPr>
                <w:rFonts w:eastAsia="Calibri"/>
                <w:sz w:val="22"/>
                <w:szCs w:val="22"/>
              </w:rPr>
              <w:t>,</w:t>
            </w:r>
            <w:r w:rsidR="009D538D" w:rsidRPr="00B1561E">
              <w:rPr>
                <w:rFonts w:eastAsia="Calibri"/>
                <w:sz w:val="22"/>
                <w:szCs w:val="22"/>
              </w:rPr>
              <w:t xml:space="preserve"> L. i W. </w:t>
            </w:r>
            <w:proofErr w:type="spellStart"/>
            <w:r w:rsidR="009D538D" w:rsidRPr="00B1561E">
              <w:rPr>
                <w:rFonts w:eastAsia="Calibri"/>
                <w:sz w:val="22"/>
                <w:szCs w:val="22"/>
              </w:rPr>
              <w:t>Lampara</w:t>
            </w:r>
            <w:proofErr w:type="spellEnd"/>
            <w:r w:rsidR="009D538D" w:rsidRPr="00B1561E">
              <w:rPr>
                <w:rFonts w:eastAsia="Calibri"/>
                <w:sz w:val="22"/>
                <w:szCs w:val="22"/>
              </w:rPr>
              <w:t xml:space="preserve"> Spółka Jawna</w:t>
            </w:r>
          </w:p>
          <w:p w:rsidR="009D538D" w:rsidRPr="00B1561E" w:rsidRDefault="009D538D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 xml:space="preserve">38-400 Krosno, ul. </w:t>
            </w:r>
            <w:proofErr w:type="spellStart"/>
            <w:r w:rsidRPr="00B1561E">
              <w:rPr>
                <w:rFonts w:eastAsia="Calibri"/>
                <w:sz w:val="22"/>
                <w:szCs w:val="22"/>
              </w:rPr>
              <w:t>Mięsowicza</w:t>
            </w:r>
            <w:proofErr w:type="spellEnd"/>
            <w:r w:rsidRPr="00B1561E">
              <w:rPr>
                <w:rFonts w:eastAsia="Calibri"/>
                <w:sz w:val="22"/>
                <w:szCs w:val="22"/>
              </w:rPr>
              <w:t xml:space="preserve"> 2a</w:t>
            </w:r>
          </w:p>
        </w:tc>
        <w:tc>
          <w:tcPr>
            <w:tcW w:w="1414" w:type="dxa"/>
            <w:shd w:val="clear" w:color="auto" w:fill="auto"/>
          </w:tcPr>
          <w:p w:rsidR="00685CBD" w:rsidRPr="00B1561E" w:rsidRDefault="009D538D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VI</w:t>
            </w:r>
          </w:p>
        </w:tc>
        <w:tc>
          <w:tcPr>
            <w:tcW w:w="2266" w:type="dxa"/>
            <w:shd w:val="clear" w:color="auto" w:fill="auto"/>
          </w:tcPr>
          <w:p w:rsidR="00685CBD" w:rsidRPr="00B1561E" w:rsidRDefault="00950102" w:rsidP="00454A6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21 142</w:t>
            </w:r>
            <w:r w:rsidR="009D538D" w:rsidRPr="00B1561E">
              <w:rPr>
                <w:rFonts w:eastAsia="Calibri"/>
                <w:sz w:val="22"/>
                <w:szCs w:val="22"/>
              </w:rPr>
              <w:t>,50 zł</w:t>
            </w:r>
          </w:p>
        </w:tc>
      </w:tr>
      <w:tr w:rsidR="00685CBD" w:rsidRPr="00B1561E" w:rsidTr="00454A6F">
        <w:tc>
          <w:tcPr>
            <w:tcW w:w="704" w:type="dxa"/>
            <w:shd w:val="clear" w:color="auto" w:fill="auto"/>
          </w:tcPr>
          <w:p w:rsidR="00685CBD" w:rsidRPr="00B1561E" w:rsidRDefault="00C43FE5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685CBD" w:rsidRPr="00B1561E" w:rsidRDefault="009D538D" w:rsidP="00454A6F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B1561E">
              <w:rPr>
                <w:rFonts w:eastAsia="Calibri"/>
                <w:sz w:val="22"/>
                <w:szCs w:val="22"/>
              </w:rPr>
              <w:t>Widan</w:t>
            </w:r>
            <w:proofErr w:type="spellEnd"/>
            <w:r w:rsidRPr="00B1561E">
              <w:rPr>
                <w:rFonts w:eastAsia="Calibri"/>
                <w:sz w:val="22"/>
                <w:szCs w:val="22"/>
              </w:rPr>
              <w:t xml:space="preserve"> Polska Sp. </w:t>
            </w:r>
            <w:proofErr w:type="spellStart"/>
            <w:r w:rsidRPr="00B1561E">
              <w:rPr>
                <w:rFonts w:eastAsia="Calibri"/>
                <w:sz w:val="22"/>
                <w:szCs w:val="22"/>
              </w:rPr>
              <w:t>zo.o</w:t>
            </w:r>
            <w:proofErr w:type="spellEnd"/>
            <w:r w:rsidRPr="00B1561E">
              <w:rPr>
                <w:rFonts w:eastAsia="Calibri"/>
                <w:sz w:val="22"/>
                <w:szCs w:val="22"/>
              </w:rPr>
              <w:t xml:space="preserve">. </w:t>
            </w:r>
            <w:proofErr w:type="spellStart"/>
            <w:r w:rsidRPr="00B1561E">
              <w:rPr>
                <w:rFonts w:eastAsia="Calibri"/>
                <w:sz w:val="22"/>
                <w:szCs w:val="22"/>
              </w:rPr>
              <w:t>Sp.K</w:t>
            </w:r>
            <w:proofErr w:type="spellEnd"/>
            <w:r w:rsidRPr="00B1561E">
              <w:rPr>
                <w:rFonts w:eastAsia="Calibri"/>
                <w:sz w:val="22"/>
                <w:szCs w:val="22"/>
              </w:rPr>
              <w:t>.</w:t>
            </w:r>
          </w:p>
          <w:p w:rsidR="009D538D" w:rsidRPr="00B1561E" w:rsidRDefault="00067BF8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37-700 Przemyśl, ul. Jasińskiego 32E</w:t>
            </w:r>
          </w:p>
        </w:tc>
        <w:tc>
          <w:tcPr>
            <w:tcW w:w="1414" w:type="dxa"/>
            <w:shd w:val="clear" w:color="auto" w:fill="auto"/>
          </w:tcPr>
          <w:p w:rsidR="00685CBD" w:rsidRPr="00B1561E" w:rsidRDefault="00067BF8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VI</w:t>
            </w:r>
          </w:p>
        </w:tc>
        <w:tc>
          <w:tcPr>
            <w:tcW w:w="2266" w:type="dxa"/>
            <w:shd w:val="clear" w:color="auto" w:fill="auto"/>
          </w:tcPr>
          <w:p w:rsidR="00685CBD" w:rsidRPr="00B1561E" w:rsidRDefault="00067BF8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30 067,01 zł</w:t>
            </w:r>
          </w:p>
        </w:tc>
      </w:tr>
      <w:tr w:rsidR="00067BF8" w:rsidRPr="00B1561E" w:rsidTr="00454A6F">
        <w:tc>
          <w:tcPr>
            <w:tcW w:w="704" w:type="dxa"/>
            <w:shd w:val="clear" w:color="auto" w:fill="auto"/>
          </w:tcPr>
          <w:p w:rsidR="00067BF8" w:rsidRPr="00B1561E" w:rsidRDefault="00C43FE5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067BF8" w:rsidRPr="00B1561E" w:rsidRDefault="00067BF8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 xml:space="preserve">Prima Bąk </w:t>
            </w:r>
          </w:p>
          <w:p w:rsidR="00067BF8" w:rsidRPr="00B1561E" w:rsidRDefault="00067BF8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39-300 Mielec, ul. Głowackiego 27,</w:t>
            </w:r>
          </w:p>
        </w:tc>
        <w:tc>
          <w:tcPr>
            <w:tcW w:w="1414" w:type="dxa"/>
            <w:shd w:val="clear" w:color="auto" w:fill="auto"/>
          </w:tcPr>
          <w:p w:rsidR="00067BF8" w:rsidRPr="00B1561E" w:rsidRDefault="00067BF8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VI</w:t>
            </w:r>
          </w:p>
        </w:tc>
        <w:tc>
          <w:tcPr>
            <w:tcW w:w="2266" w:type="dxa"/>
            <w:shd w:val="clear" w:color="auto" w:fill="auto"/>
          </w:tcPr>
          <w:p w:rsidR="00067BF8" w:rsidRPr="00B1561E" w:rsidRDefault="00067BF8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24 659,00 zł</w:t>
            </w:r>
          </w:p>
        </w:tc>
      </w:tr>
      <w:tr w:rsidR="00685CBD" w:rsidRPr="00B1561E" w:rsidTr="00454A6F">
        <w:tc>
          <w:tcPr>
            <w:tcW w:w="704" w:type="dxa"/>
            <w:shd w:val="clear" w:color="auto" w:fill="auto"/>
          </w:tcPr>
          <w:p w:rsidR="00685CBD" w:rsidRPr="00B1561E" w:rsidRDefault="00C43FE5" w:rsidP="00454A6F">
            <w:pPr>
              <w:rPr>
                <w:rFonts w:eastAsia="Calibri"/>
                <w:sz w:val="22"/>
                <w:szCs w:val="22"/>
              </w:rPr>
            </w:pPr>
            <w:r w:rsidRPr="00B1561E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685CBD" w:rsidRPr="00B1561E" w:rsidRDefault="00067BF8" w:rsidP="00454A6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1561E">
              <w:rPr>
                <w:rFonts w:eastAsia="Calibri"/>
                <w:color w:val="000000" w:themeColor="text1"/>
                <w:sz w:val="22"/>
                <w:szCs w:val="22"/>
              </w:rPr>
              <w:t>GMINNA SPÓŁDZIELNIA SAMOPOMOC CHŁOPSKA</w:t>
            </w:r>
          </w:p>
          <w:p w:rsidR="00067BF8" w:rsidRPr="00B1561E" w:rsidRDefault="00067BF8" w:rsidP="00454A6F">
            <w:pPr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B1561E">
              <w:rPr>
                <w:rFonts w:eastAsia="Calibri"/>
                <w:color w:val="000000" w:themeColor="text1"/>
                <w:sz w:val="22"/>
                <w:szCs w:val="22"/>
              </w:rPr>
              <w:t>36-060 Głogów Małopolski, ul. Joselewicza 1</w:t>
            </w:r>
          </w:p>
        </w:tc>
        <w:tc>
          <w:tcPr>
            <w:tcW w:w="1414" w:type="dxa"/>
            <w:shd w:val="clear" w:color="auto" w:fill="auto"/>
          </w:tcPr>
          <w:p w:rsidR="00685CBD" w:rsidRPr="00B1561E" w:rsidRDefault="00067BF8" w:rsidP="00454A6F">
            <w:pPr>
              <w:rPr>
                <w:rFonts w:eastAsia="Calibri"/>
                <w:color w:val="FF0000"/>
                <w:sz w:val="22"/>
                <w:szCs w:val="22"/>
              </w:rPr>
            </w:pPr>
            <w:r w:rsidRPr="00B1561E">
              <w:rPr>
                <w:rFonts w:eastAsia="Calibri"/>
                <w:color w:val="000000" w:themeColor="text1"/>
                <w:sz w:val="22"/>
                <w:szCs w:val="22"/>
              </w:rPr>
              <w:t>VII</w:t>
            </w:r>
          </w:p>
        </w:tc>
        <w:tc>
          <w:tcPr>
            <w:tcW w:w="2266" w:type="dxa"/>
            <w:shd w:val="clear" w:color="auto" w:fill="auto"/>
          </w:tcPr>
          <w:p w:rsidR="00685CBD" w:rsidRPr="00B1561E" w:rsidRDefault="00067BF8" w:rsidP="00454A6F">
            <w:pPr>
              <w:rPr>
                <w:rFonts w:eastAsia="Calibri"/>
                <w:color w:val="FF0000"/>
                <w:sz w:val="22"/>
                <w:szCs w:val="22"/>
              </w:rPr>
            </w:pPr>
            <w:r w:rsidRPr="00B1561E">
              <w:rPr>
                <w:rFonts w:eastAsia="Calibri"/>
                <w:color w:val="FF0000"/>
                <w:sz w:val="22"/>
                <w:szCs w:val="22"/>
              </w:rPr>
              <w:t xml:space="preserve"> </w:t>
            </w:r>
            <w:r w:rsidRPr="00B1561E">
              <w:rPr>
                <w:rFonts w:eastAsia="Calibri"/>
                <w:color w:val="000000" w:themeColor="text1"/>
                <w:sz w:val="22"/>
                <w:szCs w:val="22"/>
              </w:rPr>
              <w:t>7 358,40 zł</w:t>
            </w:r>
          </w:p>
        </w:tc>
      </w:tr>
    </w:tbl>
    <w:p w:rsidR="002A7DC5" w:rsidRDefault="00950102" w:rsidP="00950102">
      <w:pPr>
        <w:jc w:val="center"/>
      </w:pPr>
      <w:r>
        <w:br/>
        <w:t xml:space="preserve">                                                             </w:t>
      </w:r>
      <w:r w:rsidR="00DE37A5">
        <w:t>Dyrektor Zespołu Szkół</w:t>
      </w:r>
    </w:p>
    <w:p w:rsidR="00DE37A5" w:rsidRPr="00B1561E" w:rsidRDefault="00DE37A5" w:rsidP="00950102">
      <w:pPr>
        <w:jc w:val="right"/>
      </w:pPr>
      <w:r>
        <w:t>w Przewrotnem- dr Dorota Walczewska</w:t>
      </w:r>
    </w:p>
    <w:sectPr w:rsidR="00DE37A5" w:rsidRPr="00B15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BD"/>
    <w:rsid w:val="00067BF8"/>
    <w:rsid w:val="00201D12"/>
    <w:rsid w:val="002A7DC5"/>
    <w:rsid w:val="00685CBD"/>
    <w:rsid w:val="00713392"/>
    <w:rsid w:val="00950102"/>
    <w:rsid w:val="009D538D"/>
    <w:rsid w:val="00B1561E"/>
    <w:rsid w:val="00C43FE5"/>
    <w:rsid w:val="00D47563"/>
    <w:rsid w:val="00DE37A5"/>
    <w:rsid w:val="00EA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A698"/>
  <w15:chartTrackingRefBased/>
  <w15:docId w15:val="{1433CD94-33D5-409A-834C-7E360840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01D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Rzeźnik</dc:creator>
  <cp:keywords/>
  <dc:description/>
  <cp:lastModifiedBy>Fujitsu</cp:lastModifiedBy>
  <cp:revision>5</cp:revision>
  <dcterms:created xsi:type="dcterms:W3CDTF">2022-07-26T12:20:00Z</dcterms:created>
  <dcterms:modified xsi:type="dcterms:W3CDTF">2022-07-26T12:27:00Z</dcterms:modified>
</cp:coreProperties>
</file>