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85" w:rsidRDefault="00741185" w:rsidP="0074118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69116A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do SIWZ</w:t>
      </w:r>
    </w:p>
    <w:p w:rsidR="00C2366C" w:rsidRPr="00C2366C" w:rsidRDefault="00C2366C" w:rsidP="00741185">
      <w:pPr>
        <w:jc w:val="right"/>
        <w:rPr>
          <w:caps/>
          <w:sz w:val="24"/>
          <w:szCs w:val="24"/>
          <w:u w:val="single"/>
        </w:rPr>
      </w:pPr>
      <w:r w:rsidRPr="00C2366C">
        <w:rPr>
          <w:sz w:val="24"/>
          <w:szCs w:val="24"/>
        </w:rPr>
        <w:t>ZSB.271.3.2013</w:t>
      </w:r>
    </w:p>
    <w:p w:rsidR="00741185" w:rsidRDefault="00741185" w:rsidP="00741185">
      <w:pPr>
        <w:pStyle w:val="Nagwek1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Wykaz wykonanych  DOSTAW </w:t>
      </w:r>
      <w:r>
        <w:rPr>
          <w:rStyle w:val="Odwoanieprzypisudolnego"/>
          <w:bCs/>
          <w:caps/>
        </w:rPr>
        <w:footnoteReference w:id="1"/>
      </w:r>
    </w:p>
    <w:p w:rsidR="00741185" w:rsidRDefault="00741185" w:rsidP="0074118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(w ciągu trzech ostatnich lat przed upływem terminu składania ofert, a jeżeli okres prowadzenia działalności jest krótszy – w tym okresie)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93"/>
        <w:gridCol w:w="1893"/>
        <w:gridCol w:w="1529"/>
        <w:gridCol w:w="3827"/>
        <w:gridCol w:w="4395"/>
      </w:tblGrid>
      <w:tr w:rsidR="00741185" w:rsidTr="00741185">
        <w:trPr>
          <w:trHeight w:val="2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</w:t>
            </w:r>
          </w:p>
          <w:p w:rsidR="00741185" w:rsidRDefault="00741185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(pełna nazwa i adres)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Zamawiający</w:t>
            </w:r>
          </w:p>
          <w:p w:rsidR="00741185" w:rsidRDefault="0074118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(pełna nazwa i adres)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dostawy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(złotych brutto</w:t>
            </w:r>
            <w:r>
              <w:rPr>
                <w:b/>
                <w:i/>
                <w:sz w:val="20"/>
                <w:szCs w:val="20"/>
              </w:rPr>
              <w:t xml:space="preserve">)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Data wykonania usługi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>(mm/rrrr)</w:t>
            </w:r>
          </w:p>
          <w:p w:rsidR="00741185" w:rsidRDefault="0074118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zamówienia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co najmniej informacje pozwalające na stwierdzenie, czy Wykonawca wykazuje się spełnianiem warunku udziału, o którym mowa w §5 ust. 1 pkt 2 SIWZ)</w:t>
            </w:r>
          </w:p>
        </w:tc>
      </w:tr>
      <w:tr w:rsidR="00741185" w:rsidTr="00741185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741185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741185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C2366C" w:rsidP="00C236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741185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741185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741185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741185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</w:tbl>
    <w:p w:rsidR="00741185" w:rsidRDefault="00741185" w:rsidP="00741185">
      <w:pPr>
        <w:pStyle w:val="Tekstpodstawowy2"/>
        <w:tabs>
          <w:tab w:val="left" w:pos="9963"/>
          <w:tab w:val="right" w:pos="14572"/>
        </w:tabs>
        <w:jc w:val="left"/>
        <w:rPr>
          <w:b/>
          <w:sz w:val="20"/>
          <w:szCs w:val="22"/>
        </w:rPr>
      </w:pPr>
    </w:p>
    <w:p w:rsidR="00741185" w:rsidRDefault="00741185" w:rsidP="00741185">
      <w:pPr>
        <w:pStyle w:val="Tekstpodstawowy2"/>
        <w:tabs>
          <w:tab w:val="left" w:pos="9963"/>
          <w:tab w:val="right" w:pos="14572"/>
        </w:tabs>
        <w:spacing w:after="0" w:line="240" w:lineRule="auto"/>
        <w:jc w:val="lef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741185" w:rsidRDefault="00741185" w:rsidP="00741185">
      <w:pPr>
        <w:spacing w:line="240" w:lineRule="auto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(miejscowość, data)</w:t>
      </w:r>
    </w:p>
    <w:p w:rsidR="00741185" w:rsidRDefault="00741185" w:rsidP="00741185">
      <w:pPr>
        <w:rPr>
          <w:i/>
          <w:sz w:val="20"/>
          <w:szCs w:val="22"/>
        </w:rPr>
      </w:pPr>
    </w:p>
    <w:p w:rsidR="00741185" w:rsidRDefault="00741185" w:rsidP="00741185">
      <w:pPr>
        <w:pStyle w:val="Tekstpodstawowy2"/>
        <w:spacing w:after="0" w:line="240" w:lineRule="auto"/>
        <w:jc w:val="righ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741185" w:rsidRDefault="00741185" w:rsidP="00741185">
      <w:pPr>
        <w:spacing w:line="240" w:lineRule="auto"/>
        <w:jc w:val="right"/>
        <w:rPr>
          <w:i/>
          <w:sz w:val="18"/>
          <w:szCs w:val="22"/>
        </w:rPr>
      </w:pPr>
      <w:r>
        <w:rPr>
          <w:i/>
          <w:sz w:val="18"/>
          <w:szCs w:val="22"/>
        </w:rPr>
        <w:t>( pieczątka firmowa, podpis osoby lub osób</w:t>
      </w:r>
    </w:p>
    <w:p w:rsidR="00741185" w:rsidRDefault="00741185" w:rsidP="00741185">
      <w:pPr>
        <w:spacing w:line="240" w:lineRule="auto"/>
        <w:jc w:val="right"/>
        <w:rPr>
          <w:sz w:val="18"/>
          <w:szCs w:val="22"/>
        </w:rPr>
      </w:pPr>
      <w:r>
        <w:rPr>
          <w:i/>
          <w:sz w:val="18"/>
          <w:szCs w:val="22"/>
        </w:rPr>
        <w:t>uprawnionych</w:t>
      </w:r>
      <w:r>
        <w:rPr>
          <w:sz w:val="18"/>
          <w:szCs w:val="22"/>
        </w:rPr>
        <w:t xml:space="preserve"> </w:t>
      </w:r>
      <w:r>
        <w:rPr>
          <w:i/>
          <w:sz w:val="18"/>
          <w:szCs w:val="22"/>
        </w:rPr>
        <w:t>do reprezentowania Wykonawcy)</w:t>
      </w:r>
    </w:p>
    <w:p w:rsidR="0065264B" w:rsidRDefault="0065264B"/>
    <w:sectPr w:rsidR="0065264B" w:rsidSect="0074118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85" w:rsidRDefault="00741185" w:rsidP="00741185">
      <w:pPr>
        <w:spacing w:line="240" w:lineRule="auto"/>
      </w:pPr>
      <w:r>
        <w:separator/>
      </w:r>
    </w:p>
  </w:endnote>
  <w:endnote w:type="continuationSeparator" w:id="0">
    <w:p w:rsidR="00741185" w:rsidRDefault="00741185" w:rsidP="0074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85" w:rsidRDefault="00741185" w:rsidP="00741185">
      <w:pPr>
        <w:spacing w:line="240" w:lineRule="auto"/>
      </w:pPr>
      <w:r>
        <w:separator/>
      </w:r>
    </w:p>
  </w:footnote>
  <w:footnote w:type="continuationSeparator" w:id="0">
    <w:p w:rsidR="00741185" w:rsidRDefault="00741185" w:rsidP="00741185">
      <w:pPr>
        <w:spacing w:line="240" w:lineRule="auto"/>
      </w:pPr>
      <w:r>
        <w:continuationSeparator/>
      </w:r>
    </w:p>
  </w:footnote>
  <w:footnote w:id="1">
    <w:p w:rsidR="00741185" w:rsidRDefault="00741185" w:rsidP="00741185">
      <w:pPr>
        <w:pStyle w:val="Tekstprzypisudolnego"/>
        <w:rPr>
          <w:b/>
          <w:sz w:val="16"/>
          <w:szCs w:val="16"/>
          <w:u w:val="single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Pouczenie:</w:t>
      </w:r>
    </w:p>
    <w:p w:rsidR="00741185" w:rsidRDefault="00741185" w:rsidP="00741185">
      <w:pPr>
        <w:pStyle w:val="Tekstprzypisudolnego"/>
        <w:numPr>
          <w:ilvl w:val="0"/>
          <w:numId w:val="1"/>
        </w:numPr>
        <w:ind w:left="284" w:hanging="284"/>
        <w:rPr>
          <w:sz w:val="16"/>
          <w:szCs w:val="16"/>
        </w:rPr>
      </w:pPr>
      <w:r>
        <w:rPr>
          <w:sz w:val="16"/>
          <w:szCs w:val="16"/>
        </w:rPr>
        <w:t>Do Wykazu należy dołączyć dowody, czy usługi zostały wykonane lub są wykonywane należycie</w:t>
      </w:r>
      <w:r>
        <w:rPr>
          <w:b/>
          <w:sz w:val="16"/>
          <w:szCs w:val="16"/>
          <w:u w:val="single"/>
        </w:rPr>
        <w:t>.</w:t>
      </w:r>
    </w:p>
    <w:p w:rsidR="00741185" w:rsidRDefault="00741185" w:rsidP="00741185">
      <w:pPr>
        <w:pStyle w:val="Tekstprzypisudolnego"/>
        <w:numPr>
          <w:ilvl w:val="0"/>
          <w:numId w:val="1"/>
        </w:numPr>
        <w:ind w:left="284" w:hanging="284"/>
        <w:rPr>
          <w:sz w:val="16"/>
          <w:szCs w:val="16"/>
        </w:rPr>
      </w:pPr>
      <w:r>
        <w:rPr>
          <w:sz w:val="16"/>
          <w:szCs w:val="16"/>
        </w:rPr>
        <w:t>Dowodami, o których mowa w ust.  1, są:</w:t>
      </w:r>
    </w:p>
    <w:p w:rsidR="00741185" w:rsidRDefault="00741185" w:rsidP="00741185">
      <w:pPr>
        <w:pStyle w:val="Tekstprzypisudolnego"/>
        <w:ind w:left="142"/>
        <w:rPr>
          <w:sz w:val="16"/>
          <w:szCs w:val="16"/>
        </w:rPr>
      </w:pPr>
      <w:r>
        <w:rPr>
          <w:sz w:val="16"/>
          <w:szCs w:val="16"/>
        </w:rPr>
        <w:t>1) poświadczenie, z tym że w odniesieniu do nadal wykonywanych usług okresowych lub ciągłych poświadczenie powinno być wydane nie wcześniej niż na 3 miesiące przed upływem terminu składania ofert, lub</w:t>
      </w:r>
    </w:p>
    <w:p w:rsidR="00741185" w:rsidRDefault="00741185" w:rsidP="00741185">
      <w:pPr>
        <w:pStyle w:val="Tekstprzypisudolnego"/>
        <w:ind w:left="142"/>
        <w:rPr>
          <w:sz w:val="16"/>
          <w:szCs w:val="16"/>
        </w:rPr>
      </w:pPr>
      <w:r>
        <w:rPr>
          <w:sz w:val="16"/>
          <w:szCs w:val="16"/>
        </w:rPr>
        <w:t>2) oświadczenie Wykonawcy – jeżeli z uzasadnionych przyczyn o obiektywnym charakterze Wykonawca nie jest w stanie uzyskać poświadczenia, o którym mowa w ppkt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A16"/>
    <w:multiLevelType w:val="hybridMultilevel"/>
    <w:tmpl w:val="4608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185"/>
    <w:rsid w:val="0065264B"/>
    <w:rsid w:val="0069116A"/>
    <w:rsid w:val="00741185"/>
    <w:rsid w:val="00C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185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741185"/>
    <w:pPr>
      <w:keepNext/>
      <w:widowControl/>
      <w:overflowPunct/>
      <w:autoSpaceDE/>
      <w:autoSpaceDN/>
      <w:adjustRightInd/>
      <w:spacing w:before="240" w:after="60" w:line="240" w:lineRule="auto"/>
      <w:jc w:val="left"/>
      <w:outlineLvl w:val="0"/>
    </w:pPr>
    <w:rPr>
      <w:rFonts w:ascii="Arial" w:hAnsi="Arial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741185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locked/>
    <w:rsid w:val="00741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741185"/>
    <w:pPr>
      <w:widowControl/>
      <w:overflowPunct/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41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41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1185"/>
    <w:rPr>
      <w:rFonts w:ascii="Times New Roman" w:eastAsia="Times New Roman" w:hAnsi="Times New Roman" w:cs="Times New Roman"/>
      <w:sz w:val="28"/>
      <w:szCs w:val="28"/>
    </w:rPr>
  </w:style>
  <w:style w:type="character" w:styleId="Odwoanieprzypisudolnego">
    <w:name w:val="footnote reference"/>
    <w:semiHidden/>
    <w:unhideWhenUsed/>
    <w:rsid w:val="007411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Company>trans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3</cp:revision>
  <dcterms:created xsi:type="dcterms:W3CDTF">2013-11-14T21:07:00Z</dcterms:created>
  <dcterms:modified xsi:type="dcterms:W3CDTF">2013-11-13T11:50:00Z</dcterms:modified>
</cp:coreProperties>
</file>