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2E" w:rsidRPr="00FD617B" w:rsidRDefault="00121D34" w:rsidP="007021E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Robotyka</w:t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021E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021E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B419FD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89422E" w:rsidRPr="00B419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2c</w:t>
      </w:r>
      <w:r w:rsidR="00C36218" w:rsidRPr="00B419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formularz cenowy</w:t>
      </w:r>
    </w:p>
    <w:tbl>
      <w:tblPr>
        <w:tblStyle w:val="Tabela-Siatka"/>
        <w:tblW w:w="5032" w:type="pct"/>
        <w:tblLayout w:type="fixed"/>
        <w:tblLook w:val="04A0" w:firstRow="1" w:lastRow="0" w:firstColumn="1" w:lastColumn="0" w:noHBand="0" w:noVBand="1"/>
      </w:tblPr>
      <w:tblGrid>
        <w:gridCol w:w="9775"/>
        <w:gridCol w:w="1840"/>
        <w:gridCol w:w="6"/>
        <w:gridCol w:w="1127"/>
        <w:gridCol w:w="1134"/>
        <w:gridCol w:w="6"/>
        <w:gridCol w:w="1598"/>
      </w:tblGrid>
      <w:tr w:rsidR="00A57DB8" w:rsidRPr="00FD617B" w:rsidTr="00A57DB8">
        <w:trPr>
          <w:trHeight w:val="543"/>
        </w:trPr>
        <w:tc>
          <w:tcPr>
            <w:tcW w:w="3156" w:type="pct"/>
          </w:tcPr>
          <w:p w:rsidR="00A57DB8" w:rsidRPr="00FD617B" w:rsidRDefault="00423D1B" w:rsidP="0060459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</w:t>
            </w:r>
            <w:r w:rsidR="00FC2244" w:rsidRPr="00FD6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pis i wymagania w zakresie przedmiotu zamówienia – </w:t>
            </w:r>
            <w:r w:rsidR="00604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Artykuły Gospodarstwa Domowego</w:t>
            </w:r>
            <w:r w:rsidR="00FC2244" w:rsidRPr="00FD6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formularz cenowy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. </w:t>
            </w:r>
          </w:p>
        </w:tc>
        <w:tc>
          <w:tcPr>
            <w:tcW w:w="594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  <w:sz w:val="18"/>
                <w:szCs w:val="18"/>
              </w:rPr>
              <w:t>Producent/ Nazwa/ Symbol oferowanego produktu</w:t>
            </w:r>
          </w:p>
        </w:tc>
        <w:tc>
          <w:tcPr>
            <w:tcW w:w="366" w:type="pct"/>
            <w:gridSpan w:val="2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17B">
              <w:rPr>
                <w:rFonts w:ascii="Times New Roman" w:hAnsi="Times New Roman" w:cs="Times New Roman"/>
                <w:sz w:val="18"/>
                <w:szCs w:val="18"/>
              </w:rPr>
              <w:t>Cena jednostkowa netto (zł)</w:t>
            </w:r>
          </w:p>
        </w:tc>
        <w:tc>
          <w:tcPr>
            <w:tcW w:w="366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17B">
              <w:rPr>
                <w:rFonts w:ascii="Times New Roman" w:hAnsi="Times New Roman" w:cs="Times New Roman"/>
                <w:sz w:val="18"/>
                <w:szCs w:val="18"/>
              </w:rPr>
              <w:t>Cena jednostkowa brutto ( zł)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17B">
              <w:rPr>
                <w:rFonts w:ascii="Times New Roman" w:hAnsi="Times New Roman" w:cs="Times New Roman"/>
                <w:sz w:val="18"/>
                <w:szCs w:val="18"/>
              </w:rPr>
              <w:t>Netto + vat</w:t>
            </w:r>
          </w:p>
        </w:tc>
        <w:tc>
          <w:tcPr>
            <w:tcW w:w="518" w:type="pct"/>
            <w:gridSpan w:val="2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17B">
              <w:rPr>
                <w:rFonts w:ascii="Times New Roman" w:hAnsi="Times New Roman" w:cs="Times New Roman"/>
                <w:sz w:val="18"/>
                <w:szCs w:val="18"/>
              </w:rPr>
              <w:t xml:space="preserve">Wartość </w:t>
            </w:r>
            <w:r w:rsidRPr="00FD617B">
              <w:rPr>
                <w:rFonts w:ascii="Times New Roman" w:hAnsi="Times New Roman" w:cs="Times New Roman"/>
                <w:sz w:val="18"/>
                <w:szCs w:val="18"/>
              </w:rPr>
              <w:br/>
              <w:t>brutto (zł) = ilość* cena jednostkowa brutto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DB8" w:rsidRPr="00FD617B" w:rsidTr="00A57DB8">
        <w:tc>
          <w:tcPr>
            <w:tcW w:w="3156" w:type="pct"/>
          </w:tcPr>
          <w:p w:rsidR="00AD5BDB" w:rsidRDefault="00AD5BDB" w:rsidP="00604597">
            <w:pPr>
              <w:pStyle w:val="Nagwek1"/>
              <w:spacing w:before="0" w:beforeAutospacing="0" w:after="0" w:afterAutospacing="0"/>
              <w:outlineLvl w:val="0"/>
              <w:rPr>
                <w:sz w:val="24"/>
                <w:szCs w:val="24"/>
                <w:u w:val="single"/>
              </w:rPr>
            </w:pPr>
          </w:p>
          <w:p w:rsidR="00604597" w:rsidRPr="00AD5BDB" w:rsidRDefault="00604597" w:rsidP="00604597">
            <w:pPr>
              <w:pStyle w:val="Nagwek1"/>
              <w:spacing w:before="0" w:beforeAutospacing="0" w:after="0" w:afterAutospacing="0"/>
              <w:rPr>
                <w:sz w:val="24"/>
                <w:szCs w:val="24"/>
                <w:u w:val="single"/>
              </w:rPr>
            </w:pPr>
            <w:r w:rsidRPr="00AD5BDB">
              <w:rPr>
                <w:sz w:val="24"/>
                <w:szCs w:val="24"/>
                <w:u w:val="single"/>
              </w:rPr>
              <w:t>Lodówka niska</w:t>
            </w:r>
            <w:r w:rsidR="0000377A" w:rsidRPr="00AD5BDB">
              <w:rPr>
                <w:sz w:val="24"/>
                <w:szCs w:val="24"/>
                <w:u w:val="single"/>
              </w:rPr>
              <w:t xml:space="preserve"> – 1 sztuka</w:t>
            </w:r>
          </w:p>
          <w:p w:rsidR="00AD5BDB" w:rsidRDefault="00AD5BDB" w:rsidP="00604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5BDB" w:rsidRDefault="00AD5BDB" w:rsidP="00604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Minimalne wymagania techniczne: </w:t>
            </w:r>
          </w:p>
          <w:p w:rsidR="00604597" w:rsidRPr="00604597" w:rsidRDefault="00604597" w:rsidP="00604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Mała lodówka z funkcją automatycznego </w:t>
            </w:r>
            <w:proofErr w:type="spellStart"/>
            <w:r w:rsidRPr="006045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odszraniania</w:t>
            </w:r>
            <w:proofErr w:type="spellEnd"/>
            <w:r w:rsidRPr="006045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Wyposażona w oświetlenie LED, komorę niskich temperatur, pojemniki na warzywa i owoce, podstawkę na jajka i półki ze szkła hartowanego. Drzwi lodówki powinny się otwierać zarówno na prawą, jak i lewą stronę. Dodatkowe funkcje: cicha praca. </w:t>
            </w:r>
          </w:p>
          <w:p w:rsidR="00604597" w:rsidRPr="00604597" w:rsidRDefault="00604597" w:rsidP="00604597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Klasa energetyczna: F </w:t>
            </w:r>
          </w:p>
          <w:p w:rsidR="00604597" w:rsidRPr="00604597" w:rsidRDefault="00604597" w:rsidP="00604597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Klasa klimatyczna: ST </w:t>
            </w:r>
          </w:p>
          <w:p w:rsidR="00604597" w:rsidRPr="00604597" w:rsidRDefault="00604597" w:rsidP="00604597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Klasa zamrażania: 3 </w:t>
            </w:r>
          </w:p>
          <w:p w:rsidR="00604597" w:rsidRPr="00604597" w:rsidRDefault="00604597" w:rsidP="00604597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Całkowita pojemność: 100 l </w:t>
            </w:r>
          </w:p>
          <w:p w:rsidR="00604597" w:rsidRPr="00604597" w:rsidRDefault="00604597" w:rsidP="00604597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Poj. chłodziarki netto: 90 l </w:t>
            </w:r>
          </w:p>
          <w:p w:rsidR="00604597" w:rsidRPr="00604597" w:rsidRDefault="00604597" w:rsidP="00604597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Poj. zamrażarki netto: 12 l </w:t>
            </w:r>
          </w:p>
          <w:p w:rsidR="00604597" w:rsidRPr="00604597" w:rsidRDefault="00604597" w:rsidP="00604597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Zdolność zamrażania (kg/20h): 0 </w:t>
            </w:r>
          </w:p>
          <w:p w:rsidR="00CF2D01" w:rsidRPr="00604597" w:rsidRDefault="00604597" w:rsidP="00604597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 hałasu: 40 </w:t>
            </w:r>
            <w:proofErr w:type="spellStart"/>
            <w:r w:rsidRPr="006045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6045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96" w:type="pct"/>
            <w:gridSpan w:val="2"/>
          </w:tcPr>
          <w:p w:rsidR="00B419FD" w:rsidRDefault="00B419FD" w:rsidP="00A57DB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00377A" w:rsidRPr="0000377A" w:rsidRDefault="0000377A" w:rsidP="000037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377A">
              <w:rPr>
                <w:rFonts w:ascii="Times New Roman" w:hAnsi="Times New Roman" w:cs="Times New Roman"/>
                <w:iCs/>
                <w:sz w:val="24"/>
                <w:szCs w:val="24"/>
              </w:rPr>
              <w:t>Lodówka</w:t>
            </w:r>
          </w:p>
          <w:p w:rsidR="0000377A" w:rsidRPr="0000377A" w:rsidRDefault="0000377A" w:rsidP="000037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377A">
              <w:rPr>
                <w:rFonts w:ascii="Times New Roman" w:hAnsi="Times New Roman" w:cs="Times New Roman"/>
                <w:iCs/>
                <w:sz w:val="24"/>
                <w:szCs w:val="24"/>
              </w:rPr>
              <w:t>1 sztuka</w:t>
            </w:r>
          </w:p>
          <w:p w:rsidR="0000377A" w:rsidRPr="0000377A" w:rsidRDefault="0000377A" w:rsidP="0000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7A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:rsidR="0000377A" w:rsidRPr="0000377A" w:rsidRDefault="0000377A" w:rsidP="0000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7A">
              <w:rPr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2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</w:tr>
      <w:tr w:rsidR="00A57DB8" w:rsidRPr="00FD617B" w:rsidTr="00A57DB8">
        <w:tc>
          <w:tcPr>
            <w:tcW w:w="3156" w:type="pct"/>
          </w:tcPr>
          <w:p w:rsidR="00AD5BDB" w:rsidRDefault="00AD5BDB" w:rsidP="00AD5BDB">
            <w:pPr>
              <w:pStyle w:val="Nagwek1"/>
              <w:spacing w:before="0" w:beforeAutospacing="0" w:after="0" w:afterAutospacing="0"/>
              <w:outlineLvl w:val="0"/>
              <w:rPr>
                <w:sz w:val="24"/>
                <w:szCs w:val="24"/>
                <w:u w:val="single"/>
              </w:rPr>
            </w:pPr>
          </w:p>
          <w:p w:rsidR="0029408C" w:rsidRPr="00AD5BDB" w:rsidRDefault="0029408C" w:rsidP="00AD5BDB">
            <w:pPr>
              <w:pStyle w:val="Nagwek1"/>
              <w:spacing w:before="0" w:beforeAutospacing="0" w:after="0" w:afterAutospacing="0"/>
              <w:rPr>
                <w:sz w:val="24"/>
                <w:szCs w:val="24"/>
                <w:u w:val="single"/>
              </w:rPr>
            </w:pPr>
            <w:r w:rsidRPr="00AD5BDB">
              <w:rPr>
                <w:sz w:val="24"/>
                <w:szCs w:val="24"/>
                <w:u w:val="single"/>
              </w:rPr>
              <w:t>Robot wielofunkcyjny</w:t>
            </w:r>
            <w:r w:rsidRPr="00AD5BDB">
              <w:rPr>
                <w:sz w:val="24"/>
                <w:szCs w:val="24"/>
                <w:u w:val="single"/>
              </w:rPr>
              <w:t xml:space="preserve"> </w:t>
            </w:r>
            <w:r w:rsidRPr="00AD5BDB">
              <w:rPr>
                <w:sz w:val="24"/>
                <w:szCs w:val="24"/>
                <w:u w:val="single"/>
              </w:rPr>
              <w:t>– 1 sztuka</w:t>
            </w:r>
          </w:p>
          <w:p w:rsidR="00AD5BDB" w:rsidRDefault="00AD5BDB" w:rsidP="00AD5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5BDB" w:rsidRPr="00AD5BDB" w:rsidRDefault="00AD5BDB" w:rsidP="00AD5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5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Minimalne wymagania techniczne: </w:t>
            </w:r>
          </w:p>
          <w:p w:rsidR="00A57DB8" w:rsidRPr="00B27476" w:rsidRDefault="00AD5BDB" w:rsidP="00AD5BDB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 kuchenny z 7</w:t>
            </w:r>
            <w:r w:rsidR="0029408C" w:rsidRPr="0029408C">
              <w:rPr>
                <w:rFonts w:ascii="Times New Roman" w:hAnsi="Times New Roman" w:cs="Times New Roman"/>
                <w:sz w:val="24"/>
                <w:szCs w:val="24"/>
              </w:rPr>
              <w:t>-stopniową regulacją prędkości i 6 funkcjami: mielenia, miksowania, ubijania, szatkowania, ugniatania i rozdrabniania. Robot zabezpieczony przed przegrzani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 i przypadkowym uruchomieniem</w:t>
            </w:r>
            <w:r w:rsidR="0029408C" w:rsidRPr="0029408C">
              <w:rPr>
                <w:rFonts w:ascii="Times New Roman" w:hAnsi="Times New Roman" w:cs="Times New Roman"/>
                <w:sz w:val="24"/>
                <w:szCs w:val="24"/>
              </w:rPr>
              <w:t>. Elementy wykonane ze stali szlac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hetnej - można myć w zmywarce. </w:t>
            </w:r>
            <w:r w:rsidR="0029408C" w:rsidRPr="002940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Dane techniczne: </w:t>
            </w:r>
            <w:r w:rsidR="0029408C" w:rsidRPr="002940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Moc: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ok. </w:t>
            </w:r>
            <w:r w:rsidR="0029408C" w:rsidRPr="0029408C">
              <w:rPr>
                <w:rFonts w:ascii="Times New Roman" w:hAnsi="Times New Roman" w:cs="Times New Roman"/>
                <w:sz w:val="24"/>
                <w:szCs w:val="24"/>
              </w:rPr>
              <w:t xml:space="preserve">1000 W </w:t>
            </w:r>
            <w:r w:rsidR="0029408C" w:rsidRPr="0029408C">
              <w:rPr>
                <w:rFonts w:ascii="Times New Roman" w:hAnsi="Times New Roman" w:cs="Times New Roman"/>
                <w:sz w:val="24"/>
                <w:szCs w:val="24"/>
              </w:rPr>
              <w:br/>
              <w:t>• Napię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cie: 220-240 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Poj. misy: 4 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Dł. przewodu: 1 </w:t>
            </w:r>
            <w:r w:rsidR="0029408C" w:rsidRPr="002940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96" w:type="pct"/>
            <w:gridSpan w:val="2"/>
          </w:tcPr>
          <w:p w:rsidR="00AD5BDB" w:rsidRPr="0000377A" w:rsidRDefault="00AD5BDB" w:rsidP="00AD5BD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Robot wielofunkcyjny</w:t>
            </w:r>
          </w:p>
          <w:p w:rsidR="00AD5BDB" w:rsidRPr="0000377A" w:rsidRDefault="00AD5BDB" w:rsidP="00AD5BD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377A">
              <w:rPr>
                <w:rFonts w:ascii="Times New Roman" w:hAnsi="Times New Roman" w:cs="Times New Roman"/>
                <w:iCs/>
                <w:sz w:val="24"/>
                <w:szCs w:val="24"/>
              </w:rPr>
              <w:t>1 sztuka</w:t>
            </w:r>
          </w:p>
          <w:p w:rsidR="00AD5BDB" w:rsidRPr="0000377A" w:rsidRDefault="00AD5BDB" w:rsidP="00AD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7A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:rsidR="00AD5BDB" w:rsidRPr="0000377A" w:rsidRDefault="00AD5BDB" w:rsidP="00AD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7A">
              <w:rPr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:rsidR="00A57DB8" w:rsidRDefault="00A57DB8" w:rsidP="00A57DB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4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2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</w:tr>
      <w:tr w:rsidR="00A57DB8" w:rsidRPr="00FD617B" w:rsidTr="00A57DB8">
        <w:tc>
          <w:tcPr>
            <w:tcW w:w="3156" w:type="pct"/>
          </w:tcPr>
          <w:p w:rsidR="00AD5BDB" w:rsidRDefault="00AD5BDB" w:rsidP="00AD5BDB">
            <w:pPr>
              <w:pStyle w:val="Nagwek1"/>
              <w:spacing w:before="0" w:beforeAutospacing="0" w:after="0" w:afterAutospacing="0"/>
              <w:outlineLvl w:val="0"/>
              <w:rPr>
                <w:sz w:val="24"/>
                <w:szCs w:val="24"/>
                <w:u w:val="single"/>
              </w:rPr>
            </w:pPr>
          </w:p>
          <w:p w:rsidR="00AD5BDB" w:rsidRPr="00AD5BDB" w:rsidRDefault="00AD5BDB" w:rsidP="00AD5BDB">
            <w:pPr>
              <w:pStyle w:val="Nagwek1"/>
              <w:spacing w:before="0" w:beforeAutospacing="0" w:after="0" w:afterAutospacing="0"/>
              <w:rPr>
                <w:sz w:val="24"/>
                <w:szCs w:val="24"/>
                <w:u w:val="single"/>
              </w:rPr>
            </w:pPr>
            <w:r w:rsidRPr="00AD5BDB">
              <w:rPr>
                <w:sz w:val="24"/>
                <w:szCs w:val="24"/>
                <w:u w:val="single"/>
              </w:rPr>
              <w:lastRenderedPageBreak/>
              <w:t xml:space="preserve">Zestaw garnków ze </w:t>
            </w:r>
            <w:proofErr w:type="spellStart"/>
            <w:r w:rsidRPr="00AD5BDB">
              <w:rPr>
                <w:sz w:val="24"/>
                <w:szCs w:val="24"/>
                <w:u w:val="single"/>
              </w:rPr>
              <w:t>steamerem</w:t>
            </w:r>
            <w:proofErr w:type="spellEnd"/>
            <w:r w:rsidRPr="00AD5BDB">
              <w:rPr>
                <w:sz w:val="24"/>
                <w:szCs w:val="24"/>
                <w:u w:val="single"/>
              </w:rPr>
              <w:t xml:space="preserve"> – 2 zestawy</w:t>
            </w:r>
          </w:p>
          <w:p w:rsidR="00AD5BDB" w:rsidRDefault="00AD5BDB" w:rsidP="00AD5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5BDB" w:rsidRPr="00AD5BDB" w:rsidRDefault="00AD5BDB" w:rsidP="00AD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Minimalne wymagania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2445DF" w:rsidRPr="00FD617B" w:rsidRDefault="00AD5BDB" w:rsidP="00AD5BDB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D5BDB">
              <w:rPr>
                <w:rFonts w:ascii="Times New Roman" w:hAnsi="Times New Roman" w:cs="Times New Roman"/>
                <w:sz w:val="24"/>
                <w:szCs w:val="24"/>
              </w:rPr>
              <w:t>Zestaw składa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</w:t>
            </w:r>
            <w:r w:rsidRPr="00AD5BDB">
              <w:rPr>
                <w:rFonts w:ascii="Times New Roman" w:hAnsi="Times New Roman" w:cs="Times New Roman"/>
                <w:sz w:val="24"/>
                <w:szCs w:val="24"/>
              </w:rPr>
              <w:t xml:space="preserve"> się z 4 garnków o różnych wielkościach, z miarką w środku. Do każdego dołączona pokrywka. </w:t>
            </w:r>
            <w:proofErr w:type="spellStart"/>
            <w:r w:rsidRPr="00AD5BDB">
              <w:rPr>
                <w:rFonts w:ascii="Times New Roman" w:hAnsi="Times New Roman" w:cs="Times New Roman"/>
                <w:sz w:val="24"/>
                <w:szCs w:val="24"/>
              </w:rPr>
              <w:t>Stea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zawarty w zestawie umożliwi</w:t>
            </w:r>
            <w:r w:rsidRPr="00AD5BDB">
              <w:rPr>
                <w:rFonts w:ascii="Times New Roman" w:hAnsi="Times New Roman" w:cs="Times New Roman"/>
                <w:sz w:val="24"/>
                <w:szCs w:val="24"/>
              </w:rPr>
              <w:t xml:space="preserve"> wygodne i zdrowe gotowanie potraw na parze.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Garnki </w:t>
            </w:r>
            <w:r w:rsidRPr="00AD5BDB">
              <w:rPr>
                <w:rFonts w:ascii="Times New Roman" w:hAnsi="Times New Roman" w:cs="Times New Roman"/>
                <w:sz w:val="24"/>
                <w:szCs w:val="24"/>
              </w:rPr>
              <w:t xml:space="preserve"> przystosowane do każdego rodzaju kuchni, w tym płyt indukcyjnych i piekarników. Wszystkie elementy zestawu wykonane ze stali nierdzewnej. Można myć w zmywarce.</w:t>
            </w:r>
            <w:r w:rsidRPr="00AD5B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śr. garnków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ok: </w:t>
            </w:r>
            <w:r w:rsidRPr="00AD5BDB">
              <w:rPr>
                <w:rFonts w:ascii="Times New Roman" w:hAnsi="Times New Roman" w:cs="Times New Roman"/>
                <w:sz w:val="24"/>
                <w:szCs w:val="24"/>
              </w:rPr>
              <w:t xml:space="preserve">16 cm, 18 cm, 20 cm, 22 cm </w:t>
            </w:r>
            <w:r w:rsidRPr="00AD5B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poj. </w:t>
            </w:r>
            <w:r w:rsidR="008B11D3">
              <w:rPr>
                <w:rFonts w:ascii="Times New Roman" w:hAnsi="Times New Roman" w:cs="Times New Roman"/>
                <w:sz w:val="24"/>
                <w:szCs w:val="24"/>
              </w:rPr>
              <w:t xml:space="preserve">ok. </w:t>
            </w:r>
            <w:r w:rsidRPr="00AD5BDB">
              <w:rPr>
                <w:rFonts w:ascii="Times New Roman" w:hAnsi="Times New Roman" w:cs="Times New Roman"/>
                <w:sz w:val="24"/>
                <w:szCs w:val="24"/>
              </w:rPr>
              <w:t>2x 2,1 l, 2,9 l, 3,9 l</w:t>
            </w:r>
          </w:p>
        </w:tc>
        <w:tc>
          <w:tcPr>
            <w:tcW w:w="596" w:type="pct"/>
            <w:gridSpan w:val="2"/>
          </w:tcPr>
          <w:p w:rsidR="00AD5BDB" w:rsidRPr="0000377A" w:rsidRDefault="00AD5BDB" w:rsidP="00AD5BD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  <w:r w:rsidRPr="000037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zestawy</w:t>
            </w:r>
          </w:p>
          <w:p w:rsidR="00AD5BDB" w:rsidRPr="0000377A" w:rsidRDefault="00AD5BDB" w:rsidP="00AD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Producent:</w:t>
            </w:r>
          </w:p>
          <w:p w:rsidR="00AD5BDB" w:rsidRPr="0000377A" w:rsidRDefault="00AD5BDB" w:rsidP="00AD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7A">
              <w:rPr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:rsidR="00A57DB8" w:rsidRPr="00FD617B" w:rsidRDefault="00A57DB8" w:rsidP="00244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2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</w:tr>
      <w:tr w:rsidR="00A57DB8" w:rsidRPr="00FD617B" w:rsidTr="00A57DB8">
        <w:tc>
          <w:tcPr>
            <w:tcW w:w="3156" w:type="pct"/>
          </w:tcPr>
          <w:p w:rsidR="00430157" w:rsidRDefault="00430157" w:rsidP="00430157">
            <w:pPr>
              <w:pStyle w:val="Nagwek1"/>
              <w:spacing w:before="0" w:beforeAutospacing="0" w:after="0" w:afterAutospacing="0"/>
              <w:outlineLvl w:val="0"/>
              <w:rPr>
                <w:sz w:val="24"/>
                <w:szCs w:val="24"/>
                <w:u w:val="single"/>
              </w:rPr>
            </w:pPr>
          </w:p>
          <w:p w:rsidR="00430157" w:rsidRPr="00430157" w:rsidRDefault="00430157" w:rsidP="00430157">
            <w:pPr>
              <w:pStyle w:val="Nagwek1"/>
              <w:spacing w:before="0" w:beforeAutospacing="0" w:after="0" w:afterAutospacing="0"/>
              <w:rPr>
                <w:sz w:val="24"/>
                <w:szCs w:val="24"/>
                <w:u w:val="single"/>
              </w:rPr>
            </w:pPr>
            <w:r w:rsidRPr="00430157">
              <w:rPr>
                <w:sz w:val="24"/>
                <w:szCs w:val="24"/>
                <w:u w:val="single"/>
              </w:rPr>
              <w:t>Maszyna do szycia wieloczynnościowa sterowana komputerowo</w:t>
            </w:r>
            <w:r>
              <w:rPr>
                <w:sz w:val="24"/>
                <w:szCs w:val="24"/>
                <w:u w:val="single"/>
              </w:rPr>
              <w:t xml:space="preserve"> – 1 sztuka</w:t>
            </w:r>
          </w:p>
          <w:p w:rsidR="00430157" w:rsidRDefault="00430157" w:rsidP="00430157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30157" w:rsidRPr="00430157" w:rsidRDefault="00430157" w:rsidP="00430157">
            <w:pP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430157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Sterowana komputerowo dla osób początkujących (a</w:t>
            </w:r>
            <w:r w:rsidRPr="00430157">
              <w:rPr>
                <w:rFonts w:ascii="Times New Roman" w:hAnsi="Times New Roman" w:cs="Times New Roman"/>
                <w:sz w:val="24"/>
                <w:szCs w:val="24"/>
              </w:rPr>
              <w:t>utomatyczna maszyna do szycia</w:t>
            </w:r>
            <w:r w:rsidRPr="004301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0157" w:rsidRPr="00430157" w:rsidRDefault="00430157" w:rsidP="004301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157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T</w:t>
            </w:r>
            <w:r w:rsidRPr="00430157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rwałe, metalowe podzespoły</w:t>
            </w:r>
            <w:r w:rsidRPr="00430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0157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szybka - prędkość maksymalna do 860 wkłuć na minutę</w:t>
            </w:r>
            <w:r w:rsidRPr="004301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0157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LEDowe</w:t>
            </w:r>
            <w:proofErr w:type="spellEnd"/>
            <w:r w:rsidRPr="00430157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oświetlenie pola pracy</w:t>
            </w:r>
            <w:r w:rsidRPr="00430157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0157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Maszyna wieloczynnościowa </w:t>
            </w:r>
            <w:r w:rsidRPr="00430157">
              <w:rPr>
                <w:rFonts w:ascii="Times New Roman" w:hAnsi="Times New Roman" w:cs="Times New Roman"/>
                <w:sz w:val="24"/>
                <w:szCs w:val="24"/>
              </w:rPr>
              <w:t>w swojej pamięci min</w:t>
            </w:r>
            <w:r w:rsidRPr="0043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1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rodzajów ściegów w tym </w:t>
            </w:r>
            <w:r w:rsidRPr="00430157">
              <w:rPr>
                <w:rFonts w:ascii="Times New Roman" w:hAnsi="Times New Roman" w:cs="Times New Roman"/>
                <w:bCs/>
                <w:sz w:val="24"/>
                <w:szCs w:val="24"/>
              </w:rPr>
              <w:t>programy do obszywania dziurek i program do przyszywania guzików</w:t>
            </w:r>
            <w:r w:rsidRPr="00430157">
              <w:rPr>
                <w:rFonts w:ascii="Times New Roman" w:hAnsi="Times New Roman" w:cs="Times New Roman"/>
                <w:sz w:val="24"/>
                <w:szCs w:val="24"/>
              </w:rPr>
              <w:t xml:space="preserve">. Wśród zaprogramowanych ściegów między innymi </w:t>
            </w:r>
            <w:r w:rsidRPr="00430157">
              <w:rPr>
                <w:rFonts w:ascii="Times New Roman" w:hAnsi="Times New Roman" w:cs="Times New Roman"/>
                <w:bCs/>
                <w:sz w:val="24"/>
                <w:szCs w:val="24"/>
              </w:rPr>
              <w:t>ściegi owerlokowe, ścieg kryty, ściegi elastyczne i dekoracyjne</w:t>
            </w:r>
            <w:r w:rsidRPr="00430157">
              <w:rPr>
                <w:rFonts w:ascii="Times New Roman" w:hAnsi="Times New Roman" w:cs="Times New Roman"/>
                <w:sz w:val="24"/>
                <w:szCs w:val="24"/>
              </w:rPr>
              <w:t>. Maszyna pozwala</w:t>
            </w:r>
            <w:r w:rsidRPr="00430157">
              <w:rPr>
                <w:rFonts w:ascii="Times New Roman" w:hAnsi="Times New Roman" w:cs="Times New Roman"/>
                <w:sz w:val="24"/>
                <w:szCs w:val="24"/>
              </w:rPr>
              <w:t>jąca</w:t>
            </w:r>
            <w:r w:rsidRPr="00430157">
              <w:rPr>
                <w:rFonts w:ascii="Times New Roman" w:hAnsi="Times New Roman" w:cs="Times New Roman"/>
                <w:sz w:val="24"/>
                <w:szCs w:val="24"/>
              </w:rPr>
              <w:t xml:space="preserve"> na swobodne </w:t>
            </w:r>
            <w:r w:rsidRPr="00430157">
              <w:rPr>
                <w:rFonts w:ascii="Times New Roman" w:hAnsi="Times New Roman" w:cs="Times New Roman"/>
                <w:bCs/>
                <w:sz w:val="24"/>
                <w:szCs w:val="24"/>
              </w:rPr>
              <w:t>regulowanie długości i szerokości ściegów</w:t>
            </w:r>
            <w:r w:rsidRPr="004301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0157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430157">
              <w:rPr>
                <w:rFonts w:ascii="Times New Roman" w:hAnsi="Times New Roman" w:cs="Times New Roman"/>
                <w:bCs/>
                <w:sz w:val="24"/>
                <w:szCs w:val="24"/>
              </w:rPr>
              <w:t>budowany nawlekacz igły</w:t>
            </w:r>
            <w:r w:rsidRPr="00430157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430157">
              <w:rPr>
                <w:rFonts w:ascii="Times New Roman" w:hAnsi="Times New Roman" w:cs="Times New Roman"/>
                <w:bCs/>
                <w:sz w:val="24"/>
                <w:szCs w:val="24"/>
              </w:rPr>
              <w:t>regulowany docisk stopki i prędkość szycia</w:t>
            </w:r>
            <w:r w:rsidRPr="00430157">
              <w:rPr>
                <w:rFonts w:ascii="Times New Roman" w:hAnsi="Times New Roman" w:cs="Times New Roman"/>
                <w:sz w:val="24"/>
                <w:szCs w:val="24"/>
              </w:rPr>
              <w:t xml:space="preserve">. Na obudowie maszyny obrazki, które ułatwią pracę, np. nawlekanie górnej nici. </w:t>
            </w:r>
            <w:r w:rsidRPr="00430157">
              <w:rPr>
                <w:rStyle w:val="Pogrubienie"/>
                <w:rFonts w:ascii="Times New Roman" w:hAnsi="Times New Roman" w:cs="Times New Roman"/>
              </w:rPr>
              <w:t>Z</w:t>
            </w:r>
            <w:r w:rsidRPr="00430157">
              <w:rPr>
                <w:rFonts w:ascii="Times New Roman" w:hAnsi="Times New Roman" w:cs="Times New Roman"/>
                <w:bCs/>
                <w:sz w:val="24"/>
                <w:szCs w:val="24"/>
              </w:rPr>
              <w:t>budowana na metalowych podzespołach</w:t>
            </w:r>
            <w:r w:rsidRPr="00430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pct"/>
            <w:gridSpan w:val="2"/>
          </w:tcPr>
          <w:p w:rsidR="00A57DB8" w:rsidRDefault="00A57DB8" w:rsidP="00604597">
            <w:pPr>
              <w:jc w:val="center"/>
              <w:rPr>
                <w:rFonts w:ascii="Times New Roman" w:hAnsi="Times New Roman" w:cs="Times New Roman"/>
              </w:rPr>
            </w:pPr>
          </w:p>
          <w:p w:rsidR="00FC16C1" w:rsidRDefault="00FC16C1" w:rsidP="00FC16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Maszyna do szycia</w:t>
            </w:r>
          </w:p>
          <w:p w:rsidR="00FC16C1" w:rsidRPr="0000377A" w:rsidRDefault="00FC16C1" w:rsidP="00FC16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377A">
              <w:rPr>
                <w:rFonts w:ascii="Times New Roman" w:hAnsi="Times New Roman" w:cs="Times New Roman"/>
                <w:iCs/>
                <w:sz w:val="24"/>
                <w:szCs w:val="24"/>
              </w:rPr>
              <w:t>1 sztuka</w:t>
            </w:r>
          </w:p>
          <w:p w:rsidR="00FC16C1" w:rsidRPr="0000377A" w:rsidRDefault="00FC16C1" w:rsidP="00FC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7A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:rsidR="00FC16C1" w:rsidRPr="0000377A" w:rsidRDefault="00FC16C1" w:rsidP="00FC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7A">
              <w:rPr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:rsidR="00FC16C1" w:rsidRPr="00FD617B" w:rsidRDefault="00FC16C1" w:rsidP="00604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2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</w:tr>
      <w:tr w:rsidR="00A57DB8" w:rsidRPr="00FD617B" w:rsidTr="00A57DB8">
        <w:tc>
          <w:tcPr>
            <w:tcW w:w="4484" w:type="pct"/>
            <w:gridSpan w:val="6"/>
          </w:tcPr>
          <w:p w:rsidR="00597A61" w:rsidRDefault="00597A61" w:rsidP="00A57D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  <w:p w:rsidR="00A57DB8" w:rsidRDefault="00A57DB8" w:rsidP="00A57D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17B">
              <w:rPr>
                <w:rFonts w:ascii="Times New Roman" w:hAnsi="Times New Roman" w:cs="Times New Roman"/>
                <w:color w:val="000000"/>
              </w:rPr>
              <w:t>Suma wartości brutto  = Cena oferty brutto:</w:t>
            </w:r>
          </w:p>
          <w:p w:rsidR="00597A61" w:rsidRPr="00FD617B" w:rsidRDefault="00597A61" w:rsidP="00A57D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</w:tr>
    </w:tbl>
    <w:p w:rsidR="00570578" w:rsidRPr="00FD617B" w:rsidRDefault="00570578" w:rsidP="00570578">
      <w:pPr>
        <w:jc w:val="both"/>
        <w:rPr>
          <w:rFonts w:ascii="Times New Roman" w:hAnsi="Times New Roman" w:cs="Times New Roman"/>
        </w:rPr>
      </w:pPr>
    </w:p>
    <w:p w:rsidR="00BA301F" w:rsidRPr="00FD617B" w:rsidRDefault="00BA301F" w:rsidP="007057C4">
      <w:pPr>
        <w:jc w:val="both"/>
        <w:rPr>
          <w:rFonts w:ascii="Times New Roman" w:hAnsi="Times New Roman" w:cs="Times New Roman"/>
        </w:rPr>
      </w:pPr>
    </w:p>
    <w:tbl>
      <w:tblPr>
        <w:tblW w:w="153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879"/>
        <w:gridCol w:w="6169"/>
        <w:gridCol w:w="800"/>
        <w:gridCol w:w="1961"/>
      </w:tblGrid>
      <w:tr w:rsidR="00570578" w:rsidRPr="00FD617B" w:rsidTr="00172D2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Powstanie obowiązku podatkowego u zamawiającego*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Oświadczam, że: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□ wybór oferty nie będzie prowadził do powstania u zamawiającego obowiązku podatkowego;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□ wybór oferty będzie prowadził do powstania u zamawiającego obowiązku podatkowego w odniesieniu do następujących towarów i usług:</w:t>
            </w:r>
          </w:p>
        </w:tc>
      </w:tr>
      <w:tr w:rsidR="00570578" w:rsidRPr="00FD617B" w:rsidTr="00172D21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  …................................................................................................................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  …................................................................................................................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   …................................................................................................................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towarów/usług powodująca obowiązek podatkowy u zamawiającego to …............................ zł netto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* dotyczy wykonawców, których oferty będą generować obowiązek doliczania wartości podatku VAT do wartości netto oferty, tj. w przypadku:</w:t>
            </w: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1.Wewnątrzwspólnotowego nabycia towarów,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2.Mechanizmu odwróconego obciążenia, o którym mowa w art. 17 ust 1 pkt 8 ustawy o podatku od towarów i usług,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70578" w:rsidRPr="00FD617B" w:rsidTr="00172D2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3.Importu usług lub importu towarów, z którymi wiąże się obowiązek doliczania przez Zamawiającego przy porównywaniu cen ofertowych podatku VAT.</w:t>
            </w:r>
          </w:p>
        </w:tc>
      </w:tr>
      <w:tr w:rsidR="00570578" w:rsidRPr="00FD617B" w:rsidTr="00172D21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70578" w:rsidRPr="00FD617B" w:rsidRDefault="00570578" w:rsidP="00570578">
      <w:pPr>
        <w:rPr>
          <w:rFonts w:ascii="Times New Roman" w:hAnsi="Times New Roman" w:cs="Times New Roman"/>
        </w:rPr>
      </w:pPr>
    </w:p>
    <w:p w:rsidR="00570578" w:rsidRPr="00FD617B" w:rsidRDefault="00570578" w:rsidP="00570578">
      <w:pPr>
        <w:rPr>
          <w:rFonts w:ascii="Times New Roman" w:hAnsi="Times New Roman" w:cs="Times New Roman"/>
        </w:rPr>
      </w:pPr>
    </w:p>
    <w:p w:rsidR="00570578" w:rsidRPr="00FD617B" w:rsidRDefault="00570578" w:rsidP="00570578">
      <w:pPr>
        <w:rPr>
          <w:rFonts w:ascii="Times New Roman" w:hAnsi="Times New Roman" w:cs="Times New Roman"/>
        </w:rPr>
      </w:pPr>
      <w:r w:rsidRPr="00FD6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………………………………………………………………………..</w:t>
      </w:r>
    </w:p>
    <w:p w:rsidR="00570578" w:rsidRPr="00FD617B" w:rsidRDefault="00570578" w:rsidP="00570578">
      <w:pPr>
        <w:rPr>
          <w:rFonts w:ascii="Times New Roman" w:hAnsi="Times New Roman" w:cs="Times New Roman"/>
        </w:rPr>
      </w:pPr>
      <w:r w:rsidRPr="00FD6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Podpis wykonawcy</w:t>
      </w:r>
    </w:p>
    <w:p w:rsidR="00570578" w:rsidRPr="00FD617B" w:rsidRDefault="00570578" w:rsidP="00570578">
      <w:pPr>
        <w:jc w:val="both"/>
        <w:rPr>
          <w:rFonts w:ascii="Times New Roman" w:hAnsi="Times New Roman" w:cs="Times New Roman"/>
        </w:rPr>
      </w:pPr>
      <w:r w:rsidRPr="00FD617B">
        <w:rPr>
          <w:rFonts w:ascii="Times New Roman" w:hAnsi="Times New Roman" w:cs="Times New Roman"/>
        </w:rPr>
        <w:t>UWAGA: Niewypełnienie wszystkich wymaganych pól ( określających producenta, model, wersje, itp.) skutkować będzie odrzuceniem oferty przez Zamawiającego.</w:t>
      </w:r>
      <w:r w:rsidRPr="00FD617B">
        <w:rPr>
          <w:rFonts w:ascii="Times New Roman" w:hAnsi="Times New Roman" w:cs="Times New Roman"/>
        </w:rPr>
        <w:tab/>
      </w:r>
    </w:p>
    <w:sectPr w:rsidR="00570578" w:rsidRPr="00FD617B" w:rsidSect="005446FF">
      <w:footerReference w:type="default" r:id="rId8"/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E7" w:rsidRDefault="00FC14E7" w:rsidP="00763E8D">
      <w:pPr>
        <w:spacing w:after="0" w:line="240" w:lineRule="auto"/>
      </w:pPr>
      <w:r>
        <w:separator/>
      </w:r>
    </w:p>
  </w:endnote>
  <w:endnote w:type="continuationSeparator" w:id="0">
    <w:p w:rsidR="00FC14E7" w:rsidRDefault="00FC14E7" w:rsidP="0076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213051"/>
      <w:docPartObj>
        <w:docPartGallery w:val="Page Numbers (Bottom of Page)"/>
        <w:docPartUnique/>
      </w:docPartObj>
    </w:sdtPr>
    <w:sdtEndPr/>
    <w:sdtContent>
      <w:p w:rsidR="00B65F12" w:rsidRDefault="0068381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82D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5F12" w:rsidRDefault="00B65F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E7" w:rsidRDefault="00FC14E7" w:rsidP="00763E8D">
      <w:pPr>
        <w:spacing w:after="0" w:line="240" w:lineRule="auto"/>
      </w:pPr>
      <w:r>
        <w:separator/>
      </w:r>
    </w:p>
  </w:footnote>
  <w:footnote w:type="continuationSeparator" w:id="0">
    <w:p w:rsidR="00FC14E7" w:rsidRDefault="00FC14E7" w:rsidP="00763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17BA"/>
    <w:multiLevelType w:val="hybridMultilevel"/>
    <w:tmpl w:val="AD0C49A8"/>
    <w:lvl w:ilvl="0" w:tplc="FCB8C99A">
      <w:start w:val="1"/>
      <w:numFmt w:val="lowerRoman"/>
      <w:lvlText w:val="%1."/>
      <w:lvlJc w:val="left"/>
      <w:pPr>
        <w:ind w:left="117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F707830"/>
    <w:multiLevelType w:val="hybridMultilevel"/>
    <w:tmpl w:val="3006C3A6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10220BB7"/>
    <w:multiLevelType w:val="multilevel"/>
    <w:tmpl w:val="45BEE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22C4D"/>
    <w:multiLevelType w:val="hybridMultilevel"/>
    <w:tmpl w:val="8B6A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748A8"/>
    <w:multiLevelType w:val="hybridMultilevel"/>
    <w:tmpl w:val="371EC89A"/>
    <w:lvl w:ilvl="0" w:tplc="BA2CDA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82270"/>
    <w:multiLevelType w:val="multilevel"/>
    <w:tmpl w:val="A828B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0550B"/>
    <w:multiLevelType w:val="hybridMultilevel"/>
    <w:tmpl w:val="5F2A4A28"/>
    <w:lvl w:ilvl="0" w:tplc="BA2CDA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E337A"/>
    <w:multiLevelType w:val="hybridMultilevel"/>
    <w:tmpl w:val="7082A2B0"/>
    <w:lvl w:ilvl="0" w:tplc="E8A47316">
      <w:start w:val="7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00A57"/>
    <w:multiLevelType w:val="hybridMultilevel"/>
    <w:tmpl w:val="95AA3BD0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C3A78"/>
    <w:multiLevelType w:val="hybridMultilevel"/>
    <w:tmpl w:val="985446B8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64D07"/>
    <w:multiLevelType w:val="hybridMultilevel"/>
    <w:tmpl w:val="8766CC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120DCF"/>
    <w:multiLevelType w:val="hybridMultilevel"/>
    <w:tmpl w:val="CEEA7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2D8F"/>
    <w:multiLevelType w:val="hybridMultilevel"/>
    <w:tmpl w:val="0ED8E9E6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201FB"/>
    <w:multiLevelType w:val="multilevel"/>
    <w:tmpl w:val="5918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433434"/>
    <w:multiLevelType w:val="multilevel"/>
    <w:tmpl w:val="E4983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48652B"/>
    <w:multiLevelType w:val="hybridMultilevel"/>
    <w:tmpl w:val="F10622FC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07AF9"/>
    <w:multiLevelType w:val="hybridMultilevel"/>
    <w:tmpl w:val="DE96D4E4"/>
    <w:lvl w:ilvl="0" w:tplc="9D7AFA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775FA"/>
    <w:multiLevelType w:val="hybridMultilevel"/>
    <w:tmpl w:val="D8C8E930"/>
    <w:lvl w:ilvl="0" w:tplc="5642A49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60A64"/>
    <w:multiLevelType w:val="hybridMultilevel"/>
    <w:tmpl w:val="92DECEE0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D6B58"/>
    <w:multiLevelType w:val="multilevel"/>
    <w:tmpl w:val="A9D4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8A22A5"/>
    <w:multiLevelType w:val="hybridMultilevel"/>
    <w:tmpl w:val="EADC7D20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A6BA0"/>
    <w:multiLevelType w:val="hybridMultilevel"/>
    <w:tmpl w:val="55E80878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461CB"/>
    <w:multiLevelType w:val="hybridMultilevel"/>
    <w:tmpl w:val="FA8EACE4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16717"/>
    <w:multiLevelType w:val="hybridMultilevel"/>
    <w:tmpl w:val="65667ACE"/>
    <w:lvl w:ilvl="0" w:tplc="C1509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2"/>
  </w:num>
  <w:num w:numId="4">
    <w:abstractNumId w:val="12"/>
  </w:num>
  <w:num w:numId="5">
    <w:abstractNumId w:val="8"/>
  </w:num>
  <w:num w:numId="6">
    <w:abstractNumId w:val="15"/>
  </w:num>
  <w:num w:numId="7">
    <w:abstractNumId w:val="21"/>
  </w:num>
  <w:num w:numId="8">
    <w:abstractNumId w:val="16"/>
  </w:num>
  <w:num w:numId="9">
    <w:abstractNumId w:val="20"/>
  </w:num>
  <w:num w:numId="10">
    <w:abstractNumId w:val="9"/>
  </w:num>
  <w:num w:numId="11">
    <w:abstractNumId w:val="18"/>
  </w:num>
  <w:num w:numId="12">
    <w:abstractNumId w:val="4"/>
  </w:num>
  <w:num w:numId="13">
    <w:abstractNumId w:val="6"/>
  </w:num>
  <w:num w:numId="14">
    <w:abstractNumId w:val="17"/>
  </w:num>
  <w:num w:numId="15">
    <w:abstractNumId w:val="3"/>
  </w:num>
  <w:num w:numId="16">
    <w:abstractNumId w:val="1"/>
  </w:num>
  <w:num w:numId="17">
    <w:abstractNumId w:val="0"/>
  </w:num>
  <w:num w:numId="18">
    <w:abstractNumId w:val="23"/>
  </w:num>
  <w:num w:numId="19">
    <w:abstractNumId w:val="5"/>
  </w:num>
  <w:num w:numId="20">
    <w:abstractNumId w:val="10"/>
  </w:num>
  <w:num w:numId="21">
    <w:abstractNumId w:val="2"/>
  </w:num>
  <w:num w:numId="22">
    <w:abstractNumId w:val="14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A7"/>
    <w:rsid w:val="0000377A"/>
    <w:rsid w:val="00035169"/>
    <w:rsid w:val="00036940"/>
    <w:rsid w:val="000611D8"/>
    <w:rsid w:val="00092380"/>
    <w:rsid w:val="000E3DEA"/>
    <w:rsid w:val="0011051F"/>
    <w:rsid w:val="00121D34"/>
    <w:rsid w:val="001314B0"/>
    <w:rsid w:val="0015718D"/>
    <w:rsid w:val="00195B07"/>
    <w:rsid w:val="001C3B77"/>
    <w:rsid w:val="001D66D5"/>
    <w:rsid w:val="00205134"/>
    <w:rsid w:val="00214385"/>
    <w:rsid w:val="002445DF"/>
    <w:rsid w:val="0025021C"/>
    <w:rsid w:val="00263E21"/>
    <w:rsid w:val="002672DD"/>
    <w:rsid w:val="0029408C"/>
    <w:rsid w:val="002E0FE3"/>
    <w:rsid w:val="003040D5"/>
    <w:rsid w:val="0030656A"/>
    <w:rsid w:val="003510AB"/>
    <w:rsid w:val="00353815"/>
    <w:rsid w:val="00357E8A"/>
    <w:rsid w:val="003C5BB7"/>
    <w:rsid w:val="003C7114"/>
    <w:rsid w:val="003C7E03"/>
    <w:rsid w:val="00400E33"/>
    <w:rsid w:val="00423D1B"/>
    <w:rsid w:val="00430157"/>
    <w:rsid w:val="004A6152"/>
    <w:rsid w:val="004B2B8F"/>
    <w:rsid w:val="00521436"/>
    <w:rsid w:val="00535B78"/>
    <w:rsid w:val="005446FF"/>
    <w:rsid w:val="00552DA9"/>
    <w:rsid w:val="00563CFB"/>
    <w:rsid w:val="00570578"/>
    <w:rsid w:val="00597A61"/>
    <w:rsid w:val="005A2120"/>
    <w:rsid w:val="005A5942"/>
    <w:rsid w:val="005B6D11"/>
    <w:rsid w:val="005E2DBE"/>
    <w:rsid w:val="00604597"/>
    <w:rsid w:val="006645A4"/>
    <w:rsid w:val="00683816"/>
    <w:rsid w:val="006C12A5"/>
    <w:rsid w:val="006F24B7"/>
    <w:rsid w:val="007021E1"/>
    <w:rsid w:val="007057C4"/>
    <w:rsid w:val="00707BD5"/>
    <w:rsid w:val="00712F8E"/>
    <w:rsid w:val="007246AD"/>
    <w:rsid w:val="00761EE2"/>
    <w:rsid w:val="00763E8D"/>
    <w:rsid w:val="00792162"/>
    <w:rsid w:val="008045DB"/>
    <w:rsid w:val="00827499"/>
    <w:rsid w:val="00845648"/>
    <w:rsid w:val="00863121"/>
    <w:rsid w:val="008658C0"/>
    <w:rsid w:val="00867A45"/>
    <w:rsid w:val="0089422E"/>
    <w:rsid w:val="008B11D3"/>
    <w:rsid w:val="00953BC6"/>
    <w:rsid w:val="00960A89"/>
    <w:rsid w:val="00964D68"/>
    <w:rsid w:val="009736AD"/>
    <w:rsid w:val="00982DC8"/>
    <w:rsid w:val="009B6239"/>
    <w:rsid w:val="009E5332"/>
    <w:rsid w:val="009E5800"/>
    <w:rsid w:val="009F073F"/>
    <w:rsid w:val="00A22546"/>
    <w:rsid w:val="00A55A10"/>
    <w:rsid w:val="00A57DB8"/>
    <w:rsid w:val="00A93FE3"/>
    <w:rsid w:val="00AD5BDB"/>
    <w:rsid w:val="00B00A5C"/>
    <w:rsid w:val="00B25E35"/>
    <w:rsid w:val="00B27476"/>
    <w:rsid w:val="00B30A1B"/>
    <w:rsid w:val="00B419FD"/>
    <w:rsid w:val="00B52D59"/>
    <w:rsid w:val="00B65F12"/>
    <w:rsid w:val="00BA301F"/>
    <w:rsid w:val="00BB4DA7"/>
    <w:rsid w:val="00BC16D4"/>
    <w:rsid w:val="00BD1CD9"/>
    <w:rsid w:val="00BF2607"/>
    <w:rsid w:val="00C017AC"/>
    <w:rsid w:val="00C2789C"/>
    <w:rsid w:val="00C32D08"/>
    <w:rsid w:val="00C36218"/>
    <w:rsid w:val="00C54A7D"/>
    <w:rsid w:val="00C73A9C"/>
    <w:rsid w:val="00C835ED"/>
    <w:rsid w:val="00C85ED1"/>
    <w:rsid w:val="00CE02BC"/>
    <w:rsid w:val="00CF0776"/>
    <w:rsid w:val="00CF2D01"/>
    <w:rsid w:val="00D1698D"/>
    <w:rsid w:val="00D430B3"/>
    <w:rsid w:val="00D5260F"/>
    <w:rsid w:val="00D56671"/>
    <w:rsid w:val="00D8006D"/>
    <w:rsid w:val="00DC1FEF"/>
    <w:rsid w:val="00E14FC7"/>
    <w:rsid w:val="00E31C6E"/>
    <w:rsid w:val="00E32CD6"/>
    <w:rsid w:val="00E44617"/>
    <w:rsid w:val="00E923E4"/>
    <w:rsid w:val="00EC08F2"/>
    <w:rsid w:val="00ED09F8"/>
    <w:rsid w:val="00F20342"/>
    <w:rsid w:val="00F6199D"/>
    <w:rsid w:val="00F65391"/>
    <w:rsid w:val="00F94A2D"/>
    <w:rsid w:val="00FA522D"/>
    <w:rsid w:val="00FB634F"/>
    <w:rsid w:val="00FC14E7"/>
    <w:rsid w:val="00FC16C1"/>
    <w:rsid w:val="00FC2244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F99C7-EA4F-422C-8893-588006E3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120"/>
  </w:style>
  <w:style w:type="paragraph" w:styleId="Nagwek1">
    <w:name w:val="heading 1"/>
    <w:basedOn w:val="Normalny"/>
    <w:link w:val="Nagwek1Znak"/>
    <w:uiPriority w:val="9"/>
    <w:qFormat/>
    <w:rsid w:val="00423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01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5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BB4D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E31C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9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E8D"/>
  </w:style>
  <w:style w:type="paragraph" w:styleId="Stopka">
    <w:name w:val="footer"/>
    <w:basedOn w:val="Normalny"/>
    <w:link w:val="StopkaZnak"/>
    <w:uiPriority w:val="99"/>
    <w:unhideWhenUsed/>
    <w:rsid w:val="0076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E8D"/>
  </w:style>
  <w:style w:type="character" w:customStyle="1" w:styleId="Nagwek1Znak">
    <w:name w:val="Nagłówek 1 Znak"/>
    <w:basedOn w:val="Domylnaczcionkaakapitu"/>
    <w:link w:val="Nagwek1"/>
    <w:uiPriority w:val="9"/>
    <w:rsid w:val="00423D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A55A1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5A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5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301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35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09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481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75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8312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0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3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850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26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2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1282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414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7308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7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6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0976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9669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25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2599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82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605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14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2866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1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2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734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695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51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90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860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5542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6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5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813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14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6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46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654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3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0035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3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90889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86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4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7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7871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004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9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4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45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4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2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4384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1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7252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1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56141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13533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448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2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6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44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3588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556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430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91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46476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05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3254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248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16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72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7465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45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123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284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081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680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9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1815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88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2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332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075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8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2893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5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4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0875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11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3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841AA-1A5F-420A-A665-81E880CF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Dyrektor</cp:lastModifiedBy>
  <cp:revision>29</cp:revision>
  <cp:lastPrinted>2021-12-01T12:18:00Z</cp:lastPrinted>
  <dcterms:created xsi:type="dcterms:W3CDTF">2021-12-22T01:48:00Z</dcterms:created>
  <dcterms:modified xsi:type="dcterms:W3CDTF">2021-12-23T04:37:00Z</dcterms:modified>
</cp:coreProperties>
</file>