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D9" w:rsidRDefault="00D946D9" w:rsidP="008131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0</wp:posOffset>
            </wp:positionV>
            <wp:extent cx="1704975" cy="904875"/>
            <wp:effectExtent l="0" t="0" r="9525" b="9525"/>
            <wp:wrapSquare wrapText="bothSides"/>
            <wp:docPr id="1" name="Obraz 1" descr="Logo Państwowego Funduszu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7" descr="Logo Państwowego Funduszu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6D9" w:rsidRDefault="0064052D" w:rsidP="0064052D">
      <w:pPr>
        <w:spacing w:after="0"/>
        <w:ind w:right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5409B9C" wp14:editId="6A9E604C">
            <wp:extent cx="1789048" cy="752475"/>
            <wp:effectExtent l="0" t="0" r="1905" b="0"/>
            <wp:docPr id="4" name="Obraz 4" descr="Dostępna Przestrzeń Publ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stępna Przestrzeń Publi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41" cy="75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D9" w:rsidRDefault="00D946D9" w:rsidP="0064052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1A7" w:rsidRDefault="008131A7" w:rsidP="008131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8131A7" w:rsidRPr="008131A7" w:rsidRDefault="008131A7" w:rsidP="00304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1A7" w:rsidRDefault="008131A7" w:rsidP="00813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563F56">
        <w:rPr>
          <w:rFonts w:ascii="Times New Roman" w:hAnsi="Times New Roman" w:cs="Times New Roman"/>
          <w:b/>
          <w:sz w:val="24"/>
          <w:szCs w:val="24"/>
        </w:rPr>
        <w:t xml:space="preserve"> w związku z postępowaniem o udzielenie zamówienia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63F56">
        <w:rPr>
          <w:rFonts w:ascii="Times New Roman" w:hAnsi="Times New Roman" w:cs="Times New Roman"/>
          <w:b/>
          <w:sz w:val="24"/>
          <w:szCs w:val="24"/>
        </w:rPr>
        <w:t>ublicznego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131A7" w:rsidRPr="00374AFD" w:rsidRDefault="008131A7" w:rsidP="00813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14" w:rsidRPr="00053F14" w:rsidRDefault="00053F14" w:rsidP="00053F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:rsidR="00053F14" w:rsidRPr="00053F14" w:rsidRDefault="00053F14" w:rsidP="00053F14">
      <w:pPr>
        <w:numPr>
          <w:ilvl w:val="0"/>
          <w:numId w:val="4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Publiczna Szkoła Podstawowa                 im. Bronisława Malinowskiego, ul. Szkolna 20a, 86-160 Warlubie,                                                   e-mail</w:t>
      </w:r>
      <w:r w:rsidRPr="003248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Hipercze"/>
          <w:rFonts w:ascii="Times New Roman" w:hAnsi="Times New Roman" w:cs="Times New Roman"/>
          <w:sz w:val="24"/>
          <w:szCs w:val="24"/>
        </w:rPr>
        <w:t>sekretariat@pspwarlubie.pl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53F14" w:rsidRPr="00053F14" w:rsidRDefault="00053F14" w:rsidP="00053F14">
      <w:pPr>
        <w:numPr>
          <w:ilvl w:val="0"/>
          <w:numId w:val="4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Danych Osobowych – Pana Krzysztofa Kiełbasę, 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którym można się kontaktować pod adresem e-mail: inspektor@cbi24.pl;</w:t>
      </w:r>
    </w:p>
    <w:p w:rsidR="00053F14" w:rsidRPr="00053F14" w:rsidRDefault="00053F14" w:rsidP="00053F14">
      <w:pPr>
        <w:numPr>
          <w:ilvl w:val="0"/>
          <w:numId w:val="4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w celu związanym z przedmiotowym postępowaniem o udzielenie zamówienia publicznego, 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znak sprawy: 2.PSP.ZO.2024, oraz w celu zawarcia i realizacji umowy na wykonanie przedmiotowego zamówienia;</w:t>
      </w:r>
    </w:p>
    <w:p w:rsidR="00053F14" w:rsidRPr="00053F14" w:rsidRDefault="00053F14" w:rsidP="00053F14">
      <w:pPr>
        <w:numPr>
          <w:ilvl w:val="0"/>
          <w:numId w:val="4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Pzp;</w:t>
      </w:r>
    </w:p>
    <w:p w:rsidR="00053F14" w:rsidRPr="00053F14" w:rsidRDefault="00053F14" w:rsidP="00053F14">
      <w:pPr>
        <w:numPr>
          <w:ilvl w:val="0"/>
          <w:numId w:val="4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78 ust. 1 Pzp przez okres 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 lat od dnia zakończenia postępowania o udzielenie zamówienia, a jeżeli czas trwania umowy przekracza 4 lata, okres przechowywania obejmuje cały czas trwania umowy;</w:t>
      </w:r>
    </w:p>
    <w:p w:rsidR="00053F14" w:rsidRPr="00053F14" w:rsidRDefault="00053F14" w:rsidP="00053F14">
      <w:pPr>
        <w:numPr>
          <w:ilvl w:val="0"/>
          <w:numId w:val="4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publicznego;</w:t>
      </w:r>
    </w:p>
    <w:p w:rsidR="00053F14" w:rsidRPr="00053F14" w:rsidRDefault="00053F14" w:rsidP="00053F14">
      <w:pPr>
        <w:numPr>
          <w:ilvl w:val="0"/>
          <w:numId w:val="4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:rsidR="00053F14" w:rsidRPr="00053F14" w:rsidRDefault="00053F14" w:rsidP="00053F14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053F14" w:rsidRPr="00053F14" w:rsidRDefault="00053F14" w:rsidP="00053F14">
      <w:pPr>
        <w:numPr>
          <w:ilvl w:val="0"/>
          <w:numId w:val="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wskazania dodatkowych informacji mających na celu sprecyzowanie żądania, 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:rsidR="00053F14" w:rsidRPr="00053F14" w:rsidRDefault="00053F14" w:rsidP="00053F14">
      <w:pPr>
        <w:numPr>
          <w:ilvl w:val="0"/>
          <w:numId w:val="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niezgodnym z ustawą Pzp oraz nie może naruszać integralności protokołu oraz jego załączników);</w:t>
      </w:r>
    </w:p>
    <w:p w:rsidR="00053F14" w:rsidRPr="00053F14" w:rsidRDefault="00053F14" w:rsidP="00053F14">
      <w:pPr>
        <w:numPr>
          <w:ilvl w:val="0"/>
          <w:numId w:val="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okresu trwania postępowania                         o udzielenie zamówienia publicznego lub konkursu oraz przypadków, o których mowa 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18 ust. 2 RODO (prawo do ograniczenia przetwarzania nie ma zastosowania 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053F14" w:rsidRPr="00053F14" w:rsidRDefault="00053F14" w:rsidP="00053F14">
      <w:pPr>
        <w:numPr>
          <w:ilvl w:val="0"/>
          <w:numId w:val="5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053F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053F14" w:rsidRPr="00053F14" w:rsidRDefault="00053F14" w:rsidP="00053F14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053F14" w:rsidRPr="00053F14" w:rsidRDefault="00053F14" w:rsidP="00053F14">
      <w:pPr>
        <w:numPr>
          <w:ilvl w:val="0"/>
          <w:numId w:val="6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053F14" w:rsidRPr="00053F14" w:rsidRDefault="00053F14" w:rsidP="00053F14">
      <w:pPr>
        <w:numPr>
          <w:ilvl w:val="0"/>
          <w:numId w:val="6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053F14" w:rsidRPr="00053F14" w:rsidRDefault="00053F14" w:rsidP="00053F14">
      <w:pPr>
        <w:numPr>
          <w:ilvl w:val="0"/>
          <w:numId w:val="6"/>
        </w:numPr>
        <w:spacing w:after="0" w:line="276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053F14" w:rsidRPr="00053F14" w:rsidRDefault="00053F14" w:rsidP="00053F14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organu nadzorczego na niezgodne </w:t>
      </w:r>
      <w:r w:rsidRPr="00053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RODO przetwarzanie Pani/Pana danych osobowych przez administratora. Organem właściwym dla przedmiotowej skargi jest Urząd Ochrony Danych Osobowych, ul. Stawki 2, 00-193 Warszawa.</w:t>
      </w:r>
    </w:p>
    <w:p w:rsidR="00053F14" w:rsidRDefault="00053F14" w:rsidP="0005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122" w:rsidRDefault="008131A7" w:rsidP="00053F1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04122" w:rsidRPr="00304122" w:rsidRDefault="00304122" w:rsidP="00304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122" w:rsidRPr="00304122" w:rsidRDefault="00304122" w:rsidP="00304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4122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04122" w:rsidRPr="00304122" w:rsidRDefault="00304122" w:rsidP="00304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4122">
        <w:rPr>
          <w:rFonts w:ascii="Times New Roman" w:hAnsi="Times New Roman" w:cs="Times New Roman"/>
          <w:sz w:val="24"/>
          <w:szCs w:val="24"/>
        </w:rPr>
        <w:t xml:space="preserve">      (miejscowość, data) </w:t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sz w:val="24"/>
          <w:szCs w:val="24"/>
        </w:rPr>
        <w:tab/>
      </w:r>
      <w:r w:rsidRPr="00304122">
        <w:rPr>
          <w:rFonts w:ascii="Times New Roman" w:hAnsi="Times New Roman" w:cs="Times New Roman"/>
          <w:bCs/>
          <w:sz w:val="24"/>
          <w:szCs w:val="24"/>
        </w:rPr>
        <w:t>WYKONAWCA</w:t>
      </w:r>
    </w:p>
    <w:p w:rsidR="00304122" w:rsidRDefault="00304122"/>
    <w:sectPr w:rsidR="00304122" w:rsidSect="00D946D9">
      <w:pgSz w:w="11906" w:h="16838"/>
      <w:pgMar w:top="41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49" w:rsidRDefault="00E05449" w:rsidP="00D946D9">
      <w:pPr>
        <w:spacing w:after="0" w:line="240" w:lineRule="auto"/>
      </w:pPr>
      <w:r>
        <w:separator/>
      </w:r>
    </w:p>
  </w:endnote>
  <w:endnote w:type="continuationSeparator" w:id="0">
    <w:p w:rsidR="00E05449" w:rsidRDefault="00E05449" w:rsidP="00D9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49" w:rsidRDefault="00E05449" w:rsidP="00D946D9">
      <w:pPr>
        <w:spacing w:after="0" w:line="240" w:lineRule="auto"/>
      </w:pPr>
      <w:r>
        <w:separator/>
      </w:r>
    </w:p>
  </w:footnote>
  <w:footnote w:type="continuationSeparator" w:id="0">
    <w:p w:rsidR="00E05449" w:rsidRDefault="00E05449" w:rsidP="00D9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712E"/>
    <w:multiLevelType w:val="hybridMultilevel"/>
    <w:tmpl w:val="117C2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0C7E"/>
    <w:multiLevelType w:val="hybridMultilevel"/>
    <w:tmpl w:val="730039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B0815"/>
    <w:multiLevelType w:val="hybridMultilevel"/>
    <w:tmpl w:val="730039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8438EA"/>
    <w:multiLevelType w:val="hybridMultilevel"/>
    <w:tmpl w:val="6088D5EC"/>
    <w:lvl w:ilvl="0" w:tplc="0CA0B1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B8A2168"/>
    <w:multiLevelType w:val="hybridMultilevel"/>
    <w:tmpl w:val="B6D6B72A"/>
    <w:lvl w:ilvl="0" w:tplc="0CA0B1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8EA5B06"/>
    <w:multiLevelType w:val="hybridMultilevel"/>
    <w:tmpl w:val="1A0C83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A7"/>
    <w:rsid w:val="00053F14"/>
    <w:rsid w:val="001E711E"/>
    <w:rsid w:val="00304122"/>
    <w:rsid w:val="0064052D"/>
    <w:rsid w:val="008131A7"/>
    <w:rsid w:val="00D946D9"/>
    <w:rsid w:val="00E05449"/>
    <w:rsid w:val="00E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342060-7F5B-4343-87C9-A87E3BB4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1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1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6D9"/>
  </w:style>
  <w:style w:type="paragraph" w:styleId="Stopka">
    <w:name w:val="footer"/>
    <w:basedOn w:val="Normalny"/>
    <w:link w:val="StopkaZnak"/>
    <w:uiPriority w:val="99"/>
    <w:unhideWhenUsed/>
    <w:rsid w:val="00D94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Siejka</dc:creator>
  <cp:keywords/>
  <dc:description/>
  <cp:lastModifiedBy>Monika Siejka</cp:lastModifiedBy>
  <cp:revision>5</cp:revision>
  <cp:lastPrinted>2024-02-28T13:48:00Z</cp:lastPrinted>
  <dcterms:created xsi:type="dcterms:W3CDTF">2024-02-28T08:00:00Z</dcterms:created>
  <dcterms:modified xsi:type="dcterms:W3CDTF">2024-02-29T09:18:00Z</dcterms:modified>
</cp:coreProperties>
</file>