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90" w:rsidRPr="00514C07" w:rsidRDefault="00E10C90" w:rsidP="00D2552A">
      <w:pPr>
        <w:spacing w:after="0"/>
      </w:pPr>
      <w:r w:rsidRPr="00514C07">
        <w:rPr>
          <w:b/>
          <w:bCs/>
        </w:rPr>
        <w:t xml:space="preserve">Roczny plan pracy z </w:t>
      </w:r>
      <w:r>
        <w:rPr>
          <w:b/>
          <w:bCs/>
        </w:rPr>
        <w:t xml:space="preserve">wiedzy o społeczeństwie </w:t>
      </w:r>
      <w:r w:rsidRPr="00514C07">
        <w:rPr>
          <w:b/>
          <w:bCs/>
        </w:rPr>
        <w:t xml:space="preserve">dla klasy pierwszej liceum ogólnokształcącego i </w:t>
      </w:r>
      <w:r>
        <w:rPr>
          <w:b/>
          <w:bCs/>
        </w:rPr>
        <w:t xml:space="preserve">czwartej </w:t>
      </w:r>
      <w:r w:rsidRPr="00514C07">
        <w:rPr>
          <w:b/>
          <w:bCs/>
        </w:rPr>
        <w:t>technikum do programu nauczania „</w:t>
      </w:r>
      <w:r>
        <w:rPr>
          <w:b/>
          <w:bCs/>
        </w:rPr>
        <w:t>W centrum uwagi. Zakres podstawowy</w:t>
      </w:r>
      <w:r w:rsidRPr="00514C07">
        <w:rPr>
          <w:b/>
          <w:bCs/>
        </w:rPr>
        <w:t>”</w:t>
      </w:r>
    </w:p>
    <w:p w:rsidR="00E10C90" w:rsidRDefault="00E10C90" w:rsidP="00E315A5">
      <w:pPr>
        <w:spacing w:line="240" w:lineRule="auto"/>
        <w:rPr>
          <w:sz w:val="18"/>
          <w:szCs w:val="18"/>
        </w:rPr>
      </w:pPr>
    </w:p>
    <w:p w:rsidR="00E10C90" w:rsidRPr="00B34D65" w:rsidRDefault="00E10C90" w:rsidP="00E315A5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60 godzin</w:t>
      </w:r>
    </w:p>
    <w:tbl>
      <w:tblPr>
        <w:tblW w:w="107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8"/>
        <w:gridCol w:w="2265"/>
        <w:gridCol w:w="3463"/>
        <w:gridCol w:w="77"/>
        <w:gridCol w:w="3382"/>
        <w:gridCol w:w="29"/>
      </w:tblGrid>
      <w:tr w:rsidR="00E10C90" w:rsidRPr="00B72932">
        <w:trPr>
          <w:gridAfter w:val="1"/>
          <w:wAfter w:w="29" w:type="dxa"/>
        </w:trPr>
        <w:tc>
          <w:tcPr>
            <w:tcW w:w="1559" w:type="dxa"/>
          </w:tcPr>
          <w:p w:rsidR="00E10C90" w:rsidRPr="00B72932" w:rsidRDefault="00E10C90" w:rsidP="00B7293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72932">
              <w:rPr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2265" w:type="dxa"/>
          </w:tcPr>
          <w:p w:rsidR="00E10C90" w:rsidRPr="00B72932" w:rsidRDefault="00E10C90" w:rsidP="00B7293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72932">
              <w:rPr>
                <w:b/>
                <w:bCs/>
                <w:sz w:val="18"/>
                <w:szCs w:val="18"/>
              </w:rPr>
              <w:t>Zagadnienia</w:t>
            </w:r>
          </w:p>
        </w:tc>
        <w:tc>
          <w:tcPr>
            <w:tcW w:w="3463" w:type="dxa"/>
          </w:tcPr>
          <w:p w:rsidR="00E10C90" w:rsidRPr="00B72932" w:rsidRDefault="00E10C90" w:rsidP="00B7293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72932">
              <w:rPr>
                <w:b/>
                <w:bCs/>
                <w:sz w:val="18"/>
                <w:szCs w:val="18"/>
              </w:rPr>
              <w:t xml:space="preserve">Wymagania podstawowe </w:t>
            </w:r>
          </w:p>
        </w:tc>
        <w:tc>
          <w:tcPr>
            <w:tcW w:w="3459" w:type="dxa"/>
            <w:gridSpan w:val="2"/>
          </w:tcPr>
          <w:p w:rsidR="00E10C90" w:rsidRPr="00B72932" w:rsidRDefault="00E10C90" w:rsidP="00B7293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72932">
              <w:rPr>
                <w:b/>
                <w:bCs/>
                <w:sz w:val="18"/>
                <w:szCs w:val="18"/>
              </w:rPr>
              <w:t xml:space="preserve">Wymagania rozszerzające </w:t>
            </w:r>
          </w:p>
        </w:tc>
      </w:tr>
      <w:tr w:rsidR="00E10C90" w:rsidRPr="00B72932">
        <w:trPr>
          <w:gridAfter w:val="1"/>
          <w:wAfter w:w="29" w:type="dxa"/>
        </w:trPr>
        <w:tc>
          <w:tcPr>
            <w:tcW w:w="1559" w:type="dxa"/>
            <w:shd w:val="clear" w:color="auto" w:fill="FFFFFF"/>
          </w:tcPr>
          <w:p w:rsidR="00E10C90" w:rsidRPr="00B72932" w:rsidRDefault="00E10C90" w:rsidP="00B7293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72932">
              <w:rPr>
                <w:b/>
                <w:bCs/>
                <w:sz w:val="18"/>
                <w:szCs w:val="18"/>
              </w:rPr>
              <w:t>Życie społeczne</w:t>
            </w:r>
          </w:p>
        </w:tc>
        <w:tc>
          <w:tcPr>
            <w:tcW w:w="2265" w:type="dxa"/>
            <w:shd w:val="clear" w:color="auto" w:fill="FFFFFF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formy życia społecznego;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potrzeby społeczne;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wartości i normy społeczne;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system aksjologiczny;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kontrola społeczna.</w:t>
            </w:r>
          </w:p>
          <w:p w:rsidR="00E10C90" w:rsidRPr="00B72932" w:rsidRDefault="00E10C90" w:rsidP="00B72932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3463" w:type="dxa"/>
            <w:shd w:val="clear" w:color="auto" w:fill="FFFFFF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rozpoznaje i charakteryzuje podstawowe formy życia społecznego: grupa społeczna, zbiorowość, społeczność, społeczeństwo;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podaje przykłady potrzeb człowieka wyższego i niższego rzędu;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podaje sposoby zaspokajania potrzeb człowieka;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wartości, którymi kieruje się w życiu;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stosuje, np. do opisu sytuacji pojęcia: wartości , światopogląd;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charakteryzuje, odwołując się do przykładów, funkcjonowanie podstawowych zasad życia społecznego; 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podaje przykłady zwyczajów, praw czy instytucji, za pomocą których sprawowana jest kontrola społeczna;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konsekwencje nieprzestrzegania podstawowych zasad życia społecznego;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odczytuje z prostych źródeł informacji [tekst narracyjny i normatywny, wykres, tabela, plakat] wartości afirmowane w polskim społeczeństwie. </w:t>
            </w:r>
          </w:p>
        </w:tc>
        <w:tc>
          <w:tcPr>
            <w:tcW w:w="3459" w:type="dxa"/>
            <w:gridSpan w:val="2"/>
            <w:shd w:val="clear" w:color="auto" w:fill="FFFFFF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porównuje podstawowe formy życia społecznego;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wyjaśnia, kiedy zbiorowość społeczna może przekształcić się w grupę społeczną;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analizuje konsekwencje braku zaspokojenia podstawowych potrzeb człowieka z różnych perspektyw: np. jednostki i społeczeństwa; polityki i kultury;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wyjaśnia pojęcie </w:t>
            </w:r>
            <w:r w:rsidRPr="00B72932">
              <w:rPr>
                <w:i/>
                <w:iCs/>
                <w:sz w:val="18"/>
                <w:szCs w:val="18"/>
              </w:rPr>
              <w:t>system aksjologiczny;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porównuje, na podstawie źródeł, wartości afirmowane w różnych grupach/ warstwach społeczeństwa polskiego;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omawia czynniki sprzyjające osłabieniu społecznego systemu aksjologicznego oraz konsekwencje tego zjawiska;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porównuje różne formy sprawowania kontroli społecznej;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wyjaśnia mechanizmy powstawania i konsekwencje negatywnych zjawisk społecznych, np. </w:t>
            </w:r>
            <w:r w:rsidRPr="00B72932">
              <w:rPr>
                <w:i/>
                <w:iCs/>
                <w:sz w:val="18"/>
                <w:szCs w:val="18"/>
              </w:rPr>
              <w:t>znieczulicy</w:t>
            </w:r>
            <w:r w:rsidRPr="00B72932">
              <w:rPr>
                <w:sz w:val="18"/>
                <w:szCs w:val="18"/>
              </w:rPr>
              <w:t>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opracowuje i analizuje ankiety dotyczące, np. funkcjonowania człowieka w różnych formach życia społecznego, poziomu zaspokojenia podstawowych potrzeb człowieka i konsekwencji z tym związanych; społecznie akceptowanych wartości . </w:t>
            </w:r>
          </w:p>
        </w:tc>
      </w:tr>
      <w:tr w:rsidR="00E10C90" w:rsidRPr="00B72932">
        <w:trPr>
          <w:gridAfter w:val="1"/>
          <w:wAfter w:w="29" w:type="dxa"/>
        </w:trPr>
        <w:tc>
          <w:tcPr>
            <w:tcW w:w="1559" w:type="dxa"/>
          </w:tcPr>
          <w:p w:rsidR="00E10C90" w:rsidRPr="00B72932" w:rsidRDefault="00E10C90" w:rsidP="00B72932">
            <w:pPr>
              <w:pStyle w:val="ListParagraph"/>
              <w:spacing w:after="0"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B72932">
              <w:rPr>
                <w:b/>
                <w:bCs/>
                <w:sz w:val="18"/>
                <w:szCs w:val="18"/>
              </w:rPr>
              <w:t>Grupy i role społeczne</w:t>
            </w:r>
          </w:p>
        </w:tc>
        <w:tc>
          <w:tcPr>
            <w:tcW w:w="2265" w:type="dxa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grupa społeczna;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działanie w grupie i poza nią;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wpływ grupy na jednostkę;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role społeczne;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postawy wobec nacisku grupy.</w:t>
            </w:r>
          </w:p>
          <w:p w:rsidR="00E10C90" w:rsidRPr="00B72932" w:rsidRDefault="00E10C90" w:rsidP="00B72932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3463" w:type="dxa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rozpoznaje podstawowe rodzaje grup społecznych;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cechy grup społecznych;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charakteryzuje czynniki ułatwiające i utrudniające funkcjonowanie w grupie;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podaje przykłady ról społecznych, które pełni;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rozpoznaje przykłady postaw i zachowań charakterystycznych dla wybranych ról społecznych, np. rodzica, ucznia;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rozpoznaje konflikty wynikające z pełnienia różnych ról społecznych;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podaje przykłady konsekwencji konfliktu ról społecznych;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podaje przykłady postaw pozytywnych i negatywnych społecznie;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podaje cechy postawy konformistycznej;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charakteryzuje podstawowe postawy jednostki wobec nacisku grupy.</w:t>
            </w:r>
          </w:p>
        </w:tc>
        <w:tc>
          <w:tcPr>
            <w:tcW w:w="3458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kryteria klasyfikacji grup społecznych i problemy z tym związane;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porównuje rodzaje więzi łączących ludzi tworzących różne grupy społeczne;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na wybranych przykładach analizuje wpływ różnorodnych czynników na spójność grup społecznych;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wyjaśnia, dlaczego funkcjonowanie w grupach społecznych sprzyja zaspokajaniu potrzeb człowieka;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porównuje postawy i zachowania charakterystyczne dla poszczególnych ról społecznych;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 mechanizmy powstawania konfliktu ról społecznych i sposoby ich zapobiegania;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dostrzega zmienność i ciągłość w  postrzeganiu ról społecznych;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przedstawia konsekwencje postawy konformistycznej i nonkonformistycznej dla jednostki i społeczeństwa;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przygotowuje i przeprowadza na forum społeczności klasowej/szkolnej dyskusję na zaproponowany temat, dotyczący funkcjonowania współczesnej młodzieży w grupach społecznych i pełnionych przez nią ról społecznych.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wyjaśnia różnice w postrzeganiu postaw i zachowań charakterystycznych dla różnych ról społecznych w odmiennych kręgach cywilizacyjnych oraz dawniej i dzisiaj; </w:t>
            </w:r>
          </w:p>
        </w:tc>
      </w:tr>
      <w:tr w:rsidR="00E10C90" w:rsidRPr="00B72932">
        <w:tc>
          <w:tcPr>
            <w:tcW w:w="1559" w:type="dxa"/>
          </w:tcPr>
          <w:p w:rsidR="00E10C90" w:rsidRPr="00B72932" w:rsidRDefault="00E10C90" w:rsidP="00B7293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72932">
              <w:rPr>
                <w:b/>
                <w:bCs/>
                <w:sz w:val="18"/>
                <w:szCs w:val="18"/>
              </w:rPr>
              <w:t>Socjalizacja</w:t>
            </w:r>
          </w:p>
        </w:tc>
        <w:tc>
          <w:tcPr>
            <w:tcW w:w="2265" w:type="dxa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istota pojęcia socjalizacja;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efekty socjalizacji;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etapy socjalizacji;</w:t>
            </w:r>
          </w:p>
          <w:p w:rsidR="00E10C90" w:rsidRPr="00B72932" w:rsidDel="00C62383" w:rsidRDefault="00E10C90" w:rsidP="00B7293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agresja w procesie socjalizacji.</w:t>
            </w:r>
          </w:p>
        </w:tc>
        <w:tc>
          <w:tcPr>
            <w:tcW w:w="354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wymienia podstawowe elementy pojęcia </w:t>
            </w:r>
            <w:r w:rsidRPr="00B72932">
              <w:rPr>
                <w:i/>
                <w:iCs/>
                <w:sz w:val="18"/>
                <w:szCs w:val="18"/>
              </w:rPr>
              <w:t>socjalizacja</w:t>
            </w:r>
            <w:r w:rsidRPr="00B72932">
              <w:rPr>
                <w:sz w:val="18"/>
                <w:szCs w:val="18"/>
              </w:rPr>
              <w:t>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rozpoznaje przykłady działań/sytuacji sprzyjających procesowi socjalizacji;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skutki procesu socjalizacji;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 znaczenie procesu socjalizacji dla prawidłowego funkcjonowania człowieka w społeczeństwie;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odróżnia socjalizację pierwotną od socjalizacji wtórnej;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osoby i instytucje mające wpływ na socjalizację pierwotną i wtórną;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wyjaśnia pojęcie: </w:t>
            </w:r>
            <w:r w:rsidRPr="00B72932">
              <w:rPr>
                <w:i/>
                <w:iCs/>
                <w:sz w:val="18"/>
                <w:szCs w:val="18"/>
              </w:rPr>
              <w:t>resocjalizacja.</w:t>
            </w:r>
          </w:p>
        </w:tc>
        <w:tc>
          <w:tcPr>
            <w:tcW w:w="341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przedstawia skutki zaburzeń/błędów w przebiegu procesu socjalizacji;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porównuje socjalizację pierwotną i socjalizację wtórną;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porównuje wpływ różnych grup społecznych na proces socjalizacji;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przedstawia instytucje i mechanizmy sprzyjające procesowi socjalizacji;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przedstawia zależności pomiędzy procesem  socjalizacji a poszczególnymi fazami rozwojowymi dziecka/człowieka;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zjawiska cywilizacyjne mające wpływ na proces socjalizacji we współczesnym społeczeństwie polskim;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omawia wpływ agresji na przebieg procesu socjalizacji.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analizuje przepisy Konstytucji RP w odniesieniu do procesu socjalizacji pierwotnej;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przygotowuje prezentację dotyczącą trudności socjalizacyjnych występujących w społeczeństwie nowoczesnym, np. współczesnym społeczeństwie polskim;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analizuje przykłady niepowodzeń socjalizacyjnych [przyczyny, skutki].</w:t>
            </w:r>
          </w:p>
        </w:tc>
      </w:tr>
      <w:tr w:rsidR="00E10C90" w:rsidRPr="00B72932">
        <w:tc>
          <w:tcPr>
            <w:tcW w:w="1559" w:type="dxa"/>
          </w:tcPr>
          <w:p w:rsidR="00E10C90" w:rsidRPr="00B72932" w:rsidRDefault="00E10C90" w:rsidP="00B7293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72932">
              <w:rPr>
                <w:b/>
                <w:bCs/>
                <w:sz w:val="18"/>
                <w:szCs w:val="18"/>
              </w:rPr>
              <w:t>Rodzina</w:t>
            </w:r>
          </w:p>
        </w:tc>
        <w:tc>
          <w:tcPr>
            <w:tcW w:w="2265" w:type="dxa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powstawanie rodziny;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funkcje rodziny;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typy rodziny;</w:t>
            </w:r>
          </w:p>
          <w:p w:rsidR="00E10C90" w:rsidRPr="00B72932" w:rsidDel="00C62383" w:rsidRDefault="00E10C90" w:rsidP="00B7293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kondycja współczesnej rodziny.</w:t>
            </w:r>
          </w:p>
        </w:tc>
        <w:tc>
          <w:tcPr>
            <w:tcW w:w="354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cechy rodziny jako grupy społecznej;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podaje przykłady praw i obowiązków poszczególnych członków rodziny;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funkcje rodziny i podaje przykłady ich realizacji;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rozpoznaje podstawowe modele funkcjonowania rodziny i typy współczesnych rodzin;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cechy rodziny tradycyjnej;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omawia zasady zawierania małżeństwa w prawie polskim;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analizuje przepisy Konstytucji RP w odniesieniu do rodziny; 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podstawowe problemy funkcjonowania rodziny we współczesnej Polsce;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odczytuj podstawowe dane statystyczne dotyczące funkcjonowania rodziny we współczesnym świecie.</w:t>
            </w:r>
          </w:p>
          <w:p w:rsidR="00E10C90" w:rsidRPr="00B72932" w:rsidRDefault="00E10C90" w:rsidP="00B7293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341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porównuje różne modele funkcjonowania rodzin i różne typy rodzin występujące we współczesnym społeczeństwie polskim; 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przedstawia podstawowe kierunki zmian zachodzące w rodzinach europejskich na przestrzeni dziejów;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przedstawia wpływ procesów cywilizacyjnych na funkcjonowanie rodzin we współczesnym świecie;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przedstawia pozytywne i negatywne aspekty odchodzenia od tradycyjnego modelu funkcjonowania rodziny;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analizuje różnorodne materiały źródłowe dotyczące funkcjonowania rodziny we współczesnym świecie;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analizuje wybrane problemy funkcjonowania rodziny we współczesnej Polsce [przyczyny, przejawy, skutki];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przygotowuje i przeprowadza forum społeczności klasowej/szkolnej debatę/dyskusję dotyczącą, np. problemu </w:t>
            </w:r>
            <w:r w:rsidRPr="00B72932">
              <w:rPr>
                <w:i/>
                <w:iCs/>
                <w:sz w:val="18"/>
                <w:szCs w:val="18"/>
              </w:rPr>
              <w:t>kryzysu współczesnej rodziny</w:t>
            </w:r>
            <w:r w:rsidRPr="00B72932">
              <w:rPr>
                <w:sz w:val="18"/>
                <w:szCs w:val="18"/>
              </w:rPr>
              <w:t>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przygotowuje ankietę, oraz wizualizuje i analizuje jej wyniki,  dotyczącą, np. </w:t>
            </w:r>
          </w:p>
          <w:p w:rsidR="00E10C90" w:rsidRPr="00B72932" w:rsidRDefault="00E10C90" w:rsidP="00B7293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poglądów rówieśników na temat typów oraz funkcji rodziny we współczesnym świecie.</w:t>
            </w:r>
          </w:p>
        </w:tc>
      </w:tr>
      <w:tr w:rsidR="00E10C90" w:rsidRPr="00B72932">
        <w:tc>
          <w:tcPr>
            <w:tcW w:w="1559" w:type="dxa"/>
          </w:tcPr>
          <w:p w:rsidR="00E10C90" w:rsidRPr="00B72932" w:rsidRDefault="00E10C90" w:rsidP="00B7293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72932">
              <w:rPr>
                <w:b/>
                <w:bCs/>
                <w:sz w:val="18"/>
                <w:szCs w:val="18"/>
              </w:rPr>
              <w:t xml:space="preserve">Podziały społeczne i stygmatyzacja </w:t>
            </w:r>
          </w:p>
        </w:tc>
        <w:tc>
          <w:tcPr>
            <w:tcW w:w="2265" w:type="dxa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powstawanie stereotypów;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istota procesu stygmatyzacji;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skutki społeczne napiętnowania;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powstawanie podziału na „swoich” i „obcych”.</w:t>
            </w:r>
          </w:p>
          <w:p w:rsidR="00E10C90" w:rsidRPr="00B72932" w:rsidRDefault="00E10C90" w:rsidP="00B7293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4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podaje przykłady stereotypów;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podstawowe cechy stereotypu;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podaje przykład </w:t>
            </w:r>
            <w:r w:rsidRPr="00B72932">
              <w:rPr>
                <w:i/>
                <w:iCs/>
                <w:sz w:val="18"/>
                <w:szCs w:val="18"/>
              </w:rPr>
              <w:t>pozytywnych</w:t>
            </w:r>
            <w:r w:rsidRPr="00B72932">
              <w:rPr>
                <w:sz w:val="18"/>
                <w:szCs w:val="18"/>
              </w:rPr>
              <w:t xml:space="preserve"> i </w:t>
            </w:r>
            <w:r w:rsidRPr="00B72932">
              <w:rPr>
                <w:i/>
                <w:iCs/>
                <w:sz w:val="18"/>
                <w:szCs w:val="18"/>
              </w:rPr>
              <w:t xml:space="preserve">negatywnych </w:t>
            </w:r>
            <w:r w:rsidRPr="00B72932">
              <w:rPr>
                <w:sz w:val="18"/>
                <w:szCs w:val="18"/>
              </w:rPr>
              <w:t>stereotypów;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konsekwencje upowszechniania się stereotypów;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rozpoznaje przykłady stygmatyzacji;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podstawowe przejawy, przyczyny i skutki funkcjonujących w społeczeństwie podziałów na </w:t>
            </w:r>
            <w:r w:rsidRPr="00B72932">
              <w:rPr>
                <w:i/>
                <w:iCs/>
                <w:sz w:val="18"/>
                <w:szCs w:val="18"/>
              </w:rPr>
              <w:t>swoich</w:t>
            </w:r>
            <w:r w:rsidRPr="00B72932">
              <w:rPr>
                <w:sz w:val="18"/>
                <w:szCs w:val="18"/>
              </w:rPr>
              <w:t xml:space="preserve"> i </w:t>
            </w:r>
            <w:r w:rsidRPr="00B72932">
              <w:rPr>
                <w:i/>
                <w:iCs/>
                <w:sz w:val="18"/>
                <w:szCs w:val="18"/>
              </w:rPr>
              <w:t>obcych;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rozpoznaje zachowania wynikające z negatywnych postaw wobec </w:t>
            </w:r>
            <w:r w:rsidRPr="00B72932">
              <w:rPr>
                <w:i/>
                <w:iCs/>
                <w:sz w:val="18"/>
                <w:szCs w:val="18"/>
              </w:rPr>
              <w:t>obcych</w:t>
            </w:r>
            <w:r w:rsidRPr="00B72932">
              <w:rPr>
                <w:sz w:val="18"/>
                <w:szCs w:val="18"/>
              </w:rPr>
              <w:t>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sposoby przeciwdziałania negatywnym postawom społecznym;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przyczyny i skutki negatywnych postaw wobec</w:t>
            </w:r>
            <w:r w:rsidRPr="00B72932">
              <w:rPr>
                <w:i/>
                <w:iCs/>
                <w:sz w:val="18"/>
                <w:szCs w:val="18"/>
              </w:rPr>
              <w:t xml:space="preserve"> obcych</w:t>
            </w:r>
            <w:r w:rsidRPr="00B72932">
              <w:rPr>
                <w:sz w:val="18"/>
                <w:szCs w:val="18"/>
              </w:rPr>
              <w:t>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odczytuje podstawowe dane statystyczne dotyczące problemu dyskryminacji, stygmatyzacji, stereotypizacji, postrzegania </w:t>
            </w:r>
            <w:r w:rsidRPr="00B72932">
              <w:rPr>
                <w:i/>
                <w:iCs/>
                <w:sz w:val="18"/>
                <w:szCs w:val="18"/>
              </w:rPr>
              <w:t>swoich i obcych;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uzasadnia konieczność przeciwdziałania stygmatyzacji i sterotypizacji.</w:t>
            </w:r>
          </w:p>
        </w:tc>
        <w:tc>
          <w:tcPr>
            <w:tcW w:w="341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 mechanizm powstawania negatywnych zjawisk społecznych: uprzedzenie, stygmatyzacja i dyskryminacja;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wyjaśnia różnicę pomiędzy pojęciami: </w:t>
            </w:r>
            <w:r w:rsidRPr="00B72932">
              <w:rPr>
                <w:i/>
                <w:iCs/>
                <w:sz w:val="18"/>
                <w:szCs w:val="18"/>
              </w:rPr>
              <w:t xml:space="preserve">stygmatyzacja </w:t>
            </w:r>
            <w:r w:rsidRPr="00B72932">
              <w:rPr>
                <w:sz w:val="18"/>
                <w:szCs w:val="18"/>
              </w:rPr>
              <w:t>i </w:t>
            </w:r>
            <w:r w:rsidRPr="00B72932">
              <w:rPr>
                <w:i/>
                <w:iCs/>
                <w:sz w:val="18"/>
                <w:szCs w:val="18"/>
              </w:rPr>
              <w:t>sterotypizacja</w:t>
            </w:r>
            <w:r w:rsidRPr="00B72932">
              <w:rPr>
                <w:sz w:val="18"/>
                <w:szCs w:val="18"/>
              </w:rPr>
              <w:t>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analizuje różnice w sposobie postrzegania </w:t>
            </w:r>
            <w:r w:rsidRPr="00B72932">
              <w:rPr>
                <w:i/>
                <w:iCs/>
                <w:sz w:val="18"/>
                <w:szCs w:val="18"/>
              </w:rPr>
              <w:t>swoich i obcych.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analizuje różnorodne materiały źródłowe dotyczące problemu dyskryminacji, stygmatyzacji, stereotypizacji, postrzegania </w:t>
            </w:r>
            <w:r w:rsidRPr="00B72932">
              <w:rPr>
                <w:i/>
                <w:iCs/>
                <w:sz w:val="18"/>
                <w:szCs w:val="18"/>
              </w:rPr>
              <w:t>swoich i obcych;\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ocenia, z różnych perspektyw, wybrane kampanie społeczne dotyczące przeciwdziałania negatywnym postawom społecznym;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analizuje przykłady negatywnych postaw wobec </w:t>
            </w:r>
            <w:r w:rsidRPr="00B72932">
              <w:rPr>
                <w:i/>
                <w:iCs/>
                <w:sz w:val="18"/>
                <w:szCs w:val="18"/>
              </w:rPr>
              <w:t>obcych</w:t>
            </w:r>
            <w:r w:rsidRPr="00B72932">
              <w:rPr>
                <w:sz w:val="18"/>
                <w:szCs w:val="18"/>
              </w:rPr>
              <w:t>, stygmatyzacji i stereotypizacji  występujących w społeczeństwie polskim [przyczyny, przejawy, skutki];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przygotowuje i przeprowadza na forum społeczności klasowej/szkolnej, kampanię społeczną na rzecz przeciwdziałania wybranym, negatywnym postawom wobec </w:t>
            </w:r>
            <w:r w:rsidRPr="00B72932">
              <w:rPr>
                <w:i/>
                <w:iCs/>
                <w:sz w:val="18"/>
                <w:szCs w:val="18"/>
              </w:rPr>
              <w:t>obcych</w:t>
            </w:r>
            <w:r w:rsidRPr="00B72932">
              <w:rPr>
                <w:sz w:val="18"/>
                <w:szCs w:val="18"/>
              </w:rPr>
              <w:t>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gromadzi, analizuje i prezentuje informacje dotyczące negatywnych postaw wobec </w:t>
            </w:r>
            <w:r w:rsidRPr="00B72932">
              <w:rPr>
                <w:i/>
                <w:iCs/>
                <w:sz w:val="18"/>
                <w:szCs w:val="18"/>
              </w:rPr>
              <w:t>obcych</w:t>
            </w:r>
            <w:r w:rsidRPr="00B72932">
              <w:rPr>
                <w:sz w:val="18"/>
                <w:szCs w:val="18"/>
              </w:rPr>
              <w:t xml:space="preserve"> we współczesnej Polsce, w tym sterotypizacji i stygmatyzacji. </w:t>
            </w:r>
          </w:p>
        </w:tc>
      </w:tr>
      <w:tr w:rsidR="00E10C90" w:rsidRPr="00B72932">
        <w:tc>
          <w:tcPr>
            <w:tcW w:w="1559" w:type="dxa"/>
          </w:tcPr>
          <w:p w:rsidR="00E10C90" w:rsidRPr="00B72932" w:rsidRDefault="00E10C90" w:rsidP="00B7293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72932">
              <w:rPr>
                <w:b/>
                <w:bCs/>
                <w:sz w:val="18"/>
                <w:szCs w:val="18"/>
              </w:rPr>
              <w:t>Tolerancja i rozwiązywanie konfliktów</w:t>
            </w:r>
          </w:p>
        </w:tc>
        <w:tc>
          <w:tcPr>
            <w:tcW w:w="2265" w:type="dxa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nierówne traktowanie „innych”;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walka przeciwko nierównemu traktowaniu „innych”;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istota tolerancji;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sposoby przeciwstawiania się nietolerancji;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istota konfliktu;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sposoby rozwiązywania sytuacji konfliktowych.</w:t>
            </w:r>
          </w:p>
        </w:tc>
        <w:tc>
          <w:tcPr>
            <w:tcW w:w="354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rozpoznaje postawy tolerancji i nietolerancji;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podaje podstawowe przyczyny i skutki nietolerancji;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podaje czynniki sprzyjające i utrudniające kształtowanie postaw tolerancji;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uzasadnia konieczność postawy tolerancji;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rozpoznaje podstawowe postawy wobec konfliktu;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wskazuje podstawowe różnice pomiędzy negocjacjami, mediacją i arbitrażem; 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zasady prawidłowo prowadzonej negocjacji;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cechy, które powinien posiadać mediator i arbiter;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odczytuj podstawowe dane statystyczne dotyczące postaw wobec konfliktów i zjawiska tolerancji;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podaje sposoby ograniczania czynników wywołujących konflikty społeczne.</w:t>
            </w:r>
          </w:p>
        </w:tc>
        <w:tc>
          <w:tcPr>
            <w:tcW w:w="341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wyjaśnia różnicę pomiędzy pojęciami: </w:t>
            </w:r>
            <w:r w:rsidRPr="00B72932">
              <w:rPr>
                <w:i/>
                <w:iCs/>
                <w:sz w:val="18"/>
                <w:szCs w:val="18"/>
              </w:rPr>
              <w:t>tolerancja</w:t>
            </w:r>
            <w:r w:rsidRPr="00B72932">
              <w:rPr>
                <w:sz w:val="18"/>
                <w:szCs w:val="18"/>
              </w:rPr>
              <w:t xml:space="preserve"> i </w:t>
            </w:r>
            <w:r w:rsidRPr="00B72932">
              <w:rPr>
                <w:i/>
                <w:iCs/>
                <w:sz w:val="18"/>
                <w:szCs w:val="18"/>
              </w:rPr>
              <w:t>akceptacja;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buduje argumenty i kontrargumenty w sporach dotyczących tolerancji;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porównuje [wskazuje pozytywne i negatywne aspekty] różne postawy wobec konfliktu;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uzasadnia dobór sposobu rozwiązywania konfliktu w zależności od rodzaju/cech konfliktu i uczestniczących w nim stron;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analizuje różnorodne materiały źródłowe dotyczące postaw wobec konfliktów i zjawiska tolerancji;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stosuje/analizuje/ przedstawia metody kreatywnego rozwiązywania problemów, np. sytuacji konfliktowych, w sytuacjach nietypowych;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przygotowuje i przeprowadza, forum społeczności klasowej/szkolnej,  kampanię społeczną na rzecz tolerancji. </w:t>
            </w:r>
          </w:p>
        </w:tc>
      </w:tr>
      <w:tr w:rsidR="00E10C90" w:rsidRPr="00B72932">
        <w:tc>
          <w:tcPr>
            <w:tcW w:w="1559" w:type="dxa"/>
          </w:tcPr>
          <w:p w:rsidR="00E10C90" w:rsidRPr="00B72932" w:rsidRDefault="00E10C90" w:rsidP="00B7293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72932">
              <w:rPr>
                <w:b/>
                <w:bCs/>
                <w:sz w:val="18"/>
                <w:szCs w:val="18"/>
              </w:rPr>
              <w:t>Współczesne społeczeństwo</w:t>
            </w:r>
          </w:p>
        </w:tc>
        <w:tc>
          <w:tcPr>
            <w:tcW w:w="2265" w:type="dxa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typy społeczeństw;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społeczeństwo postindustrialne;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społeczeństwo otwarte;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społeczeństwo </w:t>
            </w:r>
          </w:p>
          <w:p w:rsidR="00E10C90" w:rsidRPr="00B72932" w:rsidRDefault="00E10C90" w:rsidP="00B7293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konsumpcyjne;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społeczeństwo informacyjne;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społeczeństwo masowe;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młodzież i współczesne zagrożenia.</w:t>
            </w:r>
          </w:p>
          <w:p w:rsidR="00E10C90" w:rsidRPr="00B72932" w:rsidRDefault="00E10C90" w:rsidP="00B7293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4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podaje przykłady różnych typów społeczeństw;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podstawowe cechy różnych typów społeczeństw;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rozpoznaje podstawowe typy społeczeństw;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rozpoznaje cechy współczesnego społeczeństwa postindustrialnego/informacyjnego [otwarte, informacyjne, konsumpcyjne, masowe];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odczytuje podstawowe dane statystyczne dotyczące współczesnego społeczeństwa, np. polskiego.</w:t>
            </w:r>
          </w:p>
          <w:p w:rsidR="00E10C90" w:rsidRPr="00B72932" w:rsidRDefault="00E10C90" w:rsidP="00B7293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341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porównuje różne typy społeczeństw;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omawia wpływ przemian gospodarczych na cechy społeczeństw;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 istotę cech współczesnego społeczeństwa  [otwarte, informacyjne, konsumpcyjne, masowe];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zjawiska cywilizacyjne mające wpływ na cechy współczesnego społeczeństwa postindustrialnego;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analizuje różnorodne materiały źródłowe dotyczące współczesnego społeczeństwa;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przedstawia szanse, zagrożenia i wyzwania stojące przed współczesnym społeczeństwem postindustrialnym; 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buduje argumenty i kontrargumenty w dyskusji na temat współczesnego zagrożeń i wyzwań stojących przed współczesnymi społeczeństwami postindustrialnymi / współczesną młodzieżą i przeprowadza na ten temat dyskusję/debatę na forum społeczności klasowej/szkolnej;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gromadzi, prezentuje i analizuje informacje na temat wybranych współczesnych społeczeństw:</w:t>
            </w:r>
          </w:p>
          <w:p w:rsidR="00E10C90" w:rsidRPr="00B72932" w:rsidRDefault="00E10C90" w:rsidP="00B72932">
            <w:p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- zbieracko-łowieckich,</w:t>
            </w:r>
          </w:p>
          <w:p w:rsidR="00E10C90" w:rsidRPr="00B72932" w:rsidRDefault="00E10C90" w:rsidP="00B72932">
            <w:p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- nomadycznych,</w:t>
            </w:r>
          </w:p>
          <w:p w:rsidR="00E10C90" w:rsidRPr="00B72932" w:rsidRDefault="00E10C90" w:rsidP="00B72932">
            <w:p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- rolniczych.</w:t>
            </w:r>
          </w:p>
        </w:tc>
      </w:tr>
      <w:tr w:rsidR="00E10C90" w:rsidRPr="00B72932">
        <w:tc>
          <w:tcPr>
            <w:tcW w:w="1559" w:type="dxa"/>
          </w:tcPr>
          <w:p w:rsidR="00E10C90" w:rsidRPr="00B72932" w:rsidRDefault="00E10C90" w:rsidP="00B7293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72932">
              <w:rPr>
                <w:b/>
                <w:bCs/>
                <w:sz w:val="18"/>
                <w:szCs w:val="18"/>
              </w:rPr>
              <w:t>Organizacje pozarządowe</w:t>
            </w:r>
          </w:p>
        </w:tc>
        <w:tc>
          <w:tcPr>
            <w:tcW w:w="2265" w:type="dxa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sektory życia publicznego;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organizacje trzeciego sektora: fundacje i stowarzyszenia;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organizacje pożytku publicznego;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społeczeństwo obywatelskie.</w:t>
            </w:r>
          </w:p>
        </w:tc>
        <w:tc>
          <w:tcPr>
            <w:tcW w:w="354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podstawowe rodzaje organizacji trzeciego sektora życia publicznego [fundacja i stowarzyszenie];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podaje przykłady stowarzyszeń i fundacji o zasięgu ogólnopolskim;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odszukuje i prezentuje informacje na temat funkcjonowania wybranej organizacji trzeciego sektora;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podstawowe cechy organizacji trzeciego sektora;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omawia podstawowe cechy społeczeństwa obywatelskiego;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formy społecznego wsparcia dla organizacji pożytku publicznego;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odczytuje podstawowe dane statystyczne dotyczące funkcjonowania organizacji trzeciego sektora i funkcjonowania społeczeństwa obywatelskiego.</w:t>
            </w:r>
          </w:p>
        </w:tc>
        <w:tc>
          <w:tcPr>
            <w:tcW w:w="341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porównuje sposób zakładania i funkcjonowania fundacji i stowarzyszenia w Polsce;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cechy charakterystyczne organizacji pożytku publicznego;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analizuje różnorodne materiały źródłowe dotyczące organizacji trzeciego sektora i funkcjonowania społeczeństwa obywatelskiego;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analizuje znaczenie funkcjonowania organizacji trzeciego sektora życia publicznego dla rozwoju społeczeństwa obywatelskiego;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 znaczenie społeczeństwa obywatelskiego dla prawidłowego funkcjonowania demokracji we współczesnych państwach, w tym w Polsce;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buduje argumenty i kontrargumenty w dyskusji na temat, np. roli organizacji pozarządowych we współczesnym świecie; kondycji społeczeństwa obywatelskiego we współczesnej Polsce i przeprowadza na ten temat dyskusję/debatę na forum społeczności klasowej/szkolnej;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przygotowuje i przeprowadza, na forum społeczności klasowej/szkolnej,  kampanię społeczną na rzecz popularyzacji wybranej organizacji pozarządowej;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aktywnie działa w jednej z organizacji pozarządowych.</w:t>
            </w:r>
          </w:p>
        </w:tc>
      </w:tr>
      <w:tr w:rsidR="00E10C90" w:rsidRPr="00B72932">
        <w:tc>
          <w:tcPr>
            <w:tcW w:w="1559" w:type="dxa"/>
          </w:tcPr>
          <w:p w:rsidR="00E10C90" w:rsidRPr="00B72932" w:rsidRDefault="00E10C90" w:rsidP="00B7293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72932">
              <w:rPr>
                <w:b/>
                <w:bCs/>
                <w:sz w:val="18"/>
                <w:szCs w:val="18"/>
              </w:rPr>
              <w:t>Kościoły i związki wyznaniowe</w:t>
            </w:r>
          </w:p>
        </w:tc>
        <w:tc>
          <w:tcPr>
            <w:tcW w:w="2265" w:type="dxa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istota religii;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religia a wyznanie;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główne religie i wyznania współczesnego świata;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religie i wyznania w Polsce;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kościoły i związki wyznaniowe w świetle prawa polskiego.</w:t>
            </w:r>
          </w:p>
          <w:p w:rsidR="00E10C90" w:rsidRPr="00B72932" w:rsidRDefault="00E10C90" w:rsidP="00B7293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354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wyjaśnia znaczenie pojęć: </w:t>
            </w:r>
            <w:r w:rsidRPr="00B72932">
              <w:rPr>
                <w:i/>
                <w:iCs/>
                <w:sz w:val="18"/>
                <w:szCs w:val="18"/>
              </w:rPr>
              <w:t>ateizm, kult</w:t>
            </w:r>
            <w:r w:rsidRPr="00B72932">
              <w:rPr>
                <w:sz w:val="18"/>
                <w:szCs w:val="18"/>
              </w:rPr>
              <w:t>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główne religie współczesnego świata;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główne kościoły i związki wyznaniowe w Polsce;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podaje podstawowe informacje definiujące pozycję Kościoła rzymskokatolickiego we współczesnej Polsce;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omawia podstawy prawne wolności religii i sumienia w Polsce;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analizuje przepisy Konstytucji RP odnoszące się do relacji państwa i kościołów/związków wyznaniowych;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odczytuje podstawowe dane statystyczne dotyczące znaczenia religii / form religijności wśród mieszkańców Polski.</w:t>
            </w:r>
          </w:p>
        </w:tc>
        <w:tc>
          <w:tcPr>
            <w:tcW w:w="341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wyjaśnia znaczenie pojęcia: </w:t>
            </w:r>
            <w:r w:rsidRPr="00B72932">
              <w:rPr>
                <w:i/>
                <w:iCs/>
                <w:sz w:val="18"/>
                <w:szCs w:val="18"/>
              </w:rPr>
              <w:t>agnostyk</w:t>
            </w:r>
            <w:r w:rsidRPr="00B72932">
              <w:rPr>
                <w:sz w:val="18"/>
                <w:szCs w:val="18"/>
              </w:rPr>
              <w:t>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wyjaśnia różnicę pomiędzy pojęciami: </w:t>
            </w:r>
            <w:r w:rsidRPr="00B72932">
              <w:rPr>
                <w:i/>
                <w:iCs/>
                <w:sz w:val="18"/>
                <w:szCs w:val="18"/>
              </w:rPr>
              <w:t xml:space="preserve">religia </w:t>
            </w:r>
            <w:r w:rsidRPr="00B72932">
              <w:rPr>
                <w:sz w:val="18"/>
                <w:szCs w:val="18"/>
              </w:rPr>
              <w:t xml:space="preserve">i </w:t>
            </w:r>
            <w:r w:rsidRPr="00B72932">
              <w:rPr>
                <w:i/>
                <w:iCs/>
                <w:sz w:val="18"/>
                <w:szCs w:val="18"/>
              </w:rPr>
              <w:t>wyznanie</w:t>
            </w:r>
            <w:r w:rsidRPr="00B72932">
              <w:rPr>
                <w:sz w:val="18"/>
                <w:szCs w:val="18"/>
              </w:rPr>
              <w:t>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główne ośrodki kultu właściwe dla największych kościołów i związków wyznaniowych w Polsce;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różnicuje kościoły i związki wyznaniowe w Polsce zgodnie z prawną podstawą ich funkcjonowania;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określa pozycję prawną Kościoła katolickiego w Polsce [konkordat];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analizuje różnorodne materiały źródłowe dotyczące znaczenia religii / form religijności wśród mieszkańców Polski;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przygotowuje i przedstawia prezentację dotyczą wybranego kościoła/ związku wyznaniowego w Polsce.</w:t>
            </w:r>
          </w:p>
        </w:tc>
      </w:tr>
      <w:tr w:rsidR="00E10C90" w:rsidRPr="00B72932">
        <w:tc>
          <w:tcPr>
            <w:tcW w:w="1559" w:type="dxa"/>
          </w:tcPr>
          <w:p w:rsidR="00E10C90" w:rsidRPr="00B72932" w:rsidRDefault="00E10C90" w:rsidP="00B7293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72932">
              <w:rPr>
                <w:b/>
                <w:bCs/>
                <w:sz w:val="18"/>
                <w:szCs w:val="18"/>
              </w:rPr>
              <w:t>Partie polityczne</w:t>
            </w:r>
          </w:p>
        </w:tc>
        <w:tc>
          <w:tcPr>
            <w:tcW w:w="2265" w:type="dxa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definicja partii politycznej;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typy partii politycznych;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funkcje i cechy partii politycznych;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finansowanie partii politycznych</w:t>
            </w:r>
          </w:p>
        </w:tc>
        <w:tc>
          <w:tcPr>
            <w:tcW w:w="354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główne cechy demokratycznych partii politycznych;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główne funkcje i formy aktywności partii politycznych w państwach demokratycznych;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analizuje przepisy Konstytucji RP odnoszące się do zasad funkcjonowania partii politycznych;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główne źródła finansowania partii politycznych w Polsce;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omawia pozycję poszczególnych partii politycznych w świetle ostatnich wyborów parlamentarnych w Polsce.</w:t>
            </w:r>
          </w:p>
        </w:tc>
        <w:tc>
          <w:tcPr>
            <w:tcW w:w="341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 źródła podziału i cechy współczesnych partii lewicowych, centrowych i prawicowych;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analizuje cechy, programy, pozycję głównych partii politycznych obecnych na polskiej scenie politycznej;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porównuje partię polityczną z organizacją pozarządową;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analizuje różnorodne materiały źródłowe dotyczące funkcjonowania partii politycznych w Polsce / we współczesnych społeczeństwach demokratycznych;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buduje argumenty i kontrargumenty w dyskusji na temat</w:t>
            </w:r>
          </w:p>
          <w:p w:rsidR="00E10C90" w:rsidRPr="00B72932" w:rsidRDefault="00E10C90" w:rsidP="00B7293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sposobów finansowania partii politycznych w Polsce i przeprowadza na ten temat debatę/dyskusję</w:t>
            </w:r>
          </w:p>
          <w:p w:rsidR="00E10C90" w:rsidRPr="00B72932" w:rsidRDefault="00E10C90" w:rsidP="00B7293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na forum społeczności klasowej/szkolnej,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dokonuje krytycznej analizy współczesnych podziałów politycznych w Polsce.</w:t>
            </w:r>
          </w:p>
        </w:tc>
      </w:tr>
      <w:tr w:rsidR="00E10C90" w:rsidRPr="00B72932">
        <w:tc>
          <w:tcPr>
            <w:tcW w:w="1559" w:type="dxa"/>
          </w:tcPr>
          <w:p w:rsidR="00E10C90" w:rsidRPr="00B72932" w:rsidRDefault="00E10C90" w:rsidP="00B7293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72932">
              <w:rPr>
                <w:b/>
                <w:bCs/>
                <w:sz w:val="18"/>
                <w:szCs w:val="18"/>
              </w:rPr>
              <w:t>Kampanie wyborcze</w:t>
            </w:r>
          </w:p>
        </w:tc>
        <w:tc>
          <w:tcPr>
            <w:tcW w:w="2265" w:type="dxa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cechy i cele kampanii wyborczej;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hasła wyborcze;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memy internetowe;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badania opinii publicznej;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funkcje sondaży przedwyborczych.</w:t>
            </w:r>
          </w:p>
          <w:p w:rsidR="00E10C90" w:rsidRPr="00B72932" w:rsidRDefault="00E10C90" w:rsidP="00B7293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354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główne cele i cechy kampanii wyborczej;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główne formy przekazu i środki perswazji wykorzystywane w kampaniach wyborczych;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główne cechy skutecznych haseł wyborczych;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 rolę internetu we współczesnych kampaniach wyborczych;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podaje przykłady nieetycznego wykorzystania mediów społecznościowych w kampaniach wyborczych;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funkcje badań opinii publicznej dotyczących życia politycznego;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odczytuje podstawowe informacje wynikające z badania opinii publicznej [tabele, wykresy].</w:t>
            </w:r>
          </w:p>
        </w:tc>
        <w:tc>
          <w:tcPr>
            <w:tcW w:w="341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wyjaśnia mechanizm działania </w:t>
            </w:r>
            <w:r w:rsidRPr="00B72932">
              <w:rPr>
                <w:i/>
                <w:iCs/>
                <w:sz w:val="18"/>
                <w:szCs w:val="18"/>
              </w:rPr>
              <w:t>społecznego dowodu słuszności;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analizuje sposób przeprowadzania badania opinii publicznej;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analizuje wybrane elementy kampanii wyborczej, w tym hasła wyborcze i memy internetowe, pod kątem skuteczności, atrakcyjności i zgodności z programem partii politycznej;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porównuje strategie wybranych partii politycznych w ostatnich kampaniach wyborczych;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analizuje różnorodne materiały źródłowe dotyczące kampanii wyborczych i sondaży przedwyborczych;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 przyczyny różnic pomiędzy wynikami uzyskanymi przez poszczególne ugrupowania polityczne w wyborach a sondażach przedwyborczych.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dostrzega wpływ sondaży przedwyborczych na wynik kampanii wyborczej/wynik wyborów;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przygotowuje i przeprowadza, na forum społeczności klasowej/szkolnej, debatę/dyskusję dotyczącą, np. zasad, które powinny być przestrzegane w kampaniach wyborczych w państwie demokratycznym;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przygotowuje i przeprowadza, na forum społeczności klasowej/szkolnej, badanie opinii publicznej dotyczące, np. preferencji politycznych młodych wyborców.</w:t>
            </w:r>
          </w:p>
        </w:tc>
      </w:tr>
      <w:tr w:rsidR="00E10C90" w:rsidRPr="00B72932">
        <w:tc>
          <w:tcPr>
            <w:tcW w:w="1559" w:type="dxa"/>
          </w:tcPr>
          <w:p w:rsidR="00E10C90" w:rsidRPr="00B72932" w:rsidRDefault="00E10C90" w:rsidP="00B72932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B72932">
              <w:rPr>
                <w:b/>
                <w:bCs/>
                <w:sz w:val="18"/>
                <w:szCs w:val="18"/>
              </w:rPr>
              <w:t xml:space="preserve">Media – </w:t>
            </w:r>
            <w:r w:rsidRPr="00B72932">
              <w:rPr>
                <w:b/>
                <w:bCs/>
                <w:i/>
                <w:iCs/>
                <w:sz w:val="18"/>
                <w:szCs w:val="18"/>
              </w:rPr>
              <w:t>czwarta władza</w:t>
            </w:r>
          </w:p>
        </w:tc>
        <w:tc>
          <w:tcPr>
            <w:tcW w:w="2265" w:type="dxa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współczesna rola mediów;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znaczenie pojęcia </w:t>
            </w:r>
            <w:r w:rsidRPr="00B72932">
              <w:rPr>
                <w:i/>
                <w:iCs/>
                <w:sz w:val="18"/>
                <w:szCs w:val="18"/>
              </w:rPr>
              <w:t>czwarta władza;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niezależność mediów;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i/>
                <w:iCs/>
                <w:sz w:val="18"/>
                <w:szCs w:val="18"/>
              </w:rPr>
              <w:t>mediatyzacja</w:t>
            </w:r>
            <w:r w:rsidRPr="00B72932">
              <w:rPr>
                <w:sz w:val="18"/>
                <w:szCs w:val="18"/>
              </w:rPr>
              <w:t xml:space="preserve"> polityki i </w:t>
            </w:r>
            <w:r w:rsidRPr="00B72932">
              <w:rPr>
                <w:i/>
                <w:iCs/>
                <w:sz w:val="18"/>
                <w:szCs w:val="18"/>
              </w:rPr>
              <w:t>polityzacja</w:t>
            </w:r>
            <w:r w:rsidRPr="00B72932">
              <w:rPr>
                <w:sz w:val="18"/>
                <w:szCs w:val="18"/>
              </w:rPr>
              <w:t xml:space="preserve"> mediów;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charakterystyka poszczególnych rodzajów mediów;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etyka mediów i dziennikarzy</w:t>
            </w:r>
          </w:p>
        </w:tc>
        <w:tc>
          <w:tcPr>
            <w:tcW w:w="354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główne środki masowego przekazu we współczesnym świecie;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główne funkcje środków masowego przekazu we współczesnym świecie;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cechy wybranego środka masowego przekazu;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analizuje przepisy Konstytucji RP odnoszące się do swobody wyrażania poglądów oraz pozyskiwania i rozpowszechniania informacji;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wyjaśnia znaczenie pojęcia </w:t>
            </w:r>
            <w:r w:rsidRPr="00B72932">
              <w:rPr>
                <w:i/>
                <w:iCs/>
                <w:sz w:val="18"/>
                <w:szCs w:val="18"/>
              </w:rPr>
              <w:t>czwarta władza;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najpopularniejsze tytuły prasowe, domeny internetowe, stacje telewizyjne i radiowe we współczesnej Polsce;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wyjaśnia, na czym polega zasada </w:t>
            </w:r>
            <w:r w:rsidRPr="00B72932">
              <w:rPr>
                <w:i/>
                <w:iCs/>
                <w:sz w:val="18"/>
                <w:szCs w:val="18"/>
              </w:rPr>
              <w:t>niezależności mediów</w:t>
            </w:r>
            <w:r w:rsidRPr="00B72932">
              <w:rPr>
                <w:sz w:val="18"/>
                <w:szCs w:val="18"/>
              </w:rPr>
              <w:t>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główne zasady etyczne dotyczące mediów i dziennikarzy;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dostrzega przypadki nieetycznego zachowania mediów i dziennikarzy;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odczytuje podstawowe dane statystyczne dotyczące roli środków masowego przekazu.</w:t>
            </w:r>
          </w:p>
        </w:tc>
        <w:tc>
          <w:tcPr>
            <w:tcW w:w="341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wyjaśnia, na czym polega, z czego wynika i jakie ma konsekwencje zjawisko </w:t>
            </w:r>
            <w:r w:rsidRPr="00B72932">
              <w:rPr>
                <w:i/>
                <w:iCs/>
                <w:sz w:val="18"/>
                <w:szCs w:val="18"/>
              </w:rPr>
              <w:t xml:space="preserve">mediatyzacji polityki </w:t>
            </w:r>
            <w:r w:rsidRPr="00B72932">
              <w:rPr>
                <w:sz w:val="18"/>
                <w:szCs w:val="18"/>
              </w:rPr>
              <w:t>i </w:t>
            </w:r>
            <w:r w:rsidRPr="00B72932">
              <w:rPr>
                <w:i/>
                <w:iCs/>
                <w:sz w:val="18"/>
                <w:szCs w:val="18"/>
              </w:rPr>
              <w:t>polityzacji mediów;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wyjaśnia pojęcie </w:t>
            </w:r>
            <w:r w:rsidRPr="00B72932">
              <w:rPr>
                <w:i/>
                <w:iCs/>
                <w:sz w:val="18"/>
                <w:szCs w:val="18"/>
              </w:rPr>
              <w:t>indoktrynacja;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przedstawia rolę mediów społecznościowych;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analizuje różnorodne materiały źródłowe dotyczące roli i sposobu funkcjonowania środków masowego przekazu;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omawia zjawisko cenzury i walki z cenzurą w czasach PRL-u;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 przyczyny i przedstawia skutki nieetycznego zachowania mediów i dziennikarzy;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buduje argumenty i kontrargumenty w dyskusji na temat, np. </w:t>
            </w:r>
            <w:r w:rsidRPr="00B72932">
              <w:rPr>
                <w:i/>
                <w:iCs/>
                <w:sz w:val="18"/>
                <w:szCs w:val="18"/>
              </w:rPr>
              <w:t xml:space="preserve">kryzysu dziennikarstwa </w:t>
            </w:r>
            <w:r w:rsidRPr="00B72932">
              <w:rPr>
                <w:sz w:val="18"/>
                <w:szCs w:val="18"/>
              </w:rPr>
              <w:t>we współczesnym świecie/Polsce i przeprowadza na ten temat dyskusję/debatę na forum społeczności klasowej/szkolnej;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porównuje wybrane środki masowego przekazu, np. tytuły prasowe, media społecznościowe, stacje radiowe i telewizyjne [sposób finansowania, odbiorcy, program, prezentowane postawy i wartości].</w:t>
            </w:r>
          </w:p>
        </w:tc>
      </w:tr>
      <w:tr w:rsidR="00E10C90" w:rsidRPr="00B72932">
        <w:tc>
          <w:tcPr>
            <w:tcW w:w="1559" w:type="dxa"/>
          </w:tcPr>
          <w:p w:rsidR="00E10C90" w:rsidRPr="00B72932" w:rsidRDefault="00E10C90" w:rsidP="00B7293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72932">
              <w:rPr>
                <w:b/>
                <w:bCs/>
                <w:sz w:val="18"/>
                <w:szCs w:val="18"/>
              </w:rPr>
              <w:t>Przekazy medialne</w:t>
            </w:r>
          </w:p>
        </w:tc>
        <w:tc>
          <w:tcPr>
            <w:tcW w:w="2265" w:type="dxa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elementy przekazu medialnego;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rzetelność przekazu medialnego;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zasady bezpiecznego odczytywania przekazów medialnych;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krytyczna analiza przekazu medialnego;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techniki medialnej perswazji i manipulacji</w:t>
            </w:r>
          </w:p>
        </w:tc>
        <w:tc>
          <w:tcPr>
            <w:tcW w:w="354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odróżnia opinie od faktów w prostym przekazie medialnym;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wyodrębnia poszczególne elementy przekazu medialnego;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porównuje informacje na ten sam temat zawarte w różnych, prostych przekazach medialnych;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techniki medialnej perswazji i manipulacji;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najważniejsze zasady bezpiecznego korzystania z mediów.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wyjaśnia pojęcie </w:t>
            </w:r>
            <w:r w:rsidRPr="00B72932">
              <w:rPr>
                <w:i/>
                <w:iCs/>
                <w:sz w:val="18"/>
                <w:szCs w:val="18"/>
              </w:rPr>
              <w:t>trolling;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zasady sprawdzania rzetelności przekazu medialnego.</w:t>
            </w:r>
          </w:p>
        </w:tc>
        <w:tc>
          <w:tcPr>
            <w:tcW w:w="341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 różnicę pomiędzy perswazją a manipulacją;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analizuje różnorodne przekazy medialne pod kątem zastosowanych środków perswazji i manipulacji;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przyczyny i skutki fake newsów, oraz komunikatów niepełnych i nierzetelnych w mediach;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uzasadnia konieczność walki z nierzetelnością przekazów medialnych;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przygotowuje i przeprowadza, na forum społeczności klasowej/szkolnej,  kampanię społeczną na rzecz świadomego korzystania z mediów.</w:t>
            </w:r>
          </w:p>
        </w:tc>
      </w:tr>
      <w:tr w:rsidR="00E10C90" w:rsidRPr="00B72932">
        <w:tc>
          <w:tcPr>
            <w:tcW w:w="1559" w:type="dxa"/>
          </w:tcPr>
          <w:p w:rsidR="00E10C90" w:rsidRPr="00B72932" w:rsidRDefault="00E10C90" w:rsidP="00B7293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72932">
              <w:rPr>
                <w:b/>
                <w:bCs/>
                <w:sz w:val="18"/>
                <w:szCs w:val="18"/>
              </w:rPr>
              <w:t>Patologie życia publicznego</w:t>
            </w:r>
          </w:p>
        </w:tc>
        <w:tc>
          <w:tcPr>
            <w:tcW w:w="2265" w:type="dxa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czynniki sprzyjające patologiom życia publicznego;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rodzaje patologii życia publicznego;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charakterystyka poszczególnych patologii życia publicznego;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przyczyny powstawania patologii w życiu publicznym.</w:t>
            </w:r>
          </w:p>
          <w:p w:rsidR="00E10C90" w:rsidRPr="00B72932" w:rsidRDefault="00E10C90" w:rsidP="00B7293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354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przykłady i rodzaje korupcji;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czynniki sprzyjające korupcji;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wyjaśnia znaczenie pojęć: </w:t>
            </w:r>
            <w:r w:rsidRPr="00B72932">
              <w:rPr>
                <w:i/>
                <w:iCs/>
                <w:sz w:val="18"/>
                <w:szCs w:val="18"/>
              </w:rPr>
              <w:t>nepotyzm</w:t>
            </w:r>
            <w:r w:rsidRPr="00B72932">
              <w:rPr>
                <w:sz w:val="18"/>
                <w:szCs w:val="18"/>
              </w:rPr>
              <w:t xml:space="preserve">, </w:t>
            </w:r>
            <w:r w:rsidRPr="00B72932">
              <w:rPr>
                <w:i/>
                <w:iCs/>
                <w:sz w:val="18"/>
                <w:szCs w:val="18"/>
              </w:rPr>
              <w:t>klientelizm, przestępczość zorganizowana</w:t>
            </w:r>
            <w:r w:rsidRPr="00B72932">
              <w:rPr>
                <w:sz w:val="18"/>
                <w:szCs w:val="18"/>
              </w:rPr>
              <w:t xml:space="preserve">, </w:t>
            </w:r>
            <w:r w:rsidRPr="00B72932">
              <w:rPr>
                <w:i/>
                <w:iCs/>
                <w:sz w:val="18"/>
                <w:szCs w:val="18"/>
              </w:rPr>
              <w:t>demagogia, populizm, hejt;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rozpoznaje przypadki patologii w życiu publicznym;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przedstawia sposoby przeciwdziałania patologiom życia publicznego;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uzasadnia konieczność przeciwdziałania zjawisku korupcji i innym rodzajom patologii w życiu publicznym.</w:t>
            </w:r>
          </w:p>
        </w:tc>
        <w:tc>
          <w:tcPr>
            <w:tcW w:w="341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 przyczyny i podaje skutki patologii w życiu publicznym;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 różnicę pomiędzy demagogią a populizmem;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analizuje wybrane rozwiązania prawne pod kątem ich etyczności i skuteczności w walce z patologiami życia publicznego;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analizuje różnorodne materiały źródłowe dotyczące patologii w życiu publicznym;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przygotowuje prezentację multimedialną na temat jednego z ruchów społecznych, działających dawniej lub współcześnie, wyrażających sprzeciw wobec patologii w życiu publicznym;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przygotowuje i przeprowadza, na forum społeczności klasowej/szkolnej,  kampanię społeczną na rzecz konieczności przeciwdziałania patologiom życia publicznego.</w:t>
            </w:r>
          </w:p>
        </w:tc>
      </w:tr>
      <w:tr w:rsidR="00E10C90" w:rsidRPr="00B72932">
        <w:tc>
          <w:tcPr>
            <w:tcW w:w="1559" w:type="dxa"/>
          </w:tcPr>
          <w:p w:rsidR="00E10C90" w:rsidRPr="00B72932" w:rsidRDefault="00E10C90" w:rsidP="00B7293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72932">
              <w:rPr>
                <w:b/>
                <w:bCs/>
                <w:sz w:val="18"/>
                <w:szCs w:val="18"/>
              </w:rPr>
              <w:t>Konstytucja Rzeczypospolitej Polskiej</w:t>
            </w:r>
          </w:p>
        </w:tc>
        <w:tc>
          <w:tcPr>
            <w:tcW w:w="2265" w:type="dxa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budowa Konstytucji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materia prawa konstytucyjnego;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Konstytucja a inne źródła prawa;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preambuła Konstytucji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konstytucyjne zasady ustroju RP;</w:t>
            </w:r>
          </w:p>
        </w:tc>
        <w:tc>
          <w:tcPr>
            <w:tcW w:w="354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podaje datę uchwalenia obowiązującej Konstytucji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wyjaśnia pojęcie </w:t>
            </w:r>
            <w:r w:rsidRPr="00B72932">
              <w:rPr>
                <w:i/>
                <w:iCs/>
                <w:sz w:val="18"/>
                <w:szCs w:val="18"/>
              </w:rPr>
              <w:t>preambuła;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wyjaśnia, czym Konstytucja różni się od innych źródeł powszechnie obowiązującego prawa w Polsce;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podaje przykłady spraw regulowanych przez prawo konstytucyjne;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 znaczenie zasady: suwerenności /zwierzchnictwa narodu; republikańskiej formy rządu, demokratycznego państwa prawnego i trójpodziału władzy;</w:t>
            </w:r>
          </w:p>
        </w:tc>
        <w:tc>
          <w:tcPr>
            <w:tcW w:w="341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posługuje się nazwami poszczególnych części jednostki redakcyjnej tekstu Konstytucji;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analizuje treść preambuły Konstytucji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uzasadnia znaczenie poszczególnych konstytucyjnych zasad ustroju RP dla funkcjonowania państwa demokratycznego;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wyjaśnia, czego dotyczyły i z czego wynikały nowelizacje obowiązującej Konstytucji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analizuje różnorodne materiały źródłowe dotyczące Konstytucji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przygotowuje i przeprowadza, na forum społeczności klasowej/szkolnej, badanie opinii publicznej dotyczące, np. znajomości konstytucyjnych zasad ustroju RP.</w:t>
            </w:r>
          </w:p>
        </w:tc>
      </w:tr>
      <w:tr w:rsidR="00E10C90" w:rsidRPr="00B72932">
        <w:tc>
          <w:tcPr>
            <w:tcW w:w="1559" w:type="dxa"/>
          </w:tcPr>
          <w:p w:rsidR="00E10C90" w:rsidRPr="00B72932" w:rsidRDefault="00E10C90" w:rsidP="00B7293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72932">
              <w:rPr>
                <w:b/>
                <w:bCs/>
                <w:sz w:val="18"/>
                <w:szCs w:val="18"/>
              </w:rPr>
              <w:t>Formy demokracji</w:t>
            </w:r>
          </w:p>
        </w:tc>
        <w:tc>
          <w:tcPr>
            <w:tcW w:w="2265" w:type="dxa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demokracja bezpośrednia i pośrednia;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formy demokracji bezpośredniej;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referendum ogólnokrajowe w Polsce;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referendum lokalne w Polsce;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wybory w demokracji;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zasady prawa wyborczego;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systemy wyborcze;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wybory do Sejmu i Senatu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wybory do samorządu terytorialnego w Polsce.</w:t>
            </w:r>
          </w:p>
        </w:tc>
        <w:tc>
          <w:tcPr>
            <w:tcW w:w="354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podaje przykłady form uczestnictwa obywateli w rządzeniu państwem;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 różnicę pomiędzy demokracją bezpośrednią a pośrednią;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podaje przykłady form demokracji bezpośredniej;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podaje przykłady organów władzy w Polsce powoływanych w drodze wyborów bezpośrednich,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 pojęcie: partycypacja obywatelska;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podaje przykłady referendów ogólnokrajowych w Polsce po 1989 roku;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określa, w jakich sprawach może być przeprowadzone referendum ogólnokrajowe i referendum lokalne w Polsce;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określa główne zasady przeprowadzania referendów ogólnokrajowych i lokalnych w Polsce;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odczytuje podstawowe dane statystyczne dotyczące poziomu partycypacji obywatelskiej we współczesnej Polsce;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wyjaśnia i znaczenie konstytucyjnych zasad wyborczych;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 główne zasady większościowego i proporcjonalnego systemu wyborczego;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podaje główne zasady wyborów do Sejmu i Senatu RP. </w:t>
            </w:r>
          </w:p>
        </w:tc>
        <w:tc>
          <w:tcPr>
            <w:tcW w:w="341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 znaczenie demokracji bezpośredniej we współczesnej Polsce;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analizuje przepisy Konstytucji RP i ustaw dotyczące zasad przeprowadzania: </w:t>
            </w:r>
          </w:p>
          <w:p w:rsidR="00E10C90" w:rsidRPr="00B72932" w:rsidRDefault="00E10C90" w:rsidP="00B7293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- referendum ogólnokrajowego i referendum lokalnego w Polsce,</w:t>
            </w:r>
          </w:p>
          <w:p w:rsidR="00E10C90" w:rsidRPr="00B72932" w:rsidRDefault="00E10C90" w:rsidP="00B7293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- wyborów do Senatu i Sejmu RP;</w:t>
            </w:r>
          </w:p>
          <w:p w:rsidR="00E10C90" w:rsidRPr="00B72932" w:rsidRDefault="00E10C90" w:rsidP="00B7293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- wyborów do organów samorządu terytorialnego;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porównuje większościowy i proporcjonalny system wyborczy;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porównuje zasady </w:t>
            </w:r>
          </w:p>
          <w:p w:rsidR="00E10C90" w:rsidRPr="00B72932" w:rsidRDefault="00E10C90" w:rsidP="00B7293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- wyborów do Sejmu i Senatu RP,</w:t>
            </w:r>
          </w:p>
          <w:p w:rsidR="00E10C90" w:rsidRPr="00B72932" w:rsidRDefault="00E10C90" w:rsidP="00B7293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- wyborów do poszczególnych organów samorządu terytorialnego;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analizuje różnorodne materiały źródłowe dotyczące: </w:t>
            </w:r>
          </w:p>
          <w:p w:rsidR="00E10C90" w:rsidRPr="00B72932" w:rsidRDefault="00E10C90" w:rsidP="00B7293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- poziomu partycypacji obywatelskiej we współczesnej Polsce,</w:t>
            </w:r>
          </w:p>
          <w:p w:rsidR="00E10C90" w:rsidRPr="00B72932" w:rsidRDefault="00E10C90" w:rsidP="00B7293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- wyborów do Sejmu i Senatu RP;</w:t>
            </w:r>
          </w:p>
          <w:p w:rsidR="00E10C90" w:rsidRPr="00B72932" w:rsidRDefault="00E10C90" w:rsidP="00B7293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- wyborów do organów samorządu terytorialnego;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analizuje różnorodne materiały źródłowe dotyczące różnorodnych form demokracji;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buduje argumenty i kontrargumenty w dyskusji na temat, np. wprowadzenia jednomandatowych okręgów wyborczych w wyborach do Sejmu w Polsce i przeprowadza na ten temat dyskusję/debatę na forum społeczności klasowej/szkolnej;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przygotowuje prezentację na temat wpływu konsultacji  publicznych na kształtowanie prawa w Rzeczypospolitej Polskiej.</w:t>
            </w:r>
          </w:p>
        </w:tc>
      </w:tr>
      <w:tr w:rsidR="00E10C90" w:rsidRPr="00B72932">
        <w:tc>
          <w:tcPr>
            <w:tcW w:w="1559" w:type="dxa"/>
          </w:tcPr>
          <w:p w:rsidR="00E10C90" w:rsidRPr="00B72932" w:rsidRDefault="00E10C90" w:rsidP="00B7293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72932">
              <w:rPr>
                <w:b/>
                <w:bCs/>
                <w:sz w:val="18"/>
                <w:szCs w:val="18"/>
              </w:rPr>
              <w:t>Sejm i Senat RP</w:t>
            </w:r>
          </w:p>
        </w:tc>
        <w:tc>
          <w:tcPr>
            <w:tcW w:w="2265" w:type="dxa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bikameralizm; pozycja ustrojowa Sejmu i Senatu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funkcje / kompetencje Sejmu i Senatu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kompetencje Zgromadzenia Narodowego;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zasady funkcjonowania Sejmu i Senatu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zasady skracania kadencji;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organy Sejmu i Senatu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zasady podejmowania decyzji w Sejmie i Senacie RP.</w:t>
            </w:r>
          </w:p>
        </w:tc>
        <w:tc>
          <w:tcPr>
            <w:tcW w:w="354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główne kompetencje/funkcje Sejmu i Senatu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główne organy Sejmu i Senatu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główne zasady funkcjonowania parlamentu w Polsce;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podstawowe prawa i zadania posłów i senatorów;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wyjaśnia, jaka jest struktura Zgromadzenia Narodowego;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główne kompetencje Zgromadzenia Narodowego;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zasady określające większość zwykłą, bezwzględną, kwalifikowaną;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podmioty decydujące o skróceniu kadencji Sejmu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wyjaśnia pojęcia: </w:t>
            </w:r>
            <w:r w:rsidRPr="00B72932">
              <w:rPr>
                <w:i/>
                <w:iCs/>
                <w:sz w:val="18"/>
                <w:szCs w:val="18"/>
              </w:rPr>
              <w:t>mandat poselski/senatorski, kadencja, klub i koło poselskie, immunitet, kworum;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odczytuje podstawowe dane statystyczne dotyczące, np. oceny pracy Sejmu i Senatu RP.</w:t>
            </w:r>
          </w:p>
        </w:tc>
        <w:tc>
          <w:tcPr>
            <w:tcW w:w="341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analizuje przepisy Konstytucji RP i ustaw dotyczące: </w:t>
            </w:r>
          </w:p>
          <w:p w:rsidR="00E10C90" w:rsidRPr="00B72932" w:rsidRDefault="00E10C90" w:rsidP="00B7293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- kompetencji Sejmu i Senatu RP;</w:t>
            </w:r>
          </w:p>
          <w:p w:rsidR="00E10C90" w:rsidRPr="00B72932" w:rsidRDefault="00E10C90" w:rsidP="00B7293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- kompetencji Zgromadzenia Narodowego;</w:t>
            </w:r>
          </w:p>
          <w:p w:rsidR="00E10C90" w:rsidRPr="00B72932" w:rsidRDefault="00E10C90" w:rsidP="00B7293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- zasad skrócenia kadencji Sejmu;</w:t>
            </w:r>
          </w:p>
          <w:p w:rsidR="00E10C90" w:rsidRPr="00B72932" w:rsidRDefault="00E10C90" w:rsidP="00B7293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- immunitetu poselskiego;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główne zasady skrócenia kadencji Sejmu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posługuje się w praktyce zasadami określającymi większość zwykłą, bezwzględną i kwalifikowaną;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porównuje immunitet formalny i materialny;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charakteryzuje główne organy Sejmu i Senatu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porównuje pozycję ustrojową Sejmu i Senatu RP - wyjaśnia, na czym polega asymetryczność polskiego parlamentaryzmu;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analizuje różnorodne materiały źródłowe dotyczące Sejmu i Senatu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buduje argumenty i kontrargumenty w dyskusji na temat, np. wprowadzenia w Polsce systemu unikameralnego i przeprowadza na ten temat dyskusję/debatę na forum społeczności klasowej/szkolnej. </w:t>
            </w:r>
          </w:p>
        </w:tc>
      </w:tr>
      <w:tr w:rsidR="00E10C90" w:rsidRPr="00B72932">
        <w:tc>
          <w:tcPr>
            <w:tcW w:w="1559" w:type="dxa"/>
          </w:tcPr>
          <w:p w:rsidR="00E10C90" w:rsidRPr="00B72932" w:rsidRDefault="00E10C90" w:rsidP="00B7293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72932">
              <w:rPr>
                <w:b/>
                <w:bCs/>
                <w:sz w:val="18"/>
                <w:szCs w:val="18"/>
              </w:rPr>
              <w:t>Prezydent RP</w:t>
            </w:r>
          </w:p>
        </w:tc>
        <w:tc>
          <w:tcPr>
            <w:tcW w:w="2265" w:type="dxa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model prezydentury w Polsce;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Prezydenci RP [od 1989 r.];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funkcje i uprawnienia Prezydenta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kadencja Prezydenta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prerogatywy Prezydenta RP i akty urzędowe kontrasygnowane.</w:t>
            </w:r>
          </w:p>
        </w:tc>
        <w:tc>
          <w:tcPr>
            <w:tcW w:w="354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podaje imię i nazwisko aktualnego Prezydenta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określa czas trwania kadencji Prezydenta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charakteryzuje główne funkcje / kompetencje Prezydenta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główne zasady wyboru Prezydenta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Prezydentów RP od 1989 roku;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odczytuje podstawowe dane statystyczne dotyczące, np. oceny działalności Prezydent RP.</w:t>
            </w:r>
          </w:p>
          <w:p w:rsidR="00E10C90" w:rsidRPr="00B72932" w:rsidRDefault="00E10C90" w:rsidP="00B7293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1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analizuje przepisy Konstytucji RP i ustaw dotyczące </w:t>
            </w:r>
          </w:p>
          <w:p w:rsidR="00E10C90" w:rsidRPr="00B72932" w:rsidRDefault="00E10C90" w:rsidP="00B72932">
            <w:p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- kadencji Prezydenta RP i sytuacji, gdy Prezydent RP nie może sprawować swojej funkcji;</w:t>
            </w:r>
          </w:p>
          <w:p w:rsidR="00E10C90" w:rsidRPr="00B72932" w:rsidRDefault="00E10C90" w:rsidP="00B72932">
            <w:p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- funkcji / uprawnień Prezydenta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omawia zasady odpowiedzialności konstytucyjnej Prezydenta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 znaczenie zasady kontrasygnaty;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 znaczenie pojęcia: prerogatywy;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analizuje różnorodne materiały źródłowe dotyczące Prezydenta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określa rolę prerogatyw dla pozycji ustrojowej Prezydenta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buduje argumenty i kontrargumenty w dyskusji na temat, np. konieczności wzmocnienia pozycji ustrojowej Prezydenta RP i przeprowadza na ten temat dyskusję/debatę na forum społeczności klasowej/szkolnej.</w:t>
            </w:r>
          </w:p>
        </w:tc>
      </w:tr>
      <w:tr w:rsidR="00E10C90" w:rsidRPr="00B72932">
        <w:tc>
          <w:tcPr>
            <w:tcW w:w="1559" w:type="dxa"/>
          </w:tcPr>
          <w:p w:rsidR="00E10C90" w:rsidRPr="00B72932" w:rsidRDefault="00E10C90" w:rsidP="00B7293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72932">
              <w:rPr>
                <w:b/>
                <w:bCs/>
                <w:sz w:val="18"/>
                <w:szCs w:val="18"/>
              </w:rPr>
              <w:t>Rada Ministrów RP</w:t>
            </w:r>
          </w:p>
        </w:tc>
        <w:tc>
          <w:tcPr>
            <w:tcW w:w="2265" w:type="dxa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kompetencje Rady Ministrów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skład Rady Ministrów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kompetencje Rady Ministrów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powoływanie Rady Ministrów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kontrola polityczna i konstytucyjna Rady Ministrów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administracja rządowa;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służba cywilna.</w:t>
            </w:r>
          </w:p>
        </w:tc>
        <w:tc>
          <w:tcPr>
            <w:tcW w:w="354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podaje imię i nazwisko aktualnego Prezesa Rady Ministrów RP; 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kompetencje Rady Ministrów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omawia skład Rady Ministrów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omawia zasady powoływania Rady Ministrów;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wyjaśnia pojęcie </w:t>
            </w:r>
            <w:r w:rsidRPr="00B72932">
              <w:rPr>
                <w:i/>
                <w:iCs/>
                <w:sz w:val="18"/>
                <w:szCs w:val="18"/>
              </w:rPr>
              <w:t>koalicja rządowa;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podstawowe obszary działania rządu;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wyjaśnia, jaką rolę pełnią wojewodowie;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wyjaśnia pojęcie </w:t>
            </w:r>
            <w:r w:rsidRPr="00B72932">
              <w:rPr>
                <w:i/>
                <w:iCs/>
                <w:sz w:val="18"/>
                <w:szCs w:val="18"/>
              </w:rPr>
              <w:t>służba cywilna;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odczytuje podstawowe dane statystyczne dotyczące, np. oceny działalności Rady Ministrów w Polsce.</w:t>
            </w:r>
          </w:p>
        </w:tc>
        <w:tc>
          <w:tcPr>
            <w:tcW w:w="341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analizuje przepisy Konstytucji RP i ustaw dotyczące: </w:t>
            </w:r>
          </w:p>
          <w:p w:rsidR="00E10C90" w:rsidRPr="00B72932" w:rsidRDefault="00E10C90" w:rsidP="00B7293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- sposobów powoływania Rady Ministrów,</w:t>
            </w:r>
          </w:p>
          <w:p w:rsidR="00E10C90" w:rsidRPr="00B72932" w:rsidRDefault="00E10C90" w:rsidP="00B7293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- kompetencji Rady Ministrów;</w:t>
            </w:r>
          </w:p>
          <w:p w:rsidR="00E10C90" w:rsidRPr="00B72932" w:rsidRDefault="00E10C90" w:rsidP="00B7293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- odpowiedzialności politycznej Rady Ministrów i poszczególnych jej członków;</w:t>
            </w:r>
          </w:p>
          <w:p w:rsidR="00E10C90" w:rsidRPr="00B72932" w:rsidRDefault="00E10C90" w:rsidP="00B7293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- odpowiedzialności konstytucyjnej członków Rady Ministrów;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sytuacje, w których Prezes Rady Ministrów składa dymisję Rady Ministrów;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porównuje sposoby powoływania Rady Ministrów RP [procedura I, II i III];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 zasady uchwalania konstruktywnego wotum nieufności;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 ustrojową rolę Prezesa Rady Ministrów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 różnicę pomiędzy administracją zespoloną i niezespoloną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analizuje różnorodne materiały źródłowe dotyczące rady Ministrów RP;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przygotowuje prezentację na temat funkcji i zakresu działania poszczególnych ministrów wchodzących w skład Rady Ministrów RP.</w:t>
            </w:r>
          </w:p>
        </w:tc>
      </w:tr>
      <w:tr w:rsidR="00E10C90" w:rsidRPr="00B72932">
        <w:tc>
          <w:tcPr>
            <w:tcW w:w="1559" w:type="dxa"/>
          </w:tcPr>
          <w:p w:rsidR="00E10C90" w:rsidRPr="00B72932" w:rsidRDefault="00E10C90" w:rsidP="00B7293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72932">
              <w:rPr>
                <w:b/>
                <w:bCs/>
                <w:sz w:val="18"/>
                <w:szCs w:val="18"/>
              </w:rPr>
              <w:t>Władza sądownicza</w:t>
            </w:r>
          </w:p>
        </w:tc>
        <w:tc>
          <w:tcPr>
            <w:tcW w:w="2265" w:type="dxa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wymiar sprawiedliwości a władza sądownicza;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organy władzy sądowniczej;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sądy powszechne;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sądownictwo administracyjne;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konstytucyjne zasady działania sądów w Polsce;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Sąd Najwyższy</w:t>
            </w:r>
          </w:p>
        </w:tc>
        <w:tc>
          <w:tcPr>
            <w:tcW w:w="354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przedstawia strukturę sądów powszechnych i administracyjnych w Polsce;</w:t>
            </w:r>
          </w:p>
          <w:p w:rsidR="00E10C90" w:rsidRPr="00B72932" w:rsidRDefault="00E10C90" w:rsidP="00B72932">
            <w:pPr>
              <w:spacing w:after="0" w:line="240" w:lineRule="auto"/>
              <w:rPr>
                <w:sz w:val="18"/>
                <w:szCs w:val="18"/>
              </w:rPr>
            </w:pP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przedstawia główne zadania sądów powszechnych i administracyjnych w Polsce;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 konstytucyjne zasady działania sądów w Polsce;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 zasadę niezależności sadów i niezawisłości sędziów;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główne zadania Sądu Najwyższego;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odczytuje podstawowe dane statystyczne dotyczące, np. oceny funkcjonowania władzy sądowniczej w Polsce.</w:t>
            </w:r>
          </w:p>
        </w:tc>
        <w:tc>
          <w:tcPr>
            <w:tcW w:w="341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analizuje przepisy Konstytucji RP i ustaw dotyczące </w:t>
            </w:r>
          </w:p>
          <w:p w:rsidR="00E10C90" w:rsidRPr="00B72932" w:rsidRDefault="00E10C90" w:rsidP="00B7293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- struktury władzy sądowniczej,</w:t>
            </w:r>
          </w:p>
          <w:p w:rsidR="00E10C90" w:rsidRPr="00B72932" w:rsidRDefault="00E10C90" w:rsidP="00B7293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- zadań organów władzy sądowniczej,</w:t>
            </w:r>
          </w:p>
          <w:p w:rsidR="00E10C90" w:rsidRPr="00B72932" w:rsidRDefault="00E10C90" w:rsidP="00B7293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- niezawisłości sędziów,</w:t>
            </w:r>
          </w:p>
          <w:p w:rsidR="00E10C90" w:rsidRPr="00B72932" w:rsidRDefault="00E10C90" w:rsidP="00B7293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- zadań i struktury Sądu Najwyższego;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 znaczenie Sądu Najwyższego dla funkcjonowania państwa demokratycznego;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przedstawia konstytucyjne gwarancje niezawisłości sędziów;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 znaczenie zasady niezależności sądów i niezawisłości sędziów dla funkcjonowania państwa demokratycznego;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analizuje różnorodne materiały źródłowe dotyczące władzy sądowniczej w Polsce;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buduje argumenty i kontrargumenty w dyskusji na temat, np. roli ławników w sądach powszechnych i przeprowadza na ten temat dyskusję/debatę na forum społeczności klasowej/szkolnej;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przygotowuje prezentację na temat struktury i zadań wybranego sądu powszechnego.</w:t>
            </w:r>
          </w:p>
        </w:tc>
      </w:tr>
      <w:tr w:rsidR="00E10C90" w:rsidRPr="00B72932">
        <w:tc>
          <w:tcPr>
            <w:tcW w:w="1559" w:type="dxa"/>
          </w:tcPr>
          <w:p w:rsidR="00E10C90" w:rsidRPr="00B72932" w:rsidRDefault="00E10C90" w:rsidP="00B7293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72932">
              <w:rPr>
                <w:b/>
                <w:bCs/>
                <w:sz w:val="18"/>
                <w:szCs w:val="18"/>
              </w:rPr>
              <w:t>Instytucje strzegące praworządności</w:t>
            </w:r>
          </w:p>
        </w:tc>
        <w:tc>
          <w:tcPr>
            <w:tcW w:w="2265" w:type="dxa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Najwyższa Izba Kontroli;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Trybunał Konstytucyjny;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Trybunał Stanu;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Prokuratura;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Instytut Pamięci Narodowej;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Rzecznik Praw Obywatelskich</w:t>
            </w:r>
          </w:p>
        </w:tc>
        <w:tc>
          <w:tcPr>
            <w:tcW w:w="354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główne organy strzegące praworządności w Polsce;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główne zadania Najwyższej Izby Kontroli;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konstytucyjne zadania Trybunału Stanu i Trybunału Konstytucyjnego;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główne organy i zadania prokuratury;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główne zadania Instytutu Pamięci Narodowej,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główne zadania Rzecznika Praw Obywatelskich;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odczytuje podstawowe dane statystyczne dotyczące, np. oceny stanu praworządności w Polsce.</w:t>
            </w:r>
          </w:p>
        </w:tc>
        <w:tc>
          <w:tcPr>
            <w:tcW w:w="341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przedstawia pozycję ustrojową Najwyższej Izby Kontroli;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podmioty kontrolowane przez NIK i określa zakres przeprowadzanych kontroli;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omawia skład Trybunału Konstytucyjnego i Trybunału Stanu;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wyjaśnia zasady sporządzania indywidualnej skargi konstytucyjnej; 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 znaczenie Trybunału Stanu i Trybunału Konstytucyjnego dla funkcjonowania państwa demokratycznego;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porównuje rolę prokuratora generalnego i prokuratora krajowego;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analizuje przepisy Konstytucji RP i ustaw dotyczące struktury, zadań i trybu działania NIK, Trybunału Konstytucyjnego, Trybunału Stanu, prokuratury, IPN, Rzecznika Praw Obywatelskich.;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analizuje różnorodne materiały źródłowe dotyczące instytucji strzegących praworządności w Polsce;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przygotowuje prezentację na temat, np.</w:t>
            </w:r>
          </w:p>
          <w:p w:rsidR="00E10C90" w:rsidRPr="00B72932" w:rsidRDefault="00E10C90" w:rsidP="00B7293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- zakresu i wyników wybranej kontroli przeprowadzonej przez NIK;</w:t>
            </w:r>
          </w:p>
          <w:p w:rsidR="00E10C90" w:rsidRPr="00B72932" w:rsidRDefault="00E10C90" w:rsidP="00B7293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- zadań i aktywności Rzecznika Praw Dziecka;</w:t>
            </w:r>
          </w:p>
          <w:p w:rsidR="00E10C90" w:rsidRPr="00B72932" w:rsidRDefault="00E10C90" w:rsidP="00B7293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- kryzysu wokół Trybunału Konstytucyjnego w Polsce.</w:t>
            </w:r>
          </w:p>
        </w:tc>
      </w:tr>
      <w:tr w:rsidR="00E10C90" w:rsidRPr="00B72932">
        <w:tc>
          <w:tcPr>
            <w:tcW w:w="1559" w:type="dxa"/>
          </w:tcPr>
          <w:p w:rsidR="00E10C90" w:rsidRPr="00B72932" w:rsidRDefault="00E10C90" w:rsidP="00B7293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72932">
              <w:rPr>
                <w:b/>
                <w:bCs/>
                <w:sz w:val="18"/>
                <w:szCs w:val="18"/>
              </w:rPr>
              <w:t>Samorząd terytorialny</w:t>
            </w:r>
          </w:p>
        </w:tc>
        <w:tc>
          <w:tcPr>
            <w:tcW w:w="2265" w:type="dxa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struktura samorządu terytorialnego w Polsce;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rodzaje zadań samorządu terytorialnego;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źródła dochodów samorządu terytorialnego;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organy stanowiące i wykonawcze jednostek samorządu terytorialnego</w:t>
            </w:r>
          </w:p>
        </w:tc>
        <w:tc>
          <w:tcPr>
            <w:tcW w:w="354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szczeble samorządu terytorialnego w Polsce;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określa przynależność miejscowości, w której mieszka do poszczególnych jednostek samorządu terytorialnego;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organy władzy samorządu terytorialnego w gminie, powiecie, województwie;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opisuje rodzaje zadań samorządu terytorialnego;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główne źródła dochodów samorządu terytorialnego;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wymienia i omawia zadania organów stanowiących i wykonawczych w gminie;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odczytuje podstawowe dane statystyczne dotyczące, np. oceny funkcjonowania samorządu terytorialnego w Polsce;</w:t>
            </w:r>
          </w:p>
          <w:p w:rsidR="00E10C90" w:rsidRPr="00B72932" w:rsidRDefault="00E10C90" w:rsidP="00B7293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3410" w:type="dxa"/>
            <w:gridSpan w:val="2"/>
          </w:tcPr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przedstawia cechy charakterystyczne, zadania i strukturę miast na prawach powiatu;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wyjaśnia działanie zasady pomocniczości w strukturach samorządu terytorialnego;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przedstawia ogólne zasady działania form bezpośredniego udziału mieszkańców w podejmowaniu decyzji samorządowych: budżet obywatelski, obywatelska inicjatywa uchwałodawcza;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ocenia działalność samorządu terytorialnego w Polsce;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analizuje przepisy Konstytucji RP i </w:t>
            </w:r>
            <w:bookmarkStart w:id="0" w:name="_GoBack"/>
            <w:bookmarkEnd w:id="0"/>
            <w:r w:rsidRPr="00B72932">
              <w:rPr>
                <w:sz w:val="18"/>
                <w:szCs w:val="18"/>
              </w:rPr>
              <w:t>ustaw dotyczące struktury, zadań i trybu działania organów samorządu terytorialnego;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analizuje różnorodne materiały źródłowe dotyczące samorządu terytorialnego w Polsce;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buduje argumenty i kontrargumenty w dyskusji na temat partycypacji obywatelskiej na poziomie lokalnym w Polsce / w swojej gminie i przeprowadza na ten temat dyskusję/debatę na forum społeczności klasowej/szkolnej;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 xml:space="preserve">prezentuje strukturę budżetu swojej gminy [źródła dochodu, wydatki, sposób uchwalania i kontrolowania]; 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przygotowuje / organizuje wycieczkę edukacyjną do urzędu gminy, na terenie której znajduje się szkoła;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prezentuje zasady działania budżetu obywatelskiego/ partycypacyjnego w swojej gminie;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przygotowuje propozycję wniosku do budżetu partycypacyjnego swojej gminy;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przygotowuje folder promujący pracę wybranego organu samorządowego na poziomie powiatu lub województwa;</w:t>
            </w:r>
          </w:p>
          <w:p w:rsidR="00E10C90" w:rsidRPr="00B72932" w:rsidRDefault="00E10C90" w:rsidP="00B72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B72932">
              <w:rPr>
                <w:sz w:val="18"/>
                <w:szCs w:val="18"/>
              </w:rPr>
              <w:t>przygotowuje i przeprowadza, na forum społeczności klasowej/szkolnej, debatę/dyskusję dotyczącą, np. partycypacji obywatelskiej na poziomie lokalnym w Polsce / w swojej gminie.</w:t>
            </w:r>
          </w:p>
        </w:tc>
      </w:tr>
    </w:tbl>
    <w:p w:rsidR="00E10C90" w:rsidRPr="00B34D65" w:rsidRDefault="00E10C90" w:rsidP="00E315A5">
      <w:pPr>
        <w:spacing w:line="240" w:lineRule="auto"/>
        <w:rPr>
          <w:sz w:val="18"/>
          <w:szCs w:val="18"/>
        </w:rPr>
      </w:pPr>
    </w:p>
    <w:sectPr w:rsidR="00E10C90" w:rsidRPr="00B34D65" w:rsidSect="0085386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C90" w:rsidRDefault="00E10C90" w:rsidP="00C11634">
      <w:pPr>
        <w:spacing w:after="0" w:line="240" w:lineRule="auto"/>
      </w:pPr>
      <w:r>
        <w:separator/>
      </w:r>
    </w:p>
  </w:endnote>
  <w:endnote w:type="continuationSeparator" w:id="1">
    <w:p w:rsidR="00E10C90" w:rsidRDefault="00E10C90" w:rsidP="00C11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C90" w:rsidRDefault="00E10C90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E10C90" w:rsidRDefault="00E10C90" w:rsidP="00D2552A">
    <w:pPr>
      <w:pStyle w:val="Footer"/>
    </w:pPr>
    <w:r>
      <w:t>Dlanauczyciela.pl</w:t>
    </w:r>
  </w:p>
  <w:p w:rsidR="00E10C90" w:rsidRDefault="00E10C90" w:rsidP="00D2552A">
    <w:pPr>
      <w:pStyle w:val="Footer"/>
    </w:pPr>
    <w:r>
      <w:t>Nowa Era Sp. z o.o.</w:t>
    </w:r>
  </w:p>
  <w:p w:rsidR="00E10C90" w:rsidRDefault="00E10C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C90" w:rsidRDefault="00E10C90" w:rsidP="00C11634">
      <w:pPr>
        <w:spacing w:after="0" w:line="240" w:lineRule="auto"/>
      </w:pPr>
      <w:r>
        <w:separator/>
      </w:r>
    </w:p>
  </w:footnote>
  <w:footnote w:type="continuationSeparator" w:id="1">
    <w:p w:rsidR="00E10C90" w:rsidRDefault="00E10C90" w:rsidP="00C11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4DA7"/>
    <w:multiLevelType w:val="hybridMultilevel"/>
    <w:tmpl w:val="FA00697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10617AD7"/>
    <w:multiLevelType w:val="hybridMultilevel"/>
    <w:tmpl w:val="9A4AB76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1CED6098"/>
    <w:multiLevelType w:val="hybridMultilevel"/>
    <w:tmpl w:val="01B4C2C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23401025"/>
    <w:multiLevelType w:val="hybridMultilevel"/>
    <w:tmpl w:val="1BDE675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265E1507"/>
    <w:multiLevelType w:val="hybridMultilevel"/>
    <w:tmpl w:val="C42A03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34711FCF"/>
    <w:multiLevelType w:val="hybridMultilevel"/>
    <w:tmpl w:val="4552D1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AB193A"/>
    <w:multiLevelType w:val="hybridMultilevel"/>
    <w:tmpl w:val="E4F04F4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452B55D3"/>
    <w:multiLevelType w:val="hybridMultilevel"/>
    <w:tmpl w:val="727A1CB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47084D6C"/>
    <w:multiLevelType w:val="hybridMultilevel"/>
    <w:tmpl w:val="F2B259B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49D651B5"/>
    <w:multiLevelType w:val="hybridMultilevel"/>
    <w:tmpl w:val="C922B32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510B5EF7"/>
    <w:multiLevelType w:val="hybridMultilevel"/>
    <w:tmpl w:val="46626C3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59013267"/>
    <w:multiLevelType w:val="hybridMultilevel"/>
    <w:tmpl w:val="8AFA2C2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5EF401A6"/>
    <w:multiLevelType w:val="hybridMultilevel"/>
    <w:tmpl w:val="F286B82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64C92CF5"/>
    <w:multiLevelType w:val="hybridMultilevel"/>
    <w:tmpl w:val="42E84AC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66952AF1"/>
    <w:multiLevelType w:val="hybridMultilevel"/>
    <w:tmpl w:val="4968800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68681DF4"/>
    <w:multiLevelType w:val="hybridMultilevel"/>
    <w:tmpl w:val="FD60183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74117686"/>
    <w:multiLevelType w:val="hybridMultilevel"/>
    <w:tmpl w:val="A91AE2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74C02FA1"/>
    <w:multiLevelType w:val="hybridMultilevel"/>
    <w:tmpl w:val="F976F14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7B012B5B"/>
    <w:multiLevelType w:val="hybridMultilevel"/>
    <w:tmpl w:val="D6B2F1CC"/>
    <w:lvl w:ilvl="0" w:tplc="9FFE8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0"/>
  </w:num>
  <w:num w:numId="4">
    <w:abstractNumId w:val="15"/>
  </w:num>
  <w:num w:numId="5">
    <w:abstractNumId w:val="14"/>
  </w:num>
  <w:num w:numId="6">
    <w:abstractNumId w:val="6"/>
  </w:num>
  <w:num w:numId="7">
    <w:abstractNumId w:val="13"/>
  </w:num>
  <w:num w:numId="8">
    <w:abstractNumId w:val="7"/>
  </w:num>
  <w:num w:numId="9">
    <w:abstractNumId w:val="3"/>
  </w:num>
  <w:num w:numId="10">
    <w:abstractNumId w:val="9"/>
  </w:num>
  <w:num w:numId="11">
    <w:abstractNumId w:val="11"/>
  </w:num>
  <w:num w:numId="12">
    <w:abstractNumId w:val="0"/>
  </w:num>
  <w:num w:numId="13">
    <w:abstractNumId w:val="18"/>
  </w:num>
  <w:num w:numId="14">
    <w:abstractNumId w:val="5"/>
  </w:num>
  <w:num w:numId="15">
    <w:abstractNumId w:val="8"/>
  </w:num>
  <w:num w:numId="16">
    <w:abstractNumId w:val="12"/>
  </w:num>
  <w:num w:numId="17">
    <w:abstractNumId w:val="17"/>
  </w:num>
  <w:num w:numId="18">
    <w:abstractNumId w:val="1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15A5"/>
    <w:rsid w:val="00000B4F"/>
    <w:rsid w:val="00004AC4"/>
    <w:rsid w:val="00012B07"/>
    <w:rsid w:val="000146EF"/>
    <w:rsid w:val="0002395F"/>
    <w:rsid w:val="00025273"/>
    <w:rsid w:val="000337C3"/>
    <w:rsid w:val="00035C23"/>
    <w:rsid w:val="00043994"/>
    <w:rsid w:val="0006124A"/>
    <w:rsid w:val="00062DF8"/>
    <w:rsid w:val="000657A7"/>
    <w:rsid w:val="00072224"/>
    <w:rsid w:val="000763F1"/>
    <w:rsid w:val="00081FD3"/>
    <w:rsid w:val="00083E23"/>
    <w:rsid w:val="000853FD"/>
    <w:rsid w:val="0009087A"/>
    <w:rsid w:val="00092C15"/>
    <w:rsid w:val="000A1ACD"/>
    <w:rsid w:val="000A5E67"/>
    <w:rsid w:val="000B2788"/>
    <w:rsid w:val="000C6B56"/>
    <w:rsid w:val="000D06A1"/>
    <w:rsid w:val="000D5E6D"/>
    <w:rsid w:val="000E3167"/>
    <w:rsid w:val="000E6087"/>
    <w:rsid w:val="000E7512"/>
    <w:rsid w:val="000F66C3"/>
    <w:rsid w:val="001138AA"/>
    <w:rsid w:val="0012527D"/>
    <w:rsid w:val="0013345A"/>
    <w:rsid w:val="00134CD8"/>
    <w:rsid w:val="00144E40"/>
    <w:rsid w:val="00146FD6"/>
    <w:rsid w:val="001528FB"/>
    <w:rsid w:val="00155566"/>
    <w:rsid w:val="00162E7B"/>
    <w:rsid w:val="00162F08"/>
    <w:rsid w:val="00165806"/>
    <w:rsid w:val="00167020"/>
    <w:rsid w:val="00172493"/>
    <w:rsid w:val="00176C8E"/>
    <w:rsid w:val="00182881"/>
    <w:rsid w:val="00190B42"/>
    <w:rsid w:val="001A1180"/>
    <w:rsid w:val="001A50E4"/>
    <w:rsid w:val="001A5D62"/>
    <w:rsid w:val="001B0952"/>
    <w:rsid w:val="001B41F9"/>
    <w:rsid w:val="001C3F47"/>
    <w:rsid w:val="001C4573"/>
    <w:rsid w:val="001F4199"/>
    <w:rsid w:val="001F4274"/>
    <w:rsid w:val="001F7005"/>
    <w:rsid w:val="00200F32"/>
    <w:rsid w:val="00201D48"/>
    <w:rsid w:val="002116C1"/>
    <w:rsid w:val="002130BD"/>
    <w:rsid w:val="00221C56"/>
    <w:rsid w:val="00223199"/>
    <w:rsid w:val="0023242D"/>
    <w:rsid w:val="00234E60"/>
    <w:rsid w:val="00236A25"/>
    <w:rsid w:val="0023710F"/>
    <w:rsid w:val="00243AD4"/>
    <w:rsid w:val="00253F61"/>
    <w:rsid w:val="00256241"/>
    <w:rsid w:val="002562FA"/>
    <w:rsid w:val="00274C26"/>
    <w:rsid w:val="00275C14"/>
    <w:rsid w:val="00277946"/>
    <w:rsid w:val="002A0B9A"/>
    <w:rsid w:val="002A392A"/>
    <w:rsid w:val="002A552B"/>
    <w:rsid w:val="002A6292"/>
    <w:rsid w:val="002B1E16"/>
    <w:rsid w:val="002B2B13"/>
    <w:rsid w:val="002B5FFD"/>
    <w:rsid w:val="002B6748"/>
    <w:rsid w:val="002B6A7E"/>
    <w:rsid w:val="002C2E57"/>
    <w:rsid w:val="002C59B8"/>
    <w:rsid w:val="002D70EC"/>
    <w:rsid w:val="002E101A"/>
    <w:rsid w:val="002E32E1"/>
    <w:rsid w:val="002E75D7"/>
    <w:rsid w:val="002F0D00"/>
    <w:rsid w:val="002F1A8C"/>
    <w:rsid w:val="00300BA9"/>
    <w:rsid w:val="00307733"/>
    <w:rsid w:val="003166D0"/>
    <w:rsid w:val="00332C14"/>
    <w:rsid w:val="00335C12"/>
    <w:rsid w:val="00343823"/>
    <w:rsid w:val="0035357F"/>
    <w:rsid w:val="00353C17"/>
    <w:rsid w:val="0036098B"/>
    <w:rsid w:val="00360B1F"/>
    <w:rsid w:val="003620EB"/>
    <w:rsid w:val="0036508F"/>
    <w:rsid w:val="003734C4"/>
    <w:rsid w:val="003834B1"/>
    <w:rsid w:val="00383A75"/>
    <w:rsid w:val="00394C45"/>
    <w:rsid w:val="00396809"/>
    <w:rsid w:val="003A2128"/>
    <w:rsid w:val="003A505E"/>
    <w:rsid w:val="003D447A"/>
    <w:rsid w:val="003E60C7"/>
    <w:rsid w:val="003F6A48"/>
    <w:rsid w:val="003F7F80"/>
    <w:rsid w:val="00405CB2"/>
    <w:rsid w:val="00415C3D"/>
    <w:rsid w:val="004163C9"/>
    <w:rsid w:val="004169E4"/>
    <w:rsid w:val="004225D2"/>
    <w:rsid w:val="00423C15"/>
    <w:rsid w:val="00426267"/>
    <w:rsid w:val="00431D64"/>
    <w:rsid w:val="004327CC"/>
    <w:rsid w:val="004345BF"/>
    <w:rsid w:val="004374DC"/>
    <w:rsid w:val="0044354F"/>
    <w:rsid w:val="0044435C"/>
    <w:rsid w:val="00444BDB"/>
    <w:rsid w:val="0045230A"/>
    <w:rsid w:val="004547A1"/>
    <w:rsid w:val="00454F91"/>
    <w:rsid w:val="0046043B"/>
    <w:rsid w:val="00464F44"/>
    <w:rsid w:val="00467323"/>
    <w:rsid w:val="0047627E"/>
    <w:rsid w:val="00477611"/>
    <w:rsid w:val="00483804"/>
    <w:rsid w:val="0048413C"/>
    <w:rsid w:val="004856F6"/>
    <w:rsid w:val="004866F7"/>
    <w:rsid w:val="00487131"/>
    <w:rsid w:val="00495DDE"/>
    <w:rsid w:val="004971BC"/>
    <w:rsid w:val="00497A4D"/>
    <w:rsid w:val="004A1527"/>
    <w:rsid w:val="004B097F"/>
    <w:rsid w:val="004C4318"/>
    <w:rsid w:val="004C4A2D"/>
    <w:rsid w:val="004D68E9"/>
    <w:rsid w:val="004E7F56"/>
    <w:rsid w:val="004F04DB"/>
    <w:rsid w:val="00504527"/>
    <w:rsid w:val="00514838"/>
    <w:rsid w:val="00514C07"/>
    <w:rsid w:val="0051661E"/>
    <w:rsid w:val="00516D6C"/>
    <w:rsid w:val="005205C2"/>
    <w:rsid w:val="005362FF"/>
    <w:rsid w:val="0054090D"/>
    <w:rsid w:val="00545B61"/>
    <w:rsid w:val="00547EAD"/>
    <w:rsid w:val="005529BC"/>
    <w:rsid w:val="0056307B"/>
    <w:rsid w:val="005750AC"/>
    <w:rsid w:val="00580743"/>
    <w:rsid w:val="0058410E"/>
    <w:rsid w:val="00591BA3"/>
    <w:rsid w:val="005935E7"/>
    <w:rsid w:val="00595CB7"/>
    <w:rsid w:val="005A5DFA"/>
    <w:rsid w:val="005C3D2E"/>
    <w:rsid w:val="005D7036"/>
    <w:rsid w:val="005E350C"/>
    <w:rsid w:val="005E49FE"/>
    <w:rsid w:val="005F38C7"/>
    <w:rsid w:val="005F3944"/>
    <w:rsid w:val="005F4BE6"/>
    <w:rsid w:val="005F7105"/>
    <w:rsid w:val="00601EC2"/>
    <w:rsid w:val="00642FA7"/>
    <w:rsid w:val="0065178C"/>
    <w:rsid w:val="006523C2"/>
    <w:rsid w:val="00664F5B"/>
    <w:rsid w:val="00665315"/>
    <w:rsid w:val="00683B07"/>
    <w:rsid w:val="00684AAC"/>
    <w:rsid w:val="00687A94"/>
    <w:rsid w:val="006948CC"/>
    <w:rsid w:val="0069669A"/>
    <w:rsid w:val="006A014B"/>
    <w:rsid w:val="006A50A9"/>
    <w:rsid w:val="006A5DD3"/>
    <w:rsid w:val="006A61D3"/>
    <w:rsid w:val="006B1F75"/>
    <w:rsid w:val="006B4D32"/>
    <w:rsid w:val="006C0B8C"/>
    <w:rsid w:val="006C3C35"/>
    <w:rsid w:val="006D1EB7"/>
    <w:rsid w:val="006D3D7A"/>
    <w:rsid w:val="006D446C"/>
    <w:rsid w:val="006D6254"/>
    <w:rsid w:val="006F10FA"/>
    <w:rsid w:val="00705A04"/>
    <w:rsid w:val="0074162C"/>
    <w:rsid w:val="00743594"/>
    <w:rsid w:val="007530F5"/>
    <w:rsid w:val="0075358F"/>
    <w:rsid w:val="00754214"/>
    <w:rsid w:val="0075443E"/>
    <w:rsid w:val="0076654B"/>
    <w:rsid w:val="00780650"/>
    <w:rsid w:val="007807FD"/>
    <w:rsid w:val="007833FA"/>
    <w:rsid w:val="00786741"/>
    <w:rsid w:val="00790067"/>
    <w:rsid w:val="0079162A"/>
    <w:rsid w:val="0079191D"/>
    <w:rsid w:val="00793208"/>
    <w:rsid w:val="00794C9D"/>
    <w:rsid w:val="00796B57"/>
    <w:rsid w:val="007A1985"/>
    <w:rsid w:val="007A6061"/>
    <w:rsid w:val="007B442B"/>
    <w:rsid w:val="007B52BA"/>
    <w:rsid w:val="007C5421"/>
    <w:rsid w:val="007D098D"/>
    <w:rsid w:val="007D1619"/>
    <w:rsid w:val="007F3E69"/>
    <w:rsid w:val="0080388D"/>
    <w:rsid w:val="0081698E"/>
    <w:rsid w:val="00822D87"/>
    <w:rsid w:val="00824D3C"/>
    <w:rsid w:val="00825004"/>
    <w:rsid w:val="008259F1"/>
    <w:rsid w:val="00830542"/>
    <w:rsid w:val="008462C7"/>
    <w:rsid w:val="0085386D"/>
    <w:rsid w:val="00854D50"/>
    <w:rsid w:val="00855D2D"/>
    <w:rsid w:val="0086547B"/>
    <w:rsid w:val="00881D23"/>
    <w:rsid w:val="00882895"/>
    <w:rsid w:val="00884A66"/>
    <w:rsid w:val="00886943"/>
    <w:rsid w:val="00893999"/>
    <w:rsid w:val="0089459E"/>
    <w:rsid w:val="008A138C"/>
    <w:rsid w:val="008B01CA"/>
    <w:rsid w:val="008B191D"/>
    <w:rsid w:val="008C07CA"/>
    <w:rsid w:val="008C4B26"/>
    <w:rsid w:val="008E0AB0"/>
    <w:rsid w:val="008E4811"/>
    <w:rsid w:val="008F1DF8"/>
    <w:rsid w:val="00907B3B"/>
    <w:rsid w:val="00914C12"/>
    <w:rsid w:val="00917C93"/>
    <w:rsid w:val="00925134"/>
    <w:rsid w:val="0092695F"/>
    <w:rsid w:val="00931E22"/>
    <w:rsid w:val="0093518C"/>
    <w:rsid w:val="00942909"/>
    <w:rsid w:val="009447F3"/>
    <w:rsid w:val="00945EB6"/>
    <w:rsid w:val="00962BB6"/>
    <w:rsid w:val="00966E73"/>
    <w:rsid w:val="00976396"/>
    <w:rsid w:val="009818CB"/>
    <w:rsid w:val="00982144"/>
    <w:rsid w:val="0098485E"/>
    <w:rsid w:val="00987173"/>
    <w:rsid w:val="0099591B"/>
    <w:rsid w:val="009B59D8"/>
    <w:rsid w:val="009C3797"/>
    <w:rsid w:val="009D6625"/>
    <w:rsid w:val="009E66A7"/>
    <w:rsid w:val="009E6CBC"/>
    <w:rsid w:val="009F353B"/>
    <w:rsid w:val="00A04AC0"/>
    <w:rsid w:val="00A06C80"/>
    <w:rsid w:val="00A1160B"/>
    <w:rsid w:val="00A13253"/>
    <w:rsid w:val="00A13F68"/>
    <w:rsid w:val="00A17F76"/>
    <w:rsid w:val="00A22018"/>
    <w:rsid w:val="00A23B6D"/>
    <w:rsid w:val="00A26BE7"/>
    <w:rsid w:val="00A3101F"/>
    <w:rsid w:val="00A4098D"/>
    <w:rsid w:val="00A54AEC"/>
    <w:rsid w:val="00A54C6A"/>
    <w:rsid w:val="00A55DB5"/>
    <w:rsid w:val="00A603B5"/>
    <w:rsid w:val="00A61E53"/>
    <w:rsid w:val="00A62779"/>
    <w:rsid w:val="00A702B3"/>
    <w:rsid w:val="00A86816"/>
    <w:rsid w:val="00AA19E7"/>
    <w:rsid w:val="00AA3764"/>
    <w:rsid w:val="00AB0278"/>
    <w:rsid w:val="00AB2795"/>
    <w:rsid w:val="00AB50C5"/>
    <w:rsid w:val="00AB62A3"/>
    <w:rsid w:val="00AB7039"/>
    <w:rsid w:val="00AC1054"/>
    <w:rsid w:val="00AC29A4"/>
    <w:rsid w:val="00AC4982"/>
    <w:rsid w:val="00AD7AD4"/>
    <w:rsid w:val="00AD7BF2"/>
    <w:rsid w:val="00B01985"/>
    <w:rsid w:val="00B06083"/>
    <w:rsid w:val="00B13D01"/>
    <w:rsid w:val="00B15E87"/>
    <w:rsid w:val="00B22841"/>
    <w:rsid w:val="00B25503"/>
    <w:rsid w:val="00B30382"/>
    <w:rsid w:val="00B34D65"/>
    <w:rsid w:val="00B36E33"/>
    <w:rsid w:val="00B371C3"/>
    <w:rsid w:val="00B3760D"/>
    <w:rsid w:val="00B436F6"/>
    <w:rsid w:val="00B47F65"/>
    <w:rsid w:val="00B504E9"/>
    <w:rsid w:val="00B64AAA"/>
    <w:rsid w:val="00B713BF"/>
    <w:rsid w:val="00B72932"/>
    <w:rsid w:val="00B752A9"/>
    <w:rsid w:val="00B759F7"/>
    <w:rsid w:val="00B805D2"/>
    <w:rsid w:val="00B83520"/>
    <w:rsid w:val="00B978E4"/>
    <w:rsid w:val="00BA4517"/>
    <w:rsid w:val="00BB0F21"/>
    <w:rsid w:val="00BB4FB5"/>
    <w:rsid w:val="00BB76AE"/>
    <w:rsid w:val="00BC2268"/>
    <w:rsid w:val="00BD37EF"/>
    <w:rsid w:val="00BF3505"/>
    <w:rsid w:val="00BF4686"/>
    <w:rsid w:val="00BF7D49"/>
    <w:rsid w:val="00C11634"/>
    <w:rsid w:val="00C11FAF"/>
    <w:rsid w:val="00C126AB"/>
    <w:rsid w:val="00C27118"/>
    <w:rsid w:val="00C3447C"/>
    <w:rsid w:val="00C3501D"/>
    <w:rsid w:val="00C35A9D"/>
    <w:rsid w:val="00C447B8"/>
    <w:rsid w:val="00C44DCA"/>
    <w:rsid w:val="00C45C69"/>
    <w:rsid w:val="00C46F4D"/>
    <w:rsid w:val="00C47DCF"/>
    <w:rsid w:val="00C50EBC"/>
    <w:rsid w:val="00C62383"/>
    <w:rsid w:val="00C6626C"/>
    <w:rsid w:val="00C8580D"/>
    <w:rsid w:val="00C86630"/>
    <w:rsid w:val="00C90A78"/>
    <w:rsid w:val="00CA487F"/>
    <w:rsid w:val="00CA6AB8"/>
    <w:rsid w:val="00CB3F11"/>
    <w:rsid w:val="00CB6697"/>
    <w:rsid w:val="00CC289D"/>
    <w:rsid w:val="00CC2F1F"/>
    <w:rsid w:val="00CC609F"/>
    <w:rsid w:val="00CE5ED5"/>
    <w:rsid w:val="00CF2BA4"/>
    <w:rsid w:val="00D00F2E"/>
    <w:rsid w:val="00D2552A"/>
    <w:rsid w:val="00D27C4C"/>
    <w:rsid w:val="00D36062"/>
    <w:rsid w:val="00D43343"/>
    <w:rsid w:val="00D449F5"/>
    <w:rsid w:val="00D461D2"/>
    <w:rsid w:val="00D510E0"/>
    <w:rsid w:val="00D64066"/>
    <w:rsid w:val="00D77EEC"/>
    <w:rsid w:val="00D83AF7"/>
    <w:rsid w:val="00D84AAF"/>
    <w:rsid w:val="00D949BD"/>
    <w:rsid w:val="00DA51D1"/>
    <w:rsid w:val="00DA6DAE"/>
    <w:rsid w:val="00DB74CE"/>
    <w:rsid w:val="00DB78A9"/>
    <w:rsid w:val="00DB7A4A"/>
    <w:rsid w:val="00DC186E"/>
    <w:rsid w:val="00DC6CB2"/>
    <w:rsid w:val="00DE24B1"/>
    <w:rsid w:val="00DF0FA6"/>
    <w:rsid w:val="00DF59F0"/>
    <w:rsid w:val="00DF7D72"/>
    <w:rsid w:val="00E000EA"/>
    <w:rsid w:val="00E03180"/>
    <w:rsid w:val="00E05E69"/>
    <w:rsid w:val="00E07415"/>
    <w:rsid w:val="00E07C6E"/>
    <w:rsid w:val="00E10C90"/>
    <w:rsid w:val="00E20114"/>
    <w:rsid w:val="00E23B3A"/>
    <w:rsid w:val="00E26338"/>
    <w:rsid w:val="00E315A5"/>
    <w:rsid w:val="00E34EE6"/>
    <w:rsid w:val="00E40BA6"/>
    <w:rsid w:val="00E42A1A"/>
    <w:rsid w:val="00E43F66"/>
    <w:rsid w:val="00E5069A"/>
    <w:rsid w:val="00E51943"/>
    <w:rsid w:val="00E643D4"/>
    <w:rsid w:val="00E6682C"/>
    <w:rsid w:val="00E70076"/>
    <w:rsid w:val="00E75CFD"/>
    <w:rsid w:val="00E83BCE"/>
    <w:rsid w:val="00EA5E27"/>
    <w:rsid w:val="00EA6688"/>
    <w:rsid w:val="00EA7D4D"/>
    <w:rsid w:val="00EA7F39"/>
    <w:rsid w:val="00EB4AC6"/>
    <w:rsid w:val="00EB5207"/>
    <w:rsid w:val="00ED3CAE"/>
    <w:rsid w:val="00ED72AA"/>
    <w:rsid w:val="00ED7BF7"/>
    <w:rsid w:val="00EE7EF7"/>
    <w:rsid w:val="00F21429"/>
    <w:rsid w:val="00F21B15"/>
    <w:rsid w:val="00F239AC"/>
    <w:rsid w:val="00F2454A"/>
    <w:rsid w:val="00F24A33"/>
    <w:rsid w:val="00F34B4A"/>
    <w:rsid w:val="00F34CB5"/>
    <w:rsid w:val="00F361CA"/>
    <w:rsid w:val="00F373D8"/>
    <w:rsid w:val="00F3764B"/>
    <w:rsid w:val="00F41B6D"/>
    <w:rsid w:val="00F4246D"/>
    <w:rsid w:val="00F503D5"/>
    <w:rsid w:val="00F60186"/>
    <w:rsid w:val="00F66155"/>
    <w:rsid w:val="00F779CF"/>
    <w:rsid w:val="00F824C5"/>
    <w:rsid w:val="00F87289"/>
    <w:rsid w:val="00FA1EA8"/>
    <w:rsid w:val="00FB0B23"/>
    <w:rsid w:val="00FB5D81"/>
    <w:rsid w:val="00FC49E4"/>
    <w:rsid w:val="00FD424E"/>
    <w:rsid w:val="00FE33B5"/>
    <w:rsid w:val="00FE5A5E"/>
    <w:rsid w:val="00FF1BF6"/>
    <w:rsid w:val="00FF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Professional" w:locked="1" w:semiHidden="0" w:uiPriority="0" w:unhideWhenUsed="0"/>
    <w:lsdException w:name="Table Web 1" w:locked="1" w:semiHidden="0" w:uiPriority="0" w:unhideWhenUsed="0"/>
    <w:lsdException w:name="Table Web 2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7A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315A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315A5"/>
    <w:pPr>
      <w:spacing w:after="200" w:line="276" w:lineRule="auto"/>
      <w:ind w:left="720"/>
    </w:pPr>
  </w:style>
  <w:style w:type="paragraph" w:customStyle="1" w:styleId="Default">
    <w:name w:val="Default"/>
    <w:uiPriority w:val="99"/>
    <w:rsid w:val="00E315A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C1163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1163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C11634"/>
    <w:rPr>
      <w:vertAlign w:val="superscript"/>
    </w:rPr>
  </w:style>
  <w:style w:type="character" w:styleId="Emphasis">
    <w:name w:val="Emphasis"/>
    <w:basedOn w:val="DefaultParagraphFont"/>
    <w:uiPriority w:val="99"/>
    <w:qFormat/>
    <w:rsid w:val="00822D87"/>
    <w:rPr>
      <w:i/>
      <w:iCs/>
    </w:rPr>
  </w:style>
  <w:style w:type="paragraph" w:styleId="Header">
    <w:name w:val="header"/>
    <w:basedOn w:val="Normal"/>
    <w:link w:val="HeaderChar"/>
    <w:uiPriority w:val="99"/>
    <w:rsid w:val="00D25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2552A"/>
  </w:style>
  <w:style w:type="paragraph" w:styleId="Footer">
    <w:name w:val="footer"/>
    <w:basedOn w:val="Normal"/>
    <w:link w:val="FooterChar"/>
    <w:uiPriority w:val="99"/>
    <w:rsid w:val="00D25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255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11</Pages>
  <Words>4939</Words>
  <Characters>29640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Roczny plan pracy z wiedzy o społeczeństwie dla klasy pierwszej liceum ogólnokształcącego i czwartej technikum do programu nauczania „W centrum uwagi</dc:title>
  <dc:subject/>
  <dc:creator>Anna Pietrzak</dc:creator>
  <cp:keywords/>
  <dc:description/>
  <cp:lastModifiedBy>Agnieszka</cp:lastModifiedBy>
  <cp:revision>2</cp:revision>
  <dcterms:created xsi:type="dcterms:W3CDTF">2019-10-28T07:25:00Z</dcterms:created>
  <dcterms:modified xsi:type="dcterms:W3CDTF">2019-10-28T07:25:00Z</dcterms:modified>
</cp:coreProperties>
</file>