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DA" w:rsidRPr="007E6DDA" w:rsidRDefault="007E6DDA" w:rsidP="007E6DDA">
      <w:pPr>
        <w:pStyle w:val="Tytu"/>
      </w:pPr>
      <w:r>
        <w:t>DZIAŁ VII D. CHEMIA ROZTWORÓW WODNYCH - ELEKTROLIZA</w:t>
      </w:r>
    </w:p>
    <w:p w:rsidR="007E6DDA" w:rsidRDefault="007E6DDA" w:rsidP="007E6DDA">
      <w:pPr>
        <w:jc w:val="center"/>
        <w:rPr>
          <w:b/>
          <w:bCs/>
        </w:rPr>
      </w:pPr>
    </w:p>
    <w:p w:rsidR="007E6DDA" w:rsidRDefault="007E6DDA" w:rsidP="007E6DD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8"/>
        <w:gridCol w:w="869"/>
        <w:gridCol w:w="2937"/>
        <w:gridCol w:w="4914"/>
        <w:gridCol w:w="4594"/>
      </w:tblGrid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7E6DDA" w:rsidP="00CB67AA">
            <w:pPr>
              <w:jc w:val="center"/>
              <w:rPr>
                <w:b/>
                <w:bCs/>
              </w:rPr>
            </w:pP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  <w:rPr>
                <w:b/>
                <w:bCs/>
              </w:rPr>
            </w:pP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lekcji</w:t>
            </w: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</w:p>
        </w:tc>
        <w:tc>
          <w:tcPr>
            <w:tcW w:w="2937" w:type="dxa"/>
          </w:tcPr>
          <w:p w:rsidR="007E6DDA" w:rsidRDefault="007E6DDA" w:rsidP="00CB67AA">
            <w:pPr>
              <w:jc w:val="center"/>
              <w:rPr>
                <w:b/>
                <w:bCs/>
              </w:rPr>
            </w:pP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4914" w:type="dxa"/>
          </w:tcPr>
          <w:p w:rsidR="007E6DDA" w:rsidRDefault="007E6DDA" w:rsidP="00CB67AA">
            <w:pPr>
              <w:jc w:val="center"/>
              <w:rPr>
                <w:b/>
                <w:bCs/>
              </w:rPr>
            </w:pP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594" w:type="dxa"/>
          </w:tcPr>
          <w:p w:rsidR="007E6DDA" w:rsidRDefault="007E6DDA" w:rsidP="00CB67AA">
            <w:pPr>
              <w:jc w:val="center"/>
              <w:rPr>
                <w:b/>
                <w:bCs/>
              </w:rPr>
            </w:pP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7E6DDA" w:rsidRDefault="007E6DDA" w:rsidP="00CB6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7E6DDA" w:rsidP="00CB67AA">
            <w:pPr>
              <w:jc w:val="center"/>
            </w:pPr>
            <w:r>
              <w:t>198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1</w:t>
            </w:r>
          </w:p>
        </w:tc>
        <w:tc>
          <w:tcPr>
            <w:tcW w:w="2937" w:type="dxa"/>
          </w:tcPr>
          <w:p w:rsidR="007E6DDA" w:rsidRDefault="007E6DDA" w:rsidP="00CB67AA">
            <w:pPr>
              <w:pStyle w:val="Nagwek1"/>
            </w:pPr>
            <w:r>
              <w:t>Zasada działania elektrolizera</w:t>
            </w:r>
            <w:r w:rsidR="00E03375">
              <w:t>.</w:t>
            </w:r>
          </w:p>
        </w:tc>
        <w:tc>
          <w:tcPr>
            <w:tcW w:w="4914" w:type="dxa"/>
          </w:tcPr>
          <w:p w:rsidR="007E6DDA" w:rsidRDefault="00E03375" w:rsidP="00E03375">
            <w:r>
              <w:t xml:space="preserve">- </w:t>
            </w:r>
            <w:r w:rsidR="007E6DDA">
              <w:t>czym różni się ogniwo od elektrolizera;</w:t>
            </w:r>
          </w:p>
          <w:p w:rsidR="007E6DDA" w:rsidRDefault="00E03375" w:rsidP="00E03375">
            <w:r>
              <w:t xml:space="preserve">- </w:t>
            </w:r>
            <w:r w:rsidR="007E6DDA">
              <w:t>jakie procesy fizyczne i chemiczne zachodzą podczas elektrolizy;</w:t>
            </w:r>
          </w:p>
          <w:p w:rsidR="007E6DDA" w:rsidRDefault="00E03375" w:rsidP="00E03375">
            <w:r>
              <w:t xml:space="preserve">- </w:t>
            </w:r>
            <w:r w:rsidR="007E6DDA">
              <w:t>co to jest napięcie rozkładowe i nadnapięcie elektrolizy.</w:t>
            </w: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narysować schemat elektrolizera i zaznaczyć na nim kierunki ruchu nośników ładunku;</w:t>
            </w:r>
          </w:p>
          <w:p w:rsidR="007E6DDA" w:rsidRDefault="00E03375" w:rsidP="00E03375">
            <w:r>
              <w:t xml:space="preserve">- </w:t>
            </w:r>
            <w:r w:rsidR="007E6DDA">
              <w:t>wyznaczyć metodą ekstrapolacji napięcie rozkładowe elektrolizy na wykresie I(U).</w:t>
            </w:r>
          </w:p>
          <w:p w:rsidR="007E6DDA" w:rsidRDefault="007E6DDA" w:rsidP="00CB67AA">
            <w:pPr>
              <w:ind w:left="360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199-200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2-3</w:t>
            </w:r>
          </w:p>
        </w:tc>
        <w:tc>
          <w:tcPr>
            <w:tcW w:w="2937" w:type="dxa"/>
          </w:tcPr>
          <w:p w:rsidR="007E6DDA" w:rsidRDefault="007E6DDA" w:rsidP="00CB67AA">
            <w:r>
              <w:t>Przewidywanie produktów elektrolizy.</w:t>
            </w:r>
          </w:p>
        </w:tc>
        <w:tc>
          <w:tcPr>
            <w:tcW w:w="4914" w:type="dxa"/>
          </w:tcPr>
          <w:p w:rsidR="007E6DDA" w:rsidRDefault="00E03375" w:rsidP="00E03375">
            <w:r>
              <w:t xml:space="preserve">- </w:t>
            </w:r>
            <w:r w:rsidR="007E6DDA">
              <w:t>co to są potencjały redukcji katodowej i utleniania anodowego;</w:t>
            </w:r>
          </w:p>
          <w:p w:rsidR="007E6DDA" w:rsidRDefault="00E03375" w:rsidP="00E03375">
            <w:r>
              <w:t xml:space="preserve">- </w:t>
            </w:r>
            <w:r w:rsidR="007E6DDA">
              <w:t>jaki może być wpływ materiału na produkt reakcji elektrodowej;</w:t>
            </w:r>
          </w:p>
          <w:p w:rsidR="007E6DDA" w:rsidRDefault="00E03375" w:rsidP="00E03375">
            <w:r>
              <w:t xml:space="preserve">- </w:t>
            </w:r>
            <w:r w:rsidR="007E6DDA">
              <w:t>do jakich celów wykorzystuje się elektrolizę.</w:t>
            </w:r>
          </w:p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zbudować elektrolizer i obwód zasilający z woltomierzem i amperomierzem;</w:t>
            </w:r>
          </w:p>
          <w:p w:rsidR="007E6DDA" w:rsidRDefault="00E03375" w:rsidP="00E03375">
            <w:r>
              <w:t xml:space="preserve">- </w:t>
            </w:r>
            <w:r w:rsidR="007E6DDA">
              <w:t>przeprowadzać galwaniczne pokrywanie metali.</w:t>
            </w: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201-202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4-5</w:t>
            </w:r>
          </w:p>
        </w:tc>
        <w:tc>
          <w:tcPr>
            <w:tcW w:w="2937" w:type="dxa"/>
          </w:tcPr>
          <w:p w:rsidR="007E6DDA" w:rsidRDefault="007E6DDA" w:rsidP="00CB67AA">
            <w:r>
              <w:t>Ćwiczenia w układaniu równań reakcji elektrolizy roztworów wodnych.</w:t>
            </w:r>
          </w:p>
        </w:tc>
        <w:tc>
          <w:tcPr>
            <w:tcW w:w="4914" w:type="dxa"/>
          </w:tcPr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przewidywać produkty elektrolizy wodnych roztworów kwasów, wodorotlenków i soli;</w:t>
            </w:r>
          </w:p>
          <w:p w:rsidR="007E6DDA" w:rsidRDefault="00E03375" w:rsidP="00E03375">
            <w:r>
              <w:t xml:space="preserve">- </w:t>
            </w:r>
            <w:r w:rsidR="007E6DDA">
              <w:t xml:space="preserve">przewidywać produkty reakcji elektrodowych w roztworach mieszanin o znanych potencjałach redukcji katodowej i utleniania anodowego poszczególnych jonów. </w:t>
            </w:r>
          </w:p>
          <w:p w:rsidR="007E6DDA" w:rsidRDefault="007E6DDA" w:rsidP="00CB67AA">
            <w:pPr>
              <w:ind w:left="360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203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6</w:t>
            </w:r>
          </w:p>
        </w:tc>
        <w:tc>
          <w:tcPr>
            <w:tcW w:w="2937" w:type="dxa"/>
          </w:tcPr>
          <w:p w:rsidR="007E6DDA" w:rsidRDefault="007E6DDA" w:rsidP="00CB67AA">
            <w:r>
              <w:t>Ćwiczenia w układaniu równań reakcji elektrolizy stopionych związków.</w:t>
            </w:r>
          </w:p>
        </w:tc>
        <w:tc>
          <w:tcPr>
            <w:tcW w:w="4914" w:type="dxa"/>
          </w:tcPr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przewidywać produkty elektrolizy stopionych wodorotlenków i soli;</w:t>
            </w:r>
          </w:p>
          <w:p w:rsidR="007E6DDA" w:rsidRDefault="00E03375" w:rsidP="00E03375">
            <w:r>
              <w:t xml:space="preserve">- </w:t>
            </w:r>
            <w:r w:rsidR="007E6DDA">
              <w:t xml:space="preserve">przewidywać produkty reakcji elektrodowych w roztworach mieszanin o znanych potencjałach redukcji katodowej i utleniania anodowego poszczególnych jonów. </w:t>
            </w:r>
          </w:p>
          <w:p w:rsidR="007E6DDA" w:rsidRDefault="007E6DDA" w:rsidP="00CB67AA">
            <w:pPr>
              <w:ind w:left="360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lastRenderedPageBreak/>
              <w:t>204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7</w:t>
            </w:r>
          </w:p>
        </w:tc>
        <w:tc>
          <w:tcPr>
            <w:tcW w:w="2937" w:type="dxa"/>
          </w:tcPr>
          <w:p w:rsidR="007E6DDA" w:rsidRDefault="007E6DDA" w:rsidP="00CB67AA">
            <w:r>
              <w:t>Prawa Faradaya.</w:t>
            </w:r>
          </w:p>
        </w:tc>
        <w:tc>
          <w:tcPr>
            <w:tcW w:w="4914" w:type="dxa"/>
          </w:tcPr>
          <w:p w:rsidR="007E6DDA" w:rsidRDefault="00E03375" w:rsidP="00E03375">
            <w:r>
              <w:t xml:space="preserve">- </w:t>
            </w:r>
            <w:r w:rsidR="007E6DDA">
              <w:t>co określają prawa Faradaya;</w:t>
            </w:r>
          </w:p>
          <w:p w:rsidR="007E6DDA" w:rsidRDefault="00E03375" w:rsidP="00E03375">
            <w:r>
              <w:t xml:space="preserve">- </w:t>
            </w:r>
            <w:r w:rsidR="007E6DDA">
              <w:t>co to jest równanie elektrolizy, stała Faradaya, liczba ładunkowa reakcji i wydajność prądowa elektrolizy.</w:t>
            </w:r>
          </w:p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wykonywać obliczenia ilościowe związane z elektrolizą.</w:t>
            </w:r>
          </w:p>
          <w:p w:rsidR="007E6DDA" w:rsidRDefault="007E6DDA" w:rsidP="00CB67AA">
            <w:pPr>
              <w:ind w:left="360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205-206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8-9</w:t>
            </w:r>
          </w:p>
        </w:tc>
        <w:tc>
          <w:tcPr>
            <w:tcW w:w="2937" w:type="dxa"/>
          </w:tcPr>
          <w:p w:rsidR="007E6DDA" w:rsidRDefault="007E6DDA" w:rsidP="00CB67AA">
            <w:r>
              <w:t>Rozwiązywane zadań z zastosowaniem praw Faradaya.</w:t>
            </w:r>
          </w:p>
        </w:tc>
        <w:tc>
          <w:tcPr>
            <w:tcW w:w="4914" w:type="dxa"/>
          </w:tcPr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rozwiązywać zadania z treścią dotyczące obliczeń stechiometrycznych na podstawie równań reakcji elektrolizy;</w:t>
            </w:r>
          </w:p>
          <w:p w:rsidR="007E6DDA" w:rsidRDefault="00E03375" w:rsidP="00E03375">
            <w:r>
              <w:t xml:space="preserve">- </w:t>
            </w:r>
            <w:r w:rsidR="007E6DDA">
              <w:t>rozwiązywać zadania z treścią w oparciu o prawa Faradaya.</w:t>
            </w: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207-208</w:t>
            </w:r>
          </w:p>
        </w:tc>
        <w:tc>
          <w:tcPr>
            <w:tcW w:w="869" w:type="dxa"/>
          </w:tcPr>
          <w:p w:rsidR="007E6DDA" w:rsidRDefault="007E6DDA" w:rsidP="00CB67AA">
            <w:pPr>
              <w:jc w:val="center"/>
            </w:pPr>
            <w:r>
              <w:t>10-11</w:t>
            </w:r>
          </w:p>
        </w:tc>
        <w:tc>
          <w:tcPr>
            <w:tcW w:w="2937" w:type="dxa"/>
          </w:tcPr>
          <w:p w:rsidR="007E6DDA" w:rsidRDefault="007E6DDA" w:rsidP="00CB67AA">
            <w:r>
              <w:t xml:space="preserve">Praktyczne znaczenie elektrolizy. </w:t>
            </w:r>
          </w:p>
        </w:tc>
        <w:tc>
          <w:tcPr>
            <w:tcW w:w="4914" w:type="dxa"/>
          </w:tcPr>
          <w:p w:rsidR="007E6DDA" w:rsidRDefault="007E6DDA" w:rsidP="007E6DDA">
            <w:r>
              <w:t xml:space="preserve">- czym różnią się ogniwa </w:t>
            </w:r>
            <w:proofErr w:type="spellStart"/>
            <w:r>
              <w:t>regenerowalne</w:t>
            </w:r>
            <w:proofErr w:type="spellEnd"/>
            <w:r>
              <w:t xml:space="preserve"> od nieregenerowanych;</w:t>
            </w:r>
          </w:p>
          <w:p w:rsidR="007E6DDA" w:rsidRDefault="007E6DDA" w:rsidP="007E6DDA">
            <w:r>
              <w:t>- jak otrzymuje się metale lekkie metodą elektrolizy;</w:t>
            </w:r>
          </w:p>
          <w:p w:rsidR="007E6DDA" w:rsidRDefault="007E6DDA" w:rsidP="007E6DDA">
            <w:r>
              <w:t xml:space="preserve">- jak przebiega elektrorafinacja miedzi i otrzymywania </w:t>
            </w:r>
            <w:r w:rsidR="00E03375">
              <w:t>glinu z boksytu;</w:t>
            </w:r>
          </w:p>
          <w:p w:rsidR="00E03375" w:rsidRDefault="00E03375" w:rsidP="007E6DDA">
            <w:r>
              <w:t>- co jest galwanotechnika.</w:t>
            </w:r>
          </w:p>
          <w:p w:rsidR="007E6DDA" w:rsidRDefault="007E6DDA" w:rsidP="00CB67AA">
            <w:pPr>
              <w:ind w:left="360"/>
            </w:pPr>
          </w:p>
        </w:tc>
        <w:tc>
          <w:tcPr>
            <w:tcW w:w="4594" w:type="dxa"/>
          </w:tcPr>
          <w:p w:rsidR="007E6DDA" w:rsidRDefault="00E03375" w:rsidP="00E03375">
            <w:r>
              <w:t xml:space="preserve">- </w:t>
            </w:r>
            <w:r w:rsidR="007E6DDA">
              <w:t>przedstawiać równania reakcji zachodzących podczas ładowania i rozład</w:t>
            </w:r>
            <w:r>
              <w:t>owywania akumulatora ołowiowego;</w:t>
            </w:r>
          </w:p>
          <w:p w:rsidR="00E03375" w:rsidRDefault="00E03375" w:rsidP="00E03375">
            <w:r>
              <w:t>- wyjaśniać i zapisywać procesy zachodzące na elektrodach przy otrzymywaniu metali lekkich, glinu i w galwanotechnice.</w:t>
            </w:r>
          </w:p>
          <w:p w:rsidR="007E6DDA" w:rsidRDefault="007E6DDA" w:rsidP="00CB67AA">
            <w:pPr>
              <w:ind w:left="360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209</w:t>
            </w:r>
          </w:p>
        </w:tc>
        <w:tc>
          <w:tcPr>
            <w:tcW w:w="869" w:type="dxa"/>
          </w:tcPr>
          <w:p w:rsidR="007E6DDA" w:rsidRDefault="00E03375" w:rsidP="00CB67AA">
            <w:pPr>
              <w:jc w:val="center"/>
            </w:pPr>
            <w:r>
              <w:t>12</w:t>
            </w:r>
          </w:p>
        </w:tc>
        <w:tc>
          <w:tcPr>
            <w:tcW w:w="2937" w:type="dxa"/>
          </w:tcPr>
          <w:p w:rsidR="007E6DDA" w:rsidRDefault="007E6DDA" w:rsidP="00CB67AA">
            <w:r>
              <w:t>Powtórzenie wiadomości.</w:t>
            </w:r>
          </w:p>
        </w:tc>
        <w:tc>
          <w:tcPr>
            <w:tcW w:w="4914" w:type="dxa"/>
          </w:tcPr>
          <w:p w:rsidR="007E6DDA" w:rsidRDefault="007E6DDA" w:rsidP="00CB67AA">
            <w:pPr>
              <w:jc w:val="center"/>
            </w:pPr>
          </w:p>
          <w:p w:rsidR="007E6DDA" w:rsidRDefault="007E6DDA" w:rsidP="00CB67AA">
            <w:pPr>
              <w:jc w:val="center"/>
            </w:pPr>
          </w:p>
        </w:tc>
        <w:tc>
          <w:tcPr>
            <w:tcW w:w="4594" w:type="dxa"/>
          </w:tcPr>
          <w:p w:rsidR="007E6DDA" w:rsidRDefault="007E6DDA" w:rsidP="00CB67AA">
            <w:pPr>
              <w:jc w:val="center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210</w:t>
            </w:r>
          </w:p>
        </w:tc>
        <w:tc>
          <w:tcPr>
            <w:tcW w:w="869" w:type="dxa"/>
          </w:tcPr>
          <w:p w:rsidR="007E6DDA" w:rsidRDefault="00E03375" w:rsidP="00CB67AA">
            <w:pPr>
              <w:jc w:val="center"/>
            </w:pPr>
            <w:r>
              <w:t>13</w:t>
            </w:r>
          </w:p>
        </w:tc>
        <w:tc>
          <w:tcPr>
            <w:tcW w:w="2937" w:type="dxa"/>
          </w:tcPr>
          <w:p w:rsidR="007E6DDA" w:rsidRDefault="007E6DDA" w:rsidP="00CB67AA">
            <w:r>
              <w:t>Sprawdzian pisemny.</w:t>
            </w:r>
          </w:p>
        </w:tc>
        <w:tc>
          <w:tcPr>
            <w:tcW w:w="4914" w:type="dxa"/>
          </w:tcPr>
          <w:p w:rsidR="007E6DDA" w:rsidRDefault="007E6DDA" w:rsidP="00CB67AA">
            <w:pPr>
              <w:jc w:val="center"/>
            </w:pPr>
          </w:p>
          <w:p w:rsidR="007E6DDA" w:rsidRDefault="007E6DDA" w:rsidP="00CB67AA">
            <w:pPr>
              <w:jc w:val="center"/>
            </w:pPr>
          </w:p>
        </w:tc>
        <w:tc>
          <w:tcPr>
            <w:tcW w:w="4594" w:type="dxa"/>
          </w:tcPr>
          <w:p w:rsidR="007E6DDA" w:rsidRDefault="007E6DDA" w:rsidP="00CB67AA">
            <w:pPr>
              <w:jc w:val="center"/>
            </w:pPr>
          </w:p>
        </w:tc>
      </w:tr>
      <w:tr w:rsidR="007E6DDA" w:rsidTr="007E6DDA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7E6DDA" w:rsidRDefault="00E03375" w:rsidP="00CB67AA">
            <w:pPr>
              <w:jc w:val="center"/>
            </w:pPr>
            <w:r>
              <w:t>211</w:t>
            </w:r>
          </w:p>
        </w:tc>
        <w:tc>
          <w:tcPr>
            <w:tcW w:w="869" w:type="dxa"/>
          </w:tcPr>
          <w:p w:rsidR="007E6DDA" w:rsidRDefault="00E03375" w:rsidP="00CB67AA">
            <w:pPr>
              <w:jc w:val="center"/>
            </w:pPr>
            <w:r>
              <w:t>14</w:t>
            </w:r>
          </w:p>
        </w:tc>
        <w:tc>
          <w:tcPr>
            <w:tcW w:w="2937" w:type="dxa"/>
          </w:tcPr>
          <w:p w:rsidR="007E6DDA" w:rsidRDefault="007E6DDA" w:rsidP="00CB67AA">
            <w:r>
              <w:t>Omówienie i poprawa sprawdzianu.</w:t>
            </w:r>
          </w:p>
        </w:tc>
        <w:tc>
          <w:tcPr>
            <w:tcW w:w="4914" w:type="dxa"/>
          </w:tcPr>
          <w:p w:rsidR="007E6DDA" w:rsidRDefault="007E6DDA" w:rsidP="00CB67AA">
            <w:pPr>
              <w:jc w:val="center"/>
            </w:pPr>
          </w:p>
        </w:tc>
        <w:tc>
          <w:tcPr>
            <w:tcW w:w="4594" w:type="dxa"/>
          </w:tcPr>
          <w:p w:rsidR="007E6DDA" w:rsidRDefault="007E6DDA" w:rsidP="00CB67AA">
            <w:pPr>
              <w:jc w:val="center"/>
            </w:pPr>
          </w:p>
        </w:tc>
      </w:tr>
    </w:tbl>
    <w:p w:rsidR="007E6DDA" w:rsidRDefault="007E6DDA" w:rsidP="007E6DDA">
      <w:pPr>
        <w:jc w:val="center"/>
      </w:pPr>
    </w:p>
    <w:p w:rsidR="007E6DDA" w:rsidRDefault="007E6DDA" w:rsidP="007E6DDA"/>
    <w:p w:rsidR="007E6DDA" w:rsidRDefault="007E6DDA" w:rsidP="007E6DDA"/>
    <w:p w:rsidR="00BC0246" w:rsidRDefault="00BC0246"/>
    <w:sectPr w:rsidR="00BC0246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1335D"/>
    <w:multiLevelType w:val="hybridMultilevel"/>
    <w:tmpl w:val="8EBA1D3C"/>
    <w:lvl w:ilvl="0" w:tplc="2690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6DDA"/>
    <w:rsid w:val="007E6DDA"/>
    <w:rsid w:val="00BC0246"/>
    <w:rsid w:val="00E03375"/>
    <w:rsid w:val="00E4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6DDA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D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6DDA"/>
    <w:pPr>
      <w:jc w:val="center"/>
    </w:pPr>
    <w:rPr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7E6DD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2013-09-02T11:59:00Z</dcterms:created>
  <dcterms:modified xsi:type="dcterms:W3CDTF">2013-09-02T12:16:00Z</dcterms:modified>
</cp:coreProperties>
</file>