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6082" w14:textId="77777777" w:rsidR="000F0F8A" w:rsidRPr="003B64C8" w:rsidRDefault="000F0F8A" w:rsidP="00CA739F">
      <w:pPr>
        <w:spacing w:before="35"/>
        <w:ind w:left="5202"/>
        <w:jc w:val="right"/>
        <w:rPr>
          <w:rFonts w:ascii="Arial Narrow" w:hAnsi="Arial Narrow"/>
        </w:rPr>
      </w:pPr>
      <w:bookmarkStart w:id="0" w:name="_MON_1592306157"/>
      <w:bookmarkStart w:id="1" w:name="_MON_1592306164"/>
      <w:bookmarkStart w:id="2" w:name="_MON_1592306190"/>
      <w:bookmarkEnd w:id="0"/>
      <w:bookmarkEnd w:id="1"/>
      <w:bookmarkEnd w:id="2"/>
      <w:r w:rsidRPr="003B64C8">
        <w:rPr>
          <w:rFonts w:ascii="Arial Narrow" w:hAnsi="Arial Narrow"/>
        </w:rPr>
        <w:t xml:space="preserve">Załącznik </w:t>
      </w:r>
      <w:r w:rsidR="00CA739F" w:rsidRPr="003B64C8">
        <w:rPr>
          <w:rFonts w:ascii="Arial Narrow" w:hAnsi="Arial Narrow"/>
        </w:rPr>
        <w:t>2</w:t>
      </w:r>
    </w:p>
    <w:p w14:paraId="77C63E34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0B4D4F13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2FDF3AE2" w14:textId="77777777" w:rsidR="000F0F8A" w:rsidRPr="003B64C8" w:rsidRDefault="000F0F8A" w:rsidP="000F0F8A">
      <w:pPr>
        <w:pStyle w:val="Tekstpodstawowy"/>
        <w:spacing w:before="11"/>
        <w:rPr>
          <w:rFonts w:ascii="Arial Narrow" w:hAnsi="Arial Narrow"/>
          <w:sz w:val="22"/>
        </w:rPr>
      </w:pPr>
    </w:p>
    <w:p w14:paraId="21E2C5AC" w14:textId="77777777" w:rsidR="000F0F8A" w:rsidRPr="003B64C8" w:rsidRDefault="000F0F8A" w:rsidP="000F0F8A">
      <w:pPr>
        <w:spacing w:before="1"/>
        <w:ind w:left="4547"/>
        <w:rPr>
          <w:rFonts w:ascii="Arial Narrow" w:hAnsi="Arial Narrow"/>
          <w:b/>
          <w:sz w:val="36"/>
        </w:rPr>
      </w:pPr>
      <w:r w:rsidRPr="003B64C8">
        <w:rPr>
          <w:rFonts w:ascii="Arial Narrow" w:hAnsi="Arial Narrow"/>
          <w:b/>
          <w:sz w:val="36"/>
        </w:rPr>
        <w:t>Oświadczenie</w:t>
      </w:r>
    </w:p>
    <w:p w14:paraId="13C61B99" w14:textId="77777777" w:rsidR="000F0F8A" w:rsidRPr="003B64C8" w:rsidRDefault="000F0F8A" w:rsidP="000F0F8A">
      <w:pPr>
        <w:pStyle w:val="Tekstpodstawowy"/>
        <w:spacing w:before="4"/>
        <w:rPr>
          <w:rFonts w:ascii="Arial Narrow" w:hAnsi="Arial Narrow"/>
          <w:b/>
          <w:sz w:val="52"/>
        </w:rPr>
      </w:pPr>
    </w:p>
    <w:p w14:paraId="321D7454" w14:textId="3C4420C6" w:rsidR="000F0F8A" w:rsidRPr="003B64C8" w:rsidRDefault="000F0F8A" w:rsidP="007B4ACF">
      <w:pPr>
        <w:spacing w:line="259" w:lineRule="auto"/>
        <w:ind w:left="896" w:right="693" w:firstLine="707"/>
        <w:jc w:val="both"/>
        <w:rPr>
          <w:rFonts w:ascii="Arial Narrow" w:hAnsi="Arial Narrow"/>
        </w:rPr>
      </w:pPr>
      <w:r w:rsidRPr="003B64C8">
        <w:rPr>
          <w:rFonts w:ascii="Arial Narrow" w:hAnsi="Arial Narrow"/>
        </w:rPr>
        <w:t xml:space="preserve">Składając ofertę na </w:t>
      </w:r>
      <w:r w:rsidR="003B64C8" w:rsidRPr="003B64C8">
        <w:rPr>
          <w:rFonts w:ascii="Arial Narrow" w:hAnsi="Arial Narrow"/>
        </w:rPr>
        <w:t>„Zakup specjalistycznego oprogramowania i pomocy dydaktycznych w ramach rządowego programu rozwijania szkolnej infrastruktury oraz kompetencji uczniów i nauczycieli w zakresie technologii informacyjno-komunikacyjnych – Aktywna Tablica na lata 2020-2024”.</w:t>
      </w:r>
      <w:r w:rsidRPr="003B64C8">
        <w:rPr>
          <w:rFonts w:ascii="Arial Narrow" w:hAnsi="Arial Narrow"/>
          <w:b/>
        </w:rPr>
        <w:t>"</w:t>
      </w:r>
      <w:r w:rsidRPr="003B64C8">
        <w:rPr>
          <w:rFonts w:ascii="Arial Narrow" w:hAnsi="Arial Narrow"/>
          <w:b/>
          <w:spacing w:val="37"/>
        </w:rPr>
        <w:t xml:space="preserve"> </w:t>
      </w:r>
      <w:r w:rsidRPr="003B64C8">
        <w:rPr>
          <w:rFonts w:ascii="Arial Narrow" w:hAnsi="Arial Narrow"/>
        </w:rPr>
        <w:t>realizowanego</w:t>
      </w:r>
      <w:r w:rsidR="00AD1842" w:rsidRPr="003B64C8">
        <w:rPr>
          <w:rFonts w:ascii="Arial Narrow" w:hAnsi="Arial Narrow"/>
        </w:rPr>
        <w:t xml:space="preserve"> </w:t>
      </w:r>
      <w:r w:rsidRPr="003B64C8">
        <w:rPr>
          <w:rFonts w:ascii="Arial Narrow" w:hAnsi="Arial Narrow"/>
        </w:rPr>
        <w:t xml:space="preserve">dla </w:t>
      </w:r>
      <w:r w:rsidR="007B4ACF" w:rsidRPr="003B64C8">
        <w:rPr>
          <w:rFonts w:ascii="Arial Narrow" w:hAnsi="Arial Narrow"/>
        </w:rPr>
        <w:t>Gminy Rytwiany</w:t>
      </w:r>
      <w:r w:rsidR="003B64C8">
        <w:rPr>
          <w:rFonts w:ascii="Arial Narrow" w:hAnsi="Arial Narrow"/>
        </w:rPr>
        <w:t>, ul. Staszowska 15, 28-236 Rytwiany</w:t>
      </w:r>
      <w:r w:rsidR="007B4ACF" w:rsidRPr="003B64C8">
        <w:rPr>
          <w:rFonts w:ascii="Arial Narrow" w:hAnsi="Arial Narrow"/>
        </w:rPr>
        <w:t xml:space="preserve"> – </w:t>
      </w:r>
      <w:r w:rsidR="003B64C8" w:rsidRPr="003B64C8">
        <w:rPr>
          <w:rFonts w:ascii="Arial Narrow" w:hAnsi="Arial Narrow"/>
        </w:rPr>
        <w:t xml:space="preserve">Zespół </w:t>
      </w:r>
      <w:r w:rsidR="003D3556">
        <w:rPr>
          <w:rFonts w:ascii="Arial Narrow" w:hAnsi="Arial Narrow"/>
        </w:rPr>
        <w:t>Szkolno-Przedszkolny</w:t>
      </w:r>
      <w:r w:rsidR="00FB09F5">
        <w:rPr>
          <w:rFonts w:ascii="Arial Narrow" w:hAnsi="Arial Narrow"/>
        </w:rPr>
        <w:t xml:space="preserve"> im. Jana Pawła II </w:t>
      </w:r>
      <w:r w:rsidR="003D3556">
        <w:rPr>
          <w:rFonts w:ascii="Arial Narrow" w:hAnsi="Arial Narrow"/>
        </w:rPr>
        <w:t xml:space="preserve"> Publiczna Szkoła Podstawowa  w Rytwianach </w:t>
      </w:r>
    </w:p>
    <w:p w14:paraId="2F0499C0" w14:textId="77777777" w:rsidR="000F0F8A" w:rsidRPr="003B64C8" w:rsidRDefault="000F0F8A" w:rsidP="000F0F8A">
      <w:pPr>
        <w:pStyle w:val="Tekstpodstawowy"/>
        <w:rPr>
          <w:rFonts w:ascii="Arial Narrow" w:hAnsi="Arial Narrow"/>
          <w:sz w:val="20"/>
        </w:rPr>
      </w:pPr>
    </w:p>
    <w:p w14:paraId="5E8B2F6B" w14:textId="77777777" w:rsidR="007B4ACF" w:rsidRPr="003B64C8" w:rsidRDefault="007B4ACF" w:rsidP="000F0F8A">
      <w:pPr>
        <w:pStyle w:val="Tekstpodstawowy"/>
        <w:rPr>
          <w:rFonts w:ascii="Arial Narrow" w:hAnsi="Arial Narrow"/>
          <w:sz w:val="20"/>
        </w:rPr>
      </w:pPr>
    </w:p>
    <w:p w14:paraId="1CA6FF74" w14:textId="77777777" w:rsidR="00AD1842" w:rsidRPr="003B64C8" w:rsidRDefault="00AD1842" w:rsidP="000F0F8A">
      <w:pPr>
        <w:pStyle w:val="Tekstpodstawowy"/>
        <w:rPr>
          <w:rFonts w:ascii="Arial Narrow" w:hAnsi="Arial Narrow"/>
          <w:sz w:val="20"/>
        </w:rPr>
      </w:pPr>
    </w:p>
    <w:p w14:paraId="4DA2C7FA" w14:textId="77777777" w:rsidR="000F0F8A" w:rsidRPr="003B64C8" w:rsidRDefault="000F0F8A" w:rsidP="000F0F8A">
      <w:pPr>
        <w:pStyle w:val="Tekstpodstawowy"/>
        <w:spacing w:before="8"/>
        <w:rPr>
          <w:rFonts w:ascii="Arial Narrow" w:hAnsi="Arial Narrow"/>
          <w:sz w:val="10"/>
        </w:rPr>
      </w:pPr>
    </w:p>
    <w:p w14:paraId="78DE9C8E" w14:textId="77777777" w:rsidR="000F0F8A" w:rsidRPr="003B64C8" w:rsidRDefault="007B4ACF" w:rsidP="000F0F8A">
      <w:pPr>
        <w:spacing w:before="9"/>
        <w:ind w:left="896"/>
        <w:rPr>
          <w:rFonts w:ascii="Arial Narrow" w:hAnsi="Arial Narrow"/>
          <w:sz w:val="14"/>
        </w:rPr>
      </w:pPr>
      <w:r w:rsidRPr="003B64C8">
        <w:rPr>
          <w:rFonts w:ascii="Arial Narrow" w:hAnsi="Arial Narrow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F9259A" wp14:editId="64244D19">
                <wp:simplePos x="0" y="0"/>
                <wp:positionH relativeFrom="page">
                  <wp:posOffset>895350</wp:posOffset>
                </wp:positionH>
                <wp:positionV relativeFrom="paragraph">
                  <wp:posOffset>30480</wp:posOffset>
                </wp:positionV>
                <wp:extent cx="5915025" cy="0"/>
                <wp:effectExtent l="0" t="0" r="952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59F52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pt,2.4pt" to="536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" strokeweight=".72pt">
                <w10:wrap type="topAndBottom" anchorx="page"/>
              </v:line>
            </w:pict>
          </mc:Fallback>
        </mc:AlternateContent>
      </w:r>
      <w:r w:rsidR="000F0F8A" w:rsidRPr="003B64C8">
        <w:rPr>
          <w:rFonts w:ascii="Arial Narrow" w:hAnsi="Arial Narrow"/>
          <w:sz w:val="14"/>
        </w:rPr>
        <w:t xml:space="preserve">pełna nazwa </w:t>
      </w:r>
      <w:r w:rsidRPr="003B64C8">
        <w:rPr>
          <w:rFonts w:ascii="Arial Narrow" w:hAnsi="Arial Narrow"/>
          <w:sz w:val="14"/>
        </w:rPr>
        <w:t>Oferenta</w:t>
      </w:r>
    </w:p>
    <w:p w14:paraId="0F28F285" w14:textId="77777777" w:rsidR="000F0F8A" w:rsidRPr="003B64C8" w:rsidRDefault="000F0F8A" w:rsidP="000F0F8A">
      <w:pPr>
        <w:pStyle w:val="Tekstpodstawowy"/>
        <w:rPr>
          <w:rFonts w:ascii="Arial Narrow" w:hAnsi="Arial Narrow"/>
          <w:sz w:val="14"/>
        </w:rPr>
      </w:pPr>
    </w:p>
    <w:p w14:paraId="30EC8067" w14:textId="77777777" w:rsidR="000F0F8A" w:rsidRPr="003B64C8" w:rsidRDefault="000F0F8A" w:rsidP="000F0F8A">
      <w:pPr>
        <w:tabs>
          <w:tab w:val="left" w:pos="5758"/>
          <w:tab w:val="left" w:pos="6004"/>
          <w:tab w:val="left" w:pos="10240"/>
        </w:tabs>
        <w:spacing w:before="113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NIP</w:t>
      </w:r>
      <w:r w:rsidRPr="003B64C8">
        <w:rPr>
          <w:rFonts w:ascii="Arial Narrow" w:hAnsi="Arial Narrow"/>
          <w:u w:val="single"/>
        </w:rPr>
        <w:t xml:space="preserve"> </w:t>
      </w:r>
      <w:r w:rsidRPr="003B64C8">
        <w:rPr>
          <w:rFonts w:ascii="Arial Narrow" w:hAnsi="Arial Narrow"/>
          <w:u w:val="single"/>
        </w:rPr>
        <w:tab/>
      </w:r>
      <w:r w:rsidRPr="003B64C8">
        <w:rPr>
          <w:rFonts w:ascii="Arial Narrow" w:hAnsi="Arial Narrow"/>
        </w:rPr>
        <w:tab/>
        <w:t xml:space="preserve">REGON </w:t>
      </w:r>
      <w:r w:rsidRPr="003B64C8">
        <w:rPr>
          <w:rFonts w:ascii="Arial Narrow" w:hAnsi="Arial Narrow"/>
          <w:spacing w:val="-5"/>
        </w:rPr>
        <w:t xml:space="preserve"> </w:t>
      </w:r>
      <w:r w:rsidRPr="003B64C8">
        <w:rPr>
          <w:rFonts w:ascii="Arial Narrow" w:hAnsi="Arial Narrow"/>
          <w:u w:val="single"/>
        </w:rPr>
        <w:t xml:space="preserve"> </w:t>
      </w:r>
      <w:r w:rsidRPr="003B64C8">
        <w:rPr>
          <w:rFonts w:ascii="Arial Narrow" w:hAnsi="Arial Narrow"/>
          <w:u w:val="single"/>
        </w:rPr>
        <w:tab/>
      </w:r>
    </w:p>
    <w:p w14:paraId="7C06D012" w14:textId="77777777" w:rsidR="000F0F8A" w:rsidRPr="003B64C8" w:rsidRDefault="007B4ACF" w:rsidP="000F0F8A">
      <w:pPr>
        <w:tabs>
          <w:tab w:val="left" w:pos="10200"/>
        </w:tabs>
        <w:spacing w:before="180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z</w:t>
      </w:r>
      <w:r w:rsidR="000F0F8A" w:rsidRPr="003B64C8">
        <w:rPr>
          <w:rFonts w:ascii="Arial Narrow" w:hAnsi="Arial Narrow"/>
        </w:rPr>
        <w:t xml:space="preserve"> siedzibą</w:t>
      </w:r>
      <w:r w:rsidR="000F0F8A" w:rsidRPr="003B64C8">
        <w:rPr>
          <w:rFonts w:ascii="Arial Narrow" w:hAnsi="Arial Narrow"/>
          <w:spacing w:val="-19"/>
        </w:rPr>
        <w:t xml:space="preserve"> </w:t>
      </w:r>
      <w:r w:rsidR="000F0F8A" w:rsidRPr="003B64C8">
        <w:rPr>
          <w:rFonts w:ascii="Arial Narrow" w:hAnsi="Arial Narrow"/>
        </w:rPr>
        <w:t>w</w:t>
      </w:r>
      <w:r w:rsidR="000F0F8A" w:rsidRPr="003B64C8">
        <w:rPr>
          <w:rFonts w:ascii="Arial Narrow" w:hAnsi="Arial Narrow"/>
          <w:spacing w:val="-7"/>
        </w:rPr>
        <w:t xml:space="preserve"> </w:t>
      </w:r>
      <w:r w:rsidR="000F0F8A" w:rsidRPr="003B64C8">
        <w:rPr>
          <w:rFonts w:ascii="Arial Narrow" w:hAnsi="Arial Narrow"/>
        </w:rPr>
        <w:t>(adres)</w:t>
      </w:r>
      <w:r w:rsidR="000F0F8A" w:rsidRPr="003B64C8">
        <w:rPr>
          <w:rFonts w:ascii="Arial Narrow" w:hAnsi="Arial Narrow"/>
          <w:u w:val="single"/>
        </w:rPr>
        <w:t xml:space="preserve"> </w:t>
      </w:r>
      <w:r w:rsidR="000F0F8A" w:rsidRPr="003B64C8">
        <w:rPr>
          <w:rFonts w:ascii="Arial Narrow" w:hAnsi="Arial Narrow"/>
          <w:u w:val="single"/>
        </w:rPr>
        <w:tab/>
      </w:r>
    </w:p>
    <w:p w14:paraId="2C694EE2" w14:textId="77777777" w:rsidR="000F0F8A" w:rsidRPr="003B64C8" w:rsidRDefault="000F0F8A" w:rsidP="000F0F8A">
      <w:pPr>
        <w:pStyle w:val="Tekstpodstawowy"/>
        <w:rPr>
          <w:rFonts w:ascii="Arial Narrow" w:hAnsi="Arial Narrow"/>
          <w:sz w:val="20"/>
        </w:rPr>
      </w:pPr>
    </w:p>
    <w:p w14:paraId="5F03EFD1" w14:textId="77777777" w:rsidR="000F0F8A" w:rsidRPr="003B64C8" w:rsidRDefault="000F0F8A" w:rsidP="000F0F8A">
      <w:pPr>
        <w:pStyle w:val="Tekstpodstawowy"/>
        <w:spacing w:before="1"/>
        <w:rPr>
          <w:rFonts w:ascii="Arial Narrow" w:hAnsi="Arial Narrow"/>
          <w:sz w:val="27"/>
        </w:rPr>
      </w:pPr>
    </w:p>
    <w:p w14:paraId="35141C36" w14:textId="77777777" w:rsidR="000F0F8A" w:rsidRPr="003B64C8" w:rsidRDefault="000F0F8A" w:rsidP="000F0F8A">
      <w:pPr>
        <w:spacing w:before="57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reprezentowany przez osoby uprawnione:</w:t>
      </w:r>
    </w:p>
    <w:p w14:paraId="5F8B240C" w14:textId="77777777" w:rsidR="000F0F8A" w:rsidRPr="003B64C8" w:rsidRDefault="000F0F8A" w:rsidP="000F0F8A">
      <w:pPr>
        <w:tabs>
          <w:tab w:val="left" w:pos="7137"/>
        </w:tabs>
        <w:spacing w:before="180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1.</w:t>
      </w:r>
      <w:r w:rsidRPr="003B64C8">
        <w:rPr>
          <w:rFonts w:ascii="Arial Narrow" w:hAnsi="Arial Narrow"/>
          <w:u w:val="single"/>
        </w:rPr>
        <w:t xml:space="preserve"> </w:t>
      </w:r>
      <w:r w:rsidRPr="003B64C8">
        <w:rPr>
          <w:rFonts w:ascii="Arial Narrow" w:hAnsi="Arial Narrow"/>
          <w:u w:val="single"/>
        </w:rPr>
        <w:tab/>
      </w:r>
      <w:r w:rsidRPr="003B64C8">
        <w:rPr>
          <w:rFonts w:ascii="Arial Narrow" w:hAnsi="Arial Narrow"/>
        </w:rPr>
        <w:t>.</w:t>
      </w:r>
    </w:p>
    <w:p w14:paraId="77F2D7CB" w14:textId="77777777" w:rsidR="000F0F8A" w:rsidRPr="003B64C8" w:rsidRDefault="000F0F8A" w:rsidP="000F0F8A">
      <w:pPr>
        <w:spacing w:before="19"/>
        <w:ind w:left="1105" w:right="3887"/>
        <w:jc w:val="center"/>
        <w:rPr>
          <w:rFonts w:ascii="Arial Narrow" w:hAnsi="Arial Narrow"/>
          <w:sz w:val="14"/>
        </w:rPr>
      </w:pPr>
      <w:r w:rsidRPr="003B64C8">
        <w:rPr>
          <w:rFonts w:ascii="Arial Narrow" w:hAnsi="Arial Narrow"/>
          <w:sz w:val="14"/>
        </w:rPr>
        <w:t>Imię i nazwisko</w:t>
      </w:r>
    </w:p>
    <w:p w14:paraId="3A4D751E" w14:textId="77777777" w:rsidR="000F0F8A" w:rsidRPr="003B64C8" w:rsidRDefault="000F0F8A" w:rsidP="000F0F8A">
      <w:pPr>
        <w:pStyle w:val="Tekstpodstawowy"/>
        <w:rPr>
          <w:rFonts w:ascii="Arial Narrow" w:hAnsi="Arial Narrow"/>
          <w:sz w:val="14"/>
        </w:rPr>
      </w:pPr>
    </w:p>
    <w:p w14:paraId="4892C8CE" w14:textId="77777777" w:rsidR="000F0F8A" w:rsidRPr="003B64C8" w:rsidRDefault="000F0F8A" w:rsidP="000F0F8A">
      <w:pPr>
        <w:tabs>
          <w:tab w:val="left" w:pos="7185"/>
        </w:tabs>
        <w:spacing w:before="113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2.</w:t>
      </w:r>
      <w:r w:rsidRPr="003B64C8">
        <w:rPr>
          <w:rFonts w:ascii="Arial Narrow" w:hAnsi="Arial Narrow"/>
          <w:u w:val="single"/>
        </w:rPr>
        <w:t xml:space="preserve"> </w:t>
      </w:r>
      <w:r w:rsidRPr="003B64C8">
        <w:rPr>
          <w:rFonts w:ascii="Arial Narrow" w:hAnsi="Arial Narrow"/>
          <w:u w:val="single"/>
        </w:rPr>
        <w:tab/>
      </w:r>
      <w:r w:rsidRPr="003B64C8">
        <w:rPr>
          <w:rFonts w:ascii="Arial Narrow" w:hAnsi="Arial Narrow"/>
        </w:rPr>
        <w:t>.</w:t>
      </w:r>
    </w:p>
    <w:p w14:paraId="422E568F" w14:textId="77777777" w:rsidR="000F0F8A" w:rsidRPr="003B64C8" w:rsidRDefault="000F0F8A" w:rsidP="000F0F8A">
      <w:pPr>
        <w:spacing w:before="16"/>
        <w:ind w:left="1105" w:right="3887"/>
        <w:jc w:val="center"/>
        <w:rPr>
          <w:rFonts w:ascii="Arial Narrow" w:hAnsi="Arial Narrow"/>
          <w:sz w:val="14"/>
        </w:rPr>
      </w:pPr>
      <w:r w:rsidRPr="003B64C8">
        <w:rPr>
          <w:rFonts w:ascii="Arial Narrow" w:hAnsi="Arial Narrow"/>
          <w:sz w:val="14"/>
        </w:rPr>
        <w:t>Imię i nazwisko</w:t>
      </w:r>
    </w:p>
    <w:p w14:paraId="06BB8FFB" w14:textId="77777777" w:rsidR="000F0F8A" w:rsidRPr="003B64C8" w:rsidRDefault="000F0F8A" w:rsidP="000F0F8A">
      <w:pPr>
        <w:pStyle w:val="Tekstpodstawowy"/>
        <w:rPr>
          <w:rFonts w:ascii="Arial Narrow" w:hAnsi="Arial Narrow"/>
          <w:sz w:val="14"/>
        </w:rPr>
      </w:pPr>
    </w:p>
    <w:p w14:paraId="648F5677" w14:textId="77777777" w:rsidR="000F0F8A" w:rsidRPr="003B64C8" w:rsidRDefault="000F0F8A" w:rsidP="000F0F8A">
      <w:pPr>
        <w:spacing w:before="113"/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oświadcza, że:</w:t>
      </w:r>
    </w:p>
    <w:p w14:paraId="69F4FB9A" w14:textId="77777777" w:rsidR="000F0F8A" w:rsidRPr="003B64C8" w:rsidRDefault="000F0F8A" w:rsidP="000F0F8A">
      <w:pPr>
        <w:pStyle w:val="Akapitzlist"/>
        <w:numPr>
          <w:ilvl w:val="0"/>
          <w:numId w:val="1"/>
        </w:numPr>
        <w:tabs>
          <w:tab w:val="left" w:pos="1127"/>
        </w:tabs>
        <w:spacing w:before="180"/>
        <w:ind w:firstLine="0"/>
        <w:rPr>
          <w:rFonts w:ascii="Arial Narrow" w:hAnsi="Arial Narrow"/>
        </w:rPr>
      </w:pPr>
      <w:r w:rsidRPr="003B64C8">
        <w:rPr>
          <w:rFonts w:ascii="Arial Narrow" w:hAnsi="Arial Narrow"/>
        </w:rPr>
        <w:t>posiada uprawnienia do</w:t>
      </w:r>
      <w:r w:rsidR="003B64C8">
        <w:rPr>
          <w:rFonts w:ascii="Arial Narrow" w:hAnsi="Arial Narrow"/>
        </w:rPr>
        <w:t xml:space="preserve"> występowania w obrocie prawnym</w:t>
      </w:r>
      <w:r w:rsidRPr="003B64C8">
        <w:rPr>
          <w:rFonts w:ascii="Arial Narrow" w:hAnsi="Arial Narrow"/>
        </w:rPr>
        <w:t>, zgodnie z wymaganiami</w:t>
      </w:r>
      <w:r w:rsidRPr="003B64C8">
        <w:rPr>
          <w:rFonts w:ascii="Arial Narrow" w:hAnsi="Arial Narrow"/>
          <w:spacing w:val="-14"/>
        </w:rPr>
        <w:t xml:space="preserve"> </w:t>
      </w:r>
      <w:r w:rsidRPr="003B64C8">
        <w:rPr>
          <w:rFonts w:ascii="Arial Narrow" w:hAnsi="Arial Narrow"/>
        </w:rPr>
        <w:t>ustawowymi;</w:t>
      </w:r>
    </w:p>
    <w:p w14:paraId="7665441E" w14:textId="77777777" w:rsidR="000F0F8A" w:rsidRPr="003B64C8" w:rsidRDefault="000F0F8A" w:rsidP="000F0F8A">
      <w:pPr>
        <w:pStyle w:val="Akapitzlist"/>
        <w:numPr>
          <w:ilvl w:val="0"/>
          <w:numId w:val="1"/>
        </w:numPr>
        <w:tabs>
          <w:tab w:val="left" w:pos="1165"/>
        </w:tabs>
        <w:spacing w:before="182" w:line="256" w:lineRule="auto"/>
        <w:ind w:right="690" w:firstLine="0"/>
        <w:rPr>
          <w:rFonts w:ascii="Arial Narrow" w:hAnsi="Arial Narrow"/>
        </w:rPr>
      </w:pPr>
      <w:r w:rsidRPr="003B64C8">
        <w:rPr>
          <w:rFonts w:ascii="Arial Narrow" w:hAnsi="Arial Narrow"/>
        </w:rPr>
        <w:t>posiada niezbędną wiedzę i doświadczenie oraz potencjał techniczny, a także dysponuje osobami zdolnymi do wykonania</w:t>
      </w:r>
      <w:r w:rsidRPr="003B64C8">
        <w:rPr>
          <w:rFonts w:ascii="Arial Narrow" w:hAnsi="Arial Narrow"/>
          <w:spacing w:val="-6"/>
        </w:rPr>
        <w:t xml:space="preserve"> </w:t>
      </w:r>
      <w:r w:rsidRPr="003B64C8">
        <w:rPr>
          <w:rFonts w:ascii="Arial Narrow" w:hAnsi="Arial Narrow"/>
        </w:rPr>
        <w:t>zamówienia;</w:t>
      </w:r>
    </w:p>
    <w:p w14:paraId="25F338CC" w14:textId="77777777" w:rsidR="000F0F8A" w:rsidRPr="003B64C8" w:rsidRDefault="000F0F8A" w:rsidP="000F0F8A">
      <w:pPr>
        <w:pStyle w:val="Akapitzlist"/>
        <w:numPr>
          <w:ilvl w:val="0"/>
          <w:numId w:val="1"/>
        </w:numPr>
        <w:tabs>
          <w:tab w:val="left" w:pos="1127"/>
        </w:tabs>
        <w:spacing w:before="166"/>
        <w:ind w:firstLine="0"/>
        <w:rPr>
          <w:rFonts w:ascii="Arial Narrow" w:hAnsi="Arial Narrow"/>
        </w:rPr>
      </w:pPr>
      <w:r w:rsidRPr="003B64C8">
        <w:rPr>
          <w:rFonts w:ascii="Arial Narrow" w:hAnsi="Arial Narrow"/>
        </w:rPr>
        <w:t>znajduje się w sytuacji ekonomicznej i finansowej zapewniającej wykonanie</w:t>
      </w:r>
      <w:r w:rsidRPr="003B64C8">
        <w:rPr>
          <w:rFonts w:ascii="Arial Narrow" w:hAnsi="Arial Narrow"/>
          <w:spacing w:val="-9"/>
        </w:rPr>
        <w:t xml:space="preserve"> </w:t>
      </w:r>
      <w:r w:rsidRPr="003B64C8">
        <w:rPr>
          <w:rFonts w:ascii="Arial Narrow" w:hAnsi="Arial Narrow"/>
        </w:rPr>
        <w:t>zamówienia;</w:t>
      </w:r>
    </w:p>
    <w:p w14:paraId="7ED6B45C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0DD22DDA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5335C48F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50C27CE9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503EE41D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17C214D7" w14:textId="77777777" w:rsidR="000F0F8A" w:rsidRPr="003B64C8" w:rsidRDefault="000F0F8A" w:rsidP="000F0F8A">
      <w:pPr>
        <w:pStyle w:val="Tekstpodstawowy"/>
        <w:rPr>
          <w:rFonts w:ascii="Arial Narrow" w:hAnsi="Arial Narrow"/>
          <w:sz w:val="22"/>
        </w:rPr>
      </w:pPr>
    </w:p>
    <w:p w14:paraId="0BA62997" w14:textId="77777777" w:rsidR="000F0F8A" w:rsidRPr="003B64C8" w:rsidRDefault="000F0F8A" w:rsidP="000F0F8A">
      <w:pPr>
        <w:pStyle w:val="Tekstpodstawowy"/>
        <w:spacing w:before="6"/>
        <w:rPr>
          <w:rFonts w:ascii="Arial Narrow" w:hAnsi="Arial Narrow"/>
          <w:sz w:val="28"/>
        </w:rPr>
      </w:pPr>
    </w:p>
    <w:p w14:paraId="00964327" w14:textId="77777777" w:rsidR="000F0F8A" w:rsidRPr="003B64C8" w:rsidRDefault="000F0F8A" w:rsidP="000F0F8A">
      <w:pPr>
        <w:tabs>
          <w:tab w:val="left" w:pos="7269"/>
        </w:tabs>
        <w:ind w:left="896"/>
        <w:rPr>
          <w:rFonts w:ascii="Arial Narrow" w:hAnsi="Arial Narrow"/>
        </w:rPr>
      </w:pPr>
      <w:r w:rsidRPr="003B64C8">
        <w:rPr>
          <w:rFonts w:ascii="Arial Narrow" w:hAnsi="Arial Narrow"/>
        </w:rPr>
        <w:t>………………………....., dn.</w:t>
      </w:r>
      <w:r w:rsidRPr="003B64C8">
        <w:rPr>
          <w:rFonts w:ascii="Arial Narrow" w:hAnsi="Arial Narrow"/>
          <w:spacing w:val="-6"/>
        </w:rPr>
        <w:t xml:space="preserve"> </w:t>
      </w:r>
      <w:r w:rsidRPr="003B64C8">
        <w:rPr>
          <w:rFonts w:ascii="Arial Narrow" w:hAnsi="Arial Narrow"/>
        </w:rPr>
        <w:t>……………….</w:t>
      </w:r>
      <w:r w:rsidRPr="003B64C8">
        <w:rPr>
          <w:rFonts w:ascii="Arial Narrow" w:hAnsi="Arial Narrow"/>
          <w:spacing w:val="-1"/>
        </w:rPr>
        <w:t xml:space="preserve"> </w:t>
      </w:r>
      <w:r w:rsidRPr="003B64C8">
        <w:rPr>
          <w:rFonts w:ascii="Arial Narrow" w:hAnsi="Arial Narrow"/>
        </w:rPr>
        <w:t>r.</w:t>
      </w:r>
      <w:r w:rsidRPr="003B64C8">
        <w:rPr>
          <w:rFonts w:ascii="Arial Narrow" w:hAnsi="Arial Narrow"/>
        </w:rPr>
        <w:tab/>
        <w:t>………………………………………</w:t>
      </w:r>
    </w:p>
    <w:p w14:paraId="1F9AD29D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  <w:r w:rsidRPr="003B64C8">
        <w:rPr>
          <w:rFonts w:ascii="Arial Narrow" w:hAnsi="Arial Narrow"/>
          <w:sz w:val="14"/>
        </w:rPr>
        <w:t>miejscowość</w:t>
      </w:r>
      <w:r w:rsidRPr="003B64C8">
        <w:rPr>
          <w:rFonts w:ascii="Arial Narrow" w:hAnsi="Arial Narrow"/>
          <w:sz w:val="14"/>
        </w:rPr>
        <w:tab/>
        <w:t>data</w:t>
      </w:r>
      <w:r w:rsidRPr="003B64C8">
        <w:rPr>
          <w:rFonts w:ascii="Arial Narrow" w:hAnsi="Arial Narrow"/>
          <w:sz w:val="14"/>
        </w:rPr>
        <w:tab/>
        <w:t xml:space="preserve">podpis </w:t>
      </w:r>
      <w:r w:rsidR="007B4ACF" w:rsidRPr="003B64C8">
        <w:rPr>
          <w:rFonts w:ascii="Arial Narrow" w:hAnsi="Arial Narrow"/>
          <w:sz w:val="14"/>
        </w:rPr>
        <w:t>Oferenta</w:t>
      </w:r>
    </w:p>
    <w:p w14:paraId="118E814B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2302D854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3F31C194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72DC2FA7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041D1CF2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6BEC2C61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5E6F757B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74FACD6A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54A764A0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34CC378D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197BE581" w14:textId="77777777" w:rsidR="000F0F8A" w:rsidRPr="003B64C8" w:rsidRDefault="000F0F8A" w:rsidP="000F0F8A">
      <w:pPr>
        <w:tabs>
          <w:tab w:val="left" w:pos="1831"/>
          <w:tab w:val="left" w:pos="6173"/>
        </w:tabs>
        <w:spacing w:before="19"/>
        <w:ind w:right="496"/>
        <w:jc w:val="center"/>
        <w:rPr>
          <w:rFonts w:ascii="Arial Narrow" w:hAnsi="Arial Narrow"/>
          <w:sz w:val="14"/>
        </w:rPr>
      </w:pPr>
    </w:p>
    <w:p w14:paraId="41205211" w14:textId="77777777" w:rsidR="00A008DD" w:rsidRPr="003B64C8" w:rsidRDefault="00A008DD" w:rsidP="007D4EF6">
      <w:pPr>
        <w:rPr>
          <w:rFonts w:ascii="Arial Narrow" w:hAnsi="Arial Narrow"/>
        </w:rPr>
      </w:pPr>
    </w:p>
    <w:sectPr w:rsidR="00A008DD" w:rsidRPr="003B64C8" w:rsidSect="001920AC">
      <w:pgSz w:w="11910" w:h="16840"/>
      <w:pgMar w:top="851" w:right="4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BD2"/>
    <w:multiLevelType w:val="hybridMultilevel"/>
    <w:tmpl w:val="87F2BA90"/>
    <w:lvl w:ilvl="0" w:tplc="97204B98">
      <w:start w:val="1"/>
      <w:numFmt w:val="decimal"/>
      <w:lvlText w:val="%1)"/>
      <w:lvlJc w:val="left"/>
      <w:pPr>
        <w:ind w:left="896" w:hanging="231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63C03FAA">
      <w:numFmt w:val="bullet"/>
      <w:lvlText w:val="•"/>
      <w:lvlJc w:val="left"/>
      <w:pPr>
        <w:ind w:left="1904" w:hanging="231"/>
      </w:pPr>
      <w:rPr>
        <w:rFonts w:hint="default"/>
        <w:lang w:val="pl-PL" w:eastAsia="pl-PL" w:bidi="pl-PL"/>
      </w:rPr>
    </w:lvl>
    <w:lvl w:ilvl="2" w:tplc="CF322BE4">
      <w:numFmt w:val="bullet"/>
      <w:lvlText w:val="•"/>
      <w:lvlJc w:val="left"/>
      <w:pPr>
        <w:ind w:left="2909" w:hanging="231"/>
      </w:pPr>
      <w:rPr>
        <w:rFonts w:hint="default"/>
        <w:lang w:val="pl-PL" w:eastAsia="pl-PL" w:bidi="pl-PL"/>
      </w:rPr>
    </w:lvl>
    <w:lvl w:ilvl="3" w:tplc="495CE00C">
      <w:numFmt w:val="bullet"/>
      <w:lvlText w:val="•"/>
      <w:lvlJc w:val="left"/>
      <w:pPr>
        <w:ind w:left="3913" w:hanging="231"/>
      </w:pPr>
      <w:rPr>
        <w:rFonts w:hint="default"/>
        <w:lang w:val="pl-PL" w:eastAsia="pl-PL" w:bidi="pl-PL"/>
      </w:rPr>
    </w:lvl>
    <w:lvl w:ilvl="4" w:tplc="CFB2754E">
      <w:numFmt w:val="bullet"/>
      <w:lvlText w:val="•"/>
      <w:lvlJc w:val="left"/>
      <w:pPr>
        <w:ind w:left="4918" w:hanging="231"/>
      </w:pPr>
      <w:rPr>
        <w:rFonts w:hint="default"/>
        <w:lang w:val="pl-PL" w:eastAsia="pl-PL" w:bidi="pl-PL"/>
      </w:rPr>
    </w:lvl>
    <w:lvl w:ilvl="5" w:tplc="A8728980">
      <w:numFmt w:val="bullet"/>
      <w:lvlText w:val="•"/>
      <w:lvlJc w:val="left"/>
      <w:pPr>
        <w:ind w:left="5923" w:hanging="231"/>
      </w:pPr>
      <w:rPr>
        <w:rFonts w:hint="default"/>
        <w:lang w:val="pl-PL" w:eastAsia="pl-PL" w:bidi="pl-PL"/>
      </w:rPr>
    </w:lvl>
    <w:lvl w:ilvl="6" w:tplc="6464DF9E">
      <w:numFmt w:val="bullet"/>
      <w:lvlText w:val="•"/>
      <w:lvlJc w:val="left"/>
      <w:pPr>
        <w:ind w:left="6927" w:hanging="231"/>
      </w:pPr>
      <w:rPr>
        <w:rFonts w:hint="default"/>
        <w:lang w:val="pl-PL" w:eastAsia="pl-PL" w:bidi="pl-PL"/>
      </w:rPr>
    </w:lvl>
    <w:lvl w:ilvl="7" w:tplc="628639F6">
      <w:numFmt w:val="bullet"/>
      <w:lvlText w:val="•"/>
      <w:lvlJc w:val="left"/>
      <w:pPr>
        <w:ind w:left="7932" w:hanging="231"/>
      </w:pPr>
      <w:rPr>
        <w:rFonts w:hint="default"/>
        <w:lang w:val="pl-PL" w:eastAsia="pl-PL" w:bidi="pl-PL"/>
      </w:rPr>
    </w:lvl>
    <w:lvl w:ilvl="8" w:tplc="E6D88E2A">
      <w:numFmt w:val="bullet"/>
      <w:lvlText w:val="•"/>
      <w:lvlJc w:val="left"/>
      <w:pPr>
        <w:ind w:left="8937" w:hanging="231"/>
      </w:pPr>
      <w:rPr>
        <w:rFonts w:hint="default"/>
        <w:lang w:val="pl-PL" w:eastAsia="pl-PL" w:bidi="pl-PL"/>
      </w:rPr>
    </w:lvl>
  </w:abstractNum>
  <w:num w:numId="1" w16cid:durableId="154344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48"/>
    <w:rsid w:val="000F0F8A"/>
    <w:rsid w:val="001A5C34"/>
    <w:rsid w:val="003A7064"/>
    <w:rsid w:val="003B64C8"/>
    <w:rsid w:val="003D3556"/>
    <w:rsid w:val="003D4871"/>
    <w:rsid w:val="00456D48"/>
    <w:rsid w:val="00597F71"/>
    <w:rsid w:val="007B4ACF"/>
    <w:rsid w:val="007D4EF6"/>
    <w:rsid w:val="00A008DD"/>
    <w:rsid w:val="00AD1842"/>
    <w:rsid w:val="00CA7381"/>
    <w:rsid w:val="00CA739F"/>
    <w:rsid w:val="00D42771"/>
    <w:rsid w:val="00E53C52"/>
    <w:rsid w:val="00FB09F5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BF7E"/>
  <w15:docId w15:val="{548BFF5B-B9A5-4A60-9836-50FCCA53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0F8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F0F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0F8A"/>
    <w:rPr>
      <w:rFonts w:ascii="Calibri Light" w:eastAsia="Calibri Light" w:hAnsi="Calibri Light" w:cs="Calibri Light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0F0F8A"/>
    <w:pPr>
      <w:ind w:left="8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Zabdyr</dc:creator>
  <cp:lastModifiedBy>Elżbieta Mrozowska</cp:lastModifiedBy>
  <cp:revision>3</cp:revision>
  <cp:lastPrinted>2022-10-18T06:04:00Z</cp:lastPrinted>
  <dcterms:created xsi:type="dcterms:W3CDTF">2022-10-18T06:26:00Z</dcterms:created>
  <dcterms:modified xsi:type="dcterms:W3CDTF">2022-10-19T11:02:00Z</dcterms:modified>
</cp:coreProperties>
</file>