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jc w:val="right"/>
        <w:rPr>
          <w:rFonts w:ascii="Arial" w:hAnsi="Arial" w:cs="Arial"/>
          <w:bCs/>
          <w:i/>
          <w:iCs/>
          <w:color w:val="000000"/>
          <w:szCs w:val="28"/>
        </w:rPr>
      </w:pPr>
      <w:r>
        <w:rPr>
          <w:rFonts w:ascii="Arial" w:hAnsi="Arial" w:cs="Arial"/>
          <w:bCs/>
          <w:i/>
          <w:iCs/>
          <w:szCs w:val="28"/>
        </w:rPr>
        <w:t xml:space="preserve">                                         </w:t>
      </w:r>
      <w:r>
        <w:rPr>
          <w:rFonts w:ascii="Arial" w:hAnsi="Arial" w:cs="Arial"/>
          <w:bCs/>
          <w:i/>
          <w:iCs/>
          <w:szCs w:val="28"/>
        </w:rPr>
        <w:t xml:space="preserve">Jejkowice dnia </w:t>
      </w:r>
      <w:r>
        <w:rPr>
          <w:rFonts w:ascii="Arial" w:hAnsi="Arial" w:cs="Arial"/>
          <w:bCs/>
          <w:i/>
          <w:iCs/>
          <w:color w:val="000000"/>
          <w:szCs w:val="28"/>
        </w:rPr>
        <w:t>05.03.2014r.</w:t>
      </w: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SPECYFIKACJA</w:t>
      </w:r>
    </w:p>
    <w:p w:rsidR="00000000" w:rsidRDefault="0044535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ISTOTNYCH WARUNKÓW ZAMÓWIENIA (SIWZ)</w:t>
      </w:r>
    </w:p>
    <w:p w:rsidR="00000000" w:rsidRDefault="00445354">
      <w:pPr>
        <w:jc w:val="center"/>
        <w:rPr>
          <w:b/>
          <w:sz w:val="16"/>
          <w:u w:val="single"/>
        </w:rPr>
      </w:pPr>
    </w:p>
    <w:p w:rsidR="00000000" w:rsidRDefault="00445354">
      <w:pPr>
        <w:jc w:val="center"/>
        <w:rPr>
          <w:b/>
          <w:sz w:val="20"/>
        </w:rPr>
      </w:pPr>
      <w:r>
        <w:rPr>
          <w:b/>
          <w:sz w:val="20"/>
        </w:rPr>
        <w:t>w postępowaniu o udzielenie zamówienia publicznego, którego wartość szacunkowa nie przekracza kwoty określonej w przepisach wydan</w:t>
      </w:r>
      <w:r>
        <w:rPr>
          <w:b/>
          <w:sz w:val="20"/>
        </w:rPr>
        <w:t>ych na podstawie art. 11 ust. 8 ustawy Prawo zamówień publicznych, realizowanym w trybie przetargu nieograniczonego na:</w:t>
      </w:r>
    </w:p>
    <w:p w:rsidR="00000000" w:rsidRDefault="00445354">
      <w:pPr>
        <w:jc w:val="center"/>
        <w:rPr>
          <w:b/>
          <w:sz w:val="20"/>
        </w:rPr>
      </w:pPr>
    </w:p>
    <w:p w:rsidR="00000000" w:rsidRDefault="00445354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„</w:t>
      </w:r>
      <w:r>
        <w:rPr>
          <w:b/>
          <w:bCs/>
          <w:i/>
          <w:iCs/>
          <w:sz w:val="32"/>
        </w:rPr>
        <w:t xml:space="preserve">Zakup, dostawa, montaż wyposażenia sal i doposażenia kuchni </w:t>
      </w:r>
      <w:r>
        <w:rPr>
          <w:b/>
          <w:bCs/>
          <w:i/>
          <w:iCs/>
          <w:sz w:val="32"/>
        </w:rPr>
        <w:br/>
        <w:t xml:space="preserve">w Szkole Podstawowej  </w:t>
      </w:r>
      <w:r>
        <w:rPr>
          <w:b/>
          <w:bCs/>
          <w:i/>
          <w:iCs/>
          <w:sz w:val="32"/>
        </w:rPr>
        <w:br/>
        <w:t xml:space="preserve">     im. Jana III Sobieskiego w Jejkowicach </w:t>
      </w:r>
      <w:r>
        <w:rPr>
          <w:b/>
          <w:bCs/>
          <w:i/>
          <w:iCs/>
          <w:sz w:val="32"/>
        </w:rPr>
        <w:br/>
        <w:t>w ram</w:t>
      </w:r>
      <w:r>
        <w:rPr>
          <w:b/>
          <w:bCs/>
          <w:i/>
          <w:iCs/>
          <w:sz w:val="32"/>
        </w:rPr>
        <w:t xml:space="preserve">ach projektu „Przedszkole w szkole” - </w:t>
      </w:r>
      <w:r>
        <w:rPr>
          <w:b/>
          <w:bCs/>
          <w:i/>
          <w:iCs/>
          <w:sz w:val="32"/>
        </w:rPr>
        <w:br/>
        <w:t xml:space="preserve">    Priorytet IX, Działania 9.1, Poddziałania 9.1.1 Programu Operacyjnego Kapitał Ludzki” </w:t>
      </w:r>
    </w:p>
    <w:p w:rsidR="00000000" w:rsidRDefault="00445354">
      <w:pPr>
        <w:ind w:left="284" w:hanging="284"/>
        <w:jc w:val="center"/>
        <w:rPr>
          <w:b/>
          <w:sz w:val="20"/>
        </w:rPr>
      </w:pPr>
    </w:p>
    <w:p w:rsidR="00000000" w:rsidRDefault="00445354">
      <w:pPr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Wykonawcy, którzy uzyskają niniejszą SIWZ ze strony internetowej Zamawiającego lub w inny sposób</w:t>
      </w:r>
    </w:p>
    <w:p w:rsidR="00000000" w:rsidRDefault="00445354">
      <w:pPr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 zamierzają ubiegać się o u</w:t>
      </w:r>
      <w:r>
        <w:rPr>
          <w:rFonts w:ascii="Tahoma" w:hAnsi="Tahoma" w:cs="Tahoma"/>
          <w:sz w:val="20"/>
        </w:rPr>
        <w:t>dzielenie zamówienia proszeni są, by do dnia składania ofert na bieżąco</w:t>
      </w:r>
    </w:p>
    <w:p w:rsidR="00000000" w:rsidRDefault="00445354">
      <w:pPr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sprawdzali wszystkie informacje dotyczące ww. przetargu nieograniczonego, zamieszczane na stronie</w:t>
      </w:r>
    </w:p>
    <w:p w:rsidR="00000000" w:rsidRDefault="00445354">
      <w:pPr>
        <w:ind w:left="284" w:hanging="284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</w:rPr>
        <w:t xml:space="preserve">internetowej </w:t>
      </w:r>
      <w:r>
        <w:rPr>
          <w:rFonts w:ascii="Tahoma" w:hAnsi="Tahoma" w:cs="Tahoma"/>
          <w:color w:val="000000"/>
          <w:sz w:val="20"/>
        </w:rPr>
        <w:t>S</w:t>
      </w:r>
      <w:r>
        <w:rPr>
          <w:rStyle w:val="Hipercze"/>
          <w:rFonts w:ascii="Tahoma" w:hAnsi="Tahoma" w:cs="Tahoma"/>
          <w:color w:val="000000"/>
          <w:sz w:val="20"/>
          <w:u w:val="none"/>
        </w:rPr>
        <w:t>zkoły Podstawowej w Jejkowicach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w Biuletynie Informacji Publicznej.</w:t>
      </w:r>
    </w:p>
    <w:p w:rsidR="00000000" w:rsidRDefault="00445354">
      <w:pPr>
        <w:autoSpaceDE w:val="0"/>
        <w:jc w:val="both"/>
        <w:rPr>
          <w:rFonts w:ascii="Arial" w:hAnsi="Arial" w:cs="Arial"/>
          <w:bCs/>
          <w:i/>
          <w:iCs/>
          <w:sz w:val="16"/>
          <w:u w:val="single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  <w:r>
        <w:rPr>
          <w:rFonts w:ascii="Arial" w:hAnsi="Arial" w:cs="Arial"/>
          <w:bCs/>
          <w:i/>
          <w:iCs/>
          <w:szCs w:val="28"/>
        </w:rPr>
        <w:t>Sporządził: Arkadiusz Zimoń</w:t>
      </w: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ind w:firstLine="6237"/>
        <w:jc w:val="both"/>
        <w:rPr>
          <w:b/>
        </w:rPr>
      </w:pPr>
      <w:r>
        <w:rPr>
          <w:b/>
        </w:rPr>
        <w:t>ZATWIERDZAM:</w:t>
      </w:r>
    </w:p>
    <w:p w:rsidR="00000000" w:rsidRDefault="00445354">
      <w:pPr>
        <w:jc w:val="both"/>
        <w:rPr>
          <w:sz w:val="18"/>
        </w:rPr>
      </w:pPr>
    </w:p>
    <w:p w:rsidR="00000000" w:rsidRDefault="00445354">
      <w:pPr>
        <w:ind w:firstLine="4253"/>
        <w:jc w:val="both"/>
        <w:rPr>
          <w:sz w:val="18"/>
        </w:rPr>
      </w:pPr>
    </w:p>
    <w:p w:rsidR="00000000" w:rsidRDefault="00445354">
      <w:pPr>
        <w:ind w:firstLine="4253"/>
        <w:jc w:val="right"/>
      </w:pPr>
      <w:r>
        <w:t>Dyrektor Szkoły Podstawowej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im. Jana III Sobieskiego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mgr Anna Porwoł</w:t>
      </w:r>
    </w:p>
    <w:p w:rsidR="00000000" w:rsidRDefault="00445354">
      <w:pPr>
        <w:ind w:firstLine="4253"/>
        <w:jc w:val="right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jc w:val="center"/>
        <w:rPr>
          <w:rFonts w:ascii="Tahoma" w:hAnsi="Tahoma" w:cs="Tahoma"/>
          <w:bCs/>
          <w:i/>
          <w:iCs/>
          <w:sz w:val="20"/>
          <w:szCs w:val="28"/>
        </w:rPr>
      </w:pPr>
      <w:r>
        <w:rPr>
          <w:rFonts w:ascii="Tahoma" w:hAnsi="Tahoma" w:cs="Tahoma"/>
          <w:bCs/>
          <w:i/>
          <w:iCs/>
          <w:sz w:val="20"/>
          <w:szCs w:val="28"/>
        </w:rPr>
        <w:t>Styczeń 2014r.</w:t>
      </w: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spacing w:after="120"/>
        <w:ind w:left="567" w:hanging="567"/>
        <w:rPr>
          <w:rFonts w:ascii="Tahoma" w:hAnsi="Tahoma"/>
          <w:b/>
          <w:sz w:val="28"/>
          <w:szCs w:val="28"/>
          <w:u w:val="single"/>
        </w:rPr>
      </w:pPr>
      <w:r>
        <w:rPr>
          <w:rFonts w:ascii="Tahoma" w:hAnsi="Tahoma"/>
          <w:b/>
          <w:sz w:val="28"/>
          <w:szCs w:val="28"/>
        </w:rPr>
        <w:t>1.0</w:t>
      </w:r>
      <w:r>
        <w:rPr>
          <w:rFonts w:ascii="Tahoma" w:hAnsi="Tahoma"/>
          <w:b/>
          <w:sz w:val="28"/>
          <w:szCs w:val="28"/>
        </w:rPr>
        <w:tab/>
      </w:r>
      <w:r>
        <w:rPr>
          <w:rFonts w:ascii="Tahoma" w:hAnsi="Tahoma"/>
          <w:b/>
          <w:sz w:val="28"/>
          <w:szCs w:val="28"/>
          <w:u w:val="single"/>
        </w:rPr>
        <w:t>Nazwa i adres Zamawiającego:</w:t>
      </w:r>
    </w:p>
    <w:p w:rsidR="00000000" w:rsidRDefault="00445354">
      <w:pPr>
        <w:spacing w:after="120"/>
        <w:ind w:left="567" w:hanging="567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1.1 Szkoła Podstawowa im. Jana III Sobieskiego w Jejkowicach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br/>
        <w:t xml:space="preserve">  </w:t>
      </w:r>
      <w:r>
        <w:rPr>
          <w:rFonts w:ascii="Tahoma" w:hAnsi="Tahoma" w:cs="Tahoma"/>
          <w:sz w:val="20"/>
        </w:rPr>
        <w:t xml:space="preserve">adres </w:t>
      </w:r>
      <w:r>
        <w:rPr>
          <w:rFonts w:ascii="Tahoma" w:hAnsi="Tahoma" w:cs="Tahoma"/>
          <w:sz w:val="20"/>
        </w:rPr>
        <w:t>do korespondencji: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</w:t>
      </w:r>
      <w:r>
        <w:rPr>
          <w:rFonts w:ascii="Tahoma" w:hAnsi="Tahoma" w:cs="Tahoma"/>
          <w:sz w:val="20"/>
        </w:rPr>
        <w:t>ul. Główna 42</w:t>
      </w:r>
    </w:p>
    <w:p w:rsidR="00000000" w:rsidRDefault="00445354">
      <w:pPr>
        <w:spacing w:after="120"/>
        <w:ind w:left="567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44-290 Jejkowice</w:t>
      </w:r>
    </w:p>
    <w:p w:rsidR="00000000" w:rsidRDefault="00445354">
      <w:pPr>
        <w:widowControl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faks do korespondencji w sprawie zamówienia: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(32) 4302562</w:t>
      </w:r>
    </w:p>
    <w:p w:rsidR="00000000" w:rsidRDefault="00445354">
      <w:pPr>
        <w:widowControl w:val="0"/>
        <w:jc w:val="both"/>
        <w:rPr>
          <w:rStyle w:val="Hipercze"/>
          <w:rFonts w:ascii="Tahoma" w:hAnsi="Tahoma" w:cs="Tahoma"/>
          <w:spacing w:val="5"/>
          <w:sz w:val="20"/>
          <w:u w:val="none"/>
        </w:rPr>
      </w:pPr>
      <w:r>
        <w:rPr>
          <w:rFonts w:ascii="Tahoma" w:hAnsi="Tahoma" w:cs="Tahoma"/>
          <w:spacing w:val="5"/>
          <w:sz w:val="20"/>
        </w:rPr>
        <w:t xml:space="preserve">adres e-mail </w:t>
      </w:r>
      <w:r>
        <w:rPr>
          <w:rFonts w:ascii="Tahoma" w:hAnsi="Tahoma" w:cs="Tahoma"/>
          <w:sz w:val="20"/>
        </w:rPr>
        <w:t>do korespondencji w sprawie zamówienia:</w:t>
      </w:r>
      <w:r>
        <w:rPr>
          <w:rFonts w:ascii="Tahoma" w:hAnsi="Tahoma" w:cs="Tahoma"/>
          <w:color w:val="FF0000"/>
          <w:spacing w:val="5"/>
          <w:sz w:val="20"/>
        </w:rPr>
        <w:tab/>
      </w:r>
      <w:r>
        <w:rPr>
          <w:rStyle w:val="Hipercze"/>
          <w:rFonts w:ascii="Tahoma" w:hAnsi="Tahoma" w:cs="Tahoma"/>
          <w:spacing w:val="5"/>
          <w:sz w:val="20"/>
          <w:u w:val="none"/>
        </w:rPr>
        <w:t>sp_jejkowice@poczta.onet.pl</w:t>
      </w:r>
    </w:p>
    <w:p w:rsidR="00000000" w:rsidRDefault="00445354">
      <w:pPr>
        <w:widowControl w:val="0"/>
        <w:jc w:val="both"/>
        <w:rPr>
          <w:rFonts w:ascii="Tahoma" w:hAnsi="Tahoma" w:cs="Tahoma"/>
          <w:color w:val="0000FF"/>
          <w:spacing w:val="5"/>
          <w:sz w:val="20"/>
        </w:rPr>
      </w:pPr>
      <w:r>
        <w:rPr>
          <w:rFonts w:ascii="Tahoma" w:hAnsi="Tahoma" w:cs="Tahoma"/>
          <w:sz w:val="20"/>
        </w:rPr>
        <w:t xml:space="preserve">adres strony internetowej: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color w:val="0000FF"/>
          <w:sz w:val="20"/>
        </w:rPr>
        <w:t>ww</w:t>
      </w:r>
      <w:r>
        <w:rPr>
          <w:rFonts w:ascii="Tahoma" w:hAnsi="Tahoma" w:cs="Tahoma"/>
          <w:color w:val="0000FF"/>
          <w:sz w:val="20"/>
        </w:rPr>
        <w:t>w.spjejkowice.edupage.org</w:t>
      </w:r>
      <w:r>
        <w:rPr>
          <w:rFonts w:ascii="Tahoma" w:hAnsi="Tahoma" w:cs="Tahoma"/>
          <w:color w:val="0000FF"/>
          <w:spacing w:val="5"/>
          <w:sz w:val="20"/>
        </w:rPr>
        <w:t xml:space="preserve">   </w:t>
      </w:r>
    </w:p>
    <w:p w:rsidR="00000000" w:rsidRDefault="00445354">
      <w:pPr>
        <w:widowControl w:val="0"/>
        <w:jc w:val="both"/>
        <w:rPr>
          <w:rFonts w:ascii="Tahoma" w:hAnsi="Tahoma" w:cs="Tahoma"/>
          <w:spacing w:val="5"/>
          <w:sz w:val="20"/>
        </w:rPr>
      </w:pPr>
      <w:r>
        <w:rPr>
          <w:rFonts w:ascii="Tahoma" w:hAnsi="Tahoma" w:cs="Tahoma"/>
          <w:spacing w:val="5"/>
          <w:sz w:val="20"/>
        </w:rPr>
        <w:t xml:space="preserve">   </w:t>
      </w:r>
    </w:p>
    <w:p w:rsidR="00000000" w:rsidRDefault="00445354">
      <w:pPr>
        <w:widowControl w:val="0"/>
        <w:jc w:val="both"/>
        <w:rPr>
          <w:rFonts w:ascii="Tahoma" w:hAnsi="Tahoma" w:cs="Tahoma"/>
          <w:spacing w:val="5"/>
          <w:sz w:val="20"/>
          <w:u w:val="single"/>
          <w:vertAlign w:val="superscript"/>
        </w:rPr>
      </w:pPr>
      <w:r>
        <w:rPr>
          <w:rFonts w:ascii="Tahoma" w:hAnsi="Tahoma" w:cs="Tahoma"/>
          <w:spacing w:val="5"/>
          <w:sz w:val="20"/>
        </w:rPr>
        <w:t>godziny urzędowania:</w:t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  <w:t>poniedziałek ÷ piątek od 7</w:t>
      </w:r>
      <w:r>
        <w:rPr>
          <w:rFonts w:ascii="Tahoma" w:hAnsi="Tahoma" w:cs="Tahoma"/>
          <w:spacing w:val="5"/>
          <w:sz w:val="20"/>
          <w:u w:val="single"/>
          <w:vertAlign w:val="superscript"/>
        </w:rPr>
        <w:t>30</w:t>
      </w:r>
      <w:r>
        <w:rPr>
          <w:rFonts w:ascii="Tahoma" w:hAnsi="Tahoma" w:cs="Tahoma"/>
          <w:spacing w:val="5"/>
          <w:sz w:val="20"/>
        </w:rPr>
        <w:t xml:space="preserve"> do 15</w:t>
      </w:r>
      <w:r>
        <w:rPr>
          <w:rFonts w:ascii="Tahoma" w:hAnsi="Tahoma" w:cs="Tahoma"/>
          <w:spacing w:val="5"/>
          <w:sz w:val="20"/>
          <w:u w:val="single"/>
          <w:vertAlign w:val="superscript"/>
        </w:rPr>
        <w:t>30</w:t>
      </w:r>
    </w:p>
    <w:p w:rsidR="00000000" w:rsidRDefault="00445354">
      <w:pPr>
        <w:widowControl w:val="0"/>
        <w:rPr>
          <w:rFonts w:ascii="Tahoma" w:hAnsi="Tahoma" w:cs="Tahoma"/>
          <w:spacing w:val="5"/>
          <w:sz w:val="20"/>
        </w:rPr>
      </w:pP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  <w:r>
        <w:rPr>
          <w:rFonts w:ascii="Tahoma" w:hAnsi="Tahoma" w:cs="Tahoma"/>
          <w:spacing w:val="5"/>
          <w:sz w:val="20"/>
        </w:rPr>
        <w:tab/>
      </w:r>
    </w:p>
    <w:p w:rsidR="00000000" w:rsidRDefault="00445354">
      <w:pPr>
        <w:pStyle w:val="Akapitzlist"/>
        <w:ind w:left="0"/>
        <w:rPr>
          <w:rFonts w:ascii="Tahoma" w:hAnsi="Tahoma" w:cs="Tahoma"/>
        </w:rPr>
      </w:pPr>
      <w:r>
        <w:rPr>
          <w:rFonts w:ascii="Tahoma" w:hAnsi="Tahoma" w:cs="Tahoma"/>
          <w:b/>
        </w:rPr>
        <w:t>1.2. Data wszczęcia postępowania</w:t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</w:rPr>
        <w:t xml:space="preserve">Datą wszczęcia postępowania jest dzień </w:t>
      </w:r>
      <w:r>
        <w:rPr>
          <w:rFonts w:ascii="Tahoma" w:hAnsi="Tahoma" w:cs="Tahoma"/>
          <w:b/>
          <w:bCs/>
          <w:color w:val="000000"/>
        </w:rPr>
        <w:t>05.03.2014r</w:t>
      </w:r>
      <w:r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FF0000"/>
        </w:rPr>
        <w:br/>
      </w:r>
      <w:r>
        <w:rPr>
          <w:rFonts w:ascii="Tahoma" w:hAnsi="Tahoma" w:cs="Tahoma"/>
          <w:color w:val="000000"/>
        </w:rPr>
        <w:t>Ogło</w:t>
      </w:r>
      <w:r>
        <w:rPr>
          <w:rFonts w:ascii="Tahoma" w:hAnsi="Tahoma" w:cs="Tahoma"/>
        </w:rPr>
        <w:t>szenie o zamówieniu zostało zamieszczone:</w:t>
      </w:r>
    </w:p>
    <w:p w:rsidR="00000000" w:rsidRDefault="00445354">
      <w:pPr>
        <w:jc w:val="both"/>
        <w:rPr>
          <w:rFonts w:ascii="Tahoma" w:hAnsi="Tahoma" w:cs="Tahoma"/>
          <w:b/>
          <w:color w:val="FF0000"/>
          <w:sz w:val="20"/>
        </w:rPr>
      </w:pPr>
      <w:r>
        <w:rPr>
          <w:rFonts w:ascii="Tahoma" w:hAnsi="Tahoma" w:cs="Tahoma"/>
          <w:sz w:val="20"/>
        </w:rPr>
        <w:t>- w Biuletynie Zamówi</w:t>
      </w:r>
      <w:r>
        <w:rPr>
          <w:rFonts w:ascii="Tahoma" w:hAnsi="Tahoma" w:cs="Tahoma"/>
          <w:sz w:val="20"/>
        </w:rPr>
        <w:t xml:space="preserve">eń Publicznych pod nr </w:t>
      </w:r>
      <w:r w:rsidR="00B31E45" w:rsidRPr="00B31E45">
        <w:rPr>
          <w:rFonts w:ascii="Tahoma" w:hAnsi="Tahoma" w:cs="Tahoma"/>
          <w:b/>
          <w:sz w:val="20"/>
        </w:rPr>
        <w:t>01/2014</w:t>
      </w:r>
    </w:p>
    <w:p w:rsidR="00000000" w:rsidRDefault="00445354">
      <w:pPr>
        <w:jc w:val="both"/>
        <w:rPr>
          <w:rFonts w:ascii="Tahoma" w:hAnsi="Tahoma" w:cs="Tahoma"/>
          <w:color w:val="0000FF"/>
          <w:spacing w:val="5"/>
          <w:sz w:val="20"/>
        </w:rPr>
      </w:pPr>
      <w:r>
        <w:rPr>
          <w:rFonts w:ascii="Tahoma" w:hAnsi="Tahoma" w:cs="Tahoma"/>
          <w:sz w:val="20"/>
        </w:rPr>
        <w:t xml:space="preserve">- na stronie internetowej Szkoły Podstawowej w Jejkowicach: </w:t>
      </w:r>
      <w:r>
        <w:rPr>
          <w:rFonts w:ascii="Tahoma" w:hAnsi="Tahoma" w:cs="Tahoma"/>
          <w:color w:val="0000FF"/>
          <w:sz w:val="20"/>
        </w:rPr>
        <w:t>www.spjejkowice.edupage.org</w:t>
      </w:r>
      <w:r>
        <w:rPr>
          <w:rFonts w:ascii="Tahoma" w:hAnsi="Tahoma" w:cs="Tahoma"/>
          <w:color w:val="0000FF"/>
          <w:spacing w:val="5"/>
          <w:sz w:val="20"/>
        </w:rPr>
        <w:t xml:space="preserve">   </w:t>
      </w:r>
    </w:p>
    <w:p w:rsidR="00000000" w:rsidRDefault="0044535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- na tablicy ogłoszeń w siedzibie Zamawiającego.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1.3. Użyte w Specyfikacji terminy mają następujące znaczenie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764"/>
      </w:tblGrid>
      <w:tr w:rsidR="00000000">
        <w:tc>
          <w:tcPr>
            <w:tcW w:w="2410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Zamawiający</w:t>
            </w:r>
          </w:p>
        </w:tc>
        <w:tc>
          <w:tcPr>
            <w:tcW w:w="6764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Szkoła </w:t>
            </w:r>
            <w:r>
              <w:rPr>
                <w:rFonts w:ascii="Tahoma" w:hAnsi="Tahoma" w:cs="Tahoma"/>
              </w:rPr>
              <w:t>Podstawowa im. Jana III Sobieskiego w Jejkowicach;</w:t>
            </w:r>
          </w:p>
        </w:tc>
      </w:tr>
      <w:tr w:rsidR="00000000">
        <w:tc>
          <w:tcPr>
            <w:tcW w:w="2410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Postępowanie</w:t>
            </w:r>
          </w:p>
        </w:tc>
        <w:tc>
          <w:tcPr>
            <w:tcW w:w="6764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postępowanie prowadzone przez Zamawiającego na podstawie</w:t>
            </w:r>
          </w:p>
          <w:p w:rsidR="00000000" w:rsidRDefault="00445354">
            <w:pPr>
              <w:pStyle w:val="Akapitzlist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niniejszej Specyfikacji oraz ustawy </w:t>
            </w:r>
            <w:r>
              <w:rPr>
                <w:rFonts w:ascii="Tahoma" w:hAnsi="Tahoma" w:cs="Tahoma"/>
                <w:i/>
              </w:rPr>
              <w:t>Prawo zamówień publicznych</w:t>
            </w:r>
            <w:r>
              <w:rPr>
                <w:rFonts w:ascii="Tahoma" w:hAnsi="Tahoma" w:cs="Tahoma"/>
              </w:rPr>
              <w:t xml:space="preserve"> i aktów wykonawczych do niej;</w:t>
            </w:r>
          </w:p>
        </w:tc>
      </w:tr>
      <w:tr w:rsidR="00000000">
        <w:tc>
          <w:tcPr>
            <w:tcW w:w="2410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SIWZ</w:t>
            </w:r>
          </w:p>
        </w:tc>
        <w:tc>
          <w:tcPr>
            <w:tcW w:w="6764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niniejsza Specyfikacja Istotnych Wa</w:t>
            </w:r>
            <w:r>
              <w:rPr>
                <w:rFonts w:ascii="Tahoma" w:hAnsi="Tahoma" w:cs="Tahoma"/>
              </w:rPr>
              <w:t>runków Zamówienia;</w:t>
            </w:r>
          </w:p>
        </w:tc>
      </w:tr>
      <w:tr w:rsidR="00000000">
        <w:tc>
          <w:tcPr>
            <w:tcW w:w="2410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Ustawa, Pzp</w:t>
            </w:r>
          </w:p>
        </w:tc>
        <w:tc>
          <w:tcPr>
            <w:tcW w:w="6764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ustawa z dnia 29 stycznia 2004 r. </w:t>
            </w:r>
            <w:r>
              <w:rPr>
                <w:rFonts w:ascii="Tahoma" w:hAnsi="Tahoma" w:cs="Tahoma"/>
                <w:i/>
              </w:rPr>
              <w:t>Prawo zamówień publicznych</w:t>
            </w:r>
          </w:p>
          <w:p w:rsidR="00000000" w:rsidRDefault="00445354">
            <w:pPr>
              <w:pStyle w:val="Akapitzlist"/>
              <w:ind w:left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(Dz.U.2013 poz. 907, 984, 1047 i 1473 z późn. zm.)</w:t>
            </w:r>
          </w:p>
        </w:tc>
      </w:tr>
      <w:tr w:rsidR="00000000">
        <w:tc>
          <w:tcPr>
            <w:tcW w:w="2410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Zamówienie</w:t>
            </w:r>
          </w:p>
        </w:tc>
        <w:tc>
          <w:tcPr>
            <w:tcW w:w="6764" w:type="dxa"/>
            <w:shd w:val="clear" w:color="auto" w:fill="auto"/>
          </w:tcPr>
          <w:p w:rsidR="00000000" w:rsidRDefault="00445354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należy przez to rozumieć zamówienie publiczne, którego przedmiot</w:t>
            </w:r>
          </w:p>
          <w:p w:rsidR="00000000" w:rsidRDefault="0044535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został w sposób szczegółowy opisany</w:t>
            </w:r>
            <w:r>
              <w:rPr>
                <w:rFonts w:ascii="Tahoma" w:hAnsi="Tahoma" w:cs="Tahoma"/>
                <w:sz w:val="20"/>
              </w:rPr>
              <w:t xml:space="preserve"> w SIWZ i załącznikach do niej;</w:t>
            </w:r>
          </w:p>
        </w:tc>
      </w:tr>
      <w:tr w:rsidR="00000000">
        <w:tc>
          <w:tcPr>
            <w:tcW w:w="2410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Wykonawca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6764" w:type="dxa"/>
            <w:shd w:val="clear" w:color="auto" w:fill="auto"/>
          </w:tcPr>
          <w:p w:rsidR="00000000" w:rsidRDefault="004453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podmiot, który ubiega się o wykonanie Zamówienia, złoży ofertę</w:t>
            </w:r>
          </w:p>
          <w:p w:rsidR="00000000" w:rsidRDefault="00445354">
            <w:pPr>
              <w:pStyle w:val="Akapitzlist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wykonanie zamówienia albo zawrze z Zamawiającym umowę w sprawie.</w:t>
            </w:r>
          </w:p>
        </w:tc>
      </w:tr>
    </w:tbl>
    <w:p w:rsidR="00000000" w:rsidRDefault="00445354">
      <w:pPr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ab/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1.4. Zamówienia częściowe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Zamawiający nie </w:t>
      </w:r>
      <w:r>
        <w:rPr>
          <w:rFonts w:ascii="Tahoma" w:hAnsi="Tahoma" w:cs="Tahoma"/>
          <w:color w:val="000000"/>
        </w:rPr>
        <w:t>dopuszcza</w:t>
      </w:r>
      <w:r>
        <w:rPr>
          <w:rFonts w:ascii="Tahoma" w:hAnsi="Tahoma" w:cs="Tahoma"/>
        </w:rPr>
        <w:t xml:space="preserve"> składania ofert częściowyc</w:t>
      </w:r>
      <w:r>
        <w:rPr>
          <w:rFonts w:ascii="Tahoma" w:hAnsi="Tahoma" w:cs="Tahoma"/>
        </w:rPr>
        <w:t xml:space="preserve">h. 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1.5. Umowa ramowa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Zamawiający nie przewiduje zawarcia umowy ramowej.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1.6. Zamówienia uzupełniające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nie przewiduje możliwości udzielania zamówień uzupełniających.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1.7. Oferty wariantowe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Zamawiający nie dopuszcza składania ofert wariantowy</w:t>
      </w:r>
      <w:r>
        <w:rPr>
          <w:rFonts w:ascii="Tahoma" w:hAnsi="Tahoma" w:cs="Tahoma"/>
          <w:color w:val="000000"/>
        </w:rPr>
        <w:t>ch.</w:t>
      </w:r>
    </w:p>
    <w:p w:rsidR="00000000" w:rsidRDefault="00445354">
      <w:pPr>
        <w:pStyle w:val="Akapitzlist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1.8. Informacja dotycząca walut obcych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nie przewiduje rozliczenia w walutach obcych.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1.9. Aukcja elektroniczna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nie przewiduje wyboru oferty w trybie aukcji elektronicznej.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1.10. Informacja dotycząca zwrotu kosztów udziału w p</w:t>
      </w:r>
      <w:r>
        <w:rPr>
          <w:rFonts w:ascii="Tahoma" w:hAnsi="Tahoma" w:cs="Tahoma"/>
          <w:b/>
        </w:rPr>
        <w:t>ostępowaniu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nie przewiduje zwrotu kosztów udziału w postępowaniu.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1.11. Informacja dotycząca wymagań zgodnie z art. 29 ust. 4 Pzp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Zamawiający nie przewiduje wymagań zgodnie z art. 29 ust. 4 Pzp.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i/>
          <w:iCs/>
          <w:color w:val="000000"/>
        </w:rPr>
      </w:pPr>
      <w:r>
        <w:rPr>
          <w:rFonts w:ascii="Tahoma" w:hAnsi="Tahoma" w:cs="Tahoma"/>
          <w:b/>
          <w:color w:val="000000"/>
        </w:rPr>
        <w:t xml:space="preserve">1.12. Podwykonawstwo </w:t>
      </w:r>
      <w:r>
        <w:rPr>
          <w:rFonts w:ascii="Tahoma" w:hAnsi="Tahoma" w:cs="Tahoma"/>
          <w:i/>
          <w:iCs/>
          <w:color w:val="000000"/>
        </w:rPr>
        <w:t>(jeśli dotyczy)</w:t>
      </w:r>
    </w:p>
    <w:p w:rsidR="00000000" w:rsidRDefault="00445354">
      <w:pPr>
        <w:pStyle w:val="Akapitzlist"/>
        <w:ind w:left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Zamawiają</w:t>
      </w:r>
      <w:r>
        <w:rPr>
          <w:rFonts w:ascii="Tahoma" w:hAnsi="Tahoma" w:cs="Tahoma"/>
          <w:color w:val="000000"/>
        </w:rPr>
        <w:t xml:space="preserve">cy żąda </w:t>
      </w:r>
      <w:r>
        <w:rPr>
          <w:rFonts w:ascii="Tahoma" w:hAnsi="Tahoma" w:cs="Tahoma"/>
          <w:i/>
          <w:iCs/>
          <w:color w:val="000000"/>
        </w:rPr>
        <w:t xml:space="preserve">(jeśli dotyczy) </w:t>
      </w:r>
      <w:r>
        <w:rPr>
          <w:rFonts w:ascii="Tahoma" w:hAnsi="Tahoma" w:cs="Tahoma"/>
          <w:color w:val="000000"/>
        </w:rPr>
        <w:t xml:space="preserve">wskazania przez Wykonawcę części zamówienia, której wykonanie zamierza powierzyć podwykonawcom. Wskazanie niniejszego nastąpi w formularzu oferty. </w:t>
      </w:r>
    </w:p>
    <w:p w:rsidR="00000000" w:rsidRDefault="00445354">
      <w:pPr>
        <w:pStyle w:val="Defaul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imes New Roman"/>
          <w:sz w:val="20"/>
          <w:szCs w:val="20"/>
        </w:rPr>
        <w:t xml:space="preserve">Wykonawca po zawarciu umowy z Podwykonawcą </w:t>
      </w:r>
      <w:r>
        <w:rPr>
          <w:rFonts w:ascii="Tahoma" w:eastAsia="Times New Roman" w:hAnsi="Tahoma" w:cs="Tahoma"/>
          <w:sz w:val="20"/>
          <w:szCs w:val="20"/>
        </w:rPr>
        <w:t>do 7 dni przedkłada Zamawiającemu potwier</w:t>
      </w:r>
      <w:r>
        <w:rPr>
          <w:rFonts w:ascii="Tahoma" w:eastAsia="Times New Roman" w:hAnsi="Tahoma" w:cs="Tahoma"/>
          <w:sz w:val="20"/>
          <w:szCs w:val="20"/>
        </w:rPr>
        <w:t xml:space="preserve">dzoną kopię zawartej umowy. </w:t>
      </w: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  <w:color w:val="FF0000"/>
        </w:rPr>
      </w:pPr>
    </w:p>
    <w:p w:rsidR="00000000" w:rsidRDefault="0044535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1.13. Zaliczki </w:t>
      </w:r>
    </w:p>
    <w:p w:rsidR="00000000" w:rsidRDefault="00445354">
      <w:pPr>
        <w:pStyle w:val="Akapitzlist"/>
        <w:autoSpaceDE w:val="0"/>
        <w:ind w:left="0"/>
        <w:rPr>
          <w:rFonts w:ascii="Tahoma" w:hAnsi="Tahoma" w:cs="Tahoma"/>
          <w:bCs/>
          <w:spacing w:val="5"/>
          <w:szCs w:val="28"/>
        </w:rPr>
      </w:pPr>
      <w:r>
        <w:rPr>
          <w:rFonts w:ascii="Tahoma" w:hAnsi="Tahoma" w:cs="Tahoma"/>
          <w:bCs/>
          <w:spacing w:val="5"/>
          <w:szCs w:val="28"/>
        </w:rPr>
        <w:t>Zamawiający nie przewiduje udzielania zaliczek na poczet wykonania zamówienia.</w:t>
      </w: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tabs>
          <w:tab w:val="center" w:pos="4896"/>
          <w:tab w:val="right" w:pos="9432"/>
        </w:tabs>
        <w:spacing w:before="120" w:after="120"/>
        <w:ind w:left="567" w:hanging="567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2.0</w:t>
      </w:r>
      <w:r>
        <w:rPr>
          <w:rFonts w:ascii="Tahoma" w:hAnsi="Tahoma"/>
          <w:b/>
          <w:sz w:val="28"/>
          <w:szCs w:val="28"/>
        </w:rPr>
        <w:tab/>
      </w:r>
      <w:r>
        <w:rPr>
          <w:rFonts w:ascii="Tahoma" w:hAnsi="Tahoma"/>
          <w:b/>
          <w:sz w:val="28"/>
          <w:szCs w:val="28"/>
          <w:u w:val="single"/>
        </w:rPr>
        <w:t>Tryb udzielenia zamówienia</w:t>
      </w:r>
      <w:r>
        <w:rPr>
          <w:rFonts w:ascii="Tahoma" w:hAnsi="Tahoma"/>
          <w:b/>
          <w:sz w:val="28"/>
          <w:szCs w:val="28"/>
        </w:rPr>
        <w:t xml:space="preserve">: </w:t>
      </w:r>
    </w:p>
    <w:p w:rsidR="00000000" w:rsidRDefault="00445354">
      <w:pPr>
        <w:ind w:left="567" w:hanging="567"/>
        <w:rPr>
          <w:rFonts w:ascii="Tahoma" w:hAnsi="Tahoma"/>
          <w:b/>
          <w:bCs/>
          <w:i/>
          <w:iCs/>
          <w:sz w:val="32"/>
        </w:rPr>
      </w:pPr>
      <w:r>
        <w:rPr>
          <w:rFonts w:ascii="Tahoma" w:hAnsi="Tahoma"/>
          <w:sz w:val="20"/>
        </w:rPr>
        <w:t>2.1</w:t>
      </w:r>
      <w:r>
        <w:rPr>
          <w:rFonts w:ascii="Tahoma" w:hAnsi="Tahoma"/>
          <w:sz w:val="20"/>
        </w:rPr>
        <w:tab/>
        <w:t xml:space="preserve">Postępowanie o udzielenie niniejszego zamówienia publicznego, którego wartość szacunkowa nie </w:t>
      </w:r>
      <w:r>
        <w:rPr>
          <w:rFonts w:ascii="Tahoma" w:hAnsi="Tahoma"/>
          <w:sz w:val="20"/>
        </w:rPr>
        <w:t xml:space="preserve">przekracza kwoty określonej w przepisach wydanych na podstawie art. 11 ust. 8 ustawy Prawo zamówień publicznych, realizowane jest  w trybie przetargu nieograniczonego na  </w:t>
      </w:r>
      <w:r>
        <w:rPr>
          <w:rFonts w:ascii="Tahoma" w:hAnsi="Tahoma"/>
          <w:b/>
          <w:sz w:val="20"/>
          <w:szCs w:val="20"/>
        </w:rPr>
        <w:br/>
      </w:r>
      <w:r>
        <w:rPr>
          <w:rFonts w:ascii="Tahoma" w:hAnsi="Tahoma"/>
          <w:b/>
          <w:bCs/>
          <w:i/>
          <w:iCs/>
          <w:sz w:val="20"/>
          <w:szCs w:val="20"/>
        </w:rPr>
        <w:t>„Zakup, dostawa, montaż wyposażenia sal i doposażenia kuchni w Szkole Podstawowej  i</w:t>
      </w:r>
      <w:r>
        <w:rPr>
          <w:rFonts w:ascii="Tahoma" w:hAnsi="Tahoma"/>
          <w:b/>
          <w:bCs/>
          <w:i/>
          <w:iCs/>
          <w:sz w:val="20"/>
          <w:szCs w:val="20"/>
        </w:rPr>
        <w:t>m. Jana III Sobieskiego w Jejkowicach w ramach projektu „Przedszkole w szkole” -  Priorytet IX, Działania 9.1, Poddziałania 9.1.1 Programu Operacyjnego Kapitał Ludzki”</w:t>
      </w:r>
      <w:r>
        <w:rPr>
          <w:rFonts w:ascii="Tahoma" w:hAnsi="Tahoma"/>
          <w:b/>
          <w:bCs/>
          <w:i/>
          <w:iCs/>
          <w:sz w:val="32"/>
        </w:rPr>
        <w:t xml:space="preserve"> </w:t>
      </w:r>
    </w:p>
    <w:p w:rsidR="00000000" w:rsidRDefault="00445354">
      <w:pPr>
        <w:tabs>
          <w:tab w:val="center" w:pos="5322"/>
          <w:tab w:val="right" w:pos="9858"/>
        </w:tabs>
        <w:ind w:left="567" w:hanging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2.2</w:t>
      </w:r>
      <w:r>
        <w:rPr>
          <w:rFonts w:ascii="Tahoma" w:hAnsi="Tahoma"/>
          <w:sz w:val="20"/>
        </w:rPr>
        <w:tab/>
        <w:t>W sprawach nieuregulowanych niniejszą Specyfikacją Istotnych Warunków Zamówienia (S</w:t>
      </w:r>
      <w:r>
        <w:rPr>
          <w:rFonts w:ascii="Tahoma" w:hAnsi="Tahoma"/>
          <w:sz w:val="20"/>
        </w:rPr>
        <w:t xml:space="preserve">IWZ) stosuje się przepisy: ustawy z dnia 29 stycznia 2004r. Prawo zamówień publicznych </w:t>
      </w:r>
      <w:r>
        <w:rPr>
          <w:rFonts w:ascii="Tahoma" w:hAnsi="Tahoma"/>
          <w:color w:val="000000"/>
          <w:sz w:val="20"/>
        </w:rPr>
        <w:t>(</w:t>
      </w:r>
      <w:r>
        <w:rPr>
          <w:rFonts w:ascii="Tahoma" w:hAnsi="Tahoma" w:cs="Tahoma"/>
          <w:color w:val="000000"/>
          <w:sz w:val="20"/>
        </w:rPr>
        <w:t>Dz.U.2013 poz. 907, 984, 1047 i 1473 z późn. zm.</w:t>
      </w:r>
      <w:r>
        <w:rPr>
          <w:rFonts w:ascii="Tahoma" w:hAnsi="Tahoma"/>
          <w:color w:val="000000"/>
          <w:sz w:val="20"/>
        </w:rPr>
        <w:t>)</w:t>
      </w:r>
      <w:r>
        <w:rPr>
          <w:rFonts w:ascii="Tahoma" w:hAnsi="Tahoma"/>
          <w:sz w:val="20"/>
        </w:rPr>
        <w:t>, zwanej w treści SIWZ „ustawą”, przepisy ustawy z dnia 23 kwietnia 1964r. Kodeks cywilny</w:t>
      </w:r>
      <w:r>
        <w:rPr>
          <w:rFonts w:ascii="Tahoma" w:hAnsi="Tahoma"/>
          <w:color w:val="FF0000"/>
          <w:sz w:val="20"/>
        </w:rPr>
        <w:t xml:space="preserve"> </w:t>
      </w:r>
      <w:r>
        <w:rPr>
          <w:rFonts w:ascii="Tahoma" w:hAnsi="Tahoma"/>
          <w:color w:val="000000"/>
          <w:sz w:val="20"/>
        </w:rPr>
        <w:t xml:space="preserve">(Dz. U. z 1964r. Nr 16, poz. </w:t>
      </w:r>
      <w:r>
        <w:rPr>
          <w:rFonts w:ascii="Tahoma" w:hAnsi="Tahoma"/>
          <w:color w:val="000000"/>
          <w:sz w:val="20"/>
        </w:rPr>
        <w:t>93 z późn. zm.)</w:t>
      </w:r>
      <w:r>
        <w:rPr>
          <w:rFonts w:ascii="Tahoma" w:hAnsi="Tahoma"/>
          <w:sz w:val="20"/>
        </w:rPr>
        <w:t xml:space="preserve"> oraz powołane w SIWZ.</w:t>
      </w:r>
    </w:p>
    <w:p w:rsidR="00000000" w:rsidRDefault="00445354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2.3</w:t>
      </w:r>
      <w:r>
        <w:rPr>
          <w:rFonts w:ascii="Tahoma" w:hAnsi="Tahoma"/>
          <w:sz w:val="20"/>
        </w:rPr>
        <w:tab/>
        <w:t>Podstawa prawna opracowania SIWZ:</w:t>
      </w:r>
    </w:p>
    <w:p w:rsidR="00000000" w:rsidRDefault="00445354">
      <w:pPr>
        <w:ind w:left="709" w:hanging="709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/>
          <w:sz w:val="20"/>
        </w:rPr>
        <w:t>2.3.1</w:t>
      </w:r>
      <w:r>
        <w:rPr>
          <w:rFonts w:ascii="Tahoma" w:hAnsi="Tahoma"/>
          <w:sz w:val="20"/>
        </w:rPr>
        <w:tab/>
        <w:t>Ustawa z dnia 29 stycznia 2004r. Prawo zamówień publicznych (</w:t>
      </w:r>
      <w:r>
        <w:rPr>
          <w:rFonts w:ascii="Tahoma" w:hAnsi="Tahoma" w:cs="Tahoma"/>
          <w:color w:val="000000"/>
          <w:sz w:val="20"/>
        </w:rPr>
        <w:t>Dz.U.2013 poz. 907, 984, 1047 i 1473 z późn. zm.)</w:t>
      </w:r>
    </w:p>
    <w:p w:rsidR="00000000" w:rsidRDefault="00445354">
      <w:pPr>
        <w:ind w:left="709" w:hanging="709"/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sz w:val="20"/>
        </w:rPr>
        <w:t>2.3.2</w:t>
      </w:r>
      <w:r>
        <w:rPr>
          <w:rFonts w:ascii="Tahoma" w:hAnsi="Tahoma"/>
          <w:sz w:val="20"/>
        </w:rPr>
        <w:tab/>
        <w:t>Rozporządzenie Prezesa Rady Ministrów z dnia 19 luty 2013</w:t>
      </w:r>
      <w:r>
        <w:rPr>
          <w:rFonts w:ascii="Tahoma" w:hAnsi="Tahoma"/>
          <w:sz w:val="20"/>
        </w:rPr>
        <w:t xml:space="preserve">r. w sprawie rodzajów dokumentów, jakich może zadąć Zamawiający od Wykonawcy, oraz form, w jakich te dokumenty mogą być składane </w:t>
      </w:r>
      <w:r>
        <w:rPr>
          <w:rFonts w:ascii="Tahoma" w:hAnsi="Tahoma"/>
          <w:color w:val="000000"/>
          <w:sz w:val="20"/>
        </w:rPr>
        <w:t>(Dz. U. 2013 Nr 231.),</w:t>
      </w:r>
    </w:p>
    <w:p w:rsidR="00000000" w:rsidRDefault="00445354">
      <w:pPr>
        <w:autoSpaceDE w:val="0"/>
        <w:ind w:left="709" w:hanging="709"/>
        <w:jc w:val="both"/>
        <w:rPr>
          <w:rFonts w:ascii="Tahoma" w:hAnsi="Tahoma" w:cs="Arial"/>
          <w:bCs/>
          <w:color w:val="000000"/>
          <w:sz w:val="20"/>
          <w:szCs w:val="28"/>
        </w:rPr>
      </w:pPr>
      <w:r>
        <w:rPr>
          <w:rFonts w:ascii="Tahoma" w:hAnsi="Tahoma" w:cs="Arial"/>
          <w:bCs/>
          <w:sz w:val="20"/>
          <w:szCs w:val="28"/>
        </w:rPr>
        <w:t>2.3.3</w:t>
      </w:r>
      <w:r>
        <w:rPr>
          <w:rFonts w:ascii="Tahoma" w:hAnsi="Tahoma" w:cs="Arial"/>
          <w:bCs/>
          <w:sz w:val="20"/>
          <w:szCs w:val="28"/>
        </w:rPr>
        <w:tab/>
        <w:t>Rozporządzenie Prezesa Rady Ministrów z dnia 23 grudnia 2013r. w sprawie średniego kursu złotego w</w:t>
      </w:r>
      <w:r>
        <w:rPr>
          <w:rFonts w:ascii="Tahoma" w:hAnsi="Tahoma" w:cs="Arial"/>
          <w:bCs/>
          <w:sz w:val="20"/>
          <w:szCs w:val="28"/>
        </w:rPr>
        <w:t xml:space="preserve"> stosunku do euro stanowiącego podstawę przeliczania wartości zamówień publicznych </w:t>
      </w:r>
      <w:r>
        <w:rPr>
          <w:rFonts w:ascii="Tahoma" w:hAnsi="Tahoma" w:cs="Arial"/>
          <w:bCs/>
          <w:color w:val="000000"/>
          <w:sz w:val="20"/>
          <w:szCs w:val="28"/>
        </w:rPr>
        <w:t>(Dz. U. z 2013 poz. 6092).</w:t>
      </w: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autoSpaceDE w:val="0"/>
        <w:spacing w:before="120" w:after="120"/>
        <w:ind w:left="567" w:hanging="567"/>
        <w:jc w:val="both"/>
        <w:rPr>
          <w:rFonts w:ascii="Tahoma" w:hAnsi="Tahoma" w:cs="Arial"/>
          <w:b/>
          <w:bCs/>
          <w:sz w:val="28"/>
          <w:szCs w:val="28"/>
          <w:u w:val="single"/>
        </w:rPr>
      </w:pPr>
      <w:r>
        <w:rPr>
          <w:rFonts w:ascii="Tahoma" w:hAnsi="Tahoma" w:cs="Arial"/>
          <w:b/>
          <w:bCs/>
          <w:sz w:val="28"/>
          <w:szCs w:val="28"/>
        </w:rPr>
        <w:t>3.0</w:t>
      </w:r>
      <w:r>
        <w:rPr>
          <w:rFonts w:ascii="Tahoma" w:hAnsi="Tahoma" w:cs="Arial"/>
          <w:b/>
          <w:bCs/>
          <w:sz w:val="28"/>
          <w:szCs w:val="28"/>
        </w:rPr>
        <w:tab/>
      </w:r>
      <w:r>
        <w:rPr>
          <w:rFonts w:ascii="Tahoma" w:hAnsi="Tahoma" w:cs="Arial"/>
          <w:b/>
          <w:bCs/>
          <w:sz w:val="28"/>
          <w:szCs w:val="28"/>
          <w:u w:val="single"/>
        </w:rPr>
        <w:t xml:space="preserve">Opis przedmiotu zamówienia </w:t>
      </w:r>
    </w:p>
    <w:p w:rsidR="00000000" w:rsidRDefault="00445354">
      <w:pPr>
        <w:rPr>
          <w:rFonts w:ascii="Tahoma" w:hAnsi="Tahoma" w:cs="Arial"/>
          <w:b/>
          <w:bCs/>
          <w:i/>
          <w:iCs/>
          <w:sz w:val="32"/>
        </w:rPr>
      </w:pPr>
      <w:r>
        <w:rPr>
          <w:rFonts w:ascii="Tahoma" w:hAnsi="Tahoma" w:cs="Arial"/>
          <w:sz w:val="20"/>
          <w:szCs w:val="20"/>
        </w:rPr>
        <w:t xml:space="preserve">Przedmiot zamówienia obejmuje: </w:t>
      </w:r>
      <w:r>
        <w:rPr>
          <w:rFonts w:ascii="Tahoma" w:hAnsi="Tahoma" w:cs="Arial"/>
          <w:b/>
          <w:bCs/>
          <w:i/>
          <w:iCs/>
          <w:sz w:val="20"/>
          <w:szCs w:val="20"/>
        </w:rPr>
        <w:t xml:space="preserve">„Zakup, dostawa, montaż wyposażenia sal i doposażenia kuchni w Szkole Podstawowej </w:t>
      </w:r>
      <w:r>
        <w:rPr>
          <w:rFonts w:ascii="Tahoma" w:hAnsi="Tahoma" w:cs="Arial"/>
          <w:b/>
          <w:bCs/>
          <w:i/>
          <w:iCs/>
          <w:sz w:val="20"/>
          <w:szCs w:val="20"/>
        </w:rPr>
        <w:t xml:space="preserve"> im. Jana III Sobieskiego w Jejkowicach w ramach projektu „Przedszkole w szkole” -  Priorytet IX, Działania 9.1, Poddziałania 9.1.1 Programu Operacyjnego Kapitał Ludzki”</w:t>
      </w:r>
      <w:r>
        <w:rPr>
          <w:rFonts w:ascii="Tahoma" w:hAnsi="Tahoma" w:cs="Arial"/>
          <w:b/>
          <w:bCs/>
          <w:i/>
          <w:iCs/>
          <w:sz w:val="32"/>
        </w:rPr>
        <w:t xml:space="preserve"> </w:t>
      </w:r>
    </w:p>
    <w:p w:rsidR="00000000" w:rsidRDefault="00445354">
      <w:pPr>
        <w:jc w:val="both"/>
        <w:rPr>
          <w:rFonts w:ascii="Tahoma" w:hAnsi="Tahoma" w:cs="Arial"/>
          <w:sz w:val="20"/>
          <w:szCs w:val="20"/>
        </w:rPr>
      </w:pPr>
    </w:p>
    <w:p w:rsidR="00000000" w:rsidRDefault="00445354">
      <w:pPr>
        <w:jc w:val="both"/>
        <w:rPr>
          <w:rFonts w:ascii="Tahoma" w:hAnsi="Tahoma" w:cs="Arial"/>
          <w:b/>
          <w:bCs/>
          <w:sz w:val="20"/>
          <w:szCs w:val="20"/>
        </w:rPr>
      </w:pPr>
      <w:r>
        <w:rPr>
          <w:rFonts w:ascii="Tahoma" w:hAnsi="Tahoma" w:cs="Arial"/>
          <w:b/>
          <w:bCs/>
          <w:sz w:val="20"/>
          <w:szCs w:val="20"/>
        </w:rPr>
        <w:t>3.1 Przedmiot zamówienia:</w:t>
      </w:r>
    </w:p>
    <w:p w:rsidR="00000000" w:rsidRDefault="00445354">
      <w:pPr>
        <w:jc w:val="both"/>
        <w:rPr>
          <w:rFonts w:ascii="Tahoma" w:hAnsi="Tahoma" w:cs="Arial"/>
          <w:i/>
          <w:iCs/>
          <w:sz w:val="20"/>
          <w:szCs w:val="20"/>
          <w:u w:val="single"/>
        </w:rPr>
      </w:pPr>
    </w:p>
    <w:p w:rsidR="00000000" w:rsidRDefault="00445354">
      <w:pPr>
        <w:autoSpaceDE w:val="0"/>
        <w:rPr>
          <w:rFonts w:ascii="Tahoma" w:hAnsi="Tahoma" w:cs="Arial"/>
          <w:bCs/>
          <w:i/>
          <w:iCs/>
          <w:color w:val="000000"/>
          <w:sz w:val="20"/>
          <w:szCs w:val="20"/>
          <w:u w:val="single"/>
        </w:rPr>
      </w:pPr>
      <w:r>
        <w:rPr>
          <w:rFonts w:ascii="Tahoma" w:hAnsi="Tahoma" w:cs="Arial"/>
          <w:bCs/>
          <w:i/>
          <w:iCs/>
          <w:sz w:val="20"/>
          <w:szCs w:val="20"/>
          <w:u w:val="single"/>
        </w:rPr>
        <w:t xml:space="preserve">Zakup, dostawa, </w:t>
      </w:r>
      <w:r>
        <w:rPr>
          <w:rFonts w:ascii="Tahoma" w:hAnsi="Tahoma" w:cs="Arial"/>
          <w:bCs/>
          <w:i/>
          <w:iCs/>
          <w:color w:val="000000"/>
          <w:sz w:val="20"/>
          <w:szCs w:val="20"/>
          <w:u w:val="single"/>
        </w:rPr>
        <w:t>montaż,:</w:t>
      </w:r>
    </w:p>
    <w:p w:rsidR="00000000" w:rsidRDefault="00445354">
      <w:pPr>
        <w:numPr>
          <w:ilvl w:val="0"/>
          <w:numId w:val="5"/>
        </w:numPr>
        <w:jc w:val="both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sprzętu ICT;</w:t>
      </w:r>
    </w:p>
    <w:p w:rsidR="00000000" w:rsidRDefault="00445354">
      <w:pPr>
        <w:numPr>
          <w:ilvl w:val="0"/>
          <w:numId w:val="5"/>
        </w:numPr>
        <w:jc w:val="both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mebli i wyposażenia</w:t>
      </w:r>
      <w:r>
        <w:rPr>
          <w:rFonts w:ascii="Tahoma" w:hAnsi="Tahoma" w:cs="Arial"/>
          <w:sz w:val="20"/>
          <w:szCs w:val="20"/>
        </w:rPr>
        <w:t>;</w:t>
      </w:r>
    </w:p>
    <w:p w:rsidR="00000000" w:rsidRDefault="00445354">
      <w:pPr>
        <w:numPr>
          <w:ilvl w:val="0"/>
          <w:numId w:val="5"/>
        </w:numPr>
        <w:jc w:val="both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wyposażenia wypoczynkowego;</w:t>
      </w:r>
    </w:p>
    <w:p w:rsidR="00000000" w:rsidRDefault="00445354">
      <w:pPr>
        <w:numPr>
          <w:ilvl w:val="0"/>
          <w:numId w:val="5"/>
        </w:numPr>
        <w:jc w:val="both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zabawek, pomocy dydaktycznych, materiałów plastycznych;</w:t>
      </w:r>
    </w:p>
    <w:p w:rsidR="00000000" w:rsidRDefault="00445354">
      <w:pPr>
        <w:numPr>
          <w:ilvl w:val="0"/>
          <w:numId w:val="5"/>
        </w:numPr>
        <w:jc w:val="both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doposażenia kuchni;</w:t>
      </w:r>
    </w:p>
    <w:p w:rsidR="00000000" w:rsidRDefault="00445354">
      <w:pPr>
        <w:numPr>
          <w:ilvl w:val="0"/>
          <w:numId w:val="5"/>
        </w:numPr>
        <w:rPr>
          <w:rFonts w:ascii="Tahoma" w:hAnsi="Tahoma" w:cs="Arial"/>
          <w:bCs/>
          <w:i/>
          <w:iCs/>
          <w:sz w:val="20"/>
          <w:szCs w:val="20"/>
        </w:rPr>
      </w:pPr>
      <w:r>
        <w:rPr>
          <w:rFonts w:ascii="Tahoma" w:hAnsi="Tahoma" w:cs="Arial"/>
          <w:bCs/>
          <w:sz w:val="20"/>
          <w:szCs w:val="20"/>
        </w:rPr>
        <w:t>wyposażenia do utrzymania czystości;</w:t>
      </w:r>
      <w:r>
        <w:rPr>
          <w:rFonts w:ascii="Tahoma" w:hAnsi="Tahoma" w:cs="Arial"/>
          <w:bCs/>
          <w:i/>
          <w:iCs/>
          <w:sz w:val="20"/>
          <w:szCs w:val="20"/>
        </w:rPr>
        <w:br/>
      </w:r>
    </w:p>
    <w:p w:rsidR="00000000" w:rsidRDefault="00445354">
      <w:pPr>
        <w:autoSpaceDE w:val="0"/>
        <w:rPr>
          <w:rFonts w:ascii="Tahoma" w:hAnsi="Tahoma" w:cs="Arial"/>
          <w:color w:val="FF0000"/>
          <w:sz w:val="20"/>
          <w:szCs w:val="20"/>
        </w:rPr>
      </w:pPr>
      <w:r>
        <w:rPr>
          <w:rFonts w:ascii="Tahoma" w:hAnsi="Tahoma" w:cs="Arial"/>
          <w:b/>
          <w:bCs/>
          <w:sz w:val="20"/>
          <w:szCs w:val="20"/>
        </w:rPr>
        <w:t>3.2 Warunki realizacji przedmiotu zamówienia:</w:t>
      </w:r>
      <w:r>
        <w:rPr>
          <w:rFonts w:ascii="Tahoma" w:hAnsi="Tahoma" w:cs="Arial"/>
          <w:bCs/>
          <w:i/>
          <w:iCs/>
          <w:sz w:val="20"/>
          <w:szCs w:val="20"/>
        </w:rPr>
        <w:br/>
      </w:r>
      <w:r>
        <w:rPr>
          <w:rFonts w:ascii="Tahoma" w:hAnsi="Tahoma" w:cs="Arial"/>
          <w:i/>
          <w:iCs/>
          <w:sz w:val="20"/>
          <w:szCs w:val="20"/>
          <w:u w:val="single"/>
        </w:rPr>
        <w:br/>
      </w:r>
      <w:r>
        <w:rPr>
          <w:rFonts w:ascii="Tahoma" w:hAnsi="Tahoma" w:cs="Arial"/>
          <w:sz w:val="20"/>
          <w:szCs w:val="20"/>
        </w:rPr>
        <w:t xml:space="preserve">3.3.1 Sprzęt ICT, meble i wyposażenie, wyposażenie wypoczynkowe, </w:t>
      </w:r>
      <w:r>
        <w:rPr>
          <w:rFonts w:ascii="Tahoma" w:hAnsi="Tahoma" w:cs="Arial"/>
          <w:sz w:val="20"/>
          <w:szCs w:val="20"/>
        </w:rPr>
        <w:t>zabawki, pomoce dydaktyczne, materiały plastyczne, doposażenie kuchni, wyposażenie do utrzymania czystości musi być fabrycznie nowe, wolne od wad oraz dopuszczone do stosowania w placówkach oświatowych.</w:t>
      </w:r>
      <w:r>
        <w:rPr>
          <w:rFonts w:ascii="Tahoma" w:hAnsi="Tahoma" w:cs="Arial"/>
          <w:sz w:val="20"/>
          <w:szCs w:val="20"/>
        </w:rPr>
        <w:br/>
      </w:r>
      <w:r>
        <w:rPr>
          <w:rFonts w:ascii="Tahoma" w:hAnsi="Tahoma" w:cs="Arial"/>
          <w:sz w:val="20"/>
          <w:szCs w:val="20"/>
        </w:rPr>
        <w:lastRenderedPageBreak/>
        <w:t>W przypadku sprzętu elektronicznego, sprzętu multimed</w:t>
      </w:r>
      <w:r>
        <w:rPr>
          <w:rFonts w:ascii="Tahoma" w:hAnsi="Tahoma" w:cs="Arial"/>
          <w:sz w:val="20"/>
          <w:szCs w:val="20"/>
        </w:rPr>
        <w:t>ialnego oraz programów komputerowych podane parametry są parametrami minimalnymi.</w:t>
      </w:r>
      <w:r>
        <w:rPr>
          <w:rFonts w:ascii="Tahoma" w:hAnsi="Tahoma" w:cs="Arial"/>
          <w:sz w:val="20"/>
          <w:szCs w:val="20"/>
        </w:rPr>
        <w:br/>
      </w:r>
      <w:r>
        <w:rPr>
          <w:rFonts w:ascii="Tahoma" w:hAnsi="Tahoma" w:cs="Arial"/>
          <w:sz w:val="20"/>
          <w:szCs w:val="20"/>
        </w:rPr>
        <w:br/>
        <w:t xml:space="preserve">3.3.2 Wszystkie dostarczone </w:t>
      </w:r>
      <w:r>
        <w:rPr>
          <w:rFonts w:ascii="Tahoma" w:hAnsi="Tahoma" w:cs="Arial"/>
          <w:color w:val="000000"/>
          <w:sz w:val="20"/>
          <w:szCs w:val="20"/>
        </w:rPr>
        <w:t>elementy</w:t>
      </w:r>
      <w:r>
        <w:rPr>
          <w:rFonts w:ascii="Tahoma" w:hAnsi="Tahoma" w:cs="Arial"/>
          <w:sz w:val="20"/>
          <w:szCs w:val="20"/>
        </w:rPr>
        <w:t xml:space="preserve">, wyszczególnione w </w:t>
      </w:r>
      <w:r>
        <w:rPr>
          <w:rFonts w:ascii="Tahoma" w:hAnsi="Tahoma" w:cs="Arial"/>
          <w:color w:val="000000"/>
          <w:sz w:val="20"/>
          <w:szCs w:val="20"/>
        </w:rPr>
        <w:t>Załączniku Nr 2 – Kalkulacja kosztów wraz z opisem rzeczowym elementów dostawy</w:t>
      </w:r>
      <w:r>
        <w:rPr>
          <w:rFonts w:ascii="Tahoma" w:hAnsi="Tahoma" w:cs="Arial"/>
          <w:color w:val="FF0000"/>
          <w:sz w:val="20"/>
          <w:szCs w:val="20"/>
        </w:rPr>
        <w:t xml:space="preserve"> </w:t>
      </w:r>
      <w:r>
        <w:rPr>
          <w:rFonts w:ascii="Tahoma" w:hAnsi="Tahoma" w:cs="Arial"/>
          <w:color w:val="000000"/>
          <w:sz w:val="20"/>
          <w:szCs w:val="20"/>
        </w:rPr>
        <w:t>muszą posiadać odpowiednie atesty, cer</w:t>
      </w:r>
      <w:r>
        <w:rPr>
          <w:rFonts w:ascii="Tahoma" w:hAnsi="Tahoma" w:cs="Arial"/>
          <w:color w:val="000000"/>
          <w:sz w:val="20"/>
          <w:szCs w:val="20"/>
        </w:rPr>
        <w:t>tyfikaty w zakresie wymogów higieniczno – sanitarnych, bhp, ergonomii, a także przepisów wydanych przez MEN i spełniać wszelkie wymogi norm określonych obowiązującymi przepisami;</w:t>
      </w:r>
      <w:r>
        <w:rPr>
          <w:rFonts w:ascii="Tahoma" w:hAnsi="Tahoma" w:cs="Arial"/>
          <w:color w:val="FF0000"/>
          <w:sz w:val="20"/>
          <w:szCs w:val="20"/>
        </w:rPr>
        <w:br/>
      </w:r>
    </w:p>
    <w:p w:rsidR="00000000" w:rsidRDefault="00445354">
      <w:pPr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color w:val="000000"/>
          <w:sz w:val="20"/>
          <w:szCs w:val="20"/>
        </w:rPr>
        <w:t>3.3.3 Wykonawca w swojej ofercie cenowej powinien uwzględnić wszelkie koszty</w:t>
      </w:r>
      <w:r>
        <w:rPr>
          <w:rFonts w:ascii="Tahoma" w:hAnsi="Tahoma" w:cs="Arial"/>
          <w:color w:val="000000"/>
          <w:sz w:val="20"/>
          <w:szCs w:val="20"/>
        </w:rPr>
        <w:t xml:space="preserve"> związane z zakupem, dostawą i montażem, m.in. koszty dostarczenia na miejsce, załadunku, rozładunku przedmiotu zamówienia, ubezpieczenia transportu przedmiotu zamówienia do czasu odbioru, gwarancję jakości na dostarczony towar.</w:t>
      </w:r>
      <w:r>
        <w:rPr>
          <w:rFonts w:ascii="Tahoma" w:hAnsi="Tahoma" w:cs="Arial"/>
          <w:color w:val="000000"/>
          <w:sz w:val="20"/>
          <w:szCs w:val="20"/>
        </w:rPr>
        <w:br/>
      </w:r>
      <w:r>
        <w:rPr>
          <w:rFonts w:ascii="Tahoma" w:hAnsi="Tahoma" w:cs="Arial"/>
          <w:color w:val="000000"/>
          <w:sz w:val="20"/>
          <w:szCs w:val="20"/>
        </w:rPr>
        <w:br/>
        <w:t xml:space="preserve">3.3.4. </w:t>
      </w:r>
      <w:r>
        <w:rPr>
          <w:rFonts w:ascii="Tahoma" w:hAnsi="Tahoma"/>
          <w:color w:val="000000"/>
          <w:sz w:val="20"/>
          <w:szCs w:val="20"/>
        </w:rPr>
        <w:t>Dostarczony w eleme</w:t>
      </w:r>
      <w:r>
        <w:rPr>
          <w:rFonts w:ascii="Tahoma" w:hAnsi="Tahoma"/>
          <w:color w:val="000000"/>
          <w:sz w:val="20"/>
          <w:szCs w:val="20"/>
        </w:rPr>
        <w:t xml:space="preserve">ntach sprzęt i urządzenia należy dostarczyć, zamontować we wskazanych pomieszczeniach i miejscach w Szkole Podstawowej im. Jana III Sobieskiego w Jejkowicach. </w:t>
      </w:r>
      <w:r>
        <w:rPr>
          <w:rFonts w:ascii="Tahoma" w:hAnsi="Tahoma" w:cs="Arial"/>
          <w:color w:val="FF0000"/>
          <w:sz w:val="22"/>
          <w:szCs w:val="22"/>
        </w:rPr>
        <w:br/>
      </w:r>
      <w:r>
        <w:rPr>
          <w:rFonts w:ascii="Tahoma" w:hAnsi="Tahoma" w:cs="Arial"/>
          <w:color w:val="FF0000"/>
          <w:sz w:val="20"/>
          <w:szCs w:val="20"/>
        </w:rPr>
        <w:br/>
      </w:r>
      <w:r>
        <w:rPr>
          <w:rFonts w:ascii="Tahoma" w:hAnsi="Tahoma" w:cs="Arial"/>
          <w:color w:val="000000"/>
          <w:sz w:val="20"/>
          <w:szCs w:val="20"/>
        </w:rPr>
        <w:t>3.3.5. Wymagany okres gwarancji min. 12 miesięcy na dostarczony sprzęt i urządzenia.</w:t>
      </w:r>
    </w:p>
    <w:p w:rsidR="00000000" w:rsidRDefault="00445354">
      <w:pPr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 w:cs="Arial"/>
          <w:color w:val="000000"/>
          <w:sz w:val="20"/>
          <w:szCs w:val="20"/>
        </w:rPr>
        <w:br/>
        <w:t xml:space="preserve">3.3.6. </w:t>
      </w:r>
      <w:r>
        <w:rPr>
          <w:rFonts w:ascii="Tahoma" w:hAnsi="Tahoma"/>
          <w:color w:val="000000"/>
          <w:sz w:val="20"/>
          <w:szCs w:val="20"/>
        </w:rPr>
        <w:t>Zg</w:t>
      </w:r>
      <w:r>
        <w:rPr>
          <w:rFonts w:ascii="Tahoma" w:hAnsi="Tahoma"/>
          <w:color w:val="000000"/>
          <w:sz w:val="20"/>
          <w:szCs w:val="20"/>
        </w:rPr>
        <w:t>odnie z art. 29 ust. 3 Prawa zamówień publicznych wskazane w opisach znaki towarowe, patenty, pochodzenie należy traktować jako przykładowe. Zamawiający dopuszcza zastosowanie rozwiązań równoważnych do wymienionych w opisie przedmiotu zamówienia z zastrzeż</w:t>
      </w:r>
      <w:r>
        <w:rPr>
          <w:rFonts w:ascii="Tahoma" w:hAnsi="Tahoma"/>
          <w:color w:val="000000"/>
          <w:sz w:val="20"/>
          <w:szCs w:val="20"/>
        </w:rPr>
        <w:t>eniem, by parametry jakościowe i cechy użytkowe rozwiązań równoważnych nie były gorsze od opisanych przez Zamawiającego. Wszystkie nazwy ujęte w przedmiarach robót, kosztorysach ofertowych, projektach budowlanych i specyfikacji technicznej odnoszą się do z</w:t>
      </w:r>
      <w:r>
        <w:rPr>
          <w:rFonts w:ascii="Tahoma" w:hAnsi="Tahoma"/>
          <w:color w:val="000000"/>
          <w:sz w:val="20"/>
          <w:szCs w:val="20"/>
        </w:rPr>
        <w:t xml:space="preserve">astosowania równoważnych lub zamiennych klas, typów i firm. </w:t>
      </w:r>
    </w:p>
    <w:p w:rsidR="00000000" w:rsidRDefault="00445354">
      <w:pPr>
        <w:autoSpaceDE w:val="0"/>
        <w:jc w:val="both"/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bCs/>
          <w:i/>
          <w:iCs/>
          <w:sz w:val="20"/>
          <w:szCs w:val="20"/>
          <w:u w:val="single"/>
        </w:rPr>
        <w:br/>
      </w:r>
      <w:r>
        <w:rPr>
          <w:rFonts w:ascii="Tahoma" w:hAnsi="Tahoma" w:cs="Arial"/>
          <w:b/>
          <w:bCs/>
          <w:sz w:val="20"/>
          <w:szCs w:val="20"/>
        </w:rPr>
        <w:t xml:space="preserve">3.4 Szczegółowy opis elementów dostawy przedmiotu zamówienia zawiera  </w:t>
      </w:r>
      <w:r>
        <w:rPr>
          <w:rFonts w:ascii="Tahoma" w:hAnsi="Tahoma" w:cs="Arial"/>
          <w:b/>
          <w:bCs/>
          <w:color w:val="000000"/>
          <w:sz w:val="20"/>
          <w:szCs w:val="20"/>
        </w:rPr>
        <w:t>załącznik nr 2</w:t>
      </w:r>
      <w:r>
        <w:rPr>
          <w:rFonts w:ascii="Tahoma" w:hAnsi="Tahoma" w:cs="Arial"/>
          <w:b/>
          <w:bCs/>
          <w:color w:val="FF0000"/>
          <w:sz w:val="20"/>
          <w:szCs w:val="20"/>
        </w:rPr>
        <w:t xml:space="preserve"> </w:t>
      </w:r>
      <w:r>
        <w:rPr>
          <w:rFonts w:ascii="Tahoma" w:hAnsi="Tahoma" w:cs="Arial"/>
          <w:b/>
          <w:bCs/>
          <w:sz w:val="20"/>
          <w:szCs w:val="20"/>
        </w:rPr>
        <w:t xml:space="preserve">do SIWZ -  </w:t>
      </w:r>
      <w:r>
        <w:rPr>
          <w:rFonts w:ascii="Tahoma" w:hAnsi="Tahoma" w:cs="Arial"/>
          <w:color w:val="000000"/>
          <w:sz w:val="20"/>
          <w:szCs w:val="20"/>
        </w:rPr>
        <w:t>Kalkulacja kosztów wraz z opisem rzeczowym elementów dostawy</w:t>
      </w:r>
    </w:p>
    <w:p w:rsidR="00000000" w:rsidRDefault="00445354">
      <w:pPr>
        <w:autoSpaceDE w:val="0"/>
        <w:rPr>
          <w:rFonts w:ascii="Tahoma" w:hAnsi="Tahoma" w:cs="Arial"/>
          <w:bCs/>
          <w:color w:val="000000"/>
          <w:sz w:val="20"/>
          <w:szCs w:val="20"/>
        </w:rPr>
      </w:pPr>
      <w:r>
        <w:rPr>
          <w:rFonts w:ascii="Tahoma" w:hAnsi="Tahoma" w:cs="Arial"/>
          <w:bCs/>
          <w:color w:val="000000"/>
          <w:sz w:val="20"/>
          <w:szCs w:val="20"/>
        </w:rPr>
        <w:br/>
      </w:r>
      <w:r>
        <w:rPr>
          <w:rFonts w:ascii="Tahoma" w:hAnsi="Tahoma" w:cs="Arial"/>
          <w:b/>
          <w:bCs/>
          <w:color w:val="000000"/>
          <w:sz w:val="20"/>
          <w:szCs w:val="20"/>
        </w:rPr>
        <w:t>3.5 Oznaczenie przedmiotu zamówienia</w:t>
      </w:r>
      <w:r>
        <w:rPr>
          <w:rFonts w:ascii="Tahoma" w:hAnsi="Tahoma" w:cs="Arial"/>
          <w:b/>
          <w:bCs/>
          <w:color w:val="000000"/>
          <w:sz w:val="20"/>
          <w:szCs w:val="20"/>
        </w:rPr>
        <w:t xml:space="preserve"> wg CPV:</w:t>
      </w:r>
      <w:r>
        <w:rPr>
          <w:rFonts w:ascii="Tahoma" w:hAnsi="Tahoma" w:cs="Arial"/>
          <w:b/>
          <w:bCs/>
          <w:color w:val="000000"/>
          <w:sz w:val="20"/>
          <w:szCs w:val="20"/>
        </w:rPr>
        <w:br/>
      </w:r>
      <w:r>
        <w:rPr>
          <w:rFonts w:ascii="Tahoma" w:hAnsi="Tahoma" w:cs="Arial"/>
          <w:bCs/>
          <w:color w:val="000000"/>
          <w:sz w:val="20"/>
          <w:szCs w:val="20"/>
        </w:rPr>
        <w:br/>
        <w:t>39162100-6 Pomoce dydaktyczne</w:t>
      </w:r>
    </w:p>
    <w:p w:rsidR="00000000" w:rsidRDefault="00445354">
      <w:pPr>
        <w:autoSpaceDE w:val="0"/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color w:val="000000"/>
          <w:sz w:val="20"/>
          <w:szCs w:val="20"/>
        </w:rPr>
        <w:t>39292300-8 Przybory do rysowania</w:t>
      </w:r>
    </w:p>
    <w:p w:rsidR="00000000" w:rsidRDefault="00445354">
      <w:pPr>
        <w:autoSpaceDE w:val="0"/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color w:val="000000"/>
          <w:sz w:val="20"/>
          <w:szCs w:val="20"/>
        </w:rPr>
        <w:t>39292400-9 Przybory do pisania</w:t>
      </w:r>
    </w:p>
    <w:p w:rsidR="00000000" w:rsidRDefault="00445354">
      <w:pPr>
        <w:autoSpaceDE w:val="0"/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color w:val="000000"/>
          <w:sz w:val="20"/>
          <w:szCs w:val="20"/>
        </w:rPr>
        <w:t>30195000-2 Tablice</w:t>
      </w:r>
      <w:r>
        <w:rPr>
          <w:rFonts w:ascii="Tahoma" w:hAnsi="Tahoma" w:cs="Arial"/>
          <w:sz w:val="20"/>
          <w:szCs w:val="20"/>
        </w:rPr>
        <w:br/>
        <w:t>30190000-7 Różny sprzęt i artykuły biurowe</w:t>
      </w:r>
      <w:r>
        <w:rPr>
          <w:rFonts w:ascii="Tahoma" w:hAnsi="Tahoma" w:cs="Arial"/>
          <w:sz w:val="20"/>
          <w:szCs w:val="20"/>
        </w:rPr>
        <w:br/>
        <w:t>32322000-6 Urządzenia multimedialne</w:t>
      </w:r>
      <w:r>
        <w:rPr>
          <w:rFonts w:ascii="Tahoma" w:hAnsi="Tahoma" w:cs="Arial"/>
          <w:sz w:val="20"/>
          <w:szCs w:val="20"/>
        </w:rPr>
        <w:br/>
      </w:r>
      <w:r>
        <w:rPr>
          <w:rFonts w:ascii="Tahoma" w:hAnsi="Tahoma" w:cs="Arial"/>
          <w:color w:val="000000"/>
          <w:sz w:val="20"/>
          <w:szCs w:val="20"/>
        </w:rPr>
        <w:t xml:space="preserve">30233151-4 Urządzenie do odczytu i/lub wypalania płyt </w:t>
      </w:r>
      <w:r>
        <w:rPr>
          <w:rFonts w:ascii="Tahoma" w:hAnsi="Tahoma" w:cs="Arial"/>
          <w:color w:val="000000"/>
          <w:sz w:val="20"/>
          <w:szCs w:val="20"/>
        </w:rPr>
        <w:t xml:space="preserve">kompaktowych (CD) 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30213100-6 Komputer przenośny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38652100-1 Projektory</w:t>
      </w:r>
    </w:p>
    <w:p w:rsidR="00000000" w:rsidRDefault="00445354">
      <w:pPr>
        <w:autoSpaceDE w:val="0"/>
        <w:rPr>
          <w:rFonts w:ascii="Tahoma" w:hAnsi="Tahoma" w:cs="Arial"/>
          <w:bCs/>
          <w:sz w:val="20"/>
          <w:szCs w:val="20"/>
        </w:rPr>
      </w:pPr>
      <w:r>
        <w:rPr>
          <w:rFonts w:ascii="Tahoma" w:hAnsi="Tahoma" w:cs="Arial"/>
          <w:bCs/>
          <w:sz w:val="20"/>
          <w:szCs w:val="20"/>
        </w:rPr>
        <w:t>48190000-6 Oprogramowania edukacyjne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bCs/>
          <w:sz w:val="20"/>
          <w:szCs w:val="20"/>
        </w:rPr>
        <w:t>39131000-9 Regały biurowe</w:t>
      </w:r>
      <w:r>
        <w:rPr>
          <w:rFonts w:ascii="Tahoma" w:hAnsi="Tahoma" w:cs="Arial"/>
          <w:sz w:val="20"/>
          <w:szCs w:val="20"/>
        </w:rPr>
        <w:t xml:space="preserve">        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39000000-2 Meble (włącznie z biurowymi), wyposażenie, urządzenia domowe (z wyłączeniem oświetlenia) i środki czysz</w:t>
      </w:r>
      <w:r>
        <w:rPr>
          <w:rFonts w:ascii="Tahoma" w:hAnsi="Tahoma" w:cs="Arial"/>
          <w:sz w:val="20"/>
          <w:szCs w:val="20"/>
        </w:rPr>
        <w:t xml:space="preserve">czące 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39151000-5 Meble różne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 xml:space="preserve">39112000-0 Krzesła  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39121000-6 Biurka i stoły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39141300-5 Szafy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39151100-6 Stojaki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39122200-5 Biblioteczki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42994230-1 Laminatory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30191000-4 Sprzęt biurowy, z wyjątkiem mebli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39516120-9 Poduszki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37520000-9 Zabawki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32341000-5 Mi</w:t>
      </w:r>
      <w:r>
        <w:rPr>
          <w:rFonts w:ascii="Tahoma" w:hAnsi="Tahoma" w:cs="Arial"/>
          <w:sz w:val="20"/>
          <w:szCs w:val="20"/>
        </w:rPr>
        <w:t>krofony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39713430-6 Odkurzacze</w:t>
      </w:r>
    </w:p>
    <w:p w:rsidR="00000000" w:rsidRDefault="00445354">
      <w:pPr>
        <w:autoSpaceDE w:val="0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42214100-0 Piece kuchenne</w:t>
      </w:r>
    </w:p>
    <w:p w:rsidR="00000000" w:rsidRDefault="00445354">
      <w:pPr>
        <w:autoSpaceDE w:val="0"/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color w:val="000000"/>
          <w:sz w:val="20"/>
          <w:szCs w:val="20"/>
        </w:rPr>
        <w:t>39141000-2 Meble i wyposażenie kuchni</w:t>
      </w:r>
    </w:p>
    <w:p w:rsidR="00000000" w:rsidRDefault="00445354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445354">
      <w:pPr>
        <w:sectPr w:rsidR="0000000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79" w:right="1417" w:bottom="776" w:left="1417" w:header="720" w:footer="720" w:gutter="0"/>
          <w:cols w:space="708"/>
          <w:docGrid w:linePitch="360"/>
        </w:sectPr>
      </w:pPr>
    </w:p>
    <w:p w:rsidR="00000000" w:rsidRDefault="00445354">
      <w:pPr>
        <w:autoSpaceDE w:val="0"/>
        <w:rPr>
          <w:rFonts w:ascii="Arial" w:hAnsi="Arial" w:cs="Arial"/>
          <w:b/>
          <w:bCs/>
          <w:i/>
          <w:iCs/>
          <w:szCs w:val="28"/>
        </w:rPr>
      </w:pPr>
    </w:p>
    <w:p w:rsidR="00000000" w:rsidRDefault="00445354">
      <w:pPr>
        <w:autoSpaceDE w:val="0"/>
        <w:spacing w:before="120" w:after="120"/>
        <w:ind w:left="567" w:hanging="567"/>
        <w:rPr>
          <w:rFonts w:ascii="Tahoma" w:hAnsi="Tahoma" w:cs="Arial"/>
          <w:b/>
          <w:bCs/>
          <w:sz w:val="28"/>
          <w:szCs w:val="28"/>
          <w:u w:val="single"/>
        </w:rPr>
      </w:pPr>
      <w:r>
        <w:rPr>
          <w:rFonts w:ascii="Tahoma" w:hAnsi="Tahoma" w:cs="Arial"/>
          <w:b/>
          <w:bCs/>
          <w:sz w:val="28"/>
          <w:szCs w:val="28"/>
        </w:rPr>
        <w:t>4.0</w:t>
      </w:r>
      <w:r>
        <w:rPr>
          <w:rFonts w:ascii="Tahoma" w:hAnsi="Tahoma" w:cs="Arial"/>
          <w:b/>
          <w:bCs/>
          <w:sz w:val="28"/>
          <w:szCs w:val="28"/>
        </w:rPr>
        <w:tab/>
      </w:r>
      <w:r>
        <w:rPr>
          <w:rFonts w:ascii="Tahoma" w:hAnsi="Tahoma" w:cs="Arial"/>
          <w:b/>
          <w:bCs/>
          <w:sz w:val="28"/>
          <w:szCs w:val="28"/>
          <w:u w:val="single"/>
        </w:rPr>
        <w:t>Termin wykonania zamówienia</w:t>
      </w:r>
      <w:r>
        <w:rPr>
          <w:rFonts w:ascii="Tahoma" w:hAnsi="Tahoma" w:cs="Arial"/>
          <w:b/>
          <w:bCs/>
          <w:sz w:val="28"/>
          <w:szCs w:val="28"/>
          <w:u w:val="single"/>
        </w:rPr>
        <w:br/>
      </w:r>
    </w:p>
    <w:p w:rsidR="00000000" w:rsidRDefault="00445354">
      <w:pPr>
        <w:ind w:left="567" w:hanging="567"/>
        <w:jc w:val="both"/>
        <w:rPr>
          <w:rFonts w:ascii="Tahoma" w:hAnsi="Tahoma" w:cs="Arial"/>
          <w:b/>
          <w:bCs/>
          <w:color w:val="000000"/>
          <w:sz w:val="20"/>
          <w:szCs w:val="28"/>
        </w:rPr>
      </w:pPr>
      <w:r>
        <w:rPr>
          <w:rFonts w:ascii="Tahoma" w:hAnsi="Tahoma"/>
          <w:b/>
          <w:bCs/>
          <w:sz w:val="20"/>
        </w:rPr>
        <w:t>4.1</w:t>
      </w:r>
      <w:r>
        <w:rPr>
          <w:rFonts w:ascii="Tahoma" w:hAnsi="Tahoma"/>
          <w:sz w:val="20"/>
        </w:rPr>
        <w:tab/>
        <w:t>W</w:t>
      </w:r>
      <w:r>
        <w:rPr>
          <w:rFonts w:ascii="Tahoma" w:hAnsi="Tahoma" w:cs="Arial"/>
          <w:sz w:val="20"/>
          <w:szCs w:val="28"/>
        </w:rPr>
        <w:t xml:space="preserve">ymagany termin wykonania zamówienia: </w:t>
      </w:r>
      <w:r>
        <w:rPr>
          <w:rFonts w:ascii="Tahoma" w:hAnsi="Tahoma" w:cs="Arial"/>
          <w:b/>
          <w:bCs/>
          <w:sz w:val="20"/>
          <w:szCs w:val="28"/>
        </w:rPr>
        <w:t xml:space="preserve">do dnia </w:t>
      </w:r>
      <w:r>
        <w:rPr>
          <w:rFonts w:ascii="Tahoma" w:hAnsi="Tahoma" w:cs="Arial"/>
          <w:b/>
          <w:bCs/>
          <w:color w:val="000000"/>
          <w:sz w:val="20"/>
          <w:szCs w:val="28"/>
        </w:rPr>
        <w:t xml:space="preserve">30.04.2014 rok, </w:t>
      </w:r>
    </w:p>
    <w:p w:rsidR="00000000" w:rsidRDefault="00445354">
      <w:pPr>
        <w:ind w:left="567" w:hanging="567"/>
        <w:jc w:val="both"/>
        <w:rPr>
          <w:rFonts w:ascii="Arial" w:hAnsi="Arial" w:cs="Arial"/>
          <w:b/>
          <w:bCs/>
          <w:i/>
          <w:iCs/>
          <w:szCs w:val="28"/>
        </w:rPr>
      </w:pPr>
    </w:p>
    <w:p w:rsidR="00000000" w:rsidRDefault="00445354">
      <w:pPr>
        <w:autoSpaceDE w:val="0"/>
        <w:spacing w:before="120" w:after="120"/>
        <w:ind w:left="567" w:hanging="567"/>
        <w:jc w:val="both"/>
        <w:rPr>
          <w:rFonts w:ascii="Tahoma" w:hAnsi="Tahoma" w:cs="Arial"/>
          <w:b/>
          <w:bCs/>
          <w:sz w:val="28"/>
          <w:szCs w:val="28"/>
          <w:u w:val="single"/>
        </w:rPr>
      </w:pPr>
      <w:r>
        <w:rPr>
          <w:rFonts w:ascii="Tahoma" w:hAnsi="Tahoma" w:cs="Arial"/>
          <w:b/>
          <w:bCs/>
          <w:sz w:val="28"/>
          <w:szCs w:val="28"/>
        </w:rPr>
        <w:t>5.0</w:t>
      </w:r>
      <w:r>
        <w:rPr>
          <w:rFonts w:ascii="Tahoma" w:hAnsi="Tahoma" w:cs="Arial"/>
          <w:b/>
          <w:bCs/>
          <w:sz w:val="28"/>
          <w:szCs w:val="28"/>
        </w:rPr>
        <w:tab/>
      </w:r>
      <w:r>
        <w:rPr>
          <w:rFonts w:ascii="Tahoma" w:hAnsi="Tahoma" w:cs="Arial"/>
          <w:b/>
          <w:bCs/>
          <w:sz w:val="28"/>
          <w:szCs w:val="28"/>
          <w:u w:val="single"/>
        </w:rPr>
        <w:t>Opis warunków udziału w postępowaniu oraz sposobu doko</w:t>
      </w:r>
      <w:r>
        <w:rPr>
          <w:rFonts w:ascii="Tahoma" w:hAnsi="Tahoma" w:cs="Arial"/>
          <w:b/>
          <w:bCs/>
          <w:sz w:val="28"/>
          <w:szCs w:val="28"/>
          <w:u w:val="single"/>
        </w:rPr>
        <w:t>nywania oceny spełniania tych warunków.</w:t>
      </w:r>
    </w:p>
    <w:p w:rsidR="00000000" w:rsidRDefault="00445354">
      <w:pPr>
        <w:autoSpaceDE w:val="0"/>
        <w:jc w:val="center"/>
      </w:pPr>
    </w:p>
    <w:p w:rsidR="00000000" w:rsidRDefault="00445354">
      <w:pPr>
        <w:ind w:left="567" w:hanging="56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/>
          <w:sz w:val="20"/>
        </w:rPr>
        <w:t>5.1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>Warunkiem udziału w postępowaniu jest spełnienie warunków art. 22 ust. 1 ustawy Prawo zamówień publicznych (</w:t>
      </w:r>
      <w:r>
        <w:rPr>
          <w:rFonts w:ascii="Tahoma" w:hAnsi="Tahoma" w:cs="Tahoma"/>
          <w:color w:val="000000"/>
          <w:sz w:val="20"/>
        </w:rPr>
        <w:t>Dz.U.2013 poz. 907, 984, 1047 i 1473 z późn. zm.);</w:t>
      </w:r>
    </w:p>
    <w:p w:rsidR="00000000" w:rsidRDefault="00445354">
      <w:pPr>
        <w:ind w:left="709" w:hanging="709"/>
        <w:jc w:val="both"/>
        <w:rPr>
          <w:rFonts w:ascii="Tahoma" w:hAnsi="Tahoma"/>
          <w:sz w:val="20"/>
        </w:rPr>
      </w:pPr>
    </w:p>
    <w:p w:rsidR="00000000" w:rsidRDefault="00445354">
      <w:pPr>
        <w:ind w:left="709" w:hanging="709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5.1.1</w:t>
      </w:r>
      <w:r>
        <w:rPr>
          <w:rFonts w:ascii="Tahoma" w:hAnsi="Tahoma"/>
          <w:sz w:val="20"/>
        </w:rPr>
        <w:tab/>
        <w:t>Posiadania uprawnień do wykonywania określone</w:t>
      </w:r>
      <w:r>
        <w:rPr>
          <w:rFonts w:ascii="Tahoma" w:hAnsi="Tahoma"/>
          <w:sz w:val="20"/>
        </w:rPr>
        <w:t xml:space="preserve">j działalności lub czynności, jeżeli przepisy prawa nakładają obowiązek ich posiadania. </w:t>
      </w:r>
    </w:p>
    <w:p w:rsidR="00000000" w:rsidRDefault="00445354">
      <w:pPr>
        <w:ind w:left="709"/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sz w:val="20"/>
        </w:rPr>
        <w:t xml:space="preserve">Zamawiający nie wyznacza szczegółowego warunku w tym zakresie. </w:t>
      </w:r>
      <w:r>
        <w:rPr>
          <w:rFonts w:ascii="Tahoma" w:hAnsi="Tahoma"/>
          <w:color w:val="000000"/>
          <w:sz w:val="20"/>
        </w:rPr>
        <w:t xml:space="preserve">Spełnienie warunku oceniane będzie na podstawie treści złożonego oświadczenia – </w:t>
      </w:r>
      <w:r>
        <w:rPr>
          <w:rFonts w:ascii="Tahoma" w:hAnsi="Tahoma"/>
          <w:b/>
          <w:color w:val="000000"/>
          <w:sz w:val="20"/>
        </w:rPr>
        <w:t>załącznik nr 3 do SIWZ</w:t>
      </w:r>
      <w:r>
        <w:rPr>
          <w:rFonts w:ascii="Tahoma" w:hAnsi="Tahoma"/>
          <w:color w:val="000000"/>
          <w:sz w:val="20"/>
        </w:rPr>
        <w:t xml:space="preserve">. </w:t>
      </w:r>
      <w:r>
        <w:rPr>
          <w:rFonts w:ascii="Tahoma" w:hAnsi="Tahoma"/>
          <w:color w:val="000000"/>
          <w:sz w:val="20"/>
        </w:rPr>
        <w:t>Ocena dokonana zostanie wg formuły spełnia/nie spełnia.</w:t>
      </w:r>
    </w:p>
    <w:p w:rsidR="00000000" w:rsidRDefault="00445354">
      <w:pPr>
        <w:pStyle w:val="Akapitzlist"/>
        <w:ind w:left="720" w:hanging="720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5.1.2</w:t>
      </w:r>
      <w:r>
        <w:rPr>
          <w:rFonts w:ascii="Tahoma" w:hAnsi="Tahoma"/>
          <w:color w:val="000000"/>
        </w:rPr>
        <w:tab/>
        <w:t>Posiadania wiedzy i doświadczenia</w:t>
      </w:r>
      <w:r>
        <w:rPr>
          <w:rFonts w:ascii="Tahoma" w:hAnsi="Tahoma"/>
          <w:color w:val="000000"/>
        </w:rPr>
        <w:br/>
      </w:r>
      <w:r>
        <w:rPr>
          <w:rFonts w:ascii="Tahoma" w:hAnsi="Tahoma"/>
          <w:color w:val="000000"/>
        </w:rPr>
        <w:t>Zamawiający dokona oceny na zasadzie spełnia/nie spełnia, na podstawie złożonego w ofercie dokumentu tj. wykazu wykonanych, w przypadku świadczeń okresowych lub</w:t>
      </w:r>
      <w:r>
        <w:rPr>
          <w:rFonts w:ascii="Tahoma" w:hAnsi="Tahoma"/>
          <w:color w:val="000000"/>
        </w:rPr>
        <w:t xml:space="preserve"> ciągłych również wykonywanych, usług związanych z przedmiotem zamówienia (zakup, dostawa, montaż), w okresie ostatnich trzech lat przed upływem terminu składania ofert, a jeżeli okres prowadzenia działalności jest krótszy – w tym okresie wraz z podaniem i</w:t>
      </w:r>
      <w:r>
        <w:rPr>
          <w:rFonts w:ascii="Tahoma" w:hAnsi="Tahoma"/>
          <w:color w:val="000000"/>
        </w:rPr>
        <w:t xml:space="preserve">ch wartości, przedmiotu, dat wykonania, podmiotów na rzecz których usługi zostały wykonane, z którego wynikać będzie, że Wykonawca </w:t>
      </w:r>
      <w:r>
        <w:rPr>
          <w:rFonts w:ascii="Tahoma" w:hAnsi="Tahoma"/>
          <w:b/>
          <w:bCs/>
          <w:color w:val="000000"/>
        </w:rPr>
        <w:t xml:space="preserve">wykonał minimum jedną usługę </w:t>
      </w:r>
      <w:r>
        <w:rPr>
          <w:rFonts w:ascii="Tahoma" w:hAnsi="Tahoma"/>
          <w:color w:val="000000"/>
        </w:rPr>
        <w:t xml:space="preserve">o wartości brutto min. 60 000,00 zł. dla całego zadania. </w:t>
      </w:r>
      <w:r>
        <w:rPr>
          <w:rFonts w:ascii="Tahoma" w:hAnsi="Tahoma"/>
          <w:color w:val="000000"/>
        </w:rPr>
        <w:br/>
      </w:r>
      <w:r>
        <w:rPr>
          <w:rFonts w:ascii="Tahoma" w:hAnsi="Tahoma"/>
          <w:color w:val="000000"/>
        </w:rPr>
        <w:t xml:space="preserve">Spełnienie warunku oceniane będzie na </w:t>
      </w:r>
      <w:r>
        <w:rPr>
          <w:rFonts w:ascii="Tahoma" w:hAnsi="Tahoma"/>
          <w:color w:val="000000"/>
        </w:rPr>
        <w:t xml:space="preserve">podstawie treści wykazu wszystkich wykonanych usług – </w:t>
      </w:r>
      <w:r>
        <w:rPr>
          <w:rFonts w:ascii="Tahoma" w:hAnsi="Tahoma"/>
          <w:b/>
          <w:color w:val="000000"/>
        </w:rPr>
        <w:t>załącznik nr 6 do SIWZ</w:t>
      </w:r>
      <w:r>
        <w:rPr>
          <w:rFonts w:ascii="Tahoma" w:hAnsi="Tahoma"/>
          <w:color w:val="000000"/>
        </w:rPr>
        <w:t>.</w:t>
      </w:r>
      <w:r>
        <w:rPr>
          <w:rFonts w:ascii="Tahoma" w:hAnsi="Tahoma"/>
          <w:color w:val="FF0000"/>
        </w:rPr>
        <w:br/>
      </w:r>
      <w:r>
        <w:rPr>
          <w:rFonts w:ascii="Tahoma" w:hAnsi="Tahoma"/>
          <w:color w:val="000000"/>
        </w:rPr>
        <w:t xml:space="preserve">Dla powyższych usług związanych z przedmiotem zamówienia (zakup, dostawa, montaż) należy dołączyć dowód ich należytego wykonania.  </w:t>
      </w:r>
    </w:p>
    <w:p w:rsidR="00000000" w:rsidRDefault="00445354">
      <w:pPr>
        <w:pStyle w:val="Akapitzlist"/>
        <w:ind w:left="720" w:hanging="720"/>
        <w:jc w:val="both"/>
        <w:rPr>
          <w:rFonts w:ascii="Tahoma" w:hAnsi="Tahoma"/>
        </w:rPr>
      </w:pPr>
      <w:r>
        <w:rPr>
          <w:rFonts w:ascii="Tahoma" w:hAnsi="Tahoma"/>
        </w:rPr>
        <w:t>5.1.3</w:t>
      </w:r>
      <w:r>
        <w:rPr>
          <w:rFonts w:ascii="Tahoma" w:hAnsi="Tahoma"/>
        </w:rPr>
        <w:tab/>
        <w:t>Dysponowania odpowiednim potencjałem tec</w:t>
      </w:r>
      <w:r>
        <w:rPr>
          <w:rFonts w:ascii="Tahoma" w:hAnsi="Tahoma"/>
        </w:rPr>
        <w:t>hnicznym.</w:t>
      </w:r>
    </w:p>
    <w:p w:rsidR="00000000" w:rsidRDefault="00445354">
      <w:pPr>
        <w:pStyle w:val="Akapitzlist"/>
        <w:ind w:left="720" w:hanging="720"/>
        <w:jc w:val="both"/>
        <w:rPr>
          <w:rFonts w:ascii="Tahoma" w:hAnsi="Tahoma"/>
          <w:color w:val="000000"/>
        </w:rPr>
      </w:pPr>
      <w:r>
        <w:rPr>
          <w:rFonts w:ascii="Tahoma" w:hAnsi="Tahoma"/>
        </w:rPr>
        <w:tab/>
        <w:t xml:space="preserve">Zamawiający nie wyznacza szczegółowego warunku w tym zakresie. Spełnienie warunku  </w:t>
      </w:r>
      <w:r>
        <w:rPr>
          <w:rFonts w:ascii="Tahoma" w:hAnsi="Tahoma"/>
          <w:color w:val="000000"/>
        </w:rPr>
        <w:t xml:space="preserve">oceniane będzie na podstawie treści złożonego oświadczenia – </w:t>
      </w:r>
      <w:r>
        <w:rPr>
          <w:rFonts w:ascii="Tahoma" w:hAnsi="Tahoma"/>
          <w:b/>
          <w:color w:val="000000"/>
        </w:rPr>
        <w:t>załącznik nr 3 do SIWZ.</w:t>
      </w:r>
      <w:r>
        <w:rPr>
          <w:rFonts w:ascii="Tahoma" w:hAnsi="Tahoma"/>
          <w:b/>
          <w:color w:val="000000"/>
        </w:rPr>
        <w:br/>
      </w:r>
      <w:r>
        <w:rPr>
          <w:rFonts w:ascii="Tahoma" w:hAnsi="Tahoma"/>
          <w:color w:val="000000"/>
        </w:rPr>
        <w:t>Ocena dokonana zostanie wg formuły spełnia/nie spełnia.</w:t>
      </w:r>
    </w:p>
    <w:p w:rsidR="00000000" w:rsidRDefault="00445354">
      <w:pPr>
        <w:pStyle w:val="Akapitzlist"/>
        <w:ind w:left="720" w:hanging="72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5.1.4</w:t>
      </w:r>
      <w:r>
        <w:rPr>
          <w:rFonts w:ascii="Tahoma" w:hAnsi="Tahoma"/>
          <w:color w:val="000000"/>
        </w:rPr>
        <w:tab/>
        <w:t>Dysponowania os</w:t>
      </w:r>
      <w:r>
        <w:rPr>
          <w:rFonts w:ascii="Tahoma" w:hAnsi="Tahoma"/>
          <w:color w:val="000000"/>
        </w:rPr>
        <w:t>obami zdolnymi do wykonania zamówienia.</w:t>
      </w:r>
    </w:p>
    <w:p w:rsidR="00000000" w:rsidRDefault="00445354">
      <w:pPr>
        <w:pStyle w:val="Akapitzlist"/>
        <w:ind w:left="720" w:hanging="720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 xml:space="preserve">Zamawiający nie wyznacza szczegółowego warunku w tym zakresie. Spełnienie warunku oceniane będzie na podstawie treści złożonego oświadczenia – </w:t>
      </w:r>
      <w:r>
        <w:rPr>
          <w:rFonts w:ascii="Tahoma" w:hAnsi="Tahoma"/>
          <w:b/>
          <w:color w:val="000000"/>
        </w:rPr>
        <w:t>załącznik nr 3 do SIWZ</w:t>
      </w:r>
      <w:r>
        <w:rPr>
          <w:rFonts w:ascii="Tahoma" w:hAnsi="Tahoma"/>
          <w:color w:val="000000"/>
        </w:rPr>
        <w:t>.</w:t>
      </w:r>
      <w:r>
        <w:rPr>
          <w:rFonts w:ascii="Tahoma" w:hAnsi="Tahoma"/>
          <w:color w:val="000000"/>
        </w:rPr>
        <w:br/>
        <w:t>Ocena dokonana zostanie wg formuły spełnia/nie s</w:t>
      </w:r>
      <w:r>
        <w:rPr>
          <w:rFonts w:ascii="Tahoma" w:hAnsi="Tahoma"/>
          <w:color w:val="000000"/>
        </w:rPr>
        <w:t>pełnia.</w:t>
      </w:r>
    </w:p>
    <w:p w:rsidR="00000000" w:rsidRDefault="00445354">
      <w:pPr>
        <w:rPr>
          <w:rFonts w:ascii="Tahoma" w:hAnsi="Tahoma"/>
          <w:color w:val="000000"/>
          <w:sz w:val="20"/>
        </w:rPr>
      </w:pPr>
      <w:r>
        <w:rPr>
          <w:rFonts w:ascii="Tahoma" w:hAnsi="Tahoma"/>
          <w:sz w:val="20"/>
        </w:rPr>
        <w:t>5.1.5</w:t>
      </w:r>
      <w:r>
        <w:rPr>
          <w:rFonts w:ascii="Tahoma" w:hAnsi="Tahoma"/>
          <w:sz w:val="20"/>
        </w:rPr>
        <w:tab/>
      </w:r>
      <w:r>
        <w:rPr>
          <w:rFonts w:ascii="Tahoma" w:hAnsi="Tahoma"/>
          <w:color w:val="000000"/>
          <w:sz w:val="20"/>
        </w:rPr>
        <w:t>Sytuacji ekonomicznej i finansowej.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  <w:t xml:space="preserve">Zamawiający uzna warunek za spełniony, jeżeli Wykonawca złoży opłaconą polisę, a w </w:t>
      </w:r>
      <w:r>
        <w:rPr>
          <w:rFonts w:ascii="Tahoma" w:hAnsi="Tahoma"/>
          <w:color w:val="000000"/>
          <w:sz w:val="20"/>
        </w:rPr>
        <w:tab/>
        <w:t xml:space="preserve">przypadku jej braku inny dokument potwierdzający, że Wykonawca jest ubezpieczony od </w:t>
      </w:r>
      <w:r>
        <w:rPr>
          <w:rFonts w:ascii="Tahoma" w:hAnsi="Tahoma"/>
          <w:color w:val="000000"/>
          <w:sz w:val="20"/>
        </w:rPr>
        <w:tab/>
        <w:t>odpowiedzialności cywilnej w zakresi</w:t>
      </w:r>
      <w:r>
        <w:rPr>
          <w:rFonts w:ascii="Tahoma" w:hAnsi="Tahoma"/>
          <w:color w:val="000000"/>
          <w:sz w:val="20"/>
        </w:rPr>
        <w:t xml:space="preserve">e prowadzonej działalności związanej z przedmiotem </w:t>
      </w:r>
      <w:r>
        <w:rPr>
          <w:rFonts w:ascii="Tahoma" w:hAnsi="Tahoma"/>
          <w:color w:val="000000"/>
          <w:sz w:val="20"/>
        </w:rPr>
        <w:tab/>
        <w:t>zamówienia na kwotę minimum 150.000,00zł.</w:t>
      </w:r>
      <w:r>
        <w:rPr>
          <w:rFonts w:ascii="Tahoma" w:hAnsi="Tahoma"/>
          <w:color w:val="FF0000"/>
          <w:sz w:val="20"/>
        </w:rPr>
        <w:br/>
      </w:r>
      <w:r>
        <w:rPr>
          <w:rFonts w:ascii="Tahoma" w:hAnsi="Tahoma"/>
          <w:color w:val="000000"/>
          <w:sz w:val="20"/>
        </w:rPr>
        <w:tab/>
        <w:t>Ocena dokonana zostanie wg formuły spełnia/nie spełnia.</w:t>
      </w:r>
    </w:p>
    <w:p w:rsidR="00000000" w:rsidRDefault="00445354">
      <w:pPr>
        <w:rPr>
          <w:rFonts w:ascii="Tahoma" w:hAnsi="Tahoma" w:cs="Tahoma"/>
          <w:sz w:val="20"/>
          <w:szCs w:val="20"/>
        </w:rPr>
      </w:pPr>
      <w:r>
        <w:br/>
      </w:r>
      <w:r>
        <w:rPr>
          <w:rFonts w:ascii="Tahoma" w:hAnsi="Tahoma" w:cs="Tahoma"/>
          <w:b/>
          <w:bCs/>
          <w:sz w:val="20"/>
          <w:szCs w:val="20"/>
        </w:rPr>
        <w:t>5.2</w:t>
      </w:r>
      <w:r>
        <w:rPr>
          <w:rFonts w:ascii="Tahoma" w:hAnsi="Tahoma" w:cs="Tahoma"/>
          <w:sz w:val="20"/>
          <w:szCs w:val="20"/>
        </w:rPr>
        <w:tab/>
        <w:t xml:space="preserve">Wykonawca może polegać na wiedzy i doświadczeniu, potencjale technicznym, osobach </w:t>
      </w:r>
      <w:r>
        <w:rPr>
          <w:rFonts w:ascii="Tahoma" w:hAnsi="Tahoma" w:cs="Tahoma"/>
          <w:sz w:val="20"/>
          <w:szCs w:val="20"/>
        </w:rPr>
        <w:tab/>
        <w:t>zdolnych do wykon</w:t>
      </w:r>
      <w:r>
        <w:rPr>
          <w:rFonts w:ascii="Tahoma" w:hAnsi="Tahoma" w:cs="Tahoma"/>
          <w:sz w:val="20"/>
          <w:szCs w:val="20"/>
        </w:rPr>
        <w:t xml:space="preserve">ania zamówienia lub zdolnościach finansowych innych podmiotów </w:t>
      </w:r>
      <w:r>
        <w:rPr>
          <w:rFonts w:ascii="Tahoma" w:hAnsi="Tahoma" w:cs="Tahoma"/>
          <w:sz w:val="20"/>
          <w:szCs w:val="20"/>
        </w:rPr>
        <w:tab/>
        <w:t xml:space="preserve">niezależnie od charakteru prawnego łączących go z nimi stosunków. Wykonawca w takiej </w:t>
      </w:r>
      <w:r>
        <w:rPr>
          <w:rFonts w:ascii="Tahoma" w:hAnsi="Tahoma" w:cs="Tahoma"/>
          <w:sz w:val="20"/>
          <w:szCs w:val="20"/>
        </w:rPr>
        <w:tab/>
        <w:t xml:space="preserve">sytuacji zobowiązany jest udowodnić Zamawiającemu, iż będzie dysponował zasobami </w:t>
      </w:r>
      <w:r>
        <w:rPr>
          <w:rFonts w:ascii="Tahoma" w:hAnsi="Tahoma" w:cs="Tahoma"/>
          <w:sz w:val="20"/>
          <w:szCs w:val="20"/>
        </w:rPr>
        <w:tab/>
        <w:t>niezbędnymi do realizacji</w:t>
      </w:r>
      <w:r>
        <w:rPr>
          <w:rFonts w:ascii="Tahoma" w:hAnsi="Tahoma" w:cs="Tahoma"/>
          <w:sz w:val="20"/>
          <w:szCs w:val="20"/>
        </w:rPr>
        <w:t xml:space="preserve"> zamówienia, w szczególności przedstawiając w tym celu pisemne </w:t>
      </w:r>
      <w:r>
        <w:rPr>
          <w:rFonts w:ascii="Tahoma" w:hAnsi="Tahoma" w:cs="Tahoma"/>
          <w:sz w:val="20"/>
          <w:szCs w:val="20"/>
        </w:rPr>
        <w:tab/>
        <w:t xml:space="preserve">zobowiązanie tych podmiotów do oddania mu do dyspozycji niezbędnych zasobów na okres </w:t>
      </w:r>
      <w:r>
        <w:rPr>
          <w:rFonts w:ascii="Tahoma" w:hAnsi="Tahoma" w:cs="Tahoma"/>
          <w:sz w:val="20"/>
          <w:szCs w:val="20"/>
        </w:rPr>
        <w:tab/>
        <w:t>korzystania z nich przy wykonywaniu zamówienia.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5.3</w:t>
      </w:r>
      <w:r>
        <w:rPr>
          <w:rFonts w:ascii="Tahoma" w:hAnsi="Tahoma" w:cs="Tahoma"/>
          <w:sz w:val="20"/>
          <w:szCs w:val="20"/>
        </w:rPr>
        <w:tab/>
        <w:t>Wykonawcy, którzy nie wykażą warunków udziału w postęp</w:t>
      </w:r>
      <w:r>
        <w:rPr>
          <w:rFonts w:ascii="Tahoma" w:hAnsi="Tahoma" w:cs="Tahoma"/>
          <w:sz w:val="20"/>
          <w:szCs w:val="20"/>
        </w:rPr>
        <w:t xml:space="preserve">owaniu podlegać będą wykluczeniu </w:t>
      </w:r>
      <w:r>
        <w:rPr>
          <w:rFonts w:ascii="Tahoma" w:hAnsi="Tahoma" w:cs="Tahoma"/>
          <w:sz w:val="20"/>
          <w:szCs w:val="20"/>
        </w:rPr>
        <w:tab/>
        <w:t>z udziału w postępowaniu.</w:t>
      </w:r>
    </w:p>
    <w:p w:rsidR="00000000" w:rsidRDefault="00445354">
      <w:pPr>
        <w:pStyle w:val="Hania"/>
        <w:numPr>
          <w:ilvl w:val="0"/>
          <w:numId w:val="0"/>
        </w:numPr>
        <w:rPr>
          <w:rFonts w:cs="Tahoma"/>
        </w:rPr>
      </w:pPr>
      <w:r>
        <w:rPr>
          <w:rFonts w:cs="Tahoma"/>
          <w:b/>
          <w:bCs/>
        </w:rPr>
        <w:lastRenderedPageBreak/>
        <w:t xml:space="preserve">5.4 </w:t>
      </w:r>
      <w:r>
        <w:rPr>
          <w:rFonts w:cs="Tahoma"/>
        </w:rPr>
        <w:t xml:space="preserve">    </w:t>
      </w:r>
      <w:r>
        <w:rPr>
          <w:rFonts w:cs="Tahoma"/>
        </w:rPr>
        <w:tab/>
        <w:t xml:space="preserve">Z udziału w niniejszym postępowaniu wyklucza się Wykonawców, którzy podlegają </w:t>
      </w:r>
      <w:r>
        <w:rPr>
          <w:rFonts w:cs="Tahoma"/>
        </w:rPr>
        <w:tab/>
        <w:t>wykluczeniu na podstawie art. 24 ust. 1 PZP.</w:t>
      </w:r>
    </w:p>
    <w:p w:rsidR="00000000" w:rsidRDefault="00445354">
      <w:pPr>
        <w:pStyle w:val="Akapitzlist"/>
        <w:autoSpaceDE w:val="0"/>
        <w:ind w:left="0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bCs/>
          <w:szCs w:val="32"/>
        </w:rPr>
        <w:t>5.5</w:t>
      </w:r>
      <w:r>
        <w:rPr>
          <w:rFonts w:ascii="Tahoma" w:hAnsi="Tahoma" w:cs="Tahoma"/>
          <w:szCs w:val="32"/>
        </w:rPr>
        <w:tab/>
        <w:t>Ocena spełniania warunków udziału w postępowaniu będzie dok</w:t>
      </w:r>
      <w:r>
        <w:rPr>
          <w:rFonts w:ascii="Tahoma" w:hAnsi="Tahoma" w:cs="Tahoma"/>
          <w:szCs w:val="32"/>
        </w:rPr>
        <w:t xml:space="preserve">onywana w oparciu o </w:t>
      </w:r>
      <w:r>
        <w:rPr>
          <w:rFonts w:ascii="Tahoma" w:hAnsi="Tahoma" w:cs="Tahoma"/>
          <w:szCs w:val="32"/>
        </w:rPr>
        <w:tab/>
        <w:t>złożone przez Wykonawcę w niniejszym postępowaniu dokumenty oraz oświadczenia.</w:t>
      </w:r>
      <w:r>
        <w:rPr>
          <w:rFonts w:ascii="Tahoma" w:hAnsi="Tahoma" w:cs="Tahoma"/>
          <w:szCs w:val="32"/>
        </w:rPr>
        <w:br/>
      </w:r>
      <w:r>
        <w:rPr>
          <w:rFonts w:ascii="Tahoma" w:hAnsi="Tahoma" w:cs="Tahoma"/>
          <w:color w:val="000000"/>
          <w:szCs w:val="32"/>
        </w:rPr>
        <w:tab/>
        <w:t xml:space="preserve">Z treści załączonych dokumentów musi wynikać jednoznacznie, iż w/w warunki Wykonawca </w:t>
      </w:r>
      <w:r>
        <w:rPr>
          <w:rFonts w:ascii="Tahoma" w:hAnsi="Tahoma" w:cs="Tahoma"/>
          <w:color w:val="000000"/>
          <w:szCs w:val="32"/>
        </w:rPr>
        <w:tab/>
        <w:t xml:space="preserve">spełnił. </w:t>
      </w:r>
      <w:r>
        <w:rPr>
          <w:rFonts w:ascii="Arial" w:hAnsi="Arial" w:cs="Arial"/>
          <w:b/>
          <w:bCs/>
          <w:i/>
          <w:iCs/>
          <w:color w:val="000000"/>
        </w:rPr>
        <w:t>Nie spełnienie chociażby jednego z w/w warunków skutkować bę</w:t>
      </w:r>
      <w:r>
        <w:rPr>
          <w:rFonts w:ascii="Arial" w:hAnsi="Arial" w:cs="Arial"/>
          <w:b/>
          <w:bCs/>
          <w:i/>
          <w:iCs/>
          <w:color w:val="000000"/>
        </w:rPr>
        <w:t xml:space="preserve">dzie </w:t>
      </w:r>
      <w:r>
        <w:rPr>
          <w:rFonts w:ascii="Arial" w:hAnsi="Arial" w:cs="Arial"/>
          <w:b/>
          <w:bCs/>
          <w:i/>
          <w:iCs/>
          <w:color w:val="000000"/>
        </w:rPr>
        <w:tab/>
        <w:t>wykluczeniem Wykonawcy z postępowania.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5.6</w:t>
      </w:r>
      <w:r>
        <w:rPr>
          <w:rFonts w:ascii="Tahoma" w:hAnsi="Tahoma" w:cs="Tahoma"/>
        </w:rPr>
        <w:tab/>
        <w:t>Oferta Wykonawcy wykluczonego uznana zostanie za odrzuconą.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5.7</w:t>
      </w:r>
      <w:r>
        <w:rPr>
          <w:rFonts w:ascii="Tahoma" w:hAnsi="Tahoma" w:cs="Tahoma"/>
        </w:rPr>
        <w:tab/>
        <w:t xml:space="preserve">Zamawiający odrzuci ofertę, jeżeli: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5.7.1.</w:t>
      </w:r>
      <w:r>
        <w:rPr>
          <w:rFonts w:ascii="Tahoma" w:hAnsi="Tahoma" w:cs="Tahoma"/>
        </w:rPr>
        <w:tab/>
        <w:t>Jest niezgodna z ustawą.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>5.7.2.</w:t>
      </w:r>
      <w:r>
        <w:rPr>
          <w:rFonts w:ascii="Tahoma" w:hAnsi="Tahoma" w:cs="Tahoma"/>
        </w:rPr>
        <w:tab/>
      </w:r>
      <w:r>
        <w:rPr>
          <w:rFonts w:ascii="Tahoma" w:hAnsi="Tahoma" w:cs="Tahoma"/>
          <w:szCs w:val="24"/>
        </w:rPr>
        <w:t>Jej treść nie odpowiada SIWZ, z zastrzeżeniem art.87 ust. 2 pkt.</w:t>
      </w:r>
      <w:r>
        <w:rPr>
          <w:rFonts w:ascii="Tahoma" w:hAnsi="Tahoma" w:cs="Tahoma"/>
          <w:szCs w:val="24"/>
        </w:rPr>
        <w:t xml:space="preserve"> 3 ustawy.</w:t>
      </w:r>
      <w:r>
        <w:rPr>
          <w:rFonts w:ascii="Tahoma" w:hAnsi="Tahoma" w:cs="Tahoma"/>
          <w:szCs w:val="24"/>
        </w:rPr>
        <w:br/>
      </w:r>
      <w:r>
        <w:rPr>
          <w:rFonts w:ascii="Tahoma" w:hAnsi="Tahoma" w:cs="Tahoma"/>
          <w:szCs w:val="24"/>
        </w:rPr>
        <w:tab/>
        <w:t>5.7.3.</w:t>
      </w:r>
      <w:r>
        <w:rPr>
          <w:rFonts w:ascii="Tahoma" w:hAnsi="Tahoma" w:cs="Tahoma"/>
          <w:szCs w:val="24"/>
        </w:rPr>
        <w:tab/>
        <w:t xml:space="preserve">Jej złożenie stanowi czyn nieuczciwej konkurencji w rozumieniu przepisów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o zwalczaniu nieuczciwej konkurencji.</w:t>
      </w:r>
      <w:r>
        <w:rPr>
          <w:rFonts w:ascii="Tahoma" w:hAnsi="Tahoma" w:cs="Tahoma"/>
          <w:szCs w:val="24"/>
        </w:rPr>
        <w:br/>
      </w:r>
      <w:r>
        <w:rPr>
          <w:rFonts w:ascii="Tahoma" w:hAnsi="Tahoma" w:cs="Tahoma"/>
          <w:szCs w:val="24"/>
        </w:rPr>
        <w:tab/>
        <w:t>5.7.4.</w:t>
      </w:r>
      <w:r>
        <w:rPr>
          <w:rFonts w:ascii="Tahoma" w:hAnsi="Tahoma" w:cs="Tahoma"/>
          <w:szCs w:val="24"/>
        </w:rPr>
        <w:tab/>
        <w:t>Zawiera rażąco niską cenę w stosunku do przedmiotu zamówienia.</w:t>
      </w:r>
      <w:r>
        <w:rPr>
          <w:rFonts w:ascii="Tahoma" w:hAnsi="Tahoma" w:cs="Tahoma"/>
          <w:szCs w:val="24"/>
        </w:rPr>
        <w:br/>
      </w:r>
      <w:r>
        <w:rPr>
          <w:rFonts w:ascii="Tahoma" w:hAnsi="Tahoma" w:cs="Tahoma"/>
          <w:szCs w:val="24"/>
        </w:rPr>
        <w:tab/>
        <w:t>5.7.5.</w:t>
      </w:r>
      <w:r>
        <w:rPr>
          <w:rFonts w:ascii="Tahoma" w:hAnsi="Tahoma" w:cs="Tahoma"/>
          <w:szCs w:val="24"/>
        </w:rPr>
        <w:tab/>
        <w:t>Złożona została przez Wykonawcę wykluczonego</w:t>
      </w:r>
      <w:r>
        <w:rPr>
          <w:rFonts w:ascii="Tahoma" w:hAnsi="Tahoma" w:cs="Tahoma"/>
          <w:szCs w:val="24"/>
        </w:rPr>
        <w:t xml:space="preserve"> z udziału w postępowaniu o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udzieleniu zamówienia.</w:t>
      </w:r>
      <w:r>
        <w:rPr>
          <w:rFonts w:ascii="Tahoma" w:hAnsi="Tahoma" w:cs="Tahoma"/>
          <w:szCs w:val="24"/>
        </w:rPr>
        <w:br/>
      </w:r>
      <w:r>
        <w:rPr>
          <w:rFonts w:ascii="Tahoma" w:hAnsi="Tahoma" w:cs="Tahoma"/>
          <w:szCs w:val="24"/>
        </w:rPr>
        <w:tab/>
        <w:t>5.7.6.</w:t>
      </w:r>
      <w:r>
        <w:rPr>
          <w:rFonts w:ascii="Tahoma" w:hAnsi="Tahoma" w:cs="Tahoma"/>
          <w:szCs w:val="24"/>
        </w:rPr>
        <w:tab/>
        <w:t>Zawiera błędy w obliczeniu ceny.</w:t>
      </w:r>
      <w:r>
        <w:rPr>
          <w:rFonts w:ascii="Tahoma" w:hAnsi="Tahoma" w:cs="Tahoma"/>
          <w:szCs w:val="24"/>
        </w:rPr>
        <w:br/>
      </w:r>
      <w:r>
        <w:rPr>
          <w:rFonts w:ascii="Tahoma" w:hAnsi="Tahoma" w:cs="Tahoma"/>
          <w:szCs w:val="24"/>
        </w:rPr>
        <w:tab/>
        <w:t>5.7.7.</w:t>
      </w:r>
      <w:r>
        <w:rPr>
          <w:rFonts w:ascii="Tahoma" w:hAnsi="Tahoma" w:cs="Tahoma"/>
          <w:szCs w:val="24"/>
        </w:rPr>
        <w:tab/>
        <w:t xml:space="preserve">Wykonawca w terminie trzech dni liczonych od dnia doręczenia zawiadomienia nie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zgodził się na poprawienie omyłki, o których mowa</w:t>
      </w:r>
      <w:r>
        <w:rPr>
          <w:rFonts w:ascii="Tahoma" w:hAnsi="Tahoma" w:cs="Tahoma"/>
          <w:color w:val="000000"/>
          <w:szCs w:val="24"/>
        </w:rPr>
        <w:t xml:space="preserve"> w art. 87 ust. 2 pkt. </w:t>
      </w:r>
      <w:r>
        <w:rPr>
          <w:rFonts w:ascii="Tahoma" w:hAnsi="Tahoma" w:cs="Tahoma"/>
          <w:color w:val="000000"/>
          <w:szCs w:val="24"/>
        </w:rPr>
        <w:t>3 ustawy.</w:t>
      </w:r>
      <w:r>
        <w:rPr>
          <w:rFonts w:ascii="Tahoma" w:hAnsi="Tahoma" w:cs="Tahoma"/>
          <w:color w:val="FF0000"/>
          <w:szCs w:val="24"/>
        </w:rPr>
        <w:br/>
      </w:r>
      <w:r>
        <w:rPr>
          <w:rFonts w:ascii="Tahoma" w:hAnsi="Tahoma" w:cs="Tahoma"/>
          <w:color w:val="000000"/>
          <w:szCs w:val="24"/>
        </w:rPr>
        <w:tab/>
        <w:t>5.7.8.</w:t>
      </w:r>
      <w:r>
        <w:rPr>
          <w:rFonts w:ascii="Tahoma" w:hAnsi="Tahoma" w:cs="Tahoma"/>
          <w:color w:val="000000"/>
          <w:szCs w:val="24"/>
        </w:rPr>
        <w:tab/>
        <w:t>Jest nieważna na podstawie odrębnych przepisów</w:t>
      </w:r>
    </w:p>
    <w:p w:rsidR="00000000" w:rsidRDefault="00445354">
      <w:pPr>
        <w:pStyle w:val="Akapitzlist"/>
        <w:autoSpaceDE w:val="0"/>
        <w:ind w:left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5.8</w:t>
      </w:r>
      <w:r>
        <w:rPr>
          <w:rFonts w:ascii="Tahoma" w:hAnsi="Tahoma" w:cs="Tahoma"/>
        </w:rPr>
        <w:tab/>
        <w:t xml:space="preserve">O wykluczeniu z postępowania oraz o odrzuceniu oferty Wykonawcy zostaną zawiadomieni </w:t>
      </w:r>
      <w:r>
        <w:rPr>
          <w:rFonts w:ascii="Tahoma" w:hAnsi="Tahoma" w:cs="Tahoma"/>
        </w:rPr>
        <w:tab/>
        <w:t xml:space="preserve">niezwłocznie po dokonaniu wyboru najkorzystniejszej ofert. Zawiadomienie zawierać będzie </w:t>
      </w:r>
      <w:r>
        <w:rPr>
          <w:rFonts w:ascii="Tahoma" w:hAnsi="Tahoma" w:cs="Tahoma"/>
        </w:rPr>
        <w:tab/>
        <w:t>uzasadnieni</w:t>
      </w:r>
      <w:r>
        <w:rPr>
          <w:rFonts w:ascii="Tahoma" w:hAnsi="Tahoma" w:cs="Tahoma"/>
        </w:rPr>
        <w:t>e faktyczne i prawne.</w:t>
      </w:r>
      <w:r>
        <w:rPr>
          <w:rFonts w:ascii="Tahoma" w:hAnsi="Tahoma" w:cs="Tahoma"/>
        </w:rPr>
        <w:br/>
      </w:r>
    </w:p>
    <w:p w:rsidR="00000000" w:rsidRDefault="00445354">
      <w:pPr>
        <w:pStyle w:val="Akapitzlist"/>
        <w:autoSpaceDE w:val="0"/>
        <w:ind w:left="0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>6.0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>Wykaz oświadczeń lub dokumentów, jakie mają dostarczyć Wykonawcy w celu potwierdzenia spełniania warunków udziału w postępowaniu.</w:t>
      </w:r>
      <w:r>
        <w:rPr>
          <w:rFonts w:ascii="Tahoma" w:hAnsi="Tahoma" w:cs="Tahoma"/>
        </w:rPr>
        <w:br/>
      </w:r>
    </w:p>
    <w:p w:rsidR="00000000" w:rsidRDefault="00445354">
      <w:pPr>
        <w:pStyle w:val="Akapitzlist"/>
        <w:autoSpaceDE w:val="0"/>
        <w:ind w:left="0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t xml:space="preserve">6.1 </w:t>
      </w:r>
      <w:r>
        <w:rPr>
          <w:rFonts w:ascii="Tahoma" w:hAnsi="Tahoma" w:cs="Tahoma"/>
          <w:color w:val="000000"/>
        </w:rPr>
        <w:tab/>
        <w:t>Na ofertę składają się następujące dokumenty i załączniki: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6.1.1.</w:t>
      </w:r>
      <w:r>
        <w:rPr>
          <w:rFonts w:ascii="Tahoma" w:hAnsi="Tahoma" w:cs="Tahoma"/>
          <w:color w:val="000000"/>
        </w:rPr>
        <w:tab/>
        <w:t>wypełniony i podpisany f</w:t>
      </w:r>
      <w:r>
        <w:rPr>
          <w:rFonts w:ascii="Tahoma" w:hAnsi="Tahoma" w:cs="Tahoma"/>
          <w:color w:val="000000"/>
        </w:rPr>
        <w:t xml:space="preserve">ormularz oferty  - </w:t>
      </w:r>
      <w:r>
        <w:rPr>
          <w:rFonts w:ascii="Tahoma" w:hAnsi="Tahoma" w:cs="Tahoma"/>
          <w:b/>
          <w:bCs/>
          <w:color w:val="000000"/>
        </w:rPr>
        <w:t>Załącznik nr 1</w:t>
      </w:r>
      <w:r>
        <w:rPr>
          <w:rFonts w:ascii="Tahoma" w:hAnsi="Tahoma" w:cs="Tahoma"/>
          <w:color w:val="000000"/>
        </w:rPr>
        <w:t xml:space="preserve"> do SIWZ;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6.1.2.</w:t>
      </w:r>
      <w:r>
        <w:rPr>
          <w:rFonts w:ascii="Tahoma" w:hAnsi="Tahoma" w:cs="Tahoma"/>
          <w:color w:val="000000"/>
        </w:rPr>
        <w:tab/>
        <w:t>wypełniona i podpisana k</w:t>
      </w:r>
      <w:r>
        <w:rPr>
          <w:rFonts w:ascii="Tahoma" w:hAnsi="Tahoma" w:cs="Arial"/>
          <w:color w:val="000000"/>
        </w:rPr>
        <w:t xml:space="preserve">alkulacja kosztów wraz z opisem rzeczowym elementów </w:t>
      </w:r>
      <w:r>
        <w:rPr>
          <w:rFonts w:ascii="Tahoma" w:hAnsi="Tahoma" w:cs="Arial"/>
          <w:color w:val="000000"/>
        </w:rPr>
        <w:tab/>
      </w:r>
      <w:r>
        <w:rPr>
          <w:rFonts w:ascii="Tahoma" w:hAnsi="Tahoma" w:cs="Arial"/>
          <w:color w:val="000000"/>
        </w:rPr>
        <w:tab/>
        <w:t>dostawy</w:t>
      </w:r>
      <w:r>
        <w:rPr>
          <w:rFonts w:ascii="Tahoma" w:hAnsi="Tahoma" w:cs="Tahoma"/>
          <w:color w:val="000000"/>
        </w:rPr>
        <w:t xml:space="preserve">  - </w:t>
      </w:r>
      <w:r>
        <w:rPr>
          <w:rFonts w:ascii="Tahoma" w:hAnsi="Tahoma" w:cs="Tahoma"/>
          <w:b/>
          <w:bCs/>
          <w:color w:val="000000"/>
        </w:rPr>
        <w:t>Załącznik nr 2</w:t>
      </w:r>
      <w:r>
        <w:rPr>
          <w:rFonts w:ascii="Tahoma" w:hAnsi="Tahoma" w:cs="Tahoma"/>
          <w:color w:val="000000"/>
        </w:rPr>
        <w:t xml:space="preserve"> do SIWZ;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6.1.3.</w:t>
      </w:r>
      <w:r>
        <w:rPr>
          <w:rFonts w:ascii="Tahoma" w:hAnsi="Tahoma" w:cs="Tahoma"/>
          <w:color w:val="000000"/>
        </w:rPr>
        <w:tab/>
        <w:t xml:space="preserve">oświadczenie o spełnieniu warunków udziału w </w:t>
      </w:r>
      <w:r>
        <w:rPr>
          <w:rFonts w:ascii="Tahoma" w:hAnsi="Tahoma" w:cs="Tahoma"/>
          <w:color w:val="000000"/>
        </w:rPr>
        <w:tab/>
        <w:t xml:space="preserve">postępowaniu o zamówienie publiczne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z art. 22 ust. 1 – </w:t>
      </w:r>
      <w:r>
        <w:rPr>
          <w:rFonts w:ascii="Tahoma" w:hAnsi="Tahoma" w:cs="Tahoma"/>
          <w:b/>
          <w:bCs/>
          <w:color w:val="000000"/>
        </w:rPr>
        <w:t>Załącznik nr 3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6.1.4.</w:t>
      </w:r>
      <w:r>
        <w:rPr>
          <w:rFonts w:ascii="Tahoma" w:hAnsi="Tahoma" w:cs="Tahoma"/>
          <w:color w:val="000000"/>
        </w:rPr>
        <w:tab/>
        <w:t xml:space="preserve">oświadczenie dotyczące grupy kapitałowej z art. 26 ust. 2d PZP – </w:t>
      </w:r>
      <w:r>
        <w:rPr>
          <w:rFonts w:ascii="Tahoma" w:hAnsi="Tahoma" w:cs="Tahoma"/>
          <w:b/>
          <w:bCs/>
          <w:color w:val="000000"/>
        </w:rPr>
        <w:t>Załącznik nr 5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6.2</w:t>
      </w:r>
      <w:r>
        <w:rPr>
          <w:rFonts w:ascii="Tahoma" w:hAnsi="Tahoma" w:cs="Tahoma"/>
        </w:rPr>
        <w:tab/>
        <w:t xml:space="preserve">W celu wykazania braku podstaw do wykluczenia z postępowania o udzielenie zamówienia z </w:t>
      </w:r>
      <w:r>
        <w:rPr>
          <w:rFonts w:ascii="Tahoma" w:hAnsi="Tahoma" w:cs="Tahoma"/>
        </w:rPr>
        <w:tab/>
        <w:t>art. 24 ust. 1 PZP Wykonawca składa nast</w:t>
      </w:r>
      <w:r>
        <w:rPr>
          <w:rFonts w:ascii="Tahoma" w:hAnsi="Tahoma" w:cs="Tahoma"/>
        </w:rPr>
        <w:t>ępujące dokumenty:</w:t>
      </w:r>
      <w:r>
        <w:rPr>
          <w:rFonts w:ascii="Tahoma" w:hAnsi="Tahoma" w:cs="Tahoma"/>
        </w:rPr>
        <w:br/>
      </w:r>
    </w:p>
    <w:p w:rsidR="00000000" w:rsidRDefault="00445354">
      <w:pPr>
        <w:pStyle w:val="Hania"/>
        <w:numPr>
          <w:ilvl w:val="0"/>
          <w:numId w:val="0"/>
        </w:numPr>
        <w:ind w:left="709"/>
        <w:jc w:val="left"/>
        <w:rPr>
          <w:rFonts w:cs="Tahoma"/>
          <w:color w:val="000000"/>
        </w:rPr>
      </w:pPr>
      <w:r>
        <w:rPr>
          <w:rFonts w:cs="Tahoma"/>
          <w:color w:val="000000"/>
        </w:rPr>
        <w:t xml:space="preserve">6.2.1. </w:t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 xml:space="preserve">oświadczenie o braku podstaw do wykluczenia z powodu niespełnienia warunków, o </w:t>
      </w:r>
      <w:r>
        <w:rPr>
          <w:rFonts w:cs="Tahoma"/>
          <w:color w:val="000000"/>
        </w:rPr>
        <w:tab/>
        <w:t xml:space="preserve">których mowa w art. 24 ust. 1 PZP - </w:t>
      </w:r>
      <w:r>
        <w:rPr>
          <w:rFonts w:cs="Tahoma"/>
          <w:b/>
          <w:bCs/>
          <w:color w:val="000000"/>
        </w:rPr>
        <w:t>Załącznik nr 4</w:t>
      </w:r>
      <w:r>
        <w:rPr>
          <w:rFonts w:cs="Tahoma"/>
          <w:color w:val="000000"/>
        </w:rPr>
        <w:br/>
        <w:t>6.2.2.</w:t>
      </w:r>
      <w:r>
        <w:rPr>
          <w:rFonts w:cs="Tahoma"/>
          <w:b/>
          <w:bCs/>
          <w:color w:val="000000"/>
        </w:rPr>
        <w:t xml:space="preserve"> 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color w:val="000000"/>
        </w:rPr>
        <w:t xml:space="preserve">aktualny odpis z właściwego rejestru lub z centralnej ewidencji i informacji o </w:t>
      </w:r>
      <w:r>
        <w:rPr>
          <w:rFonts w:cs="Tahoma"/>
          <w:color w:val="000000"/>
        </w:rPr>
        <w:tab/>
        <w:t>działalno</w:t>
      </w:r>
      <w:r>
        <w:rPr>
          <w:rFonts w:cs="Tahoma"/>
          <w:color w:val="000000"/>
        </w:rPr>
        <w:t xml:space="preserve">ści gospodarczej jeżeli odrębne przepisy wymagają wpisu do rejestru lub </w:t>
      </w:r>
      <w:r>
        <w:rPr>
          <w:rFonts w:cs="Tahoma"/>
          <w:color w:val="000000"/>
        </w:rPr>
        <w:tab/>
        <w:t xml:space="preserve">ewidencji, w celu wykazania braku podstaw do wykluczenia w oparciu o art. 24 ust. 1 </w:t>
      </w:r>
      <w:r>
        <w:rPr>
          <w:rFonts w:cs="Tahoma"/>
          <w:color w:val="000000"/>
        </w:rPr>
        <w:tab/>
        <w:t xml:space="preserve">pkt. 2 Pzp, wystawiony nie wcześniej niż 6 miesięcy przed upływem terminu składania </w:t>
      </w:r>
      <w:r>
        <w:rPr>
          <w:rFonts w:cs="Tahoma"/>
          <w:color w:val="000000"/>
        </w:rPr>
        <w:tab/>
        <w:t>ofert;</w:t>
      </w:r>
      <w:r>
        <w:rPr>
          <w:rFonts w:cs="Tahoma"/>
          <w:color w:val="000000"/>
        </w:rPr>
        <w:br/>
      </w:r>
    </w:p>
    <w:p w:rsidR="00000000" w:rsidRDefault="00445354">
      <w:pPr>
        <w:pStyle w:val="Akapitzlist"/>
        <w:ind w:left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6.3  </w:t>
      </w:r>
      <w:r>
        <w:rPr>
          <w:rFonts w:ascii="Tahoma" w:hAnsi="Tahoma" w:cs="Tahoma"/>
          <w:color w:val="000000"/>
        </w:rPr>
        <w:tab/>
        <w:t xml:space="preserve">W celu potwierdzenia, że Wykonawca posiada niezbędną do wykonania zamówienia wiedzę i </w:t>
      </w:r>
      <w:r>
        <w:rPr>
          <w:rFonts w:ascii="Tahoma" w:hAnsi="Tahoma" w:cs="Tahoma"/>
          <w:color w:val="000000"/>
        </w:rPr>
        <w:tab/>
        <w:t>doświadczenie do oferty należy dołączyć następujące dokumenty:</w:t>
      </w:r>
    </w:p>
    <w:p w:rsidR="00000000" w:rsidRDefault="00445354">
      <w:pPr>
        <w:pStyle w:val="Akapitzlist"/>
        <w:ind w:left="720"/>
        <w:jc w:val="both"/>
        <w:rPr>
          <w:color w:val="FF0000"/>
        </w:rPr>
      </w:pPr>
    </w:p>
    <w:p w:rsidR="00000000" w:rsidRDefault="00445354">
      <w:pPr>
        <w:pStyle w:val="Akapitzlist"/>
        <w:ind w:left="720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6.3.1.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/>
          <w:color w:val="000000"/>
        </w:rPr>
        <w:t xml:space="preserve">wykaz wykonanych, w przypadku świadczeń okresowych lub ciągłych również </w:t>
      </w:r>
      <w:r>
        <w:rPr>
          <w:rFonts w:ascii="Tahoma" w:hAnsi="Tahoma"/>
          <w:color w:val="000000"/>
        </w:rPr>
        <w:tab/>
        <w:t>wykonywanych, usług zwią</w:t>
      </w:r>
      <w:r>
        <w:rPr>
          <w:rFonts w:ascii="Tahoma" w:hAnsi="Tahoma"/>
          <w:color w:val="000000"/>
        </w:rPr>
        <w:t xml:space="preserve">zanych z przedmiotem zamówienia (zakup, dostawa, </w:t>
      </w:r>
      <w:r>
        <w:rPr>
          <w:rFonts w:ascii="Tahoma" w:hAnsi="Tahoma"/>
          <w:color w:val="000000"/>
        </w:rPr>
        <w:tab/>
        <w:t xml:space="preserve">montaż), w okresie ostatnich trzech lat przed upływem terminu składania ofert, a </w:t>
      </w:r>
      <w:r>
        <w:rPr>
          <w:rFonts w:ascii="Tahoma" w:hAnsi="Tahoma"/>
          <w:color w:val="000000"/>
        </w:rPr>
        <w:tab/>
        <w:t xml:space="preserve">jeżeli okres prowadzenia działalności jest krótszy – w tym okresie wraz z podaniem ich </w:t>
      </w:r>
      <w:r>
        <w:rPr>
          <w:rFonts w:ascii="Tahoma" w:hAnsi="Tahoma"/>
          <w:color w:val="000000"/>
        </w:rPr>
        <w:tab/>
        <w:t>wartości, przedmiotu, dat wykonania,</w:t>
      </w:r>
      <w:r>
        <w:rPr>
          <w:rFonts w:ascii="Tahoma" w:hAnsi="Tahoma"/>
          <w:color w:val="000000"/>
        </w:rPr>
        <w:t xml:space="preserve"> podmiotów na rzecz których usługi zostały </w:t>
      </w:r>
      <w:r>
        <w:rPr>
          <w:rFonts w:ascii="Tahoma" w:hAnsi="Tahoma"/>
          <w:color w:val="000000"/>
        </w:rPr>
        <w:tab/>
        <w:t xml:space="preserve">wykonane, z którego wynikać będzie, że Wykonawca </w:t>
      </w:r>
      <w:r>
        <w:rPr>
          <w:rFonts w:ascii="Tahoma" w:hAnsi="Tahoma"/>
          <w:b/>
          <w:bCs/>
          <w:color w:val="000000"/>
        </w:rPr>
        <w:t xml:space="preserve">wykonał minimum jedną </w:t>
      </w:r>
      <w:r>
        <w:rPr>
          <w:rFonts w:ascii="Tahoma" w:hAnsi="Tahoma"/>
          <w:b/>
          <w:bCs/>
          <w:color w:val="000000"/>
        </w:rPr>
        <w:lastRenderedPageBreak/>
        <w:tab/>
        <w:t xml:space="preserve">usługę </w:t>
      </w:r>
      <w:r>
        <w:rPr>
          <w:rFonts w:ascii="Tahoma" w:hAnsi="Tahoma"/>
          <w:color w:val="000000"/>
        </w:rPr>
        <w:t>o wartości brutto min. 60 000,00 zł. dla całego zadania.</w:t>
      </w:r>
      <w:r>
        <w:rPr>
          <w:rFonts w:ascii="Tahoma" w:hAnsi="Tahoma"/>
          <w:color w:val="000000"/>
        </w:rPr>
        <w:br/>
      </w:r>
      <w:r>
        <w:rPr>
          <w:rFonts w:ascii="Tahoma" w:hAnsi="Tahoma"/>
          <w:color w:val="000000"/>
        </w:rPr>
        <w:tab/>
        <w:t xml:space="preserve">Dla powyższych usług związanych z przedmiotem zamówienia (zakup, dostawa, </w:t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 xml:space="preserve">montaż) należy dołączyć dowód ich należytego wykonania: </w:t>
      </w:r>
      <w:r>
        <w:rPr>
          <w:rFonts w:ascii="Tahoma" w:hAnsi="Tahoma" w:cs="Tahoma"/>
          <w:color w:val="FF0000"/>
        </w:rPr>
        <w:br/>
      </w:r>
      <w:r>
        <w:rPr>
          <w:rFonts w:ascii="Tahoma" w:hAnsi="Tahoma" w:cs="Tahoma"/>
        </w:rPr>
        <w:tab/>
      </w:r>
    </w:p>
    <w:p w:rsidR="00000000" w:rsidRDefault="00445354">
      <w:pPr>
        <w:pStyle w:val="Hania"/>
        <w:numPr>
          <w:ilvl w:val="0"/>
          <w:numId w:val="0"/>
        </w:numPr>
        <w:ind w:left="2124"/>
        <w:jc w:val="left"/>
        <w:rPr>
          <w:rFonts w:cs="Tahoma"/>
          <w:color w:val="000000"/>
        </w:rPr>
      </w:pPr>
      <w:r>
        <w:rPr>
          <w:rFonts w:cs="Tahoma"/>
          <w:color w:val="000000"/>
        </w:rPr>
        <w:t>a) poświadczenie, z tym, że w odniesieniu do nadal wykonywanych usług ciągłych poświadczenie powinno być wydane nie wcześniej niż na 3 miesiące przed upływem terminu składania ofert;</w:t>
      </w:r>
    </w:p>
    <w:p w:rsidR="00000000" w:rsidRDefault="00445354">
      <w:pPr>
        <w:pStyle w:val="Hania"/>
        <w:numPr>
          <w:ilvl w:val="0"/>
          <w:numId w:val="0"/>
        </w:numPr>
        <w:ind w:left="2124"/>
        <w:jc w:val="left"/>
        <w:rPr>
          <w:rFonts w:cs="Tahoma"/>
          <w:color w:val="000000"/>
        </w:rPr>
      </w:pPr>
      <w:r>
        <w:rPr>
          <w:rFonts w:cs="Tahoma"/>
          <w:color w:val="000000"/>
        </w:rPr>
        <w:t>b) oświadczeni</w:t>
      </w:r>
      <w:r>
        <w:rPr>
          <w:rFonts w:cs="Tahoma"/>
          <w:color w:val="000000"/>
        </w:rPr>
        <w:t>e Wykonawcy jeżeli z uzasadnionych przyczyn o obiektywnym charakterze wykonawca nie jest w stanie uzyskać poświadczenia, o którym mowa powyżej</w:t>
      </w:r>
    </w:p>
    <w:p w:rsidR="00000000" w:rsidRDefault="00445354">
      <w:pPr>
        <w:pStyle w:val="Akapitzlist"/>
        <w:ind w:left="0"/>
        <w:rPr>
          <w:rFonts w:ascii="Tahoma" w:hAnsi="Tahoma"/>
          <w:color w:val="FF0000"/>
        </w:rPr>
      </w:pPr>
    </w:p>
    <w:p w:rsidR="00000000" w:rsidRDefault="00445354">
      <w:pPr>
        <w:pStyle w:val="Hania"/>
        <w:numPr>
          <w:ilvl w:val="0"/>
          <w:numId w:val="0"/>
        </w:numPr>
        <w:jc w:val="left"/>
        <w:rPr>
          <w:rFonts w:cs="Tahoma"/>
        </w:rPr>
      </w:pPr>
      <w:r>
        <w:rPr>
          <w:rFonts w:cs="Tahoma"/>
          <w:b/>
          <w:bCs/>
          <w:color w:val="000000"/>
        </w:rPr>
        <w:t xml:space="preserve">6.4 </w:t>
      </w:r>
      <w:r>
        <w:rPr>
          <w:rFonts w:cs="Tahoma"/>
          <w:color w:val="000000"/>
        </w:rPr>
        <w:tab/>
        <w:t xml:space="preserve">W celu potwierdzenia, że Wykonawca spełnia warunki dotyczące  sytuacji ekonomicznej i </w:t>
      </w:r>
      <w:r>
        <w:rPr>
          <w:rFonts w:cs="Tahoma"/>
          <w:color w:val="000000"/>
        </w:rPr>
        <w:tab/>
        <w:t>finansowej, do ofert</w:t>
      </w:r>
      <w:r>
        <w:rPr>
          <w:rFonts w:cs="Tahoma"/>
          <w:color w:val="000000"/>
        </w:rPr>
        <w:t>y należy dołączyć następujące dokumenty:</w:t>
      </w:r>
      <w:r>
        <w:rPr>
          <w:rFonts w:cs="Tahoma"/>
          <w:color w:val="FF0000"/>
        </w:rPr>
        <w:tab/>
      </w:r>
      <w:r>
        <w:rPr>
          <w:rFonts w:cs="Tahoma"/>
        </w:rPr>
        <w:br/>
      </w:r>
    </w:p>
    <w:p w:rsidR="00000000" w:rsidRDefault="00445354">
      <w:pPr>
        <w:pStyle w:val="Hania"/>
        <w:numPr>
          <w:ilvl w:val="0"/>
          <w:numId w:val="0"/>
        </w:numPr>
        <w:ind w:left="709"/>
        <w:jc w:val="left"/>
        <w:rPr>
          <w:rFonts w:cs="Tahoma"/>
          <w:color w:val="000000"/>
        </w:rPr>
      </w:pPr>
      <w:r>
        <w:rPr>
          <w:rFonts w:cs="Tahoma"/>
        </w:rPr>
        <w:t>6.4.1.</w:t>
      </w:r>
      <w:r>
        <w:rPr>
          <w:rFonts w:cs="Tahoma"/>
        </w:rPr>
        <w:tab/>
      </w:r>
      <w:r>
        <w:rPr>
          <w:rFonts w:cs="Tahoma"/>
          <w:color w:val="000000"/>
        </w:rPr>
        <w:t xml:space="preserve">opłacona polisa, a w przypadku jej braku, inny dokument potwierdzający, że </w:t>
      </w:r>
      <w:r>
        <w:rPr>
          <w:rFonts w:cs="Tahoma"/>
          <w:color w:val="000000"/>
        </w:rPr>
        <w:tab/>
        <w:t xml:space="preserve">Wykonawca jest ubezpieczony od odpowiedzialności cywilnej w zakresie prowadzonej </w:t>
      </w:r>
      <w:r>
        <w:rPr>
          <w:rFonts w:cs="Tahoma"/>
          <w:color w:val="000000"/>
        </w:rPr>
        <w:tab/>
        <w:t>działalności związanej z przedmiotem zamówienia;</w:t>
      </w:r>
    </w:p>
    <w:p w:rsidR="00000000" w:rsidRDefault="00445354">
      <w:pPr>
        <w:tabs>
          <w:tab w:val="left" w:pos="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wymagane jest wykazanie przez Wykonawcę że jest ubezpieczony od</w:t>
      </w:r>
    </w:p>
    <w:p w:rsidR="00000000" w:rsidRDefault="00445354">
      <w:pPr>
        <w:tabs>
          <w:tab w:val="left" w:pos="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odpowiedzialności cywilnej w zakresie prowadzonej działalności gospodarczej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związanej z przedmiotem zamówienia na kwotę minimum 150.000,00zł.</w:t>
      </w:r>
      <w:r>
        <w:rPr>
          <w:rFonts w:ascii="Tahoma" w:hAnsi="Tahoma" w:cs="Tahoma"/>
          <w:color w:val="000000"/>
          <w:sz w:val="20"/>
          <w:szCs w:val="20"/>
        </w:rPr>
        <w:tab/>
      </w:r>
    </w:p>
    <w:p w:rsidR="00000000" w:rsidRDefault="00445354">
      <w:pPr>
        <w:rPr>
          <w:rFonts w:ascii="Tahoma" w:hAnsi="Tahoma"/>
          <w:color w:val="000000"/>
          <w:sz w:val="20"/>
          <w:szCs w:val="20"/>
        </w:rPr>
      </w:pPr>
    </w:p>
    <w:p w:rsidR="00000000" w:rsidRDefault="00445354">
      <w:pPr>
        <w:tabs>
          <w:tab w:val="left" w:pos="144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6.5  </w:t>
      </w:r>
      <w:r>
        <w:rPr>
          <w:rFonts w:ascii="Tahoma" w:hAnsi="Tahoma" w:cs="Tahoma"/>
          <w:color w:val="000000"/>
          <w:sz w:val="20"/>
          <w:szCs w:val="20"/>
        </w:rPr>
        <w:t xml:space="preserve">     Jeżeli Wykonawca, wykazując sp</w:t>
      </w:r>
      <w:r>
        <w:rPr>
          <w:rFonts w:ascii="Tahoma" w:hAnsi="Tahoma" w:cs="Tahoma"/>
          <w:color w:val="000000"/>
          <w:sz w:val="20"/>
          <w:szCs w:val="20"/>
        </w:rPr>
        <w:t xml:space="preserve">ełnienie warunków dotyczących sytuacji ekonomicznej i  </w:t>
      </w:r>
    </w:p>
    <w:p w:rsidR="00000000" w:rsidRDefault="00445354">
      <w:pPr>
        <w:tabs>
          <w:tab w:val="left" w:pos="144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</w:t>
      </w:r>
      <w:r>
        <w:rPr>
          <w:rFonts w:ascii="Tahoma" w:hAnsi="Tahoma" w:cs="Tahoma"/>
          <w:color w:val="000000"/>
          <w:sz w:val="20"/>
          <w:szCs w:val="20"/>
        </w:rPr>
        <w:t xml:space="preserve">finansowej, polega na zdolnościach finansowych innych podmiotów, zobowiązany jest złożyć   </w:t>
      </w:r>
    </w:p>
    <w:p w:rsidR="00000000" w:rsidRDefault="00445354">
      <w:pPr>
        <w:tabs>
          <w:tab w:val="left" w:pos="144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</w:t>
      </w:r>
      <w:r>
        <w:rPr>
          <w:rFonts w:ascii="Tahoma" w:hAnsi="Tahoma" w:cs="Tahoma"/>
          <w:color w:val="000000"/>
          <w:sz w:val="20"/>
          <w:szCs w:val="20"/>
        </w:rPr>
        <w:t>dokument o którym mowa w pkt 6.4 dotyczący tego podmiotu.</w:t>
      </w:r>
    </w:p>
    <w:p w:rsidR="00000000" w:rsidRDefault="00445354"/>
    <w:p w:rsidR="00000000" w:rsidRDefault="00445354">
      <w:pPr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6.6</w:t>
      </w:r>
      <w:r>
        <w:rPr>
          <w:rFonts w:ascii="Tahoma" w:hAnsi="Tahoma" w:cs="Tahoma"/>
          <w:color w:val="000000"/>
          <w:sz w:val="20"/>
          <w:szCs w:val="20"/>
        </w:rPr>
        <w:tab/>
        <w:t>Jeżeli Wykonawca, wyk</w:t>
      </w:r>
      <w:r>
        <w:rPr>
          <w:rFonts w:ascii="Tahoma" w:hAnsi="Tahoma" w:cs="Tahoma"/>
          <w:color w:val="000000"/>
          <w:sz w:val="20"/>
          <w:szCs w:val="20"/>
        </w:rPr>
        <w:t xml:space="preserve">azując spełnienie warunków, o których mowa w pkt 6.3, polega na 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zasobach innych podmiotów, a podmioty te będą brały udział w realizacji części 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zamówienia, 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zobowiązany jest wykazać, że w stosunku do tych podmiotów brak jest podstaw </w:t>
      </w:r>
      <w:r>
        <w:rPr>
          <w:rFonts w:ascii="Tahoma" w:hAnsi="Tahoma" w:cs="Tahoma"/>
          <w:color w:val="000000"/>
          <w:sz w:val="20"/>
          <w:szCs w:val="20"/>
        </w:rPr>
        <w:tab/>
        <w:t>wykluczenia z postępo</w:t>
      </w:r>
      <w:r>
        <w:rPr>
          <w:rFonts w:ascii="Tahoma" w:hAnsi="Tahoma" w:cs="Tahoma"/>
          <w:color w:val="000000"/>
          <w:sz w:val="20"/>
          <w:szCs w:val="20"/>
        </w:rPr>
        <w:t xml:space="preserve">wania o udzielenie zamówienia poprzez złożenie razem z ofertą </w:t>
      </w:r>
      <w:r>
        <w:rPr>
          <w:rFonts w:ascii="Tahoma" w:hAnsi="Tahoma" w:cs="Tahoma"/>
          <w:color w:val="000000"/>
          <w:sz w:val="20"/>
          <w:szCs w:val="20"/>
        </w:rPr>
        <w:tab/>
        <w:t>dokumentów wymienionych w pkt 6.2 dotyczących każdego z tych podmiotów.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6.7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/>
          <w:color w:val="000000"/>
          <w:sz w:val="20"/>
          <w:szCs w:val="20"/>
        </w:rPr>
        <w:t>Je</w:t>
      </w:r>
      <w:r>
        <w:rPr>
          <w:rFonts w:ascii="Tahoma" w:eastAsia="TimesNewRoman" w:hAnsi="Tahoma" w:cs="TimesNewRoman"/>
          <w:color w:val="000000"/>
          <w:sz w:val="20"/>
          <w:szCs w:val="20"/>
        </w:rPr>
        <w:t>ż</w:t>
      </w:r>
      <w:r>
        <w:rPr>
          <w:rFonts w:ascii="Tahoma" w:hAnsi="Tahoma"/>
          <w:color w:val="000000"/>
          <w:sz w:val="20"/>
          <w:szCs w:val="20"/>
        </w:rPr>
        <w:t>eli Wykonawca, wykazuj</w:t>
      </w:r>
      <w:r>
        <w:rPr>
          <w:rFonts w:ascii="Tahoma" w:eastAsia="TimesNewRoman" w:hAnsi="Tahoma" w:cs="TimesNewRoman"/>
          <w:color w:val="000000"/>
          <w:sz w:val="20"/>
          <w:szCs w:val="20"/>
        </w:rPr>
        <w:t>ą</w:t>
      </w:r>
      <w:r>
        <w:rPr>
          <w:rFonts w:ascii="Tahoma" w:hAnsi="Tahoma"/>
          <w:color w:val="000000"/>
          <w:sz w:val="20"/>
          <w:szCs w:val="20"/>
        </w:rPr>
        <w:t xml:space="preserve">c spełnianie warunków, o których mowa w punkcie 6.3, </w:t>
      </w:r>
      <w:r>
        <w:rPr>
          <w:rFonts w:ascii="Tahoma" w:hAnsi="Tahoma"/>
          <w:color w:val="000000"/>
          <w:sz w:val="20"/>
          <w:szCs w:val="20"/>
        </w:rPr>
        <w:tab/>
        <w:t>polega na zasobach innych podmiotów</w:t>
      </w:r>
      <w:r>
        <w:rPr>
          <w:rFonts w:ascii="Tahoma" w:hAnsi="Tahoma"/>
          <w:color w:val="000000"/>
          <w:sz w:val="20"/>
          <w:szCs w:val="20"/>
        </w:rPr>
        <w:t xml:space="preserve"> na zasadach okre</w:t>
      </w:r>
      <w:r>
        <w:rPr>
          <w:rFonts w:ascii="Tahoma" w:eastAsia="TimesNewRoman" w:hAnsi="Tahoma" w:cs="TimesNewRoman"/>
          <w:color w:val="000000"/>
          <w:sz w:val="20"/>
          <w:szCs w:val="20"/>
        </w:rPr>
        <w:t>ś</w:t>
      </w:r>
      <w:r>
        <w:rPr>
          <w:rFonts w:ascii="Tahoma" w:hAnsi="Tahoma"/>
          <w:color w:val="000000"/>
          <w:sz w:val="20"/>
          <w:szCs w:val="20"/>
        </w:rPr>
        <w:t xml:space="preserve">lonych w art. 26 ust. 2b ustawy, </w:t>
      </w:r>
      <w:r>
        <w:rPr>
          <w:rFonts w:ascii="Tahoma" w:hAnsi="Tahoma"/>
          <w:color w:val="000000"/>
          <w:sz w:val="20"/>
          <w:szCs w:val="20"/>
        </w:rPr>
        <w:tab/>
        <w:t>Zamawiaj</w:t>
      </w:r>
      <w:r>
        <w:rPr>
          <w:rFonts w:ascii="Tahoma" w:eastAsia="TimesNewRoman" w:hAnsi="Tahoma" w:cs="TimesNewRoman"/>
          <w:color w:val="000000"/>
          <w:sz w:val="20"/>
          <w:szCs w:val="20"/>
        </w:rPr>
        <w:t>ą</w:t>
      </w:r>
      <w:r>
        <w:rPr>
          <w:rFonts w:ascii="Tahoma" w:hAnsi="Tahoma"/>
          <w:color w:val="000000"/>
          <w:sz w:val="20"/>
          <w:szCs w:val="20"/>
        </w:rPr>
        <w:t>cy, w celu oceny, czy Wykonawca b</w:t>
      </w:r>
      <w:r>
        <w:rPr>
          <w:rFonts w:ascii="Tahoma" w:eastAsia="TimesNewRoman" w:hAnsi="Tahoma" w:cs="TimesNewRoman"/>
          <w:color w:val="000000"/>
          <w:sz w:val="20"/>
          <w:szCs w:val="20"/>
        </w:rPr>
        <w:t>ę</w:t>
      </w:r>
      <w:r>
        <w:rPr>
          <w:rFonts w:ascii="Tahoma" w:hAnsi="Tahoma"/>
          <w:color w:val="000000"/>
          <w:sz w:val="20"/>
          <w:szCs w:val="20"/>
        </w:rPr>
        <w:t xml:space="preserve">dzie dysponował zasobami innych podmiotów </w:t>
      </w:r>
      <w:r>
        <w:rPr>
          <w:rFonts w:ascii="Tahoma" w:hAnsi="Tahoma"/>
          <w:color w:val="000000"/>
          <w:sz w:val="20"/>
          <w:szCs w:val="20"/>
        </w:rPr>
        <w:tab/>
        <w:t>w stopniu niezb</w:t>
      </w:r>
      <w:r>
        <w:rPr>
          <w:rFonts w:ascii="Tahoma" w:eastAsia="TimesNewRoman" w:hAnsi="Tahoma" w:cs="TimesNewRoman"/>
          <w:color w:val="000000"/>
          <w:sz w:val="20"/>
          <w:szCs w:val="20"/>
        </w:rPr>
        <w:t>ę</w:t>
      </w:r>
      <w:r>
        <w:rPr>
          <w:rFonts w:ascii="Tahoma" w:hAnsi="Tahoma"/>
          <w:color w:val="000000"/>
          <w:sz w:val="20"/>
          <w:szCs w:val="20"/>
        </w:rPr>
        <w:t>dnym dla nale</w:t>
      </w:r>
      <w:r>
        <w:rPr>
          <w:rFonts w:ascii="Tahoma" w:eastAsia="TimesNewRoman" w:hAnsi="Tahoma" w:cs="TimesNewRoman"/>
          <w:color w:val="000000"/>
          <w:sz w:val="20"/>
          <w:szCs w:val="20"/>
        </w:rPr>
        <w:t>ż</w:t>
      </w:r>
      <w:r>
        <w:rPr>
          <w:rFonts w:ascii="Tahoma" w:hAnsi="Tahoma"/>
          <w:color w:val="000000"/>
          <w:sz w:val="20"/>
          <w:szCs w:val="20"/>
        </w:rPr>
        <w:t xml:space="preserve">ytego wykonania zamówienia oraz oceny, czy stosunek </w:t>
      </w:r>
      <w:r>
        <w:rPr>
          <w:rFonts w:ascii="Tahoma" w:hAnsi="Tahoma"/>
          <w:color w:val="000000"/>
          <w:sz w:val="20"/>
          <w:szCs w:val="20"/>
        </w:rPr>
        <w:tab/>
        <w:t>ł</w:t>
      </w:r>
      <w:r>
        <w:rPr>
          <w:rFonts w:ascii="Tahoma" w:eastAsia="TimesNewRoman" w:hAnsi="Tahoma" w:cs="TimesNewRoman"/>
          <w:color w:val="000000"/>
          <w:sz w:val="20"/>
          <w:szCs w:val="20"/>
        </w:rPr>
        <w:t>ą</w:t>
      </w:r>
      <w:r>
        <w:rPr>
          <w:rFonts w:ascii="Tahoma" w:hAnsi="Tahoma"/>
          <w:color w:val="000000"/>
          <w:sz w:val="20"/>
          <w:szCs w:val="20"/>
        </w:rPr>
        <w:t>cz</w:t>
      </w:r>
      <w:r>
        <w:rPr>
          <w:rFonts w:ascii="Tahoma" w:eastAsia="TimesNewRoman" w:hAnsi="Tahoma" w:cs="TimesNewRoman"/>
          <w:color w:val="000000"/>
          <w:sz w:val="20"/>
          <w:szCs w:val="20"/>
        </w:rPr>
        <w:t>ą</w:t>
      </w:r>
      <w:r>
        <w:rPr>
          <w:rFonts w:ascii="Tahoma" w:hAnsi="Tahoma"/>
          <w:color w:val="000000"/>
          <w:sz w:val="20"/>
          <w:szCs w:val="20"/>
        </w:rPr>
        <w:t>cy Wykonawc</w:t>
      </w:r>
      <w:r>
        <w:rPr>
          <w:rFonts w:ascii="Tahoma" w:eastAsia="TimesNewRoman" w:hAnsi="Tahoma" w:cs="TimesNewRoman"/>
          <w:color w:val="000000"/>
          <w:sz w:val="20"/>
          <w:szCs w:val="20"/>
        </w:rPr>
        <w:t xml:space="preserve">ę </w:t>
      </w:r>
      <w:r>
        <w:rPr>
          <w:rFonts w:ascii="Tahoma" w:hAnsi="Tahoma"/>
          <w:color w:val="000000"/>
          <w:sz w:val="20"/>
          <w:szCs w:val="20"/>
        </w:rPr>
        <w:t>z tymi podmiotami</w:t>
      </w:r>
      <w:r>
        <w:rPr>
          <w:rFonts w:ascii="Tahoma" w:hAnsi="Tahoma"/>
          <w:color w:val="000000"/>
          <w:sz w:val="20"/>
          <w:szCs w:val="20"/>
        </w:rPr>
        <w:t xml:space="preserve"> gwarantuje rzeczywisty dost</w:t>
      </w:r>
      <w:r>
        <w:rPr>
          <w:rFonts w:ascii="Tahoma" w:eastAsia="TimesNewRoman" w:hAnsi="Tahoma" w:cs="TimesNewRoman"/>
          <w:color w:val="000000"/>
          <w:sz w:val="20"/>
          <w:szCs w:val="20"/>
        </w:rPr>
        <w:t>ę</w:t>
      </w:r>
      <w:r>
        <w:rPr>
          <w:rFonts w:ascii="Tahoma" w:hAnsi="Tahoma"/>
          <w:color w:val="000000"/>
          <w:sz w:val="20"/>
          <w:szCs w:val="20"/>
        </w:rPr>
        <w:t xml:space="preserve">p do ich zasobów, do </w:t>
      </w:r>
      <w:r>
        <w:rPr>
          <w:rFonts w:ascii="Tahoma" w:hAnsi="Tahoma"/>
          <w:color w:val="000000"/>
          <w:sz w:val="20"/>
          <w:szCs w:val="20"/>
        </w:rPr>
        <w:tab/>
        <w:t>ofert należy dołączyć dokumenty dotycz</w:t>
      </w:r>
      <w:r>
        <w:rPr>
          <w:rFonts w:ascii="Tahoma" w:eastAsia="TimesNewRoman" w:hAnsi="Tahoma" w:cs="TimesNewRoman"/>
          <w:color w:val="000000"/>
          <w:sz w:val="20"/>
          <w:szCs w:val="20"/>
        </w:rPr>
        <w:t>ą</w:t>
      </w:r>
      <w:r>
        <w:rPr>
          <w:rFonts w:ascii="Tahoma" w:hAnsi="Tahoma"/>
          <w:color w:val="000000"/>
          <w:sz w:val="20"/>
          <w:szCs w:val="20"/>
        </w:rPr>
        <w:t>ce w szczególno</w:t>
      </w:r>
      <w:r>
        <w:rPr>
          <w:rFonts w:ascii="Tahoma" w:eastAsia="TimesNewRoman" w:hAnsi="Tahoma" w:cs="TimesNewRoman"/>
          <w:color w:val="000000"/>
          <w:sz w:val="20"/>
          <w:szCs w:val="20"/>
        </w:rPr>
        <w:t>ś</w:t>
      </w:r>
      <w:r>
        <w:rPr>
          <w:rFonts w:ascii="Tahoma" w:hAnsi="Tahoma"/>
          <w:color w:val="000000"/>
          <w:sz w:val="20"/>
          <w:szCs w:val="20"/>
        </w:rPr>
        <w:t>ci:</w:t>
      </w:r>
    </w:p>
    <w:p w:rsidR="00000000" w:rsidRDefault="00445354">
      <w:pPr>
        <w:autoSpaceDE w:val="0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  <w:sz w:val="20"/>
          <w:szCs w:val="20"/>
        </w:rPr>
        <w:t>a) zakresu dost</w:t>
      </w:r>
      <w:r>
        <w:rPr>
          <w:rFonts w:ascii="Tahoma" w:eastAsia="TimesNewRoman" w:hAnsi="Tahoma" w:cs="TimesNewRoman"/>
          <w:color w:val="000000"/>
          <w:sz w:val="20"/>
          <w:szCs w:val="20"/>
        </w:rPr>
        <w:t>ę</w:t>
      </w:r>
      <w:r>
        <w:rPr>
          <w:rFonts w:ascii="Tahoma" w:hAnsi="Tahoma"/>
          <w:color w:val="000000"/>
          <w:sz w:val="20"/>
          <w:szCs w:val="20"/>
        </w:rPr>
        <w:t>pnych wykonawcy zasobów innego podmiotu,</w:t>
      </w:r>
    </w:p>
    <w:p w:rsidR="00000000" w:rsidRDefault="00445354">
      <w:pPr>
        <w:autoSpaceDE w:val="0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ab/>
      </w:r>
      <w:r>
        <w:rPr>
          <w:rFonts w:ascii="Tahoma" w:hAnsi="Tahoma"/>
          <w:color w:val="000000"/>
          <w:sz w:val="20"/>
          <w:szCs w:val="20"/>
        </w:rPr>
        <w:tab/>
        <w:t>b) sposobu wykorzystania zasobów innego podmiotu, przez wykonawc</w:t>
      </w:r>
      <w:r>
        <w:rPr>
          <w:rFonts w:ascii="Tahoma" w:eastAsia="TimesNewRoman" w:hAnsi="Tahoma" w:cs="TimesNewRoman"/>
          <w:color w:val="000000"/>
          <w:sz w:val="20"/>
          <w:szCs w:val="20"/>
        </w:rPr>
        <w:t>ę</w:t>
      </w:r>
      <w:r>
        <w:rPr>
          <w:rFonts w:ascii="Tahoma" w:hAnsi="Tahoma"/>
          <w:color w:val="000000"/>
          <w:sz w:val="20"/>
          <w:szCs w:val="20"/>
        </w:rPr>
        <w:t>, przy</w:t>
      </w:r>
      <w:r>
        <w:rPr>
          <w:rFonts w:ascii="Tahoma" w:hAnsi="Tahoma"/>
          <w:color w:val="000000"/>
          <w:sz w:val="20"/>
          <w:szCs w:val="20"/>
        </w:rPr>
        <w:tab/>
      </w:r>
      <w:r>
        <w:rPr>
          <w:rFonts w:ascii="Tahoma" w:hAnsi="Tahoma"/>
          <w:color w:val="000000"/>
          <w:sz w:val="20"/>
          <w:szCs w:val="20"/>
        </w:rPr>
        <w:tab/>
      </w:r>
      <w:r>
        <w:rPr>
          <w:rFonts w:ascii="Tahoma" w:hAnsi="Tahoma"/>
          <w:color w:val="000000"/>
          <w:sz w:val="20"/>
          <w:szCs w:val="20"/>
        </w:rPr>
        <w:tab/>
        <w:t>wykonywaniu</w:t>
      </w:r>
      <w:r>
        <w:rPr>
          <w:rFonts w:ascii="Tahoma" w:hAnsi="Tahoma"/>
          <w:color w:val="000000"/>
          <w:sz w:val="20"/>
          <w:szCs w:val="20"/>
        </w:rPr>
        <w:t xml:space="preserve"> zamówienia,</w:t>
      </w:r>
    </w:p>
    <w:p w:rsidR="00000000" w:rsidRDefault="00445354">
      <w:pPr>
        <w:autoSpaceDE w:val="0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ab/>
      </w:r>
      <w:r>
        <w:rPr>
          <w:rFonts w:ascii="Tahoma" w:hAnsi="Tahoma"/>
          <w:color w:val="000000"/>
          <w:sz w:val="20"/>
          <w:szCs w:val="20"/>
        </w:rPr>
        <w:tab/>
        <w:t>c) charakteru stosunku, jaki b</w:t>
      </w:r>
      <w:r>
        <w:rPr>
          <w:rFonts w:ascii="Tahoma" w:eastAsia="TimesNewRoman" w:hAnsi="Tahoma" w:cs="TimesNewRoman"/>
          <w:color w:val="000000"/>
          <w:sz w:val="20"/>
          <w:szCs w:val="20"/>
        </w:rPr>
        <w:t>ę</w:t>
      </w:r>
      <w:r>
        <w:rPr>
          <w:rFonts w:ascii="Tahoma" w:hAnsi="Tahoma"/>
          <w:color w:val="000000"/>
          <w:sz w:val="20"/>
          <w:szCs w:val="20"/>
        </w:rPr>
        <w:t>dzie ł</w:t>
      </w:r>
      <w:r>
        <w:rPr>
          <w:rFonts w:ascii="Tahoma" w:eastAsia="TimesNewRoman" w:hAnsi="Tahoma" w:cs="TimesNewRoman"/>
          <w:color w:val="000000"/>
          <w:sz w:val="20"/>
          <w:szCs w:val="20"/>
        </w:rPr>
        <w:t>ą</w:t>
      </w:r>
      <w:r>
        <w:rPr>
          <w:rFonts w:ascii="Tahoma" w:hAnsi="Tahoma"/>
          <w:color w:val="000000"/>
          <w:sz w:val="20"/>
          <w:szCs w:val="20"/>
        </w:rPr>
        <w:t>czył wykonawc</w:t>
      </w:r>
      <w:r>
        <w:rPr>
          <w:rFonts w:ascii="Tahoma" w:eastAsia="TimesNewRoman" w:hAnsi="Tahoma" w:cs="TimesNewRoman"/>
          <w:color w:val="000000"/>
          <w:sz w:val="20"/>
          <w:szCs w:val="20"/>
        </w:rPr>
        <w:t xml:space="preserve">ę </w:t>
      </w:r>
      <w:r>
        <w:rPr>
          <w:rFonts w:ascii="Tahoma" w:hAnsi="Tahoma"/>
          <w:color w:val="000000"/>
          <w:sz w:val="20"/>
          <w:szCs w:val="20"/>
        </w:rPr>
        <w:t>z innym podmiotem,</w:t>
      </w:r>
    </w:p>
    <w:p w:rsidR="00000000" w:rsidRDefault="00445354">
      <w:pPr>
        <w:autoSpaceDE w:val="0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ab/>
      </w:r>
      <w:r>
        <w:rPr>
          <w:rFonts w:ascii="Tahoma" w:hAnsi="Tahoma"/>
          <w:color w:val="000000"/>
          <w:sz w:val="20"/>
          <w:szCs w:val="20"/>
        </w:rPr>
        <w:tab/>
        <w:t>d) zakresu i okresu udziału innego podmiotu przy wykonywaniu zamówienia.</w:t>
      </w:r>
    </w:p>
    <w:p w:rsidR="00000000" w:rsidRDefault="00445354">
      <w:pPr>
        <w:pStyle w:val="Akapitzlist"/>
        <w:ind w:left="0"/>
        <w:rPr>
          <w:rFonts w:ascii="Tahoma" w:hAnsi="Tahoma" w:cs="Tahoma"/>
        </w:rPr>
      </w:pPr>
      <w:r>
        <w:rPr>
          <w:rFonts w:ascii="Tahoma" w:hAnsi="Tahoma" w:cs="Tahoma"/>
          <w:b/>
        </w:rPr>
        <w:br/>
        <w:t>6.8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Postanowienia dotyczące składanych dokumentów: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6.9.1.</w:t>
      </w:r>
      <w:r>
        <w:rPr>
          <w:rFonts w:ascii="Tahoma" w:hAnsi="Tahoma" w:cs="Tahoma"/>
        </w:rPr>
        <w:tab/>
        <w:t>Wszystkie dokumenty w niniejszym</w:t>
      </w:r>
      <w:r>
        <w:rPr>
          <w:rFonts w:ascii="Tahoma" w:hAnsi="Tahoma" w:cs="Tahoma"/>
        </w:rPr>
        <w:t xml:space="preserve"> postępowaniu mogą być składane w oryginale lub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kopii poświadczonej za zgodność z oryginałem przez Wykonawcę lub osobę/osoby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uprawnione do podpisania oferty z dopiskiem „za zgodność z oryginałem”, z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zastrzeżeniem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000000"/>
        </w:rPr>
        <w:t xml:space="preserve">ppkt 6.9.10. 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</w:rPr>
        <w:tab/>
        <w:t>6.9.2.</w:t>
      </w:r>
      <w:r>
        <w:rPr>
          <w:rFonts w:ascii="Tahoma" w:hAnsi="Tahoma" w:cs="Tahoma"/>
        </w:rPr>
        <w:tab/>
        <w:t>Za zgodność z</w:t>
      </w:r>
      <w:r>
        <w:rPr>
          <w:rFonts w:ascii="Tahoma" w:hAnsi="Tahoma" w:cs="Tahoma"/>
        </w:rPr>
        <w:t xml:space="preserve"> oryginałem powinna być potwierdzona każda strona kserokopii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zawierająca jakąkolwiek treść;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6.9.3.</w:t>
      </w:r>
      <w:r>
        <w:rPr>
          <w:rFonts w:ascii="Tahoma" w:hAnsi="Tahoma" w:cs="Tahoma"/>
        </w:rPr>
        <w:tab/>
        <w:t xml:space="preserve">W przypadku Wykonawców wspólnie ubiegających się o udzielenie zamówienia oraz w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przypadku innych podmiotów, na zasobach których Wykonawca polega na zas</w:t>
      </w:r>
      <w:r>
        <w:rPr>
          <w:rFonts w:ascii="Tahoma" w:hAnsi="Tahoma" w:cs="Tahoma"/>
        </w:rPr>
        <w:t xml:space="preserve">adach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określonych w art. 26 ust. 2b ustawy, kopie dokumentów dotyczących odpowiednio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Wykonawcy lub tych podmiotów są poświadczone za zgodność z oryginałem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odpowiednio przez Wykonawcę lub te podmioty;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6.9.4.</w:t>
      </w:r>
      <w:r>
        <w:rPr>
          <w:rFonts w:ascii="Tahoma" w:hAnsi="Tahoma" w:cs="Tahoma"/>
        </w:rPr>
        <w:tab/>
        <w:t>Zamawiający nie dopuszcza składania elekt</w:t>
      </w:r>
      <w:r>
        <w:rPr>
          <w:rFonts w:ascii="Tahoma" w:hAnsi="Tahoma" w:cs="Tahoma"/>
        </w:rPr>
        <w:t>ronicznych kopii dokumentów;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6.9.5.</w:t>
      </w:r>
      <w:r>
        <w:rPr>
          <w:rFonts w:ascii="Tahoma" w:hAnsi="Tahoma" w:cs="Tahoma"/>
        </w:rPr>
        <w:tab/>
        <w:t xml:space="preserve">Dokumenty sporządzone w języku obcym składa się wraz z tłumaczeniem na język </w:t>
      </w: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>polski;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6.9.6.</w:t>
      </w:r>
      <w:r>
        <w:rPr>
          <w:rFonts w:ascii="Tahoma" w:hAnsi="Tahoma" w:cs="Tahoma"/>
        </w:rPr>
        <w:tab/>
        <w:t xml:space="preserve">Zamawiający może żądać przedstawienia oryginału lub notarialnie poświadczonej kopii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dokumentu wyłącznie wtedy, gdy złożona</w:t>
      </w:r>
      <w:r>
        <w:rPr>
          <w:rFonts w:ascii="Tahoma" w:hAnsi="Tahoma" w:cs="Tahoma"/>
        </w:rPr>
        <w:t xml:space="preserve"> kopia dokumentu jest nieczytelna lub budzi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wątpliwości, co do jej prawdziwości;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6.9.7.</w:t>
      </w:r>
      <w:r>
        <w:rPr>
          <w:rFonts w:ascii="Tahoma" w:hAnsi="Tahoma" w:cs="Tahoma"/>
        </w:rPr>
        <w:tab/>
        <w:t xml:space="preserve">Oferta powinna zawierać wszystkie wymagane dokumenty, oświadczenia i załączniku,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 których mowa w specyfikacji Zamawiającego;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6.9.8.</w:t>
      </w:r>
      <w:r>
        <w:rPr>
          <w:rFonts w:ascii="Tahoma" w:hAnsi="Tahoma" w:cs="Tahoma"/>
        </w:rPr>
        <w:tab/>
        <w:t>Oferta oraz wszystkie wymagan</w:t>
      </w:r>
      <w:r>
        <w:rPr>
          <w:rFonts w:ascii="Tahoma" w:hAnsi="Tahoma" w:cs="Tahoma"/>
        </w:rPr>
        <w:t xml:space="preserve">e załączniki winny być podpisane przez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upoważnionego przedstawiciela uprawnionego do reprezentowania, zgodnie z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przedstawionym aktem rejestracyjnym, wymogami ustawowymi oraz przepisami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prawa;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6.9.9.</w:t>
      </w:r>
      <w:r>
        <w:rPr>
          <w:rFonts w:ascii="Tahoma" w:hAnsi="Tahoma" w:cs="Tahoma"/>
        </w:rPr>
        <w:tab/>
        <w:t>Jeżeli oferta i załączniki zostaną podpisane pr</w:t>
      </w:r>
      <w:r>
        <w:rPr>
          <w:rFonts w:ascii="Tahoma" w:hAnsi="Tahoma" w:cs="Tahoma"/>
        </w:rPr>
        <w:t xml:space="preserve">zez upoważnionego przedstawiciela, jest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on zobowiązany do przedłożenia właściwego pełnomocnictwa lub umocowania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prawnego;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>6.9.10.</w:t>
      </w:r>
      <w:r>
        <w:rPr>
          <w:rFonts w:ascii="Tahoma" w:hAnsi="Tahoma" w:cs="Tahoma"/>
        </w:rPr>
        <w:tab/>
        <w:t>Pełnomocnictwo należy złożyć w formie oryginału lub notarialnie poświadczonej kopii;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6.9.11.</w:t>
      </w:r>
      <w:r>
        <w:rPr>
          <w:rFonts w:ascii="Tahoma" w:hAnsi="Tahoma" w:cs="Tahoma"/>
        </w:rPr>
        <w:tab/>
        <w:t>Wykonawców obowiązuje wyk</w:t>
      </w:r>
      <w:r>
        <w:rPr>
          <w:rFonts w:ascii="Tahoma" w:hAnsi="Tahoma" w:cs="Tahoma"/>
        </w:rPr>
        <w:t xml:space="preserve">orzystanie załączonych wzorów do dokumentów –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załączników (odpowiednio do poszczególnej części postępowania). Wszystkie pola 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pozycje tych wzorów winny być wypełnione, a w szczególności muszą zawierać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wszystkie wymagane informacje i dane oraz zawie</w:t>
      </w:r>
      <w:r>
        <w:rPr>
          <w:rFonts w:ascii="Tahoma" w:hAnsi="Tahoma" w:cs="Tahoma"/>
        </w:rPr>
        <w:t xml:space="preserve">rać odpowiedzi na wszystkie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pytania. Nie dopuszcza się składania alternatywnych, co do treści i formy,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dokumentów.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6.9.12.</w:t>
      </w:r>
      <w:r>
        <w:rPr>
          <w:rFonts w:ascii="Tahoma" w:hAnsi="Tahoma" w:cs="Tahoma"/>
        </w:rPr>
        <w:tab/>
        <w:t xml:space="preserve">Złożenie przez Wykonawcę nieprawdziwych informacji, mających wpływ lub mogących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mieć wpływ na wynik niniejszego postępowani</w:t>
      </w:r>
      <w:r>
        <w:rPr>
          <w:rFonts w:ascii="Tahoma" w:hAnsi="Tahoma" w:cs="Tahoma"/>
        </w:rPr>
        <w:t xml:space="preserve">a, stanowi podstawę do wykluczenia z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postępowania. </w:t>
      </w:r>
    </w:p>
    <w:p w:rsidR="00000000" w:rsidRDefault="00445354">
      <w:pPr>
        <w:pStyle w:val="Akapitzlist"/>
        <w:ind w:left="0"/>
        <w:rPr>
          <w:rFonts w:ascii="Tahoma" w:hAnsi="Tahoma" w:cs="Tahoma"/>
        </w:rPr>
      </w:pP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6.10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Postanowienia dotyczące wnoszenia oferty wspólnej przez dwa lub więcej podmioty </w:t>
      </w:r>
      <w:r>
        <w:rPr>
          <w:rFonts w:ascii="Tahoma" w:hAnsi="Tahoma" w:cs="Tahoma"/>
        </w:rPr>
        <w:tab/>
        <w:t xml:space="preserve">gospodarcze (konsorcja/spółki cywilne):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6.10.1.</w:t>
      </w:r>
      <w:r>
        <w:rPr>
          <w:rFonts w:ascii="Tahoma" w:hAnsi="Tahoma" w:cs="Tahoma"/>
        </w:rPr>
        <w:tab/>
        <w:t>Wykonawcy mogą wspólnie ubiegać się o udzielenie zamówienia;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</w:t>
      </w:r>
      <w:r>
        <w:rPr>
          <w:rFonts w:ascii="Tahoma" w:hAnsi="Tahoma" w:cs="Tahoma"/>
        </w:rPr>
        <w:t>.10.2.</w:t>
      </w:r>
      <w:r>
        <w:rPr>
          <w:rFonts w:ascii="Tahoma" w:hAnsi="Tahoma" w:cs="Tahoma"/>
        </w:rPr>
        <w:tab/>
        <w:t xml:space="preserve">Jeżeli oferta wspólna, złożona przez dwóch lub więcej Wykonawców, zostanie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wyłoniona w prowadzonym postępowaniu jako najkorzystniejsza przed podpisaniem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umowy w sprawie zamówienia publicznego, Zamawiający zażąda w wyznaczonym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terminie złożeni</w:t>
      </w:r>
      <w:r>
        <w:rPr>
          <w:rFonts w:ascii="Tahoma" w:hAnsi="Tahoma" w:cs="Tahoma"/>
        </w:rPr>
        <w:t xml:space="preserve">a umowy regulującej współpracę tych Wykonawców, podpisanej przez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wszystkich partnerów, przy czym termin, na jaki została zawarta, nie może być krótszy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niż termin realizacji zamówienia;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6.10.3.</w:t>
      </w:r>
      <w:r>
        <w:rPr>
          <w:rFonts w:ascii="Tahoma" w:hAnsi="Tahoma" w:cs="Tahoma"/>
        </w:rPr>
        <w:tab/>
        <w:t xml:space="preserve">Wykonawcy ustanawiają pełnomocnika do reprezentowania ich </w:t>
      </w:r>
      <w:r>
        <w:rPr>
          <w:rFonts w:ascii="Tahoma" w:hAnsi="Tahoma" w:cs="Tahoma"/>
        </w:rPr>
        <w:t xml:space="preserve">w postępowaniu 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udzielenie zamówienia albo do reprezentowania w postępowaniu i zawarcia umowy,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pełnomocnictwo/ upoważnienie do pełnienia takiej funkcji, wystawione zgodnie z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wymogami ustawowymi, podpisane przez prawnie upoważnionych przedstawiciel</w:t>
      </w:r>
      <w:r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każdego z Wykonawców, winno być dołączone do oferty;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6.10.4.</w:t>
      </w:r>
      <w:r>
        <w:rPr>
          <w:rFonts w:ascii="Tahoma" w:hAnsi="Tahoma" w:cs="Tahoma"/>
        </w:rPr>
        <w:tab/>
        <w:t>Pełnomocnictwo należy złożyć w formie oryginału lub notarialnie poświadczonej kopii;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6.10.5.</w:t>
      </w:r>
      <w:r>
        <w:rPr>
          <w:rFonts w:ascii="Tahoma" w:hAnsi="Tahoma" w:cs="Tahoma"/>
        </w:rPr>
        <w:tab/>
        <w:t xml:space="preserve">Oferta winna zawierać wszystkie dokumenty, oświadczenia i informacje wymienione w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punktach: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a) 6.1 ppk</w:t>
      </w:r>
      <w:r>
        <w:rPr>
          <w:rFonts w:ascii="Tahoma" w:hAnsi="Tahoma" w:cs="Tahoma"/>
          <w:color w:val="000000"/>
        </w:rPr>
        <w:t>t 6.1.3.;</w:t>
      </w:r>
      <w:r>
        <w:rPr>
          <w:rFonts w:ascii="Tahoma" w:hAnsi="Tahoma" w:cs="Tahoma"/>
          <w:color w:val="FF0000"/>
        </w:rPr>
        <w:br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000000"/>
        </w:rPr>
        <w:t>b) 6.2 ppkt 6.2.1. – 6.2.2.;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dla każdego partnera z osobna, pozostałe składane są wspólnie;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6.10.6.</w:t>
      </w:r>
      <w:r>
        <w:rPr>
          <w:rFonts w:ascii="Tahoma" w:hAnsi="Tahoma" w:cs="Tahoma"/>
        </w:rPr>
        <w:tab/>
        <w:t xml:space="preserve">Wykonawcy wspólnie ubiegający się o udzielenie zamówienia ponoszą solidarną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odpowiedzialność za wykonanie umowy.</w:t>
      </w:r>
      <w:r>
        <w:rPr>
          <w:rFonts w:ascii="Tahoma" w:hAnsi="Tahoma" w:cs="Tahoma"/>
        </w:rPr>
        <w:br/>
      </w:r>
    </w:p>
    <w:p w:rsidR="00000000" w:rsidRDefault="00445354">
      <w:pPr>
        <w:pStyle w:val="Akapitzlist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6.11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Postanowi</w:t>
      </w:r>
      <w:r>
        <w:rPr>
          <w:rFonts w:ascii="Tahoma" w:hAnsi="Tahoma" w:cs="Tahoma"/>
        </w:rPr>
        <w:t xml:space="preserve">enia dotyczące składania dokumentów przez Wykonawców mających </w:t>
      </w:r>
      <w:r>
        <w:rPr>
          <w:rFonts w:ascii="Tahoma" w:hAnsi="Tahoma" w:cs="Tahoma"/>
        </w:rPr>
        <w:tab/>
        <w:t xml:space="preserve">siedzibę lub </w:t>
      </w:r>
      <w:r>
        <w:rPr>
          <w:rFonts w:ascii="Tahoma" w:hAnsi="Tahoma" w:cs="Tahoma"/>
        </w:rPr>
        <w:tab/>
        <w:t>miejsce zamieszkania poza terytorium Rzeczpospolitej Polskiej:</w:t>
      </w:r>
      <w:r>
        <w:rPr>
          <w:rFonts w:ascii="Tahoma" w:hAnsi="Tahoma" w:cs="Tahoma"/>
          <w:b/>
        </w:rPr>
        <w:br/>
      </w:r>
    </w:p>
    <w:p w:rsidR="00000000" w:rsidRDefault="00445354">
      <w:pPr>
        <w:pStyle w:val="Akapitzlist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6.11.1.</w:t>
      </w:r>
      <w:r>
        <w:rPr>
          <w:rFonts w:ascii="Tahoma" w:hAnsi="Tahoma" w:cs="Tahoma"/>
        </w:rPr>
        <w:tab/>
        <w:t xml:space="preserve">Wykonawca, który ma siedzibę lub miejsce zamieszkania poza terytorium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Rzeczypospolitej Polskiej zamias</w:t>
      </w:r>
      <w:r>
        <w:rPr>
          <w:rFonts w:ascii="Tahoma" w:hAnsi="Tahoma" w:cs="Tahoma"/>
        </w:rPr>
        <w:t xml:space="preserve">t dokumentu, o których mowa w: </w:t>
      </w:r>
    </w:p>
    <w:p w:rsidR="00000000" w:rsidRDefault="00445354">
      <w:pPr>
        <w:pStyle w:val="Akapitzlist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a) punkcie 6.2 ppkt 6.2.2, składa dokument lub dokumenty wystawione w kraju, w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którym ma siedzibę lub miejsce zamieszkania, potwierdzające odpowiednio, że: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nie otwarto jego likwidacji ani nie ogłoszono upadłości – wys</w:t>
      </w:r>
      <w:r>
        <w:rPr>
          <w:rFonts w:ascii="Tahoma" w:hAnsi="Tahoma" w:cs="Tahoma"/>
        </w:rPr>
        <w:t xml:space="preserve">tawione nie wcześniej niż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 miesięcy przed terminem składania ofert,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00000" w:rsidRDefault="0044535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  <w:r>
        <w:rPr>
          <w:rFonts w:ascii="Tahoma" w:hAnsi="Tahoma" w:cs="Tahoma"/>
          <w:sz w:val="20"/>
          <w:szCs w:val="20"/>
        </w:rPr>
        <w:tab/>
        <w:t>6.11.2.</w:t>
      </w:r>
      <w:r>
        <w:rPr>
          <w:rFonts w:ascii="Tahoma" w:hAnsi="Tahoma" w:cs="Tahoma"/>
          <w:sz w:val="20"/>
          <w:szCs w:val="20"/>
        </w:rPr>
        <w:tab/>
        <w:t xml:space="preserve">Jeżeli w kraju miejsca zamieszkania osoby lub w kraju, w którym Wykonawca ma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siedzibę lub miejsce zamieszkania, nie wydaje się dokumentów, o których mowa w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ppkt. 6.11.1</w:t>
      </w:r>
      <w:r>
        <w:rPr>
          <w:rFonts w:ascii="Tahoma" w:hAnsi="Tahoma" w:cs="Tahoma"/>
          <w:sz w:val="20"/>
          <w:szCs w:val="20"/>
        </w:rPr>
        <w:t xml:space="preserve">, zastępuje się je dokumentem zawierającym oświadczenie, w którym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określa się także osoby uprawnione do reprezentacji Wykonawcy, </w:t>
      </w:r>
      <w:r>
        <w:rPr>
          <w:rFonts w:ascii="Tahoma" w:hAnsi="Tahoma" w:cs="Tahoma"/>
          <w:color w:val="000000"/>
          <w:sz w:val="20"/>
          <w:szCs w:val="20"/>
        </w:rPr>
        <w:t xml:space="preserve">złożone przed </w:t>
      </w:r>
      <w:r>
        <w:rPr>
          <w:rFonts w:ascii="Tahoma" w:hAnsi="Tahoma" w:cs="Tahoma"/>
          <w:color w:val="FF0000"/>
          <w:sz w:val="20"/>
          <w:szCs w:val="20"/>
        </w:rPr>
        <w:tab/>
      </w:r>
      <w:r>
        <w:rPr>
          <w:rFonts w:ascii="Tahoma" w:hAnsi="Tahoma" w:cs="Tahoma"/>
          <w:color w:val="FF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właściwym organem sądowym, administracyjnym albo organem samorządu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zawodowego lub gospodarczego odpowiedn</w:t>
      </w:r>
      <w:r>
        <w:rPr>
          <w:rFonts w:ascii="Tahoma" w:hAnsi="Tahoma" w:cs="Tahoma"/>
          <w:color w:val="000000"/>
          <w:sz w:val="20"/>
          <w:szCs w:val="20"/>
        </w:rPr>
        <w:t xml:space="preserve">io kraju miejsca zamieszkania osoby lub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kraju, w którym Wykonawca ma siedzibę lub miejsce zamieszkania, lub przed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notariuszem – wystawionych nie wcześniej niż w terminach określonych w ppkt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6.11.1.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ab/>
        <w:t>6.11.3.</w:t>
      </w:r>
      <w:r>
        <w:rPr>
          <w:rFonts w:ascii="Tahoma" w:hAnsi="Tahoma" w:cs="Tahoma"/>
          <w:color w:val="000000"/>
          <w:sz w:val="20"/>
          <w:szCs w:val="20"/>
        </w:rPr>
        <w:tab/>
        <w:t>W przypadku wątpliwości co do treści dok</w:t>
      </w:r>
      <w:r>
        <w:rPr>
          <w:rFonts w:ascii="Tahoma" w:hAnsi="Tahoma" w:cs="Tahoma"/>
          <w:color w:val="000000"/>
          <w:sz w:val="20"/>
          <w:szCs w:val="20"/>
        </w:rPr>
        <w:t xml:space="preserve">umentu złożonego przez Wykonawcę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mającego siedzibę lub miejsce zamieszkania poza terytorium Rzeczpospolitej Polskiej,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Zamawiający może zwrócić się do właściwych organów odpowiednio kraju miejsca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zamieszkania osoby lub kraju, w którym Wykonawca ma si</w:t>
      </w:r>
      <w:r>
        <w:rPr>
          <w:rFonts w:ascii="Tahoma" w:hAnsi="Tahoma" w:cs="Tahoma"/>
          <w:color w:val="000000"/>
          <w:sz w:val="20"/>
          <w:szCs w:val="20"/>
        </w:rPr>
        <w:t xml:space="preserve">edzibę lub miejsce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zamieszkania, z wnioskiem o udzielenie niezbędnych informacji dotyczących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przedłożonego dokumentu.</w:t>
      </w:r>
    </w:p>
    <w:p w:rsidR="00000000" w:rsidRDefault="00445354">
      <w:pPr>
        <w:pStyle w:val="Akapitzlist"/>
        <w:ind w:left="0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br/>
        <w:t>6.12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 xml:space="preserve">Postanowienie w sprawie dokumentów zastrzeżonych: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6.12.1.</w:t>
      </w:r>
      <w:r>
        <w:rPr>
          <w:rFonts w:ascii="Tahoma" w:hAnsi="Tahoma" w:cs="Tahoma"/>
          <w:color w:val="000000"/>
        </w:rPr>
        <w:tab/>
        <w:t xml:space="preserve">Wszystkie dokumenty złożone w postępowaniu są jawne, z wyjątkiem </w:t>
      </w:r>
      <w:r>
        <w:rPr>
          <w:rFonts w:ascii="Tahoma" w:hAnsi="Tahoma" w:cs="Tahoma"/>
          <w:color w:val="000000"/>
        </w:rPr>
        <w:t xml:space="preserve">informacji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stanowiących tajemnicę przedsiębiorstwa, zastrzeżonych przez składającego ofertę, w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terminie nie późniejszym niż wyznaczony termin składania ofert;</w:t>
      </w:r>
    </w:p>
    <w:p w:rsidR="00000000" w:rsidRDefault="00445354">
      <w:pPr>
        <w:pStyle w:val="Akapitzlist"/>
        <w:ind w:left="0"/>
        <w:rPr>
          <w:rFonts w:ascii="Tahoma" w:eastAsia="Calibri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color w:val="FF00FF"/>
        </w:rPr>
        <w:t xml:space="preserve"> </w:t>
      </w:r>
      <w:r>
        <w:rPr>
          <w:rFonts w:ascii="Tahoma" w:hAnsi="Tahoma" w:cs="Tahoma"/>
          <w:color w:val="000000"/>
        </w:rPr>
        <w:tab/>
        <w:t>6.12.2.</w:t>
      </w:r>
      <w:r>
        <w:rPr>
          <w:rFonts w:ascii="Tahoma" w:hAnsi="Tahoma" w:cs="Tahoma"/>
          <w:color w:val="000000"/>
        </w:rPr>
        <w:tab/>
        <w:t xml:space="preserve">Wymienione powyżej dokumenty Wykonawca zobowiązany jest wydzielić w wybrany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przez</w:t>
      </w:r>
      <w:r>
        <w:rPr>
          <w:rFonts w:ascii="Tahoma" w:hAnsi="Tahoma" w:cs="Tahoma"/>
          <w:color w:val="000000"/>
        </w:rPr>
        <w:t xml:space="preserve"> siebie sposób, zapewniając zachowanie tajemnicy przedsiębiorstwa. Tak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wydzielonych informacji Zamawiający nie będzie ujawniał;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6.12.3.</w:t>
      </w:r>
      <w:r>
        <w:rPr>
          <w:rFonts w:ascii="Tahoma" w:hAnsi="Tahoma" w:cs="Tahoma"/>
          <w:color w:val="000000"/>
        </w:rPr>
        <w:tab/>
        <w:t xml:space="preserve">Udostępnienie złożonych ofert możliwe będzie na pisemny wniosek zainteresowanego,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po dokonaniu przez Zamawiającego</w:t>
      </w:r>
      <w:r>
        <w:rPr>
          <w:rFonts w:ascii="Tahoma" w:hAnsi="Tahoma" w:cs="Tahoma"/>
          <w:color w:val="000000"/>
        </w:rPr>
        <w:t xml:space="preserve"> analizy, czy oferta ta nie zawiera dokumentów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zastrzeżonych, niepodlegających udostępnieniu;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6.12.4.</w:t>
      </w:r>
      <w:r>
        <w:rPr>
          <w:rFonts w:ascii="Tahoma" w:hAnsi="Tahoma" w:cs="Tahoma"/>
          <w:color w:val="000000"/>
        </w:rPr>
        <w:tab/>
        <w:t xml:space="preserve">Wykonawca nie może zastrzec informacji i dokumentów, których jawność wynika z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innych aktów prawnych w tym m.in. z zapisu art.86 ust. 4 ustawy Prawo </w:t>
      </w:r>
      <w:r>
        <w:rPr>
          <w:rFonts w:ascii="Tahoma" w:hAnsi="Tahoma" w:cs="Tahoma"/>
          <w:color w:val="000000"/>
        </w:rPr>
        <w:t xml:space="preserve">Zamówień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Publicznych.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ab/>
        <w:t>6.12.5.</w:t>
      </w:r>
      <w:r>
        <w:rPr>
          <w:rFonts w:ascii="Tahoma" w:hAnsi="Tahoma" w:cs="Tahoma"/>
          <w:color w:val="000000"/>
        </w:rPr>
        <w:tab/>
        <w:t xml:space="preserve">Zgodnie z art. 11 ust. 4. Ustawy o zwalczaniu nieuczciwej konkurencji poprzez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tajemnicę przedsiębiorstwa rozumie się nieujawnione do wiadomości publicznej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informacje techniczne, technologiczne, organizacyjne przedsięb</w:t>
      </w:r>
      <w:r>
        <w:rPr>
          <w:rFonts w:ascii="Tahoma" w:hAnsi="Tahoma" w:cs="Tahoma"/>
          <w:color w:val="000000"/>
        </w:rPr>
        <w:t xml:space="preserve">iorstwa lub inne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informacje posiadające wartość gospodarczą, co do których przedsiębiorca podjął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niezbędne działania w celu zachowania ich poufności.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sz w:val="28"/>
          <w:szCs w:val="28"/>
        </w:rPr>
        <w:t>7.0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>Informacja o sposobie porozumiewania się Zamawiającego z Wykonawcami oraz przekazywania oświadc</w:t>
      </w:r>
      <w:r>
        <w:rPr>
          <w:rFonts w:ascii="Tahoma" w:hAnsi="Tahoma" w:cs="Tahoma"/>
          <w:b/>
          <w:sz w:val="28"/>
          <w:szCs w:val="28"/>
          <w:u w:val="single"/>
        </w:rPr>
        <w:t>zeń lub dokumentów, a także ws</w:t>
      </w:r>
      <w:r>
        <w:rPr>
          <w:rFonts w:ascii="Tahoma" w:eastAsia="Calibri" w:hAnsi="Tahoma" w:cs="Tahoma"/>
          <w:b/>
          <w:sz w:val="28"/>
          <w:szCs w:val="28"/>
          <w:u w:val="single"/>
        </w:rPr>
        <w:t>kazania osób uprawnionych do porozumiewania się z Wykonawcami.</w:t>
      </w:r>
      <w:r>
        <w:rPr>
          <w:rFonts w:ascii="Tahoma" w:eastAsia="Calibri" w:hAnsi="Tahoma" w:cs="Tahoma"/>
          <w:b/>
          <w:sz w:val="28"/>
          <w:szCs w:val="28"/>
          <w:u w:val="single"/>
        </w:rPr>
        <w:br/>
      </w:r>
    </w:p>
    <w:p w:rsidR="00000000" w:rsidRDefault="00445354">
      <w:pPr>
        <w:tabs>
          <w:tab w:val="left" w:pos="567"/>
        </w:tabs>
        <w:suppressAutoHyphens w:val="0"/>
        <w:autoSpaceDE w:val="0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7.1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Zasady i formy przekazywania oświadczeń, wniosków i innych:</w:t>
      </w:r>
      <w:r>
        <w:rPr>
          <w:rFonts w:ascii="Tahoma" w:hAnsi="Tahoma"/>
          <w:sz w:val="20"/>
        </w:rPr>
        <w:br/>
        <w:t xml:space="preserve">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7.1.1. </w:t>
      </w:r>
      <w:r>
        <w:rPr>
          <w:rFonts w:ascii="Tahoma" w:hAnsi="Tahoma"/>
          <w:sz w:val="20"/>
        </w:rPr>
        <w:tab/>
        <w:t xml:space="preserve">W niniejszym postępowaniu o udzielenie zamówienia publicznego porozumiewanie się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Zamawiającego z Wykonawcami odbywa się przez przesyłanie zapytań pisemnie,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faksem lub drogą elektroniczną (poczta elektroniczna) na adres Zamawiającego;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7.1.2.</w:t>
      </w:r>
      <w:r>
        <w:rPr>
          <w:rFonts w:ascii="Tahoma" w:hAnsi="Tahoma"/>
          <w:sz w:val="20"/>
        </w:rPr>
        <w:tab/>
        <w:t xml:space="preserve">Dane teleadresowe są podane w pkt. 1.1 niniejszej specyfikacji; </w:t>
      </w:r>
      <w:r>
        <w:rPr>
          <w:rFonts w:ascii="Tahoma" w:hAnsi="Tahoma"/>
          <w:sz w:val="20"/>
        </w:rPr>
        <w:br/>
      </w:r>
    </w:p>
    <w:p w:rsidR="00000000" w:rsidRDefault="00445354">
      <w:pPr>
        <w:tabs>
          <w:tab w:val="left" w:pos="567"/>
        </w:tabs>
        <w:suppressAutoHyphens w:val="0"/>
        <w:autoSpaceDE w:val="0"/>
        <w:rPr>
          <w:rFonts w:ascii="Tahoma" w:hAnsi="Tahoma"/>
          <w:color w:val="000000"/>
          <w:sz w:val="20"/>
        </w:rPr>
      </w:pP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ab/>
        <w:t xml:space="preserve">  7.1.3.</w:t>
      </w:r>
      <w:r>
        <w:rPr>
          <w:rFonts w:ascii="Tahoma" w:hAnsi="Tahoma"/>
          <w:sz w:val="20"/>
        </w:rPr>
        <w:tab/>
        <w:t>Jeżeli Zama</w:t>
      </w:r>
      <w:r>
        <w:rPr>
          <w:rFonts w:ascii="Tahoma" w:hAnsi="Tahoma"/>
          <w:sz w:val="20"/>
        </w:rPr>
        <w:t xml:space="preserve">wiający lub Wykonawca przekazują oświadczenia, wnioski, zawiadomienia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oraz informacje faksem, każda ze stron na żądanie drugiej niezwłocznie potwierdza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fakt ich otrzymania.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7.1.4.</w:t>
      </w:r>
      <w:r>
        <w:rPr>
          <w:rFonts w:ascii="Tahoma" w:hAnsi="Tahoma"/>
          <w:sz w:val="20"/>
        </w:rPr>
        <w:tab/>
        <w:t xml:space="preserve">W przypadku gdy przesłane za pomocą faksu oświadczenia, wnioski, </w:t>
      </w:r>
      <w:r>
        <w:rPr>
          <w:rFonts w:ascii="Tahoma" w:hAnsi="Tahoma"/>
          <w:sz w:val="20"/>
        </w:rPr>
        <w:t xml:space="preserve">zawiadomienia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oraz inne dokumenty w niniejszym postępowaniu będą nieczytelne, Zamawiający </w:t>
      </w:r>
      <w:r>
        <w:rPr>
          <w:rFonts w:ascii="Tahoma" w:hAnsi="Tahoma"/>
          <w:sz w:val="20"/>
        </w:rPr>
        <w:lastRenderedPageBreak/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może zwrócić się o ponowne ich przesłanie za pomocą innego z wymienionych w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SIWZ sposobów.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color w:val="000000"/>
          <w:sz w:val="20"/>
        </w:rPr>
        <w:t>7.2</w:t>
      </w:r>
      <w:r>
        <w:rPr>
          <w:rFonts w:ascii="Tahoma" w:hAnsi="Tahoma"/>
          <w:color w:val="000000"/>
          <w:sz w:val="20"/>
        </w:rPr>
        <w:tab/>
        <w:t>Wyjaśnienie treści SIWZ:</w:t>
      </w:r>
    </w:p>
    <w:p w:rsidR="00000000" w:rsidRDefault="00445354">
      <w:pPr>
        <w:tabs>
          <w:tab w:val="left" w:pos="567"/>
        </w:tabs>
        <w:suppressAutoHyphens w:val="0"/>
        <w:autoSpaceDE w:val="0"/>
        <w:rPr>
          <w:rFonts w:ascii="Tahoma" w:hAnsi="Tahoma"/>
          <w:bCs/>
          <w:color w:val="000000"/>
          <w:sz w:val="20"/>
        </w:rPr>
      </w:pP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7.2.1.</w:t>
      </w:r>
      <w:r>
        <w:rPr>
          <w:rFonts w:ascii="Tahoma" w:hAnsi="Tahoma"/>
          <w:sz w:val="20"/>
        </w:rPr>
        <w:tab/>
        <w:t>Wykonawca może zwrócić si</w:t>
      </w:r>
      <w:r>
        <w:rPr>
          <w:rFonts w:ascii="Tahoma" w:hAnsi="Tahoma"/>
          <w:sz w:val="20"/>
        </w:rPr>
        <w:t xml:space="preserve">ę do Zamawiającego o wyjaśnienie treści SIWZ.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Zamawiający jest zobowiązany udzielić wyjaśnień niezwłocznie, jednak nie później niż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na 2 dni przed upływem terminu składania ofert, pod warunkiem, że wniosek o 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wyjaśnienie treści SIWZ wpłynie do Zam</w:t>
      </w:r>
      <w:r>
        <w:rPr>
          <w:rFonts w:ascii="Tahoma" w:hAnsi="Tahoma"/>
          <w:sz w:val="20"/>
        </w:rPr>
        <w:t xml:space="preserve">awiającego nie później niż do końca dnia,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 którym upływa połowa wyznaczonego terminu składania ofert;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7.2.2.</w:t>
      </w:r>
      <w:r>
        <w:rPr>
          <w:rFonts w:ascii="Tahoma" w:hAnsi="Tahoma"/>
          <w:sz w:val="20"/>
        </w:rPr>
        <w:tab/>
        <w:t xml:space="preserve">Ewentualne zmiana terminu składania ofert nie powoduje przesunięcia terminu,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o którym mowa w pkt 7.2.1., po upłynięciu którego Zamawiając</w:t>
      </w:r>
      <w:r>
        <w:rPr>
          <w:rFonts w:ascii="Tahoma" w:hAnsi="Tahoma"/>
          <w:sz w:val="20"/>
        </w:rPr>
        <w:t xml:space="preserve">y może pozostawić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wniosek o wyjaśnienie treści specyfikacji bez rozpoznania;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7.2.3.</w:t>
      </w:r>
      <w:r>
        <w:rPr>
          <w:rFonts w:ascii="Tahoma" w:hAnsi="Tahoma"/>
          <w:sz w:val="20"/>
        </w:rPr>
        <w:tab/>
        <w:t xml:space="preserve">Treść zapytań wraz z wyjaśnieniami Zamawiający przekazuje Wykonawcom, którym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przekazał Specyfikację Istotnych Warunków Zamówienia, bez ujawniania źródła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zapytan</w:t>
      </w:r>
      <w:r>
        <w:rPr>
          <w:rFonts w:ascii="Tahoma" w:hAnsi="Tahoma"/>
          <w:sz w:val="20"/>
        </w:rPr>
        <w:t>ia oraz zamieszcza na stronie internetowej, na której zamieszczono SIWZ;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color w:val="000000"/>
          <w:sz w:val="20"/>
        </w:rPr>
        <w:tab/>
        <w:t>7.2.4.</w:t>
      </w:r>
      <w:r>
        <w:rPr>
          <w:rFonts w:ascii="Tahoma" w:hAnsi="Tahoma"/>
          <w:color w:val="000000"/>
          <w:sz w:val="20"/>
        </w:rPr>
        <w:tab/>
        <w:t xml:space="preserve">Nie udziela się żadnych ustnych i telefonicznych informacji, wyjaśnień czy odpowiedzi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na kierowane do Zamawiającego zapytania w sprawach wymagających zachowania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pisemn</w:t>
      </w:r>
      <w:r>
        <w:rPr>
          <w:rFonts w:ascii="Tahoma" w:hAnsi="Tahoma"/>
          <w:color w:val="000000"/>
          <w:sz w:val="20"/>
        </w:rPr>
        <w:t>ości postępowania;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7.2.5.</w:t>
      </w:r>
      <w:r>
        <w:rPr>
          <w:rFonts w:ascii="Tahoma" w:hAnsi="Tahoma"/>
          <w:sz w:val="20"/>
        </w:rPr>
        <w:tab/>
        <w:t>Zamawiający nie przewiduje zorganizowania zebrania z Wykonawcami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color w:val="000000"/>
          <w:sz w:val="20"/>
        </w:rPr>
        <w:t>7.3</w:t>
      </w:r>
      <w:r>
        <w:rPr>
          <w:rFonts w:ascii="Tahoma" w:hAnsi="Tahoma"/>
          <w:color w:val="000000"/>
          <w:sz w:val="20"/>
        </w:rPr>
        <w:tab/>
        <w:t>Modyfikacja treści SIWZ: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7.3.1.</w:t>
      </w:r>
      <w:r>
        <w:rPr>
          <w:rFonts w:ascii="Tahoma" w:hAnsi="Tahoma"/>
          <w:sz w:val="20"/>
        </w:rPr>
        <w:tab/>
        <w:t xml:space="preserve">W szczególnie uzasadnionych przypadkach Zamawiający może przed upływem terminu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składania ofert zmodyfikować treść specyf</w:t>
      </w:r>
      <w:r>
        <w:rPr>
          <w:rFonts w:ascii="Tahoma" w:hAnsi="Tahoma"/>
          <w:sz w:val="20"/>
        </w:rPr>
        <w:t>ikacji istotnych warunków zamówienia;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7.3.2.</w:t>
      </w:r>
      <w:r>
        <w:rPr>
          <w:rFonts w:ascii="Tahoma" w:hAnsi="Tahoma"/>
          <w:sz w:val="20"/>
        </w:rPr>
        <w:tab/>
        <w:t xml:space="preserve">Wprowadzone w ten sposób modyfikacje, uzupełnienia i ustalenia oraz zmiany, w tym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zmiany terminów, przekazane zostaną wszystkim Wykonawcom, którym przekazano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specyfikację istotnych warunków zamówienia or</w:t>
      </w:r>
      <w:r>
        <w:rPr>
          <w:rFonts w:ascii="Tahoma" w:hAnsi="Tahoma"/>
          <w:sz w:val="20"/>
        </w:rPr>
        <w:t xml:space="preserve">az zamieszczone zostaną na stronie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internetowej, na której zamieszczono SIWZ;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7.3.3.</w:t>
      </w:r>
      <w:r>
        <w:rPr>
          <w:rFonts w:ascii="Tahoma" w:hAnsi="Tahoma"/>
          <w:sz w:val="20"/>
        </w:rPr>
        <w:tab/>
        <w:t xml:space="preserve">Wszelkie modyfikacje, uzupełnienia i ustalenia oraz zmiany, w tym zmiany terminów,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jak również Wykonawców wraz z wyjaśnieniami, stają się integralną częścią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</w:t>
      </w:r>
      <w:r>
        <w:rPr>
          <w:rFonts w:ascii="Tahoma" w:hAnsi="Tahoma"/>
          <w:sz w:val="20"/>
        </w:rPr>
        <w:t>pecyfikacji istotnych warunków zamówienia i będą wiążące przy składaniu ofert.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Wszelkie prawa i zobowiązania Wykonawcy odnośnie do wcześniej ustalonych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terminów będą podlegały nowemu terminowi;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7.3.4.</w:t>
      </w:r>
      <w:r>
        <w:rPr>
          <w:rFonts w:ascii="Tahoma" w:hAnsi="Tahoma"/>
          <w:sz w:val="20"/>
        </w:rPr>
        <w:tab/>
        <w:t>Jeżeli wprowadzona modyfikacja treści specyfik</w:t>
      </w:r>
      <w:r>
        <w:rPr>
          <w:rFonts w:ascii="Tahoma" w:hAnsi="Tahoma"/>
          <w:sz w:val="20"/>
        </w:rPr>
        <w:t xml:space="preserve">acji nie prowadzi do zmiany treści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ogłoszenia Zamawiający może przedłużyć termin składania ofert o czas niezbędny na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wprowadzenie zmian w ofertach, jeżeli będzie to niezbędne;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7.3.5.</w:t>
      </w:r>
      <w:r>
        <w:rPr>
          <w:rFonts w:ascii="Tahoma" w:hAnsi="Tahoma"/>
          <w:sz w:val="20"/>
        </w:rPr>
        <w:tab/>
        <w:t>Jeżeli wprowadzona modyfikacja treści specyfikacji istotnych waru</w:t>
      </w:r>
      <w:r>
        <w:rPr>
          <w:rFonts w:ascii="Tahoma" w:hAnsi="Tahoma"/>
          <w:sz w:val="20"/>
        </w:rPr>
        <w:t xml:space="preserve">nków zamówienia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prowadzi do zmiany treści ogłoszenia, Zamawiający zamieści w Biuletynie Zamówień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Publicznych „ogłoszenie o zmianie ogłoszenia zamieszczonego w Biuletynie Zamówień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Publicznych”, przedłużając jednocześnie termin składania ofert o cza</w:t>
      </w:r>
      <w:r>
        <w:rPr>
          <w:rFonts w:ascii="Tahoma" w:hAnsi="Tahoma"/>
          <w:sz w:val="20"/>
        </w:rPr>
        <w:t xml:space="preserve">s niezbędny na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wprowadzenie zmian w ofertach, jeżeli zostaną spełnione przesłanki określone w art.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12a. 1 lub 2 PZP;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7.3.6.</w:t>
      </w:r>
      <w:r>
        <w:rPr>
          <w:rFonts w:ascii="Tahoma" w:hAnsi="Tahoma"/>
          <w:sz w:val="20"/>
        </w:rPr>
        <w:tab/>
        <w:t xml:space="preserve">Niezwłocznie po zamieszczeniu w Biuletynie Zamówień Publicznych „ogłoszenia o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zmianie ogłoszenia zamieszczonego w Biulety</w:t>
      </w:r>
      <w:r>
        <w:rPr>
          <w:rFonts w:ascii="Tahoma" w:hAnsi="Tahoma"/>
          <w:sz w:val="20"/>
        </w:rPr>
        <w:t xml:space="preserve">nie Zamówień Publicznych” Zamawiający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zamieści informację o zmianach na tablicy ogłoszeń oraz na stronie internetowej, na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której zamieszczono SIWZ.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color w:val="000000"/>
          <w:sz w:val="20"/>
        </w:rPr>
        <w:t>7.4</w:t>
      </w:r>
      <w:r>
        <w:rPr>
          <w:rFonts w:ascii="Tahoma" w:hAnsi="Tahoma"/>
          <w:color w:val="000000"/>
          <w:sz w:val="20"/>
        </w:rPr>
        <w:tab/>
        <w:t>Wyjaśnienia w roku badania i oceny ofert: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7.4.1.</w:t>
      </w:r>
      <w:r>
        <w:rPr>
          <w:rFonts w:ascii="Tahoma" w:hAnsi="Tahoma"/>
          <w:color w:val="000000"/>
          <w:sz w:val="20"/>
        </w:rPr>
        <w:tab/>
        <w:t>W toku badania i oceny ofert Zamawiający może</w:t>
      </w:r>
      <w:r>
        <w:rPr>
          <w:rFonts w:ascii="Tahoma" w:hAnsi="Tahoma"/>
          <w:color w:val="000000"/>
          <w:sz w:val="20"/>
        </w:rPr>
        <w:t xml:space="preserve"> wezwać Wykonawców do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uzupełnienia odpowiednich oświadczeń lub dokumentów potwierdzających spełnienie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warunków udziału w postępowaniu lub potwierdzających spełnienie przez oferowane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usługi, dostawy lub roboty budowlane wymagań określonych przez Z</w:t>
      </w:r>
      <w:r>
        <w:rPr>
          <w:rFonts w:ascii="Tahoma" w:hAnsi="Tahoma"/>
          <w:color w:val="000000"/>
          <w:sz w:val="20"/>
        </w:rPr>
        <w:t xml:space="preserve">amawiającego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lub pełnomocnictw, jeżeli spełnione zostaną przesłanki określone w art. 26 ust. 3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Prawa Zamówień Publicznych.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Uzupełniane oświadczenia i dokumenty powinny potwierdzać spełnienie przez Wyko-</w:t>
      </w:r>
      <w:r>
        <w:rPr>
          <w:rFonts w:ascii="Tahoma" w:hAnsi="Tahoma"/>
          <w:color w:val="000000"/>
          <w:sz w:val="20"/>
        </w:rPr>
        <w:lastRenderedPageBreak/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nawcę warunków udziału w postępowaniu o</w:t>
      </w:r>
      <w:r>
        <w:rPr>
          <w:rFonts w:ascii="Tahoma" w:hAnsi="Tahoma"/>
          <w:color w:val="000000"/>
          <w:sz w:val="20"/>
        </w:rPr>
        <w:t xml:space="preserve">raz spełnianie przez oferowane dostawy,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usługi lub roboty budowlane wymagań określonych przez Zamawiającego, nie później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niż w dniu, w którym upłynął termin składania ofert.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Nieuzupełnienie oświadczeń lub dokumentów potwierdzających spełnienie war</w:t>
      </w:r>
      <w:r>
        <w:rPr>
          <w:rFonts w:ascii="Tahoma" w:hAnsi="Tahoma"/>
          <w:color w:val="000000"/>
          <w:sz w:val="20"/>
        </w:rPr>
        <w:t xml:space="preserve">unków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udziału w postępowaniu lub potwierdzających spełnienie przez oferowane dostawy,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usługi lub roboty budowlane wymagań określonych przez Zamawiającego w odpowie-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dzi na ww wezwanie może skutkować zatrzymaniem wadium wraz z odsetkami na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mocy a</w:t>
      </w:r>
      <w:r>
        <w:rPr>
          <w:rFonts w:ascii="Tahoma" w:hAnsi="Tahoma"/>
          <w:color w:val="000000"/>
          <w:sz w:val="20"/>
        </w:rPr>
        <w:t>rt. 46 ust. 4a Prawa Zamówień Publicznych;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br/>
        <w:t xml:space="preserve"> 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7.4.2.</w:t>
      </w:r>
      <w:r>
        <w:rPr>
          <w:rFonts w:ascii="Tahoma" w:hAnsi="Tahoma"/>
          <w:color w:val="000000"/>
          <w:sz w:val="20"/>
        </w:rPr>
        <w:tab/>
        <w:t xml:space="preserve">W toku badania i oceny ofert Zamawiający może żądać od Wykonawcy wyjaśnień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dotyczących treści złożonych ofert oraz wyjaśnień dotyczących oświadczeń lub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dokumentów potwierdzających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a) spełnie</w:t>
      </w:r>
      <w:r>
        <w:rPr>
          <w:rFonts w:ascii="Tahoma" w:hAnsi="Tahoma"/>
          <w:color w:val="000000"/>
          <w:sz w:val="20"/>
        </w:rPr>
        <w:t>nie przez Wykonawców warunków udziału w postępowaniu,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b) spełnienie przez oferowane dostawy, usługi lub roboty budowlane wymagań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określonych przez Zamawiającego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7.4.3.</w:t>
      </w:r>
      <w:r>
        <w:rPr>
          <w:rFonts w:ascii="Tahoma" w:hAnsi="Tahoma"/>
          <w:sz w:val="20"/>
        </w:rPr>
        <w:tab/>
        <w:t xml:space="preserve">W toku badania i oceny ofert Zamawiający może zwrócić się do Wykonawcy o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ud</w:t>
      </w:r>
      <w:r>
        <w:rPr>
          <w:rFonts w:ascii="Tahoma" w:hAnsi="Tahoma"/>
          <w:sz w:val="20"/>
        </w:rPr>
        <w:t xml:space="preserve">zielenie wyjaśnień dotyczących powiązań w zakresie grupy kapitałowej istniejących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między </w:t>
      </w:r>
      <w:r>
        <w:rPr>
          <w:rFonts w:ascii="Tahoma" w:hAnsi="Tahoma"/>
          <w:sz w:val="20"/>
        </w:rPr>
        <w:tab/>
        <w:t xml:space="preserve">Wykonawcami w celu ustalenia, czy zachodzą przesłanki wykluczenia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Wykonawcy. Niezłożenie wyjaśnień spowoduje wykluczenie Wykonawcy z udziału w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postępowaniu;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7.4.4.</w:t>
      </w:r>
      <w:r>
        <w:rPr>
          <w:rFonts w:ascii="Tahoma" w:hAnsi="Tahoma"/>
          <w:sz w:val="20"/>
        </w:rPr>
        <w:tab/>
        <w:t xml:space="preserve">Zamawiający poprawia w ofercie oczywiste omyłki pisarskie oraz oczywiste omyłki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rachunkowe, z uwzględnieniem konsekwencji rachunkowych dokonanych poprawek,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niezwłocznie zawiadamiając o tym Wykonawcę, którego oferta została poprawiona.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</w:t>
      </w:r>
      <w:r>
        <w:rPr>
          <w:rFonts w:ascii="Tahoma" w:hAnsi="Tahoma"/>
          <w:sz w:val="20"/>
        </w:rPr>
        <w:t>.4.5.</w:t>
      </w:r>
      <w:r>
        <w:rPr>
          <w:rFonts w:ascii="Tahoma" w:hAnsi="Tahoma"/>
          <w:sz w:val="20"/>
        </w:rPr>
        <w:tab/>
        <w:t xml:space="preserve">Zamawiający poprawia w ofercie inne omyłki polegające na niezgodności oferty ze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specyfikacją istotnych warunków zamówienia, niepowodujące istotnych zmian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w ofercie, niezwłocznie zawiadamiając o tym Wykonawcę, którego oferta została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poprawi</w:t>
      </w:r>
      <w:r>
        <w:rPr>
          <w:rFonts w:ascii="Tahoma" w:hAnsi="Tahoma"/>
          <w:sz w:val="20"/>
        </w:rPr>
        <w:t xml:space="preserve">ona. Oferta Wykonawcy, który w terminie 3 dni od dnia doręczenia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zawiadomienia nie zgodził się na poprawienie takiej omyłki podlega odrzuceniu;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7.4.6.</w:t>
      </w:r>
      <w:r>
        <w:rPr>
          <w:rFonts w:ascii="Tahoma" w:hAnsi="Tahoma"/>
          <w:sz w:val="20"/>
        </w:rPr>
        <w:tab/>
        <w:t xml:space="preserve">Zamawiający w celu ustalenia, czy oferta zawiera rażąco niską cenę w stosunku do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przedmiotu zamó</w:t>
      </w:r>
      <w:r>
        <w:rPr>
          <w:rFonts w:ascii="Tahoma" w:hAnsi="Tahoma"/>
          <w:sz w:val="20"/>
        </w:rPr>
        <w:t xml:space="preserve">wienia zwróci się do Wykonawcy o udzielenie w wyznaczonym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terminie wyjaśnień dotyczących elementów oferty mających wpływ na wysokość ceny;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7.4.7.</w:t>
      </w:r>
      <w:r>
        <w:rPr>
          <w:rFonts w:ascii="Tahoma" w:hAnsi="Tahoma"/>
          <w:sz w:val="20"/>
        </w:rPr>
        <w:tab/>
        <w:t xml:space="preserve">Zamawiający odrzuci ofertę Wykonawcy, który nie złożył wyjaśnień lub, jeżeli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dokona</w:t>
      </w:r>
      <w:r>
        <w:rPr>
          <w:rFonts w:ascii="Tahoma" w:hAnsi="Tahoma"/>
          <w:sz w:val="20"/>
        </w:rPr>
        <w:tab/>
        <w:t>na ocena wyjaśn</w:t>
      </w:r>
      <w:r>
        <w:rPr>
          <w:rFonts w:ascii="Tahoma" w:hAnsi="Tahoma"/>
          <w:sz w:val="20"/>
        </w:rPr>
        <w:t xml:space="preserve">ień potwierdza, że oferta zawiera rażąco niską cenę w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stosunku do przedmiotu zamówienia.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7.5</w:t>
      </w:r>
      <w:r>
        <w:rPr>
          <w:rFonts w:ascii="Tahoma" w:hAnsi="Tahoma"/>
          <w:sz w:val="20"/>
        </w:rPr>
        <w:tab/>
      </w:r>
      <w:r>
        <w:rPr>
          <w:rFonts w:ascii="Tahoma" w:hAnsi="Tahoma"/>
          <w:bCs/>
          <w:color w:val="000000"/>
          <w:sz w:val="20"/>
        </w:rPr>
        <w:t>Osoby uprawnione do porozumiewania się z Wykonawcami:</w:t>
      </w:r>
      <w:r>
        <w:rPr>
          <w:rFonts w:ascii="Tahoma" w:hAnsi="Tahoma"/>
          <w:bCs/>
          <w:color w:val="000000"/>
          <w:sz w:val="20"/>
        </w:rPr>
        <w:br/>
      </w:r>
    </w:p>
    <w:p w:rsidR="00000000" w:rsidRDefault="00445354">
      <w:pPr>
        <w:spacing w:line="200" w:lineRule="atLeast"/>
        <w:ind w:left="709" w:hanging="709"/>
        <w:rPr>
          <w:rStyle w:val="Hipercze"/>
          <w:rFonts w:ascii="Tahoma" w:hAnsi="Tahoma" w:cs="Tahoma"/>
          <w:color w:val="000000"/>
          <w:spacing w:val="5"/>
          <w:sz w:val="20"/>
          <w:u w:val="none"/>
        </w:rPr>
      </w:pPr>
      <w:r>
        <w:rPr>
          <w:rFonts w:ascii="Tahoma" w:hAnsi="Tahoma"/>
          <w:color w:val="FF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7.5.1</w:t>
      </w:r>
      <w:r>
        <w:rPr>
          <w:rFonts w:ascii="Tahoma" w:hAnsi="Tahoma"/>
          <w:color w:val="000000"/>
          <w:sz w:val="20"/>
        </w:rPr>
        <w:tab/>
        <w:t>Osobą uprawnioną do porozumiewania się Wykonawcami jest: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  <w:t>- p. Arkadiusz Zimoń tel. (32) 430-20</w:t>
      </w:r>
      <w:r>
        <w:rPr>
          <w:rFonts w:ascii="Tahoma" w:hAnsi="Tahoma"/>
          <w:color w:val="000000"/>
          <w:sz w:val="20"/>
        </w:rPr>
        <w:t xml:space="preserve">-02 wew. 34, e-mail: </w:t>
      </w:r>
      <w:hyperlink r:id="rId12" w:history="1">
        <w:r>
          <w:rPr>
            <w:rStyle w:val="Hipercze"/>
            <w:rFonts w:ascii="Tahoma" w:hAnsi="Tahoma"/>
          </w:rPr>
          <w:t>gosp@jejkowice.pl</w:t>
        </w:r>
      </w:hyperlink>
      <w:r>
        <w:rPr>
          <w:rStyle w:val="Hipercze"/>
          <w:rFonts w:ascii="Tahoma" w:hAnsi="Tahoma"/>
          <w:color w:val="000000"/>
        </w:rPr>
        <w:br/>
      </w:r>
      <w:r>
        <w:rPr>
          <w:rFonts w:ascii="Tahoma" w:hAnsi="Tahoma"/>
          <w:color w:val="000000"/>
          <w:sz w:val="20"/>
        </w:rPr>
        <w:t xml:space="preserve"> </w:t>
      </w:r>
      <w:r>
        <w:rPr>
          <w:rFonts w:ascii="Tahoma" w:hAnsi="Tahoma"/>
          <w:color w:val="000000"/>
          <w:sz w:val="20"/>
        </w:rPr>
        <w:tab/>
        <w:t xml:space="preserve">Referat Inwestycji, Zamówień Publicznych i Spraw Gospodarczych – Urząd Gminy </w:t>
      </w:r>
      <w:r>
        <w:rPr>
          <w:rFonts w:ascii="Tahoma" w:hAnsi="Tahoma"/>
          <w:color w:val="000000"/>
          <w:sz w:val="20"/>
        </w:rPr>
        <w:tab/>
        <w:t>Jejkowice;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  <w:t xml:space="preserve">- p. Jolanta Czylok tel. (32) </w:t>
      </w:r>
      <w:r>
        <w:rPr>
          <w:rFonts w:ascii="Tahoma" w:hAnsi="Tahoma" w:cs="Tahoma"/>
          <w:color w:val="000000"/>
          <w:sz w:val="20"/>
        </w:rPr>
        <w:t xml:space="preserve">430-25-62, e-mail: </w:t>
      </w:r>
      <w:hyperlink r:id="rId13" w:history="1">
        <w:r>
          <w:rPr>
            <w:rStyle w:val="Hipercze"/>
            <w:rFonts w:ascii="Tahoma" w:hAnsi="Tahoma"/>
          </w:rPr>
          <w:t>sp_jejkowice@poczta.onet.pl</w:t>
        </w:r>
      </w:hyperlink>
      <w:r>
        <w:rPr>
          <w:rStyle w:val="Hipercze"/>
          <w:rFonts w:ascii="Tahoma" w:hAnsi="Tahoma" w:cs="Tahoma"/>
          <w:color w:val="000000"/>
          <w:spacing w:val="5"/>
          <w:sz w:val="20"/>
          <w:u w:val="none"/>
        </w:rPr>
        <w:t xml:space="preserve"> </w:t>
      </w:r>
      <w:r>
        <w:rPr>
          <w:rStyle w:val="Hipercze"/>
          <w:rFonts w:ascii="Tahoma" w:hAnsi="Tahoma" w:cs="Tahoma"/>
          <w:color w:val="000000"/>
          <w:spacing w:val="5"/>
          <w:sz w:val="20"/>
          <w:u w:val="none"/>
        </w:rPr>
        <w:br/>
      </w:r>
      <w:r>
        <w:rPr>
          <w:rStyle w:val="Hipercze"/>
          <w:rFonts w:ascii="Tahoma" w:hAnsi="Tahoma" w:cs="Tahoma"/>
          <w:color w:val="000000"/>
          <w:spacing w:val="5"/>
          <w:sz w:val="20"/>
          <w:u w:val="none"/>
        </w:rPr>
        <w:tab/>
        <w:t>Wicedyrektor Szkoły Podstawowej w Jejkowicach</w:t>
      </w:r>
    </w:p>
    <w:p w:rsidR="00000000" w:rsidRDefault="00445354">
      <w:pPr>
        <w:pStyle w:val="Akapitzlist"/>
        <w:ind w:left="0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ab/>
        <w:t>7.5.2</w:t>
      </w:r>
      <w:r>
        <w:rPr>
          <w:rFonts w:ascii="Tahoma" w:hAnsi="Tahoma" w:cs="Tahoma"/>
          <w:color w:val="000000"/>
        </w:rPr>
        <w:tab/>
        <w:t xml:space="preserve">Porozumiewanie się Wykonawcy z uprawnionymi pracownikami odbywać się może  </w:t>
      </w:r>
      <w:r>
        <w:rPr>
          <w:rFonts w:ascii="Tahoma" w:hAnsi="Tahoma" w:cs="Tahoma"/>
          <w:color w:val="000000"/>
        </w:rPr>
        <w:br/>
        <w:t xml:space="preserve">        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tylko w dniach oraz godzinach wskazanych w pkt. 1.1. </w:t>
      </w:r>
      <w:r>
        <w:rPr>
          <w:rFonts w:ascii="Tahoma" w:hAnsi="Tahoma" w:cs="Tahoma"/>
        </w:rPr>
        <w:br/>
      </w:r>
    </w:p>
    <w:p w:rsidR="00000000" w:rsidRDefault="00445354">
      <w:pPr>
        <w:widowControl w:val="0"/>
        <w:tabs>
          <w:tab w:val="left" w:pos="567"/>
        </w:tabs>
        <w:spacing w:before="120" w:after="120"/>
        <w:ind w:left="567" w:hanging="567"/>
        <w:jc w:val="both"/>
        <w:rPr>
          <w:rFonts w:ascii="Tahoma" w:hAnsi="Tahoma"/>
          <w:b/>
          <w:sz w:val="28"/>
          <w:szCs w:val="28"/>
          <w:u w:val="single"/>
        </w:rPr>
      </w:pPr>
      <w:r>
        <w:rPr>
          <w:rFonts w:ascii="Tahoma" w:hAnsi="Tahoma"/>
          <w:b/>
          <w:sz w:val="28"/>
          <w:szCs w:val="28"/>
        </w:rPr>
        <w:t>8.0</w:t>
      </w:r>
      <w:r>
        <w:rPr>
          <w:rFonts w:ascii="Tahoma" w:hAnsi="Tahoma"/>
          <w:b/>
          <w:sz w:val="28"/>
          <w:szCs w:val="28"/>
        </w:rPr>
        <w:tab/>
      </w:r>
      <w:r>
        <w:rPr>
          <w:rFonts w:ascii="Tahoma" w:hAnsi="Tahoma"/>
          <w:b/>
          <w:sz w:val="28"/>
          <w:szCs w:val="28"/>
          <w:u w:val="single"/>
        </w:rPr>
        <w:t>Wymagania d</w:t>
      </w:r>
      <w:r>
        <w:rPr>
          <w:rFonts w:ascii="Tahoma" w:hAnsi="Tahoma"/>
          <w:b/>
          <w:sz w:val="28"/>
          <w:szCs w:val="28"/>
          <w:u w:val="single"/>
        </w:rPr>
        <w:t xml:space="preserve">otyczące wadium </w:t>
      </w:r>
    </w:p>
    <w:p w:rsidR="00000000" w:rsidRDefault="00445354">
      <w:pPr>
        <w:pStyle w:val="Akapitzlist"/>
        <w:ind w:left="0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000000"/>
          <w:szCs w:val="24"/>
        </w:rPr>
        <w:t>8.1</w:t>
      </w:r>
      <w:r>
        <w:rPr>
          <w:rFonts w:ascii="Tahoma" w:hAnsi="Tahoma" w:cs="Tahoma"/>
          <w:color w:val="000000"/>
          <w:szCs w:val="24"/>
        </w:rPr>
        <w:tab/>
        <w:t>Zamawiający nie wymaga wniesienia wadium.</w:t>
      </w:r>
      <w:r>
        <w:rPr>
          <w:rFonts w:ascii="Tahoma" w:hAnsi="Tahoma" w:cs="Tahoma"/>
          <w:color w:val="FF0000"/>
          <w:szCs w:val="24"/>
        </w:rPr>
        <w:br/>
      </w:r>
      <w:r>
        <w:rPr>
          <w:rFonts w:ascii="Tahoma" w:hAnsi="Tahoma" w:cs="Tahoma"/>
          <w:color w:val="FF0000"/>
          <w:szCs w:val="24"/>
        </w:rPr>
        <w:br/>
      </w:r>
      <w:r>
        <w:rPr>
          <w:rFonts w:ascii="Tahoma" w:hAnsi="Tahoma" w:cs="Tahoma"/>
          <w:b/>
          <w:color w:val="000000"/>
          <w:sz w:val="28"/>
          <w:szCs w:val="28"/>
        </w:rPr>
        <w:t>9.0</w:t>
      </w:r>
      <w:r>
        <w:rPr>
          <w:rFonts w:ascii="Tahoma" w:hAnsi="Tahoma" w:cs="Tahoma"/>
          <w:b/>
          <w:color w:val="000000"/>
          <w:sz w:val="28"/>
          <w:szCs w:val="28"/>
        </w:rPr>
        <w:tab/>
      </w:r>
      <w:r>
        <w:rPr>
          <w:rFonts w:ascii="Tahoma" w:hAnsi="Tahoma" w:cs="Tahoma"/>
          <w:b/>
          <w:color w:val="000000"/>
          <w:sz w:val="28"/>
          <w:szCs w:val="28"/>
          <w:u w:val="single"/>
        </w:rPr>
        <w:t>Termin związania ofertą</w:t>
      </w:r>
      <w:r>
        <w:rPr>
          <w:rFonts w:ascii="Tahoma" w:hAnsi="Tahoma" w:cs="Tahoma"/>
          <w:b/>
          <w:color w:val="000000"/>
          <w:sz w:val="28"/>
          <w:szCs w:val="28"/>
          <w:u w:val="single"/>
        </w:rPr>
        <w:br/>
      </w:r>
    </w:p>
    <w:p w:rsidR="00000000" w:rsidRDefault="00445354">
      <w:pPr>
        <w:ind w:left="567" w:hanging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9.1</w:t>
      </w:r>
      <w:r>
        <w:rPr>
          <w:rFonts w:ascii="Tahoma" w:hAnsi="Tahoma"/>
          <w:sz w:val="20"/>
        </w:rPr>
        <w:tab/>
        <w:t>Wykonawca pozostaje związany ofertą przez okres 30 dni.</w:t>
      </w:r>
    </w:p>
    <w:p w:rsidR="00000000" w:rsidRDefault="00445354">
      <w:pPr>
        <w:ind w:left="567" w:hanging="567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9.2</w:t>
      </w:r>
      <w:r>
        <w:rPr>
          <w:rFonts w:ascii="Tahoma" w:hAnsi="Tahoma"/>
          <w:sz w:val="20"/>
        </w:rPr>
        <w:tab/>
        <w:t>Bieg terminu związania ofertą rozpoczyna się wraz z upływem terminu składania ofert.</w:t>
      </w:r>
    </w:p>
    <w:p w:rsidR="00000000" w:rsidRDefault="00445354">
      <w:pPr>
        <w:ind w:left="567" w:hanging="56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9.3</w:t>
      </w:r>
      <w:r>
        <w:rPr>
          <w:rFonts w:ascii="Tahoma" w:hAnsi="Tahoma" w:cs="Tahoma"/>
          <w:color w:val="000000"/>
          <w:sz w:val="20"/>
        </w:rPr>
        <w:tab/>
        <w:t xml:space="preserve">Wykonawca </w:t>
      </w:r>
      <w:r>
        <w:rPr>
          <w:rFonts w:ascii="Tahoma" w:hAnsi="Tahoma" w:cs="Tahoma"/>
          <w:color w:val="000000"/>
          <w:sz w:val="20"/>
        </w:rPr>
        <w:t xml:space="preserve">samodzielnie (zawiadamiając o tym Zamawiającego) lub na wniosek Zamawiającego może przedłużyć termin związania ofertą, z tym, że Zamawiający może tylko raz, co najmniej 3 dni przed upływem terminu związania ofertą, zwrócić się do Wykonawców o </w:t>
      </w:r>
      <w:r>
        <w:rPr>
          <w:rFonts w:ascii="Tahoma" w:hAnsi="Tahoma" w:cs="Tahoma"/>
          <w:color w:val="000000"/>
          <w:sz w:val="20"/>
        </w:rPr>
        <w:lastRenderedPageBreak/>
        <w:t>wyrażenie zgo</w:t>
      </w:r>
      <w:r>
        <w:rPr>
          <w:rFonts w:ascii="Tahoma" w:hAnsi="Tahoma" w:cs="Tahoma"/>
          <w:color w:val="000000"/>
          <w:sz w:val="20"/>
        </w:rPr>
        <w:t>dy na przedłużenie tego terminu o oznaczony okres, nie dłuższy jednak niż 60 dni.</w:t>
      </w:r>
    </w:p>
    <w:p w:rsidR="00000000" w:rsidRDefault="00445354">
      <w:pPr>
        <w:ind w:left="567" w:hanging="567"/>
        <w:rPr>
          <w:rFonts w:ascii="Arial" w:hAnsi="Arial" w:cs="Arial"/>
          <w:color w:val="000000"/>
          <w:sz w:val="20"/>
          <w:szCs w:val="32"/>
        </w:rPr>
      </w:pPr>
      <w:r>
        <w:rPr>
          <w:rFonts w:ascii="Tahoma" w:hAnsi="Tahoma" w:cs="Arial"/>
          <w:b/>
          <w:bCs/>
          <w:color w:val="000000"/>
          <w:sz w:val="20"/>
          <w:szCs w:val="32"/>
        </w:rPr>
        <w:t>9.4</w:t>
      </w:r>
      <w:r>
        <w:rPr>
          <w:rFonts w:ascii="Arial" w:hAnsi="Arial" w:cs="Arial"/>
          <w:b/>
          <w:bCs/>
          <w:color w:val="000000"/>
          <w:sz w:val="20"/>
          <w:szCs w:val="32"/>
        </w:rPr>
        <w:tab/>
      </w:r>
      <w:r>
        <w:rPr>
          <w:rFonts w:ascii="Arial" w:hAnsi="Arial" w:cs="Arial"/>
          <w:color w:val="000000"/>
          <w:sz w:val="20"/>
          <w:szCs w:val="32"/>
        </w:rPr>
        <w:t>Przedłużenie okresu związania ofertą jest dopuszczalne tylko z jednoczesnym przedłużeniem okresu ważności wadium albo, jeżeli nie jest to możliwe, z wniesieniem nowego wa</w:t>
      </w:r>
      <w:r>
        <w:rPr>
          <w:rFonts w:ascii="Arial" w:hAnsi="Arial" w:cs="Arial"/>
          <w:color w:val="000000"/>
          <w:sz w:val="20"/>
          <w:szCs w:val="32"/>
        </w:rPr>
        <w:t>dium na przedłużony okres związania ofertą.</w:t>
      </w:r>
    </w:p>
    <w:p w:rsidR="00000000" w:rsidRDefault="00445354">
      <w:pPr>
        <w:ind w:left="567" w:hanging="567"/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b/>
          <w:bCs/>
          <w:color w:val="000000"/>
          <w:sz w:val="20"/>
          <w:szCs w:val="20"/>
        </w:rPr>
        <w:t>9.5</w:t>
      </w:r>
      <w:r>
        <w:rPr>
          <w:rFonts w:ascii="Tahoma" w:hAnsi="Tahoma" w:cs="Arial"/>
          <w:color w:val="000000"/>
          <w:sz w:val="20"/>
          <w:szCs w:val="20"/>
        </w:rPr>
        <w:tab/>
        <w:t>Jeżeli przedłużenie terminu związania ofertą dokonywane jest po wyborze oferty najkorzystniejszej, obowiązek wniesienia nowego wadium lub jego przedłużenia dotyczy jedynie Wykonawcy, którego oferta została wy</w:t>
      </w:r>
      <w:r>
        <w:rPr>
          <w:rFonts w:ascii="Tahoma" w:hAnsi="Tahoma" w:cs="Arial"/>
          <w:color w:val="000000"/>
          <w:sz w:val="20"/>
          <w:szCs w:val="20"/>
        </w:rPr>
        <w:t>brana jako najkorzystniejsza.</w:t>
      </w:r>
    </w:p>
    <w:p w:rsidR="00000000" w:rsidRDefault="00445354">
      <w:pPr>
        <w:pStyle w:val="Tekstpodstawowy22"/>
        <w:ind w:left="-180"/>
        <w:rPr>
          <w:rFonts w:ascii="Arial" w:hAnsi="Arial" w:cs="Arial"/>
          <w:bCs/>
          <w:color w:val="FF0000"/>
          <w:sz w:val="24"/>
        </w:rPr>
      </w:pPr>
    </w:p>
    <w:p w:rsidR="00000000" w:rsidRDefault="00445354">
      <w:pPr>
        <w:pStyle w:val="Tekstpodstawowy22"/>
        <w:ind w:left="-180"/>
        <w:rPr>
          <w:rFonts w:ascii="Arial" w:hAnsi="Arial" w:cs="Arial"/>
          <w:bCs/>
          <w:color w:val="FF0000"/>
          <w:sz w:val="24"/>
        </w:rPr>
      </w:pPr>
    </w:p>
    <w:p w:rsidR="00000000" w:rsidRDefault="00445354">
      <w:pPr>
        <w:pStyle w:val="xl27"/>
        <w:autoSpaceDE w:val="0"/>
        <w:spacing w:before="0" w:after="0"/>
        <w:jc w:val="left"/>
        <w:textAlignment w:val="auto"/>
        <w:rPr>
          <w:rFonts w:ascii="Tahoma" w:eastAsia="Times New Roman" w:hAnsi="Tahoma" w:cs="Tahoma"/>
          <w:color w:val="000000"/>
          <w:sz w:val="28"/>
          <w:szCs w:val="28"/>
          <w:u w:val="single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10.0</w:t>
      </w:r>
      <w:r>
        <w:rPr>
          <w:rFonts w:ascii="Tahoma" w:eastAsia="Times New Roman" w:hAnsi="Tahoma" w:cs="Tahoma"/>
          <w:color w:val="000000"/>
          <w:sz w:val="28"/>
          <w:szCs w:val="28"/>
        </w:rPr>
        <w:tab/>
      </w:r>
      <w:r>
        <w:rPr>
          <w:rFonts w:ascii="Tahoma" w:eastAsia="Times New Roman" w:hAnsi="Tahoma" w:cs="Tahoma"/>
          <w:color w:val="000000"/>
          <w:sz w:val="28"/>
          <w:szCs w:val="28"/>
          <w:u w:val="single"/>
        </w:rPr>
        <w:t>Opis sposobu przygotowania oferty</w:t>
      </w: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tabs>
          <w:tab w:val="left" w:pos="597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10.1</w:t>
      </w:r>
      <w:r>
        <w:rPr>
          <w:rFonts w:ascii="Tahoma" w:hAnsi="Tahoma"/>
          <w:sz w:val="20"/>
        </w:rPr>
        <w:tab/>
        <w:t xml:space="preserve">Każdy Wykonawca może złożyć tylko </w:t>
      </w:r>
      <w:r>
        <w:rPr>
          <w:rFonts w:ascii="Tahoma" w:hAnsi="Tahoma"/>
          <w:sz w:val="20"/>
          <w:u w:val="single"/>
        </w:rPr>
        <w:t>jedną ofertę</w:t>
      </w:r>
      <w:r>
        <w:rPr>
          <w:rFonts w:ascii="Tahoma" w:hAnsi="Tahoma"/>
          <w:sz w:val="20"/>
        </w:rPr>
        <w:t xml:space="preserve"> obejmującą realizację przedmiotu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 xml:space="preserve">zamówienia. Treść oferty musi odpowiadać treści Specyfikacji Istotnych Warunków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 xml:space="preserve">Zamówienia. </w:t>
      </w:r>
    </w:p>
    <w:p w:rsidR="00000000" w:rsidRDefault="00445354">
      <w:pPr>
        <w:tabs>
          <w:tab w:val="left" w:pos="612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10</w:t>
      </w:r>
      <w:r>
        <w:rPr>
          <w:rFonts w:ascii="Tahoma" w:hAnsi="Tahoma"/>
          <w:b/>
          <w:bCs/>
          <w:sz w:val="20"/>
        </w:rPr>
        <w:t>.2</w:t>
      </w:r>
      <w:r>
        <w:rPr>
          <w:rFonts w:ascii="Tahoma" w:hAnsi="Tahoma"/>
          <w:sz w:val="20"/>
        </w:rPr>
        <w:tab/>
        <w:t xml:space="preserve">Ofertę należy sporządzić w języku polskim z zachowaniem formy pisemnej pod rygorem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nieważności.</w:t>
      </w:r>
    </w:p>
    <w:p w:rsidR="00000000" w:rsidRDefault="00445354">
      <w:pPr>
        <w:tabs>
          <w:tab w:val="left" w:pos="612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10.3</w:t>
      </w:r>
      <w:r>
        <w:rPr>
          <w:rFonts w:ascii="Tahoma" w:hAnsi="Tahoma"/>
          <w:sz w:val="20"/>
        </w:rPr>
        <w:tab/>
        <w:t xml:space="preserve">Wykonawca składa ofertę na własny koszt i ryzyko tzn. ponosi wszelkie konsekwencje oraz </w:t>
      </w:r>
      <w:r>
        <w:rPr>
          <w:rFonts w:ascii="Tahoma" w:hAnsi="Tahoma"/>
          <w:sz w:val="20"/>
        </w:rPr>
        <w:tab/>
        <w:t>koszty związane z przygotowaniem i złożeniem oferty.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10.4</w:t>
      </w:r>
      <w:r>
        <w:rPr>
          <w:rFonts w:ascii="Tahoma" w:hAnsi="Tahoma"/>
          <w:sz w:val="20"/>
        </w:rPr>
        <w:tab/>
        <w:t>Ofe</w:t>
      </w:r>
      <w:r>
        <w:rPr>
          <w:rFonts w:ascii="Tahoma" w:hAnsi="Tahoma"/>
          <w:sz w:val="20"/>
        </w:rPr>
        <w:t xml:space="preserve">rta powinna być napisana pismem maszynowym, komputerowym albo czytelnym pismem </w:t>
      </w:r>
      <w:r>
        <w:rPr>
          <w:rFonts w:ascii="Tahoma" w:hAnsi="Tahoma"/>
          <w:sz w:val="20"/>
        </w:rPr>
        <w:tab/>
        <w:t>ręcznym.</w:t>
      </w:r>
    </w:p>
    <w:p w:rsidR="00000000" w:rsidRDefault="00445354">
      <w:pPr>
        <w:tabs>
          <w:tab w:val="left" w:pos="612"/>
        </w:tabs>
        <w:suppressAutoHyphens w:val="0"/>
        <w:rPr>
          <w:rFonts w:ascii="Tahoma" w:hAnsi="Tahoma"/>
          <w:color w:val="000000"/>
          <w:sz w:val="20"/>
        </w:rPr>
      </w:pPr>
      <w:r>
        <w:rPr>
          <w:rFonts w:ascii="Tahoma" w:hAnsi="Tahoma"/>
          <w:b/>
          <w:bCs/>
          <w:color w:val="000000"/>
          <w:sz w:val="20"/>
        </w:rPr>
        <w:t>10.5</w:t>
      </w:r>
      <w:r>
        <w:rPr>
          <w:rFonts w:ascii="Tahoma" w:hAnsi="Tahoma"/>
          <w:color w:val="000000"/>
          <w:sz w:val="20"/>
        </w:rPr>
        <w:tab/>
        <w:t>Ofertę należy sporządzić wg Formularza oferty (</w:t>
      </w:r>
      <w:r>
        <w:rPr>
          <w:rFonts w:ascii="Tahoma" w:hAnsi="Tahoma"/>
          <w:b/>
          <w:bCs/>
          <w:color w:val="000000"/>
          <w:sz w:val="20"/>
        </w:rPr>
        <w:t>Załącznik nr 1 do SIWZ</w:t>
      </w:r>
      <w:r>
        <w:rPr>
          <w:rFonts w:ascii="Tahoma" w:hAnsi="Tahoma"/>
          <w:color w:val="000000"/>
          <w:sz w:val="20"/>
        </w:rPr>
        <w:t xml:space="preserve">) oraz załączyć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  <w:t xml:space="preserve">wymagane oświadczenia i dokumenty. </w:t>
      </w:r>
    </w:p>
    <w:p w:rsidR="00000000" w:rsidRDefault="00445354">
      <w:pPr>
        <w:tabs>
          <w:tab w:val="left" w:pos="626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10.6</w:t>
      </w:r>
      <w:r>
        <w:rPr>
          <w:rFonts w:ascii="Tahoma" w:hAnsi="Tahoma"/>
          <w:sz w:val="20"/>
        </w:rPr>
        <w:tab/>
        <w:t>Wszystkie zadrukowane strony ofert</w:t>
      </w:r>
      <w:r>
        <w:rPr>
          <w:rFonts w:ascii="Tahoma" w:hAnsi="Tahoma"/>
          <w:sz w:val="20"/>
        </w:rPr>
        <w:t xml:space="preserve">y zaleca się kolejno ponumerować. Wszystkie strony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(kartki) zaleca się spiąć (zszyć) w sposób uniemożliwiający dekompletację zawartości oferty.</w:t>
      </w:r>
    </w:p>
    <w:p w:rsidR="00000000" w:rsidRDefault="00445354">
      <w:pPr>
        <w:tabs>
          <w:tab w:val="left" w:pos="655"/>
        </w:tabs>
        <w:suppressAutoHyphens w:val="0"/>
        <w:rPr>
          <w:rFonts w:ascii="Tahoma" w:hAnsi="Tahoma" w:cs="Arial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10.7</w:t>
      </w:r>
      <w:r>
        <w:rPr>
          <w:rFonts w:ascii="Tahoma" w:hAnsi="Tahoma"/>
          <w:sz w:val="20"/>
        </w:rPr>
        <w:tab/>
        <w:t xml:space="preserve">Błędy zaleca się poprawiać poprzez skreślenie, z utrzymaniem czytelności skreślonych wyrażeń </w:t>
      </w:r>
      <w:r>
        <w:rPr>
          <w:rFonts w:ascii="Tahoma" w:hAnsi="Tahoma"/>
          <w:sz w:val="20"/>
        </w:rPr>
        <w:tab/>
        <w:t xml:space="preserve">lub liczb. </w:t>
      </w:r>
      <w:r>
        <w:rPr>
          <w:rFonts w:ascii="Tahoma" w:hAnsi="Tahoma"/>
          <w:sz w:val="20"/>
        </w:rPr>
        <w:t xml:space="preserve">Wszelkie poprawki lub zmiany w tekście oferty zaleca się parafować i datować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własnoręcznie przez osobę podpisującą ofertę.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10.8</w:t>
      </w:r>
      <w:r>
        <w:rPr>
          <w:rFonts w:ascii="Tahoma" w:hAnsi="Tahoma"/>
          <w:sz w:val="20"/>
        </w:rPr>
        <w:tab/>
        <w:t xml:space="preserve">Wskazanym jest by pierwsza strona oferty zawierała spis wszystkich dokumentów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 xml:space="preserve">znajdujących się w kopercie/opakowaniu – brak </w:t>
      </w:r>
      <w:r>
        <w:rPr>
          <w:rFonts w:ascii="Tahoma" w:hAnsi="Tahoma"/>
          <w:sz w:val="20"/>
        </w:rPr>
        <w:t xml:space="preserve">takiego spisu nie skutkuje odrzuceniem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oferty.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10.9</w:t>
      </w:r>
      <w:r>
        <w:rPr>
          <w:rFonts w:ascii="Tahoma" w:hAnsi="Tahoma"/>
          <w:sz w:val="20"/>
        </w:rPr>
        <w:tab/>
        <w:t>Wymagania dotyczące koperty: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10.9.1</w:t>
      </w:r>
      <w:r>
        <w:rPr>
          <w:rFonts w:ascii="Tahoma" w:hAnsi="Tahoma"/>
          <w:sz w:val="20"/>
        </w:rPr>
        <w:tab/>
        <w:t>Obowiązkiem Wykonawcy jest złożenie oferty w sposób gwarantujący zachowanie po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ufności jej treści oraz zabezpieczający jej nienaruszalność do terminu otwarcia ofe</w:t>
      </w:r>
      <w:r>
        <w:rPr>
          <w:rFonts w:ascii="Tahoma" w:hAnsi="Tahoma"/>
          <w:sz w:val="20"/>
        </w:rPr>
        <w:t xml:space="preserve">rt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(nieprzejrzysta, zamknięta oferta);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10.9.2</w:t>
      </w:r>
      <w:r>
        <w:rPr>
          <w:rFonts w:ascii="Tahoma" w:hAnsi="Tahoma"/>
          <w:sz w:val="20"/>
        </w:rPr>
        <w:tab/>
        <w:t>Wymagane jest zastosowanie dwóch kopert oznakowanych w opisany poniżej sposób;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10.9.3</w:t>
      </w:r>
      <w:r>
        <w:rPr>
          <w:rFonts w:ascii="Tahoma" w:hAnsi="Tahoma"/>
          <w:sz w:val="20"/>
        </w:rPr>
        <w:tab/>
        <w:t xml:space="preserve">Koperta zewnętrzna i wewnętrzna powinna być zaadresowana na adres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Zamawiającego oraz posiadać dopisek o treści: </w:t>
      </w:r>
      <w:r>
        <w:rPr>
          <w:rFonts w:ascii="Tahoma" w:hAnsi="Tahoma"/>
          <w:b/>
          <w:bCs/>
          <w:sz w:val="20"/>
        </w:rPr>
        <w:t>O</w:t>
      </w:r>
      <w:r>
        <w:rPr>
          <w:rFonts w:ascii="Tahoma" w:hAnsi="Tahoma"/>
          <w:b/>
          <w:bCs/>
          <w:sz w:val="20"/>
        </w:rPr>
        <w:t>ferta na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b/>
          <w:bCs/>
          <w:i/>
          <w:iCs/>
          <w:sz w:val="20"/>
          <w:szCs w:val="20"/>
        </w:rPr>
        <w:t xml:space="preserve">„Zakup, dostawę, </w:t>
      </w:r>
      <w:r>
        <w:rPr>
          <w:rFonts w:ascii="Tahoma" w:hAnsi="Tahoma"/>
          <w:b/>
          <w:bCs/>
          <w:i/>
          <w:iCs/>
          <w:sz w:val="20"/>
          <w:szCs w:val="20"/>
        </w:rPr>
        <w:br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  <w:t xml:space="preserve">montaż wyposażenia sal i doposażenia kuchni w Szkole Podstawowej  </w:t>
      </w:r>
      <w:r>
        <w:rPr>
          <w:rFonts w:ascii="Tahoma" w:hAnsi="Tahoma"/>
          <w:b/>
          <w:bCs/>
          <w:i/>
          <w:iCs/>
          <w:sz w:val="20"/>
          <w:szCs w:val="20"/>
        </w:rPr>
        <w:br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  <w:t xml:space="preserve">im. Jana III Sobieskiego w Jejkowicach w ramach projektu „Przedszkole </w:t>
      </w:r>
      <w:r>
        <w:rPr>
          <w:rFonts w:ascii="Tahoma" w:hAnsi="Tahoma"/>
          <w:b/>
          <w:bCs/>
          <w:i/>
          <w:iCs/>
          <w:sz w:val="20"/>
          <w:szCs w:val="20"/>
        </w:rPr>
        <w:br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  <w:t xml:space="preserve">w szkole” -  Priorytet IX, Działania 9.1, Poddziałania 9.1.1 Programu </w:t>
      </w:r>
      <w:r>
        <w:rPr>
          <w:rFonts w:ascii="Tahoma" w:hAnsi="Tahoma"/>
          <w:b/>
          <w:bCs/>
          <w:i/>
          <w:iCs/>
          <w:sz w:val="20"/>
          <w:szCs w:val="20"/>
        </w:rPr>
        <w:br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</w:r>
      <w:r>
        <w:rPr>
          <w:rFonts w:ascii="Tahoma" w:hAnsi="Tahoma"/>
          <w:b/>
          <w:bCs/>
          <w:i/>
          <w:iCs/>
          <w:sz w:val="20"/>
          <w:szCs w:val="20"/>
        </w:rPr>
        <w:tab/>
        <w:t>Operacyj</w:t>
      </w:r>
      <w:r>
        <w:rPr>
          <w:rFonts w:ascii="Tahoma" w:hAnsi="Tahoma"/>
          <w:b/>
          <w:bCs/>
          <w:i/>
          <w:iCs/>
          <w:sz w:val="20"/>
          <w:szCs w:val="20"/>
        </w:rPr>
        <w:t>nego Kapitał Ludzki”</w:t>
      </w:r>
      <w:r>
        <w:rPr>
          <w:rFonts w:ascii="Tahoma" w:hAnsi="Tahoma"/>
          <w:b/>
          <w:bCs/>
          <w:i/>
          <w:iCs/>
          <w:sz w:val="32"/>
        </w:rPr>
        <w:t xml:space="preserve"> </w:t>
      </w:r>
      <w:r>
        <w:rPr>
          <w:rFonts w:ascii="Tahoma" w:hAnsi="Tahoma"/>
          <w:b/>
          <w:sz w:val="20"/>
        </w:rPr>
        <w:t xml:space="preserve">” </w:t>
      </w:r>
      <w:r>
        <w:rPr>
          <w:rFonts w:ascii="Tahoma" w:hAnsi="Tahoma"/>
          <w:b/>
          <w:bCs/>
          <w:sz w:val="20"/>
        </w:rPr>
        <w:t xml:space="preserve">Nie otwierać do dnia </w:t>
      </w:r>
      <w:r>
        <w:rPr>
          <w:rFonts w:ascii="Tahoma" w:hAnsi="Tahoma"/>
          <w:b/>
          <w:bCs/>
          <w:color w:val="000000"/>
          <w:sz w:val="20"/>
        </w:rPr>
        <w:t xml:space="preserve">14.03.2014r. </w:t>
      </w:r>
      <w:r>
        <w:rPr>
          <w:rFonts w:ascii="Tahoma" w:hAnsi="Tahoma"/>
          <w:b/>
          <w:bCs/>
          <w:color w:val="000000"/>
          <w:sz w:val="20"/>
        </w:rPr>
        <w:br/>
      </w:r>
      <w:r>
        <w:rPr>
          <w:rFonts w:ascii="Tahoma" w:hAnsi="Tahoma"/>
          <w:b/>
          <w:bCs/>
          <w:color w:val="000000"/>
          <w:sz w:val="20"/>
        </w:rPr>
        <w:tab/>
      </w:r>
      <w:r>
        <w:rPr>
          <w:rFonts w:ascii="Tahoma" w:hAnsi="Tahoma"/>
          <w:b/>
          <w:bCs/>
          <w:color w:val="000000"/>
          <w:sz w:val="20"/>
        </w:rPr>
        <w:tab/>
      </w:r>
      <w:r>
        <w:rPr>
          <w:rFonts w:ascii="Tahoma" w:hAnsi="Tahoma"/>
          <w:b/>
          <w:bCs/>
          <w:color w:val="000000"/>
          <w:sz w:val="20"/>
        </w:rPr>
        <w:tab/>
        <w:t>do godz 10</w:t>
      </w:r>
      <w:r>
        <w:rPr>
          <w:rFonts w:ascii="Tahoma" w:hAnsi="Tahoma"/>
          <w:b/>
          <w:bCs/>
          <w:color w:val="000000"/>
          <w:sz w:val="20"/>
          <w:u w:val="single"/>
          <w:vertAlign w:val="superscript"/>
        </w:rPr>
        <w:t>30</w:t>
      </w:r>
      <w:r>
        <w:rPr>
          <w:rFonts w:ascii="Tahoma" w:hAnsi="Tahoma"/>
          <w:b/>
          <w:bCs/>
          <w:color w:val="000000"/>
          <w:sz w:val="20"/>
          <w:vertAlign w:val="subscript"/>
        </w:rPr>
        <w:t>.</w:t>
      </w:r>
      <w:r>
        <w:rPr>
          <w:rFonts w:ascii="Tahoma" w:hAnsi="Tahoma"/>
          <w:b/>
          <w:bCs/>
          <w:color w:val="000000"/>
          <w:sz w:val="20"/>
        </w:rPr>
        <w:t xml:space="preserve"> </w:t>
      </w:r>
      <w:r>
        <w:rPr>
          <w:rFonts w:ascii="Tahoma" w:hAnsi="Tahoma"/>
          <w:color w:val="000000"/>
          <w:sz w:val="20"/>
        </w:rPr>
        <w:t xml:space="preserve">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Dodatkowo koperta wewnętrzna powinna być opieczętowana nazwą i adresem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Wykonawcy.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10.9.4</w:t>
      </w:r>
      <w:r>
        <w:rPr>
          <w:rFonts w:ascii="Tahoma" w:hAnsi="Tahoma"/>
          <w:sz w:val="20"/>
        </w:rPr>
        <w:tab/>
        <w:t xml:space="preserve">Zamawiający nie ponosi odpowiedzialności za zdarzenia wynikające z nienależytego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oznakowania koperty lub braku którejkolwiek z wymaganych informacji.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10.9.5</w:t>
      </w:r>
      <w:r>
        <w:rPr>
          <w:rFonts w:ascii="Tahoma" w:hAnsi="Tahoma"/>
          <w:sz w:val="20"/>
        </w:rPr>
        <w:tab/>
        <w:t xml:space="preserve">Wykonawca może przed upływem terminu do składania ofert zmienić lub wycofać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ofertę. W takim przypadku należy powiadomić o tym pisemnie Zamawiającego,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składając zmiany l</w:t>
      </w:r>
      <w:r>
        <w:rPr>
          <w:rFonts w:ascii="Tahoma" w:hAnsi="Tahoma"/>
          <w:sz w:val="20"/>
        </w:rPr>
        <w:t xml:space="preserve">ub powiadomienie o wycofaniu oferty według takich samych zasad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jak składanie oferty, tj. w kopercie, odpowiednio oznakowanej „zmiana oferty” lub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„wycofanie oferty”. 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10.10</w:t>
      </w:r>
      <w:r>
        <w:rPr>
          <w:rFonts w:ascii="Tahoma" w:hAnsi="Tahoma"/>
          <w:sz w:val="20"/>
        </w:rPr>
        <w:tab/>
        <w:t>Przygotowując ofertę, Wykonawca winien dokładnie zapoznać się z zawartością ws</w:t>
      </w:r>
      <w:r>
        <w:rPr>
          <w:rFonts w:ascii="Tahoma" w:hAnsi="Tahoma"/>
          <w:sz w:val="20"/>
        </w:rPr>
        <w:t xml:space="preserve">zystkich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 xml:space="preserve">dokumentów składających się na specyfikację istotnych warunków zamówienia, którą należy </w:t>
      </w:r>
      <w:r>
        <w:rPr>
          <w:rFonts w:ascii="Tahoma" w:hAnsi="Tahoma"/>
          <w:sz w:val="20"/>
        </w:rPr>
        <w:tab/>
        <w:t xml:space="preserve">odczytywać wraz z ewentualnymi modyfikacjami i zmianami wnoszonymi przez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Zamawiającego;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10.11</w:t>
      </w:r>
      <w:r>
        <w:rPr>
          <w:rFonts w:ascii="Tahoma" w:hAnsi="Tahoma"/>
          <w:sz w:val="20"/>
        </w:rPr>
        <w:tab/>
        <w:t>Postanowienia dotyczące przetwarzania danych osobowych: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10</w:t>
      </w:r>
      <w:r>
        <w:rPr>
          <w:rFonts w:ascii="Tahoma" w:hAnsi="Tahoma"/>
          <w:sz w:val="20"/>
        </w:rPr>
        <w:t>.11.1</w:t>
      </w:r>
      <w:r>
        <w:rPr>
          <w:rFonts w:ascii="Tahoma" w:hAnsi="Tahoma"/>
          <w:sz w:val="20"/>
        </w:rPr>
        <w:tab/>
        <w:t xml:space="preserve">Wykonawca, składając ofertę, wyraża jednocześnie zgodę na przetwarzanie przez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lastRenderedPageBreak/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Zamawiającego, uczestników postępowania oraz inne uprawnione podmioty, danych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osobowych w rozumieniu ustawy o ochronie danych osobowych </w:t>
      </w:r>
      <w:r>
        <w:rPr>
          <w:rFonts w:ascii="Tahoma" w:hAnsi="Tahoma"/>
          <w:color w:val="000000"/>
          <w:sz w:val="20"/>
        </w:rPr>
        <w:t xml:space="preserve">(t.j. Dz. U. z 2002r.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Nr 1</w:t>
      </w:r>
      <w:r>
        <w:rPr>
          <w:rFonts w:ascii="Tahoma" w:hAnsi="Tahoma"/>
          <w:color w:val="000000"/>
          <w:sz w:val="20"/>
        </w:rPr>
        <w:t>01, poz. 926 z późn. zm.) zawartych w ofercie oraz w załącznikach do niej;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  <w:t>10.11.2</w:t>
      </w:r>
      <w:r>
        <w:rPr>
          <w:rFonts w:ascii="Tahoma" w:hAnsi="Tahoma"/>
          <w:color w:val="000000"/>
          <w:sz w:val="20"/>
        </w:rPr>
        <w:tab/>
        <w:t xml:space="preserve">Zamawiający informuje, że dane osobowe, o których mowa w ppkt 10.11.1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przetwarzane są w celu wypełnienia prawnie usprawiedliwionych celów, jakimi są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w szczególności</w:t>
      </w:r>
      <w:r>
        <w:rPr>
          <w:rFonts w:ascii="Tahoma" w:hAnsi="Tahoma"/>
          <w:color w:val="000000"/>
          <w:sz w:val="20"/>
        </w:rPr>
        <w:t>: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a) przeprowadzenie postępowania o udzielenie zamówienia publicznego,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b) zawarcie i realizacja umowy z wyłonionym w niniejszym postępowaniu Wykonawcą,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c) dokonanie rozliczenia i płatności związanych z realizacją umowy,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d) przeprowadzenie ewent</w:t>
      </w:r>
      <w:r>
        <w:rPr>
          <w:rFonts w:ascii="Tahoma" w:hAnsi="Tahoma"/>
          <w:color w:val="000000"/>
          <w:sz w:val="20"/>
        </w:rPr>
        <w:t xml:space="preserve">ualnych postępować kontrolnych lub audytu przez komórki 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Zamawiającego i inne uprawnione podmioty,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 xml:space="preserve">e) ewentualne udostępnienie dokumentacji postępowania i zawartej umowy jako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color w:val="000000"/>
          <w:sz w:val="20"/>
        </w:rPr>
        <w:tab/>
        <w:t>informacji publicznej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 w:cs="Tahoma"/>
          <w:b/>
          <w:color w:val="000000"/>
          <w:sz w:val="28"/>
          <w:szCs w:val="28"/>
        </w:rPr>
        <w:t>11.0</w:t>
      </w:r>
      <w:r>
        <w:rPr>
          <w:rFonts w:ascii="Tahoma" w:hAnsi="Tahoma" w:cs="Tahoma"/>
          <w:b/>
          <w:color w:val="000000"/>
          <w:sz w:val="28"/>
          <w:szCs w:val="28"/>
        </w:rPr>
        <w:tab/>
      </w:r>
      <w:r>
        <w:rPr>
          <w:rFonts w:ascii="Tahoma" w:hAnsi="Tahoma" w:cs="Tahoma"/>
          <w:b/>
          <w:color w:val="000000"/>
          <w:sz w:val="28"/>
          <w:szCs w:val="28"/>
        </w:rPr>
        <w:tab/>
      </w:r>
      <w:r>
        <w:rPr>
          <w:rFonts w:ascii="Tahoma" w:hAnsi="Tahoma" w:cs="Tahoma"/>
          <w:b/>
          <w:color w:val="000000"/>
          <w:sz w:val="28"/>
          <w:szCs w:val="28"/>
          <w:u w:val="single"/>
        </w:rPr>
        <w:t>Miejsce oraz termin składania i otwarcia of</w:t>
      </w:r>
      <w:r>
        <w:rPr>
          <w:rFonts w:ascii="Tahoma" w:hAnsi="Tahoma" w:cs="Tahoma"/>
          <w:b/>
          <w:color w:val="000000"/>
          <w:sz w:val="28"/>
          <w:szCs w:val="28"/>
          <w:u w:val="single"/>
        </w:rPr>
        <w:t>ert</w:t>
      </w:r>
      <w:r>
        <w:rPr>
          <w:rFonts w:ascii="Tahoma" w:hAnsi="Tahoma" w:cs="Tahoma"/>
          <w:b/>
          <w:color w:val="000000"/>
          <w:sz w:val="28"/>
          <w:szCs w:val="28"/>
          <w:u w:val="single"/>
        </w:rPr>
        <w:br/>
      </w:r>
      <w:r>
        <w:rPr>
          <w:rFonts w:ascii="Tahoma" w:hAnsi="Tahoma" w:cs="Tahoma"/>
          <w:b/>
          <w:color w:val="000000"/>
          <w:sz w:val="28"/>
          <w:szCs w:val="28"/>
          <w:u w:val="single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11.1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/>
          <w:sz w:val="20"/>
        </w:rPr>
        <w:t xml:space="preserve">Oferty należy składać/przesłać do siedziby Zamawiającego, do sekretariatu </w:t>
      </w:r>
      <w:r>
        <w:rPr>
          <w:rFonts w:ascii="Tahoma" w:hAnsi="Tahoma"/>
          <w:color w:val="000000"/>
          <w:sz w:val="20"/>
        </w:rPr>
        <w:t xml:space="preserve">Szkoły </w:t>
      </w:r>
      <w:r>
        <w:rPr>
          <w:rFonts w:ascii="Tahoma" w:hAnsi="Tahoma"/>
          <w:color w:val="000000"/>
          <w:sz w:val="20"/>
        </w:rPr>
        <w:br/>
      </w:r>
      <w:r>
        <w:rPr>
          <w:rFonts w:ascii="Tahoma" w:hAnsi="Tahoma"/>
          <w:color w:val="000000"/>
          <w:sz w:val="20"/>
        </w:rPr>
        <w:tab/>
        <w:t xml:space="preserve">Podstawowej w Jejkowicach (parter) w terminie do </w:t>
      </w:r>
      <w:r>
        <w:rPr>
          <w:rFonts w:ascii="Tahoma" w:hAnsi="Tahoma"/>
          <w:b/>
          <w:bCs/>
          <w:color w:val="000000"/>
          <w:sz w:val="20"/>
        </w:rPr>
        <w:t>dnia 14.03.2014r. do godz. 10</w:t>
      </w:r>
      <w:r>
        <w:rPr>
          <w:rFonts w:ascii="Tahoma" w:hAnsi="Tahoma"/>
          <w:b/>
          <w:bCs/>
          <w:color w:val="000000"/>
          <w:sz w:val="20"/>
          <w:u w:val="single"/>
          <w:vertAlign w:val="superscript"/>
        </w:rPr>
        <w:t>00</w:t>
      </w:r>
      <w:r>
        <w:rPr>
          <w:rFonts w:ascii="Tahoma" w:hAnsi="Tahoma"/>
          <w:b/>
          <w:bCs/>
          <w:color w:val="000000"/>
          <w:sz w:val="20"/>
          <w:vertAlign w:val="subscript"/>
        </w:rPr>
        <w:t>.</w:t>
      </w:r>
      <w:r>
        <w:rPr>
          <w:rFonts w:ascii="Tahoma" w:hAnsi="Tahoma"/>
          <w:b/>
          <w:bCs/>
          <w:sz w:val="20"/>
          <w:vertAlign w:val="subscript"/>
        </w:rPr>
        <w:br/>
      </w:r>
      <w:r>
        <w:rPr>
          <w:rFonts w:ascii="Tahoma" w:hAnsi="Tahoma"/>
          <w:b/>
          <w:bCs/>
          <w:sz w:val="20"/>
        </w:rPr>
        <w:t>11.2</w:t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sz w:val="20"/>
        </w:rPr>
        <w:t>Wszystkie oferty otrzymane przez Zamawiającego po terminie do składania ofer</w:t>
      </w:r>
      <w:r>
        <w:rPr>
          <w:rFonts w:ascii="Tahoma" w:hAnsi="Tahoma"/>
          <w:sz w:val="20"/>
        </w:rPr>
        <w:t xml:space="preserve">t niezwłocznie </w:t>
      </w:r>
      <w:r>
        <w:rPr>
          <w:rFonts w:ascii="Tahoma" w:hAnsi="Tahoma"/>
          <w:sz w:val="20"/>
        </w:rPr>
        <w:tab/>
        <w:t>zwraca się Wykonawcom bez otwierania.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11.3</w:t>
      </w:r>
      <w:r>
        <w:rPr>
          <w:rFonts w:ascii="Tahoma" w:hAnsi="Tahoma"/>
          <w:sz w:val="20"/>
        </w:rPr>
        <w:tab/>
        <w:t xml:space="preserve">Otwarcie ofert nastąpi w siedzibie Zamawiającego, </w:t>
      </w:r>
      <w:r>
        <w:rPr>
          <w:rFonts w:ascii="Tahoma" w:hAnsi="Tahoma"/>
          <w:color w:val="000000"/>
          <w:sz w:val="20"/>
        </w:rPr>
        <w:t xml:space="preserve">sala nr 39 (I piętro), </w:t>
      </w:r>
      <w:r>
        <w:rPr>
          <w:rFonts w:ascii="Tahoma" w:hAnsi="Tahoma"/>
          <w:b/>
          <w:bCs/>
          <w:color w:val="000000"/>
          <w:sz w:val="20"/>
        </w:rPr>
        <w:t xml:space="preserve">w dniu 14.03.2014r. </w:t>
      </w:r>
      <w:r>
        <w:rPr>
          <w:rFonts w:ascii="Tahoma" w:hAnsi="Tahoma"/>
          <w:b/>
          <w:bCs/>
          <w:color w:val="000000"/>
          <w:sz w:val="20"/>
        </w:rPr>
        <w:tab/>
        <w:t>o godz. 10</w:t>
      </w:r>
      <w:r>
        <w:rPr>
          <w:rFonts w:ascii="Tahoma" w:hAnsi="Tahoma"/>
          <w:b/>
          <w:bCs/>
          <w:color w:val="000000"/>
          <w:sz w:val="20"/>
          <w:u w:val="single"/>
          <w:vertAlign w:val="superscript"/>
        </w:rPr>
        <w:t>30</w:t>
      </w:r>
      <w:r>
        <w:rPr>
          <w:rFonts w:ascii="Tahoma" w:hAnsi="Tahoma"/>
          <w:b/>
          <w:bCs/>
          <w:color w:val="000000"/>
          <w:sz w:val="20"/>
          <w:vertAlign w:val="subscript"/>
        </w:rPr>
        <w:t>.</w:t>
      </w:r>
      <w:r>
        <w:rPr>
          <w:rFonts w:ascii="Tahoma" w:hAnsi="Tahoma"/>
          <w:b/>
          <w:bCs/>
          <w:sz w:val="20"/>
          <w:vertAlign w:val="subscript"/>
        </w:rPr>
        <w:br/>
      </w:r>
      <w:r>
        <w:rPr>
          <w:rFonts w:ascii="Tahoma" w:hAnsi="Tahoma"/>
          <w:b/>
          <w:bCs/>
          <w:sz w:val="20"/>
        </w:rPr>
        <w:t>11.4</w:t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 w:cs="Arial"/>
          <w:b/>
          <w:bCs/>
          <w:sz w:val="20"/>
        </w:rPr>
        <w:t xml:space="preserve">Otwarcie ofert jest jawne. </w:t>
      </w: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widowControl w:val="0"/>
        <w:tabs>
          <w:tab w:val="left" w:pos="960"/>
          <w:tab w:val="left" w:pos="1068"/>
        </w:tabs>
        <w:spacing w:before="120" w:after="120"/>
        <w:ind w:left="567" w:hanging="567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 xml:space="preserve">12.0 </w:t>
      </w:r>
      <w:r>
        <w:rPr>
          <w:rFonts w:ascii="Tahoma" w:hAnsi="Tahoma"/>
          <w:b/>
          <w:sz w:val="28"/>
          <w:szCs w:val="28"/>
        </w:rPr>
        <w:tab/>
      </w:r>
      <w:r>
        <w:rPr>
          <w:rFonts w:ascii="Tahoma" w:hAnsi="Tahoma"/>
          <w:b/>
          <w:sz w:val="28"/>
          <w:szCs w:val="28"/>
          <w:u w:val="single"/>
        </w:rPr>
        <w:t>Opis sposobu obliczenia ceny</w:t>
      </w:r>
      <w:r>
        <w:rPr>
          <w:rFonts w:ascii="Tahoma" w:hAnsi="Tahoma"/>
          <w:b/>
          <w:sz w:val="28"/>
          <w:szCs w:val="28"/>
        </w:rPr>
        <w:t xml:space="preserve"> </w:t>
      </w:r>
      <w:r>
        <w:rPr>
          <w:rFonts w:ascii="Tahoma" w:hAnsi="Tahoma"/>
          <w:b/>
          <w:sz w:val="28"/>
          <w:szCs w:val="28"/>
        </w:rPr>
        <w:br/>
      </w:r>
    </w:p>
    <w:p w:rsidR="00000000" w:rsidRDefault="00445354">
      <w:pPr>
        <w:tabs>
          <w:tab w:val="left" w:pos="540"/>
        </w:tabs>
        <w:ind w:left="567" w:hanging="567"/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sz w:val="20"/>
        </w:rPr>
        <w:t>12.1</w:t>
      </w:r>
      <w:r>
        <w:rPr>
          <w:rFonts w:ascii="Tahoma" w:hAnsi="Tahoma"/>
          <w:sz w:val="20"/>
        </w:rPr>
        <w:tab/>
        <w:t>Cenę oferty z</w:t>
      </w:r>
      <w:r>
        <w:rPr>
          <w:rFonts w:ascii="Tahoma" w:hAnsi="Tahoma"/>
          <w:sz w:val="20"/>
        </w:rPr>
        <w:t xml:space="preserve">a realizację całego przedmiotu zamówienia należy wskazać w Formularzu oferty </w:t>
      </w:r>
      <w:r>
        <w:rPr>
          <w:rFonts w:ascii="Tahoma" w:hAnsi="Tahoma"/>
          <w:b/>
          <w:bCs/>
          <w:color w:val="000000"/>
          <w:sz w:val="20"/>
        </w:rPr>
        <w:t>(</w:t>
      </w:r>
      <w:r>
        <w:rPr>
          <w:rFonts w:ascii="Tahoma" w:hAnsi="Tahoma"/>
          <w:b/>
          <w:bCs/>
          <w:color w:val="000000"/>
          <w:sz w:val="20"/>
          <w:u w:val="single"/>
        </w:rPr>
        <w:t>Załącznik nr 1 do SIWZ</w:t>
      </w:r>
      <w:r>
        <w:rPr>
          <w:rFonts w:ascii="Tahoma" w:hAnsi="Tahoma"/>
          <w:b/>
          <w:bCs/>
          <w:color w:val="000000"/>
          <w:sz w:val="20"/>
        </w:rPr>
        <w:t>)</w:t>
      </w:r>
      <w:r>
        <w:rPr>
          <w:rFonts w:ascii="Tahoma" w:hAnsi="Tahoma"/>
          <w:color w:val="000000"/>
          <w:sz w:val="20"/>
        </w:rPr>
        <w:t>.</w:t>
      </w:r>
    </w:p>
    <w:p w:rsidR="00000000" w:rsidRDefault="00445354">
      <w:pPr>
        <w:ind w:left="567" w:hanging="567"/>
        <w:rPr>
          <w:rFonts w:ascii="Tahoma" w:hAnsi="Tahoma"/>
          <w:sz w:val="20"/>
        </w:rPr>
      </w:pPr>
      <w:r>
        <w:rPr>
          <w:rFonts w:ascii="Tahoma" w:hAnsi="Tahoma"/>
          <w:color w:val="000000"/>
          <w:sz w:val="20"/>
        </w:rPr>
        <w:t>12.2</w:t>
      </w:r>
      <w:r>
        <w:rPr>
          <w:rFonts w:ascii="Tahoma" w:hAnsi="Tahoma"/>
          <w:color w:val="000000"/>
          <w:sz w:val="20"/>
        </w:rPr>
        <w:tab/>
      </w:r>
      <w:r>
        <w:rPr>
          <w:rFonts w:ascii="Tahoma" w:hAnsi="Tahoma"/>
          <w:sz w:val="20"/>
        </w:rPr>
        <w:t xml:space="preserve">Cena oferty uwzględnia wszystkie zobowiązania, musi być podana w złotych polskich cyfrowo </w:t>
      </w:r>
      <w:r>
        <w:rPr>
          <w:rFonts w:ascii="Tahoma" w:hAnsi="Tahoma"/>
          <w:sz w:val="20"/>
        </w:rPr>
        <w:br/>
        <w:t>i słownie, z wyodrębnienem podatku VAT do dwóch miejsc po</w:t>
      </w:r>
      <w:r>
        <w:rPr>
          <w:rFonts w:ascii="Tahoma" w:hAnsi="Tahoma"/>
          <w:sz w:val="20"/>
        </w:rPr>
        <w:t xml:space="preserve"> przecinku. </w:t>
      </w:r>
    </w:p>
    <w:p w:rsidR="00000000" w:rsidRDefault="00445354">
      <w:pPr>
        <w:ind w:left="567" w:hanging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12.3</w:t>
      </w:r>
      <w:r>
        <w:rPr>
          <w:rFonts w:ascii="Tahoma" w:hAnsi="Tahoma"/>
          <w:sz w:val="20"/>
        </w:rPr>
        <w:tab/>
        <w:t>Cena podana w ofercie obejmuje wszystkie koszty związane z terminowym i prawidłowym wykonaniem przedmiotu zamówienia oraz warunkami wytycznymi stawianymi przez Zamawiającego, odnoszące się do przedmiotu zamówienia, zysk Wykonawcy oraz wsz</w:t>
      </w:r>
      <w:r>
        <w:rPr>
          <w:rFonts w:ascii="Tahoma" w:hAnsi="Tahoma"/>
          <w:sz w:val="20"/>
        </w:rPr>
        <w:t>ystkie wymagane przepisami podatki i opłaty, w tym podatek VAT.</w:t>
      </w:r>
    </w:p>
    <w:p w:rsidR="00000000" w:rsidRDefault="00445354">
      <w:pPr>
        <w:ind w:left="567" w:hanging="567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12.4</w:t>
      </w:r>
      <w:r>
        <w:rPr>
          <w:rFonts w:ascii="Tahoma" w:hAnsi="Tahoma"/>
          <w:color w:val="000000"/>
          <w:sz w:val="20"/>
        </w:rPr>
        <w:tab/>
        <w:t>Cena może być tylko jedna; nie dopuszcza się wariantowości cen. Wszelkie upusty, rabaty winny być od razu ujęte w obliczeniu ceny, tak aby wyliczona cena za realizację zamówienia była cen</w:t>
      </w:r>
      <w:r>
        <w:rPr>
          <w:rFonts w:ascii="Tahoma" w:hAnsi="Tahoma"/>
          <w:color w:val="000000"/>
          <w:sz w:val="20"/>
        </w:rPr>
        <w:t>ą ostateczną, bez konieczności dokonywania przez Zamawiającego przeliczeń itp. działań w celu jej określenia.</w:t>
      </w:r>
    </w:p>
    <w:p w:rsidR="00000000" w:rsidRDefault="00445354">
      <w:pPr>
        <w:ind w:left="567" w:hanging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12.5</w:t>
      </w:r>
      <w:r>
        <w:rPr>
          <w:rFonts w:ascii="Tahoma" w:hAnsi="Tahoma"/>
          <w:sz w:val="20"/>
        </w:rPr>
        <w:tab/>
        <w:t>Cenę należy obliczyć zgodnie z obowiązującymi w dniu złożenia oferty przepisami prawa.</w:t>
      </w:r>
    </w:p>
    <w:p w:rsidR="00000000" w:rsidRDefault="00445354">
      <w:pPr>
        <w:ind w:left="567" w:hanging="567"/>
        <w:rPr>
          <w:rFonts w:ascii="Arial" w:hAnsi="Arial" w:cs="Arial"/>
          <w:b/>
          <w:bCs/>
        </w:rPr>
      </w:pPr>
    </w:p>
    <w:p w:rsidR="00000000" w:rsidRDefault="00445354">
      <w:pPr>
        <w:pStyle w:val="Tekstpodstawowy22"/>
        <w:jc w:val="left"/>
        <w:rPr>
          <w:rFonts w:ascii="Tahoma" w:hAnsi="Tahoma" w:cs="Arial"/>
          <w:b/>
          <w:bCs/>
          <w:sz w:val="28"/>
          <w:szCs w:val="28"/>
          <w:u w:val="single"/>
        </w:rPr>
      </w:pPr>
      <w:r>
        <w:rPr>
          <w:rFonts w:ascii="Tahoma" w:hAnsi="Tahoma" w:cs="Arial"/>
          <w:b/>
          <w:bCs/>
          <w:sz w:val="28"/>
          <w:szCs w:val="28"/>
        </w:rPr>
        <w:t>13.0</w:t>
      </w:r>
      <w:r>
        <w:rPr>
          <w:rFonts w:ascii="Tahoma" w:hAnsi="Tahoma" w:cs="Arial"/>
          <w:b/>
          <w:bCs/>
          <w:sz w:val="28"/>
          <w:szCs w:val="28"/>
        </w:rPr>
        <w:tab/>
      </w:r>
      <w:r>
        <w:rPr>
          <w:rFonts w:ascii="Tahoma" w:hAnsi="Tahoma" w:cs="Arial"/>
          <w:b/>
          <w:bCs/>
          <w:sz w:val="28"/>
          <w:szCs w:val="28"/>
          <w:u w:val="single"/>
        </w:rPr>
        <w:t>Opis kryteriów, którymi Zamawiający będzie się k</w:t>
      </w:r>
      <w:r>
        <w:rPr>
          <w:rFonts w:ascii="Tahoma" w:hAnsi="Tahoma" w:cs="Arial"/>
          <w:b/>
          <w:bCs/>
          <w:sz w:val="28"/>
          <w:szCs w:val="28"/>
          <w:u w:val="single"/>
        </w:rPr>
        <w:t xml:space="preserve">ierował przy wyborze oferty wraz z podaniem znaczenia tych kryteriów </w:t>
      </w:r>
      <w:r>
        <w:rPr>
          <w:rFonts w:ascii="Tahoma" w:hAnsi="Tahoma" w:cs="Arial"/>
          <w:b/>
          <w:bCs/>
          <w:sz w:val="28"/>
          <w:szCs w:val="28"/>
          <w:u w:val="single"/>
        </w:rPr>
        <w:br/>
        <w:t>i sposobu oceny ofert</w:t>
      </w:r>
      <w:r>
        <w:rPr>
          <w:rFonts w:ascii="Tahoma" w:hAnsi="Tahoma" w:cs="Arial"/>
          <w:b/>
          <w:bCs/>
          <w:sz w:val="28"/>
          <w:szCs w:val="28"/>
          <w:u w:val="single"/>
        </w:rPr>
        <w:br/>
      </w:r>
    </w:p>
    <w:p w:rsidR="00000000" w:rsidRDefault="00445354">
      <w:pPr>
        <w:widowControl w:val="0"/>
        <w:ind w:left="567" w:hanging="567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13.1</w:t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sz w:val="20"/>
        </w:rPr>
        <w:t>Zamawiający uzna oferty za spełniające wymagania i przyjmie do szczegółowego rozpatrywania, jeżeli: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13.1.1. oferta, co do formy opracowania i treści, spełn</w:t>
      </w:r>
      <w:r>
        <w:rPr>
          <w:rFonts w:ascii="Tahoma" w:hAnsi="Tahoma"/>
          <w:sz w:val="20"/>
        </w:rPr>
        <w:t xml:space="preserve">ia wymagania określone niniejszą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specyfikacją;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13.1.2.</w:t>
      </w:r>
      <w:r>
        <w:rPr>
          <w:rFonts w:ascii="Tahoma" w:hAnsi="Tahoma"/>
          <w:sz w:val="20"/>
        </w:rPr>
        <w:tab/>
        <w:t xml:space="preserve">z liczby i treści złożonych dokumentów wynika, że Wykonawca spełnia warunki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formalne określone niniejszą specyfikacją;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13.1.3.</w:t>
      </w:r>
      <w:r>
        <w:rPr>
          <w:rFonts w:ascii="Tahoma" w:hAnsi="Tahoma"/>
          <w:sz w:val="20"/>
        </w:rPr>
        <w:tab/>
        <w:t>złożone oświadczenia są aktualne i podpisane przez osoby uprawnione</w:t>
      </w:r>
      <w:r>
        <w:rPr>
          <w:rFonts w:ascii="Tahoma" w:hAnsi="Tahoma"/>
          <w:sz w:val="20"/>
        </w:rPr>
        <w:t>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13.1.4.</w:t>
      </w:r>
      <w:r>
        <w:rPr>
          <w:rFonts w:ascii="Tahoma" w:hAnsi="Tahoma"/>
          <w:sz w:val="20"/>
        </w:rPr>
        <w:tab/>
        <w:t>oferta została złożona w określonym przez Zamawiającego terminie;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13.1.5.</w:t>
      </w:r>
      <w:r>
        <w:rPr>
          <w:rFonts w:ascii="Tahoma" w:hAnsi="Tahoma"/>
          <w:sz w:val="20"/>
        </w:rPr>
        <w:tab/>
        <w:t>wniesiono poprawnie wadium</w:t>
      </w:r>
      <w:r>
        <w:rPr>
          <w:rFonts w:ascii="Tahoma" w:hAnsi="Tahoma"/>
          <w:i/>
          <w:iCs/>
          <w:sz w:val="20"/>
        </w:rPr>
        <w:t xml:space="preserve"> (jeśli dotyczy)</w:t>
      </w:r>
      <w:r>
        <w:rPr>
          <w:rFonts w:ascii="Tahoma" w:hAnsi="Tahoma"/>
          <w:sz w:val="20"/>
        </w:rPr>
        <w:t>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lastRenderedPageBreak/>
        <w:tab/>
        <w:t>13.1.6.</w:t>
      </w:r>
      <w:r>
        <w:rPr>
          <w:rFonts w:ascii="Tahoma" w:hAnsi="Tahoma"/>
          <w:sz w:val="20"/>
        </w:rPr>
        <w:tab/>
        <w:t>Wykonawca przedstawił ofertę zgodną co do treści z wymaganiami Zamawiającego</w:t>
      </w:r>
    </w:p>
    <w:p w:rsidR="00000000" w:rsidRDefault="00445354">
      <w:pPr>
        <w:widowControl w:val="0"/>
        <w:ind w:left="567" w:hanging="567"/>
      </w:pPr>
    </w:p>
    <w:p w:rsidR="00000000" w:rsidRDefault="00445354">
      <w:pPr>
        <w:widowControl w:val="0"/>
        <w:ind w:left="567" w:hanging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13.2</w:t>
      </w:r>
      <w:r>
        <w:rPr>
          <w:rFonts w:ascii="Tahoma" w:hAnsi="Tahoma"/>
          <w:sz w:val="20"/>
        </w:rPr>
        <w:tab/>
        <w:t xml:space="preserve">W niniejszym postępowaniu jedynym </w:t>
      </w:r>
      <w:r>
        <w:rPr>
          <w:rFonts w:ascii="Tahoma" w:hAnsi="Tahoma"/>
          <w:sz w:val="20"/>
        </w:rPr>
        <w:t>kryterium oceny ofert jest cena oferty. Oferta z najniższą ceną otrzyma maksymalną liczbę punktów – 100 (100pkt = 100%). Pozostałe oferty zostaną przeliczone według wzoru podanego poniżej. Wynik będzie traktowany jako wartość punktowa oferty w kryterium Ce</w:t>
      </w:r>
      <w:r>
        <w:rPr>
          <w:rFonts w:ascii="Tahoma" w:hAnsi="Tahoma"/>
          <w:sz w:val="20"/>
        </w:rPr>
        <w:t>na oferty.</w:t>
      </w:r>
      <w:r>
        <w:rPr>
          <w:rFonts w:ascii="Tahoma" w:hAnsi="Tahoma"/>
          <w:sz w:val="20"/>
        </w:rPr>
        <w:br/>
      </w:r>
    </w:p>
    <w:tbl>
      <w:tblPr>
        <w:tblW w:w="0" w:type="auto"/>
        <w:tblInd w:w="1240" w:type="dxa"/>
        <w:tblLayout w:type="fixed"/>
        <w:tblLook w:val="0000"/>
      </w:tblPr>
      <w:tblGrid>
        <w:gridCol w:w="1150"/>
        <w:gridCol w:w="918"/>
        <w:gridCol w:w="815"/>
      </w:tblGrid>
      <w:tr w:rsidR="00000000">
        <w:trPr>
          <w:cantSplit/>
        </w:trPr>
        <w:tc>
          <w:tcPr>
            <w:tcW w:w="1150" w:type="dxa"/>
            <w:vMerge w:val="restart"/>
            <w:shd w:val="clear" w:color="auto" w:fill="auto"/>
          </w:tcPr>
          <w:p w:rsidR="00000000" w:rsidRDefault="00445354">
            <w:pPr>
              <w:widowControl w:val="0"/>
              <w:snapToGrid w:val="0"/>
              <w:spacing w:before="120"/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C    =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445354">
            <w:pPr>
              <w:widowControl w:val="0"/>
              <w:snapToGrid w:val="0"/>
              <w:jc w:val="center"/>
              <w:rPr>
                <w:rFonts w:ascii="Tahoma" w:hAnsi="Tahoma"/>
                <w:b/>
                <w:color w:val="000000"/>
                <w:sz w:val="20"/>
                <w:vertAlign w:val="subscript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C</w:t>
            </w:r>
            <w:r>
              <w:rPr>
                <w:rFonts w:ascii="Tahoma" w:hAnsi="Tahoma"/>
                <w:b/>
                <w:color w:val="000000"/>
                <w:sz w:val="20"/>
                <w:vertAlign w:val="subscript"/>
              </w:rPr>
              <w:t>N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000000" w:rsidRDefault="00445354">
            <w:pPr>
              <w:widowControl w:val="0"/>
              <w:snapToGrid w:val="0"/>
              <w:spacing w:before="120"/>
              <w:ind w:left="-20" w:right="-196"/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x 100</w:t>
            </w:r>
          </w:p>
        </w:tc>
      </w:tr>
      <w:tr w:rsidR="00000000">
        <w:trPr>
          <w:cantSplit/>
        </w:trPr>
        <w:tc>
          <w:tcPr>
            <w:tcW w:w="115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000000" w:rsidRDefault="00445354">
            <w:pPr>
              <w:widowControl w:val="0"/>
              <w:snapToGrid w:val="0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445354">
            <w:pPr>
              <w:widowControl w:val="0"/>
              <w:snapToGrid w:val="0"/>
              <w:jc w:val="center"/>
              <w:rPr>
                <w:rFonts w:ascii="Tahoma" w:hAnsi="Tahoma"/>
                <w:b/>
                <w:sz w:val="20"/>
                <w:vertAlign w:val="subscript"/>
              </w:rPr>
            </w:pPr>
            <w:r>
              <w:rPr>
                <w:rFonts w:ascii="Tahoma" w:hAnsi="Tahoma"/>
                <w:b/>
                <w:sz w:val="20"/>
              </w:rPr>
              <w:t>C</w:t>
            </w:r>
            <w:r>
              <w:rPr>
                <w:rFonts w:ascii="Tahoma" w:hAnsi="Tahoma"/>
                <w:b/>
                <w:sz w:val="20"/>
                <w:vertAlign w:val="subscript"/>
              </w:rPr>
              <w:t>OB</w:t>
            </w:r>
          </w:p>
        </w:tc>
        <w:tc>
          <w:tcPr>
            <w:tcW w:w="815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000000" w:rsidRDefault="00445354">
            <w:pPr>
              <w:widowControl w:val="0"/>
              <w:snapToGrid w:val="0"/>
              <w:rPr>
                <w:rFonts w:ascii="Tahoma" w:hAnsi="Tahoma"/>
                <w:b/>
                <w:sz w:val="20"/>
              </w:rPr>
            </w:pPr>
          </w:p>
        </w:tc>
      </w:tr>
    </w:tbl>
    <w:p w:rsidR="00000000" w:rsidRDefault="00445354">
      <w:pPr>
        <w:widowControl w:val="0"/>
        <w:ind w:left="480"/>
      </w:pPr>
    </w:p>
    <w:p w:rsidR="00000000" w:rsidRDefault="00445354">
      <w:pPr>
        <w:widowControl w:val="0"/>
        <w:ind w:left="48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Gdzie:</w:t>
      </w:r>
    </w:p>
    <w:p w:rsidR="00000000" w:rsidRDefault="00445354">
      <w:pPr>
        <w:widowControl w:val="0"/>
        <w:ind w:left="48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 – ilość punktów przyznanych Wykonawcy</w:t>
      </w:r>
    </w:p>
    <w:p w:rsidR="00000000" w:rsidRDefault="00445354">
      <w:pPr>
        <w:widowControl w:val="0"/>
        <w:ind w:left="48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N</w:t>
      </w:r>
      <w:r>
        <w:rPr>
          <w:rFonts w:ascii="Tahoma" w:hAnsi="Tahoma"/>
          <w:sz w:val="20"/>
        </w:rPr>
        <w:t xml:space="preserve"> - najniższa oferowana cena brutto spośród wszystkich ofert nie podlegających odrzuceniu</w:t>
      </w:r>
    </w:p>
    <w:p w:rsidR="00000000" w:rsidRDefault="00445354">
      <w:pPr>
        <w:widowControl w:val="0"/>
        <w:ind w:left="48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OB</w:t>
      </w:r>
      <w:r>
        <w:rPr>
          <w:rFonts w:ascii="Tahoma" w:hAnsi="Tahoma"/>
          <w:sz w:val="20"/>
        </w:rPr>
        <w:t xml:space="preserve"> - cena ofertowa badanej oferty brutto</w:t>
      </w:r>
      <w:r>
        <w:rPr>
          <w:rFonts w:ascii="Tahoma" w:hAnsi="Tahoma"/>
          <w:sz w:val="20"/>
        </w:rPr>
        <w:br/>
      </w:r>
    </w:p>
    <w:p w:rsidR="00000000" w:rsidRDefault="00445354">
      <w:pPr>
        <w:pStyle w:val="Akapitzlist"/>
        <w:ind w:left="0"/>
        <w:jc w:val="both"/>
        <w:rPr>
          <w:rFonts w:ascii="Tahoma" w:hAnsi="Tahoma"/>
        </w:rPr>
      </w:pPr>
      <w:r>
        <w:rPr>
          <w:rFonts w:ascii="Tahoma" w:hAnsi="Tahoma"/>
          <w:b/>
          <w:bCs/>
        </w:rPr>
        <w:t xml:space="preserve">13.3  </w:t>
      </w:r>
      <w:r>
        <w:rPr>
          <w:rFonts w:ascii="Tahoma" w:hAnsi="Tahoma"/>
        </w:rPr>
        <w:t>Oferta, która uzyska najwyższą i</w:t>
      </w:r>
      <w:r>
        <w:rPr>
          <w:rFonts w:ascii="Tahoma" w:hAnsi="Tahoma"/>
        </w:rPr>
        <w:t>lość punktów uważana jest za ofertę najkorzystniejszą.</w:t>
      </w:r>
    </w:p>
    <w:p w:rsidR="00000000" w:rsidRDefault="00445354">
      <w:pPr>
        <w:pStyle w:val="Tekstpodstawowy21"/>
        <w:ind w:left="567" w:hanging="567"/>
        <w:rPr>
          <w:rFonts w:ascii="Tahoma" w:hAnsi="Tahoma"/>
          <w:b w:val="0"/>
          <w:bCs w:val="0"/>
          <w:sz w:val="20"/>
          <w:szCs w:val="20"/>
        </w:rPr>
      </w:pPr>
      <w:r>
        <w:rPr>
          <w:rFonts w:ascii="Tahoma" w:hAnsi="Tahoma"/>
          <w:sz w:val="20"/>
          <w:szCs w:val="20"/>
        </w:rPr>
        <w:t>13.4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b w:val="0"/>
          <w:bCs w:val="0"/>
          <w:sz w:val="20"/>
          <w:szCs w:val="20"/>
        </w:rPr>
        <w:t xml:space="preserve">Jeżeli wybór oferty najkorzystniejszej będzie niemożliwy z uwagi na fakt, że zostały złożone oferty o takiej samej cenie. Zamawiający wezwie Wykonawców, którzy złożyli te oferty do złożenia ofert </w:t>
      </w:r>
      <w:r>
        <w:rPr>
          <w:rFonts w:ascii="Tahoma" w:hAnsi="Tahoma"/>
          <w:b w:val="0"/>
          <w:bCs w:val="0"/>
          <w:sz w:val="20"/>
          <w:szCs w:val="20"/>
        </w:rPr>
        <w:t>dodatkowych.</w:t>
      </w:r>
    </w:p>
    <w:p w:rsidR="00000000" w:rsidRDefault="00445354">
      <w:pPr>
        <w:pStyle w:val="Tekstpodstawowy21"/>
        <w:ind w:left="567" w:hanging="567"/>
        <w:rPr>
          <w:rFonts w:ascii="Tahoma" w:hAnsi="Tahoma"/>
          <w:b w:val="0"/>
          <w:bCs w:val="0"/>
          <w:sz w:val="20"/>
          <w:szCs w:val="20"/>
        </w:rPr>
      </w:pPr>
      <w:r>
        <w:rPr>
          <w:rFonts w:ascii="Tahoma" w:hAnsi="Tahoma"/>
          <w:sz w:val="20"/>
          <w:szCs w:val="20"/>
        </w:rPr>
        <w:t>13.5</w:t>
      </w:r>
      <w:r>
        <w:rPr>
          <w:rFonts w:ascii="Tahoma" w:hAnsi="Tahoma"/>
          <w:b w:val="0"/>
          <w:bCs w:val="0"/>
          <w:sz w:val="20"/>
          <w:szCs w:val="20"/>
        </w:rPr>
        <w:tab/>
        <w:t>Wykonawcy, składając oferty dodatkowe, nie mogą zaoferować cen wyższych niż w złożonych wcześniej ofertach.</w:t>
      </w:r>
    </w:p>
    <w:p w:rsidR="00000000" w:rsidRDefault="00445354">
      <w:pPr>
        <w:pStyle w:val="Tekstpodstawowy21"/>
        <w:ind w:left="567" w:hanging="567"/>
        <w:rPr>
          <w:rFonts w:ascii="Tahoma" w:hAnsi="Tahoma" w:cs="Arial"/>
          <w:b w:val="0"/>
          <w:bCs w:val="0"/>
          <w:color w:val="000000"/>
          <w:sz w:val="20"/>
          <w:szCs w:val="20"/>
        </w:rPr>
      </w:pPr>
      <w:r>
        <w:rPr>
          <w:rFonts w:ascii="Tahoma" w:hAnsi="Tahoma" w:cs="Arial"/>
          <w:color w:val="000000"/>
          <w:sz w:val="20"/>
          <w:szCs w:val="20"/>
        </w:rPr>
        <w:t>13.6</w:t>
      </w:r>
      <w:r>
        <w:rPr>
          <w:rFonts w:ascii="Tahoma" w:hAnsi="Tahoma" w:cs="Arial"/>
          <w:b w:val="0"/>
          <w:bCs w:val="0"/>
          <w:color w:val="000000"/>
          <w:sz w:val="20"/>
          <w:szCs w:val="20"/>
        </w:rPr>
        <w:tab/>
        <w:t>Jeżeli złożono ofertę, której wybór prowadziłby do powstania obowiązku podatkowego Zamawiającego zgodnie z przepisami o podat</w:t>
      </w:r>
      <w:r>
        <w:rPr>
          <w:rFonts w:ascii="Tahoma" w:hAnsi="Tahoma" w:cs="Arial"/>
          <w:b w:val="0"/>
          <w:bCs w:val="0"/>
          <w:color w:val="000000"/>
          <w:sz w:val="20"/>
          <w:szCs w:val="20"/>
        </w:rPr>
        <w:t>ku od towarów i usług w zakresie dotyczącym wewnątrzwspólnotowego nabycia towarów, Zamawiający w celu takiej oferty dolicza do przedstawionej w niej ceny podatek od towarów i usług, który miałby obowiązek wpłacić zgodnie z obowiązującymi przepisami.</w:t>
      </w:r>
    </w:p>
    <w:p w:rsidR="00000000" w:rsidRDefault="00445354">
      <w:pPr>
        <w:pStyle w:val="Tekstpodstawowy21"/>
        <w:ind w:left="567" w:hanging="567"/>
      </w:pPr>
    </w:p>
    <w:p w:rsidR="00000000" w:rsidRDefault="00445354">
      <w:pPr>
        <w:pStyle w:val="Tekstpodstawowy21"/>
        <w:ind w:left="567" w:hanging="567"/>
        <w:rPr>
          <w:rFonts w:ascii="Tahoma" w:hAnsi="Tahoma" w:cs="Arial"/>
          <w:sz w:val="28"/>
          <w:szCs w:val="28"/>
          <w:u w:val="single"/>
        </w:rPr>
      </w:pPr>
      <w:r>
        <w:rPr>
          <w:rFonts w:ascii="Tahoma" w:hAnsi="Tahoma" w:cs="Arial"/>
          <w:sz w:val="28"/>
          <w:szCs w:val="28"/>
          <w:u w:val="single"/>
        </w:rPr>
        <w:t>14.0</w:t>
      </w:r>
      <w:r>
        <w:rPr>
          <w:rFonts w:ascii="Tahoma" w:hAnsi="Tahoma" w:cs="Arial"/>
          <w:sz w:val="28"/>
          <w:szCs w:val="28"/>
          <w:u w:val="single"/>
        </w:rPr>
        <w:tab/>
      </w:r>
      <w:r>
        <w:rPr>
          <w:rFonts w:ascii="Tahoma" w:hAnsi="Tahoma" w:cs="Arial"/>
          <w:sz w:val="28"/>
          <w:szCs w:val="28"/>
          <w:u w:val="single"/>
        </w:rPr>
        <w:t>Informacja o formalnościach, jakie powinny zostać dopełnione po wyborze oferty w celu zawarcia umowy w sprawie zamówienia publicznego.</w:t>
      </w:r>
    </w:p>
    <w:p w:rsidR="00000000" w:rsidRDefault="00445354">
      <w:pPr>
        <w:tabs>
          <w:tab w:val="left" w:pos="567"/>
        </w:tabs>
        <w:suppressAutoHyphens w:val="0"/>
        <w:autoSpaceDE w:val="0"/>
        <w:spacing w:before="48" w:after="48"/>
        <w:rPr>
          <w:rFonts w:ascii="Tahoma" w:hAnsi="Tahoma"/>
          <w:sz w:val="20"/>
        </w:rPr>
      </w:pPr>
      <w:r>
        <w:rPr>
          <w:rFonts w:ascii="Tahoma" w:hAnsi="Tahoma"/>
          <w:sz w:val="28"/>
          <w:szCs w:val="28"/>
        </w:rPr>
        <w:br/>
      </w:r>
      <w:r>
        <w:rPr>
          <w:rFonts w:ascii="Tahoma" w:hAnsi="Tahoma" w:cs="Arial"/>
          <w:b/>
          <w:bCs/>
          <w:color w:val="000000"/>
          <w:sz w:val="20"/>
          <w:szCs w:val="20"/>
        </w:rPr>
        <w:t>14.1</w:t>
      </w:r>
      <w:r>
        <w:rPr>
          <w:rFonts w:ascii="Tahoma" w:hAnsi="Tahoma" w:cs="Arial"/>
          <w:b/>
          <w:bCs/>
          <w:color w:val="FF0000"/>
          <w:sz w:val="20"/>
          <w:szCs w:val="20"/>
        </w:rPr>
        <w:tab/>
      </w:r>
      <w:r>
        <w:rPr>
          <w:rFonts w:ascii="Tahoma" w:hAnsi="Tahoma"/>
          <w:sz w:val="20"/>
        </w:rPr>
        <w:t xml:space="preserve">Niezwłocznie po wyborze najkorzystniejszej oferty Zamawiający zawiadamia Wykonawców,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którzy złożyli oferty, o: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>14.1.1.</w:t>
      </w:r>
      <w:r>
        <w:rPr>
          <w:rFonts w:ascii="Tahoma" w:hAnsi="Tahoma"/>
          <w:sz w:val="20"/>
        </w:rPr>
        <w:tab/>
        <w:t xml:space="preserve">wyborze najkorzystniejszej oferty, podając nazwę (firmę), siedzibę i adres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Wykonawcy, którego ofertę wybrano oraz uzasadnienie jej wyboru, a także nazwy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(firmy), siedziby i adresy Wykonawców, którzy złożyli oferty wraz ze streszczeniem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o</w:t>
      </w:r>
      <w:r>
        <w:rPr>
          <w:rFonts w:ascii="Tahoma" w:hAnsi="Tahoma"/>
          <w:sz w:val="20"/>
        </w:rPr>
        <w:t xml:space="preserve">ceny i porównania złożonych ofert zawierającym punktację w zakresie każdego z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kryteriów oraz łączną ilość przyznanych punktów </w:t>
      </w:r>
      <w:r>
        <w:rPr>
          <w:rFonts w:ascii="Tahoma" w:hAnsi="Tahoma"/>
          <w:i/>
          <w:iCs/>
          <w:sz w:val="20"/>
        </w:rPr>
        <w:t>(jeżeli takie będzie miało miejsce)</w:t>
      </w:r>
      <w:r>
        <w:rPr>
          <w:rFonts w:ascii="Tahoma" w:hAnsi="Tahoma"/>
          <w:sz w:val="20"/>
        </w:rPr>
        <w:t>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14.1.2.</w:t>
      </w:r>
      <w:r>
        <w:rPr>
          <w:rFonts w:ascii="Tahoma" w:hAnsi="Tahoma"/>
          <w:sz w:val="20"/>
        </w:rPr>
        <w:tab/>
        <w:t xml:space="preserve">wykonawcach, których oferty zostały odrzucone, podając uzasadnienie faktyczne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 prawne;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14.1.3.</w:t>
      </w:r>
      <w:r>
        <w:rPr>
          <w:rFonts w:ascii="Tahoma" w:hAnsi="Tahoma"/>
          <w:sz w:val="20"/>
        </w:rPr>
        <w:tab/>
        <w:t xml:space="preserve">wykonawcach, którzy zostali wykluczeni z postępowania o udzielenie zamówienia,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podając uzasadnienie faktyczne i prawne.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14.1.4.</w:t>
      </w:r>
      <w:r>
        <w:rPr>
          <w:rFonts w:ascii="Tahoma" w:hAnsi="Tahoma"/>
          <w:sz w:val="20"/>
        </w:rPr>
        <w:tab/>
        <w:t xml:space="preserve">terminie określonym zgodnie z art. 94 ust. 1 lub 2 ustawy, po którego upływie umowa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 sprawie zam</w:t>
      </w:r>
      <w:r>
        <w:rPr>
          <w:rFonts w:ascii="Tahoma" w:hAnsi="Tahoma"/>
          <w:sz w:val="20"/>
        </w:rPr>
        <w:t>ówienia publicznego może być zawarta.</w:t>
      </w:r>
    </w:p>
    <w:p w:rsidR="00000000" w:rsidRDefault="00445354">
      <w:pPr>
        <w:tabs>
          <w:tab w:val="left" w:pos="597"/>
        </w:tabs>
        <w:suppressAutoHyphens w:val="0"/>
        <w:autoSpaceDE w:val="0"/>
        <w:spacing w:before="24" w:after="24"/>
        <w:rPr>
          <w:rFonts w:ascii="Tahoma" w:hAnsi="Tahoma" w:cs="Arial"/>
          <w:sz w:val="20"/>
        </w:rPr>
      </w:pPr>
      <w:r>
        <w:rPr>
          <w:rFonts w:ascii="Tahoma" w:hAnsi="Tahoma"/>
          <w:sz w:val="20"/>
        </w:rPr>
        <w:t>14.2</w:t>
      </w:r>
      <w:r>
        <w:rPr>
          <w:rFonts w:ascii="Tahoma" w:hAnsi="Tahoma"/>
          <w:sz w:val="20"/>
        </w:rPr>
        <w:tab/>
        <w:t>Umowa zostanie zawarta w formie pisemnej w terminie nie krótszym niż: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14.2.1.</w:t>
      </w:r>
      <w:r>
        <w:rPr>
          <w:rFonts w:ascii="Tahoma" w:hAnsi="Tahoma"/>
          <w:sz w:val="20"/>
        </w:rPr>
        <w:tab/>
        <w:t xml:space="preserve">5 dni od dnia przesłania zawiadomienia o wyborze najkorzystniejszej oferty, jeżeli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zostało ono przesłane faksem lub drogą elektro</w:t>
      </w:r>
      <w:r>
        <w:rPr>
          <w:rFonts w:ascii="Tahoma" w:hAnsi="Tahoma"/>
          <w:sz w:val="20"/>
        </w:rPr>
        <w:t>niczną;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14.2.2.</w:t>
      </w:r>
      <w:r>
        <w:rPr>
          <w:rFonts w:ascii="Tahoma" w:hAnsi="Tahoma"/>
          <w:sz w:val="20"/>
        </w:rPr>
        <w:tab/>
        <w:t xml:space="preserve">10 dni od dnia przesłania zawiadomienia o wyborze najkorzystniejszej oferty,  jeżeli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zostało ono przesłane pisemnie;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14.2.3.</w:t>
      </w:r>
      <w:r>
        <w:rPr>
          <w:rFonts w:ascii="Tahoma" w:hAnsi="Tahoma"/>
          <w:sz w:val="20"/>
        </w:rPr>
        <w:tab/>
        <w:t xml:space="preserve">w przypadku, gdy w postępowaniu nie odrzucono żadnej oferty oraz nie wykluczono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żadnego Wykonawcy, możliw</w:t>
      </w:r>
      <w:r>
        <w:rPr>
          <w:rFonts w:ascii="Tahoma" w:hAnsi="Tahoma"/>
          <w:sz w:val="20"/>
        </w:rPr>
        <w:t>e jest zawarcie umowy przed upływem ww. terminów;</w:t>
      </w:r>
      <w:r>
        <w:rPr>
          <w:rFonts w:ascii="Tahoma" w:hAnsi="Tahoma"/>
          <w:sz w:val="20"/>
        </w:rPr>
        <w:br/>
        <w:t>14.3</w:t>
      </w:r>
      <w:r>
        <w:rPr>
          <w:rFonts w:ascii="Tahoma" w:hAnsi="Tahoma"/>
          <w:sz w:val="20"/>
        </w:rPr>
        <w:tab/>
        <w:t xml:space="preserve">Umowa zostanie zawarta na warunkach określonych we wzorze umowy stanowiącym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b/>
          <w:bCs/>
          <w:color w:val="000000"/>
          <w:sz w:val="20"/>
        </w:rPr>
        <w:t>załącznik nr 7 do SIWZ</w:t>
      </w:r>
      <w:r>
        <w:rPr>
          <w:rFonts w:ascii="Tahoma" w:hAnsi="Tahoma"/>
          <w:sz w:val="20"/>
        </w:rPr>
        <w:t xml:space="preserve">. Data i miejsce zawarcia umowy zostanie wskazana w zawiadomieniu </w:t>
      </w:r>
      <w:r>
        <w:rPr>
          <w:rFonts w:ascii="Tahoma" w:hAnsi="Tahoma"/>
          <w:sz w:val="20"/>
        </w:rPr>
        <w:tab/>
        <w:t>o wyborze oferty skierowanym do Wy</w:t>
      </w:r>
      <w:r>
        <w:rPr>
          <w:rFonts w:ascii="Tahoma" w:hAnsi="Tahoma"/>
          <w:sz w:val="20"/>
        </w:rPr>
        <w:t>konawcy, którego ofertę wybrano.</w:t>
      </w:r>
      <w:r>
        <w:rPr>
          <w:rFonts w:ascii="Tahoma" w:hAnsi="Tahoma"/>
          <w:sz w:val="20"/>
        </w:rPr>
        <w:br/>
        <w:t>14.4</w:t>
      </w:r>
      <w:r>
        <w:rPr>
          <w:rFonts w:ascii="Tahoma" w:hAnsi="Tahoma"/>
          <w:sz w:val="20"/>
        </w:rPr>
        <w:tab/>
      </w:r>
      <w:r>
        <w:rPr>
          <w:rFonts w:ascii="Tahoma" w:hAnsi="Tahoma" w:cs="Arial"/>
          <w:sz w:val="20"/>
        </w:rPr>
        <w:t xml:space="preserve">Jeżeli Wykonawca, którego oferta została wybrana, uchyla się od zawarcia umowy w sprawie </w:t>
      </w:r>
      <w:r>
        <w:rPr>
          <w:rFonts w:ascii="Tahoma" w:hAnsi="Tahoma" w:cs="Arial"/>
          <w:sz w:val="20"/>
        </w:rPr>
        <w:tab/>
        <w:t xml:space="preserve">zamówienia publicznego, Zamawiający może wybrać ofertę najkorzystniejszą spośród </w:t>
      </w:r>
    </w:p>
    <w:p w:rsidR="00000000" w:rsidRDefault="00445354">
      <w:pPr>
        <w:tabs>
          <w:tab w:val="left" w:pos="597"/>
        </w:tabs>
        <w:suppressAutoHyphens w:val="0"/>
        <w:autoSpaceDE w:val="0"/>
        <w:spacing w:before="24" w:after="24"/>
        <w:rPr>
          <w:rFonts w:ascii="Tahoma" w:hAnsi="Tahoma" w:cs="Arial"/>
          <w:sz w:val="20"/>
        </w:rPr>
      </w:pPr>
      <w:r>
        <w:rPr>
          <w:rFonts w:ascii="Tahoma" w:hAnsi="Tahoma" w:cs="Arial"/>
          <w:sz w:val="20"/>
        </w:rPr>
        <w:lastRenderedPageBreak/>
        <w:tab/>
        <w:t>pozostałych ofert, bez przeprowadzania ich po</w:t>
      </w:r>
      <w:r>
        <w:rPr>
          <w:rFonts w:ascii="Tahoma" w:hAnsi="Tahoma" w:cs="Arial"/>
          <w:sz w:val="20"/>
        </w:rPr>
        <w:t xml:space="preserve">nownego badania i oceny, chyba, że zachodzą </w:t>
      </w:r>
      <w:r>
        <w:rPr>
          <w:rFonts w:ascii="Tahoma" w:hAnsi="Tahoma" w:cs="Arial"/>
          <w:sz w:val="20"/>
        </w:rPr>
        <w:tab/>
        <w:t>przesłanki unieważnienia postępowania.</w:t>
      </w:r>
    </w:p>
    <w:p w:rsidR="00000000" w:rsidRDefault="00445354">
      <w:pPr>
        <w:tabs>
          <w:tab w:val="left" w:pos="567"/>
          <w:tab w:val="left" w:pos="709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14.5</w:t>
      </w:r>
      <w:r>
        <w:rPr>
          <w:rFonts w:ascii="Tahoma" w:hAnsi="Tahoma"/>
          <w:sz w:val="20"/>
        </w:rPr>
        <w:tab/>
        <w:t>Niezwłocznie po wyborze najkorzystniejszej oferty Zamawiający zamieszcza informacje, o 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których mowa w pkt. 14.1, na stronie internetowej oraz w miejscu publicznie do</w:t>
      </w:r>
      <w:r>
        <w:rPr>
          <w:rFonts w:ascii="Tahoma" w:hAnsi="Tahoma"/>
          <w:sz w:val="20"/>
        </w:rPr>
        <w:t xml:space="preserve">stępnym w </w:t>
      </w:r>
      <w:r>
        <w:rPr>
          <w:rFonts w:ascii="Tahoma" w:hAnsi="Tahoma"/>
          <w:sz w:val="20"/>
        </w:rPr>
        <w:tab/>
        <w:t>swojej siedzibie.</w:t>
      </w:r>
    </w:p>
    <w:p w:rsidR="00000000" w:rsidRDefault="00445354">
      <w:pPr>
        <w:tabs>
          <w:tab w:val="left" w:pos="567"/>
          <w:tab w:val="left" w:pos="709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14.6</w:t>
      </w:r>
      <w:r>
        <w:rPr>
          <w:rFonts w:ascii="Tahoma" w:hAnsi="Tahoma"/>
          <w:sz w:val="20"/>
        </w:rPr>
        <w:tab/>
        <w:t xml:space="preserve">Zamawiający podpisze umowę z Wykonawcą, który przedłoży najkorzystniejszą ofertę z punktu </w:t>
      </w:r>
      <w:r>
        <w:rPr>
          <w:rFonts w:ascii="Tahoma" w:hAnsi="Tahoma"/>
          <w:sz w:val="20"/>
        </w:rPr>
        <w:tab/>
        <w:t xml:space="preserve">widzenia kryteriów przyjętych w niniejszej specyfikacji. </w:t>
      </w:r>
    </w:p>
    <w:p w:rsidR="00000000" w:rsidRDefault="00445354">
      <w:pPr>
        <w:tabs>
          <w:tab w:val="left" w:pos="567"/>
          <w:tab w:val="left" w:pos="709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14.7</w:t>
      </w:r>
      <w:r>
        <w:rPr>
          <w:rFonts w:ascii="Tahoma" w:hAnsi="Tahoma"/>
          <w:sz w:val="20"/>
        </w:rPr>
        <w:tab/>
        <w:t>Zamawiający unieważni postępowanie o udzielenie zamówienia, jeżeli: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14.7.1.</w:t>
      </w:r>
      <w:r>
        <w:rPr>
          <w:rFonts w:ascii="Tahoma" w:hAnsi="Tahoma"/>
          <w:sz w:val="20"/>
        </w:rPr>
        <w:tab/>
        <w:t>nie złożono żadnej oferty niepodlegającej odrzuceniu;</w:t>
      </w:r>
    </w:p>
    <w:p w:rsidR="00000000" w:rsidRDefault="00445354">
      <w:pPr>
        <w:tabs>
          <w:tab w:val="left" w:pos="567"/>
          <w:tab w:val="left" w:pos="709"/>
        </w:tabs>
        <w:suppressAutoHyphens w:val="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14.7.2.</w:t>
      </w:r>
      <w:r>
        <w:rPr>
          <w:rFonts w:ascii="Tahoma" w:hAnsi="Tahoma"/>
          <w:sz w:val="20"/>
        </w:rPr>
        <w:tab/>
        <w:t xml:space="preserve">cena najniekorzystniejszej oferty lub oferta z najniższą ceną przewyższa kwotę, którą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Zamawiający może przeznaczyć na sfinansowanie zamówienia, a Zamawiający nie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może zwiększyć</w:t>
      </w:r>
      <w:r>
        <w:rPr>
          <w:rFonts w:ascii="Tahoma" w:hAnsi="Tahoma"/>
          <w:sz w:val="20"/>
        </w:rPr>
        <w:t xml:space="preserve"> tej kwoty do ceny najkorzystniejszej oferty;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14.7.3.</w:t>
      </w:r>
      <w:r>
        <w:rPr>
          <w:rFonts w:ascii="Tahoma" w:hAnsi="Tahoma"/>
          <w:sz w:val="20"/>
        </w:rPr>
        <w:tab/>
        <w:t>zostały złożone oferty dodatkowe o takiej samej cenie;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14.7.4.</w:t>
      </w:r>
      <w:r>
        <w:rPr>
          <w:rFonts w:ascii="Tahoma" w:hAnsi="Tahoma"/>
          <w:sz w:val="20"/>
        </w:rPr>
        <w:tab/>
        <w:t xml:space="preserve">wystąpiła istotna zmiana okoliczności powodująca, że prowadzenie postępowania lub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wykonanie zamówienia nie leży w interesie publiczn</w:t>
      </w:r>
      <w:r>
        <w:rPr>
          <w:rFonts w:ascii="Tahoma" w:hAnsi="Tahoma"/>
          <w:sz w:val="20"/>
        </w:rPr>
        <w:t xml:space="preserve">ym, czego nie można było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wcześniej przewidzieć;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14.7.5.</w:t>
      </w:r>
      <w:r>
        <w:rPr>
          <w:rFonts w:ascii="Tahoma" w:hAnsi="Tahoma"/>
          <w:sz w:val="20"/>
        </w:rPr>
        <w:tab/>
        <w:t xml:space="preserve">postępowanie obarczone jest niemożliwą do usunięcia wadą uniemożliwiającą 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zawarcie niepodlegającej unieważnieniu umowy w sprawie zamówienia publicznego;</w:t>
      </w:r>
    </w:p>
    <w:p w:rsidR="00000000" w:rsidRDefault="00445354">
      <w:pPr>
        <w:tabs>
          <w:tab w:val="left" w:pos="567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14.8</w:t>
      </w:r>
      <w:r>
        <w:rPr>
          <w:rFonts w:ascii="Tahoma" w:hAnsi="Tahoma"/>
          <w:sz w:val="20"/>
        </w:rPr>
        <w:tab/>
        <w:t>O unieważnieniu postępowania o u</w:t>
      </w:r>
      <w:r>
        <w:rPr>
          <w:rFonts w:ascii="Tahoma" w:hAnsi="Tahoma"/>
          <w:sz w:val="20"/>
        </w:rPr>
        <w:t xml:space="preserve">dzielenie zamówienia Zamawiający zawiadomi równocześnie </w:t>
      </w:r>
      <w:r>
        <w:rPr>
          <w:rFonts w:ascii="Tahoma" w:hAnsi="Tahoma"/>
          <w:sz w:val="20"/>
        </w:rPr>
        <w:tab/>
        <w:t>wszystkich Wykonawców, którzy: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14.8.1.</w:t>
      </w:r>
      <w:r>
        <w:rPr>
          <w:rFonts w:ascii="Tahoma" w:hAnsi="Tahoma"/>
          <w:sz w:val="20"/>
        </w:rPr>
        <w:tab/>
        <w:t xml:space="preserve">ubiegali się o udzielenie zamówienia – w przypadku unieważnienia postępowania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przed upływem terminu składania ofert;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14.8.2.</w:t>
      </w:r>
      <w:r>
        <w:rPr>
          <w:rFonts w:ascii="Tahoma" w:hAnsi="Tahoma"/>
          <w:sz w:val="20"/>
        </w:rPr>
        <w:tab/>
        <w:t>złożyli oferty – w przypadk</w:t>
      </w:r>
      <w:r>
        <w:rPr>
          <w:rFonts w:ascii="Tahoma" w:hAnsi="Tahoma"/>
          <w:sz w:val="20"/>
        </w:rPr>
        <w:t xml:space="preserve">u unieważnienia postępowania po upływie terminu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składania ofert;</w:t>
      </w:r>
      <w:r>
        <w:rPr>
          <w:rFonts w:ascii="Tahoma" w:hAnsi="Tahoma"/>
          <w:sz w:val="20"/>
        </w:rPr>
        <w:br/>
      </w:r>
      <w:r>
        <w:rPr>
          <w:rFonts w:ascii="Tahoma" w:hAnsi="Tahoma"/>
          <w:sz w:val="20"/>
        </w:rPr>
        <w:tab/>
        <w:t>podając uzasadnienie faktyczne i prawne.</w:t>
      </w:r>
      <w:r>
        <w:rPr>
          <w:rFonts w:ascii="Tahoma" w:hAnsi="Tahoma"/>
          <w:sz w:val="20"/>
        </w:rPr>
        <w:br/>
        <w:t>14.9</w:t>
      </w:r>
      <w:r>
        <w:rPr>
          <w:rFonts w:ascii="Tahoma" w:hAnsi="Tahoma"/>
          <w:sz w:val="20"/>
        </w:rPr>
        <w:tab/>
        <w:t xml:space="preserve">W przypadku unieważnienia postępowania o udzielenie zamówienia publicznego, Zamawiający </w:t>
      </w:r>
      <w:r>
        <w:rPr>
          <w:rFonts w:ascii="Tahoma" w:hAnsi="Tahoma"/>
          <w:sz w:val="20"/>
        </w:rPr>
        <w:tab/>
        <w:t>na wniosek Wykonawcy, który ubiegał się o udzieleni</w:t>
      </w:r>
      <w:r>
        <w:rPr>
          <w:rFonts w:ascii="Tahoma" w:hAnsi="Tahoma"/>
          <w:sz w:val="20"/>
        </w:rPr>
        <w:t xml:space="preserve">e zamówienia, zawiadomi o wszczęciu </w:t>
      </w:r>
      <w:r>
        <w:rPr>
          <w:rFonts w:ascii="Tahoma" w:hAnsi="Tahoma"/>
          <w:sz w:val="20"/>
        </w:rPr>
        <w:tab/>
        <w:t xml:space="preserve">kolejnego postępowania, które dotyczy tego samego przedmiotu zamówienia lub obejmuje ten </w:t>
      </w:r>
      <w:r>
        <w:rPr>
          <w:rFonts w:ascii="Tahoma" w:hAnsi="Tahoma"/>
          <w:sz w:val="20"/>
        </w:rPr>
        <w:tab/>
        <w:t>sam przedmiot zamówienia.</w:t>
      </w:r>
      <w:r>
        <w:rPr>
          <w:rFonts w:ascii="Tahoma" w:hAnsi="Tahoma"/>
          <w:sz w:val="20"/>
        </w:rPr>
        <w:br/>
      </w: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Tahoma" w:hAnsi="Tahoma"/>
          <w:b/>
          <w:bCs/>
          <w:sz w:val="28"/>
          <w:szCs w:val="28"/>
          <w:u w:val="single"/>
        </w:rPr>
      </w:pPr>
      <w:r>
        <w:rPr>
          <w:rFonts w:ascii="Tahoma" w:hAnsi="Tahoma"/>
          <w:b/>
          <w:bCs/>
          <w:sz w:val="28"/>
          <w:szCs w:val="28"/>
        </w:rPr>
        <w:t>15.0</w:t>
      </w:r>
      <w:r>
        <w:rPr>
          <w:rFonts w:ascii="Tahoma" w:hAnsi="Tahoma"/>
          <w:b/>
          <w:bCs/>
          <w:sz w:val="28"/>
          <w:szCs w:val="28"/>
        </w:rPr>
        <w:tab/>
      </w:r>
      <w:r>
        <w:rPr>
          <w:rFonts w:ascii="Tahoma" w:hAnsi="Tahoma"/>
          <w:b/>
          <w:bCs/>
          <w:sz w:val="28"/>
          <w:szCs w:val="28"/>
          <w:u w:val="single"/>
        </w:rPr>
        <w:t>Wymagania dotyczące zabezpieczenia należytego</w:t>
      </w:r>
      <w:r>
        <w:rPr>
          <w:rFonts w:ascii="Tahoma" w:hAnsi="Tahoma"/>
          <w:b/>
          <w:bCs/>
          <w:sz w:val="28"/>
          <w:szCs w:val="28"/>
          <w:u w:val="single"/>
        </w:rPr>
        <w:br/>
      </w:r>
      <w:r>
        <w:rPr>
          <w:rFonts w:ascii="Tahoma" w:hAnsi="Tahoma"/>
          <w:b/>
          <w:bCs/>
          <w:sz w:val="28"/>
          <w:szCs w:val="28"/>
        </w:rPr>
        <w:tab/>
      </w:r>
      <w:r>
        <w:rPr>
          <w:rFonts w:ascii="Tahoma" w:hAnsi="Tahoma"/>
          <w:b/>
          <w:bCs/>
          <w:sz w:val="28"/>
          <w:szCs w:val="28"/>
          <w:u w:val="single"/>
        </w:rPr>
        <w:t>wykonania umowy</w:t>
      </w:r>
      <w:r>
        <w:rPr>
          <w:rFonts w:ascii="Tahoma" w:hAnsi="Tahoma"/>
          <w:b/>
          <w:bCs/>
          <w:sz w:val="28"/>
          <w:szCs w:val="28"/>
          <w:u w:val="single"/>
        </w:rPr>
        <w:br/>
      </w: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15.1</w:t>
      </w:r>
      <w:r>
        <w:rPr>
          <w:rFonts w:ascii="Tahoma" w:hAnsi="Tahoma" w:cs="Arial"/>
          <w:sz w:val="20"/>
          <w:szCs w:val="20"/>
        </w:rPr>
        <w:tab/>
        <w:t>Zamawiający nie wymaga zabez</w:t>
      </w:r>
      <w:r>
        <w:rPr>
          <w:rFonts w:ascii="Tahoma" w:hAnsi="Tahoma" w:cs="Arial"/>
          <w:sz w:val="20"/>
          <w:szCs w:val="20"/>
        </w:rPr>
        <w:t>pieczenia należytego wykonania umowy.</w:t>
      </w:r>
    </w:p>
    <w:p w:rsidR="00000000" w:rsidRDefault="00445354">
      <w:pPr>
        <w:pStyle w:val="Tekstpodstawowy22"/>
        <w:jc w:val="left"/>
        <w:rPr>
          <w:rFonts w:ascii="Tahoma" w:hAnsi="Tahoma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4"/>
        </w:rPr>
        <w:br/>
      </w:r>
      <w:r>
        <w:rPr>
          <w:rFonts w:ascii="Tahoma" w:hAnsi="Tahoma" w:cs="Arial"/>
          <w:b/>
          <w:bCs/>
          <w:sz w:val="28"/>
          <w:szCs w:val="28"/>
        </w:rPr>
        <w:t>16.0</w:t>
      </w:r>
      <w:r>
        <w:rPr>
          <w:rFonts w:ascii="Tahoma" w:hAnsi="Tahoma" w:cs="Arial"/>
          <w:b/>
          <w:bCs/>
          <w:sz w:val="28"/>
          <w:szCs w:val="28"/>
        </w:rPr>
        <w:tab/>
      </w:r>
      <w:r>
        <w:rPr>
          <w:rFonts w:ascii="Tahoma" w:hAnsi="Tahoma" w:cs="Arial"/>
          <w:b/>
          <w:bCs/>
          <w:sz w:val="28"/>
          <w:szCs w:val="28"/>
          <w:u w:val="single"/>
        </w:rPr>
        <w:t xml:space="preserve">Istotne informacje dla stron postanowienia, które zostaną </w:t>
      </w:r>
      <w:r>
        <w:rPr>
          <w:rFonts w:ascii="Tahoma" w:hAnsi="Tahoma" w:cs="Arial"/>
          <w:b/>
          <w:bCs/>
          <w:sz w:val="28"/>
          <w:szCs w:val="28"/>
        </w:rPr>
        <w:tab/>
      </w:r>
      <w:r>
        <w:rPr>
          <w:rFonts w:ascii="Tahoma" w:hAnsi="Tahoma" w:cs="Arial"/>
          <w:b/>
          <w:bCs/>
          <w:sz w:val="28"/>
          <w:szCs w:val="28"/>
          <w:u w:val="single"/>
        </w:rPr>
        <w:t>wprowadzone do treści zawieranej umowy</w:t>
      </w: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16.1</w:t>
      </w:r>
      <w:r>
        <w:rPr>
          <w:rFonts w:ascii="Tahoma" w:hAnsi="Tahoma" w:cs="Arial"/>
          <w:sz w:val="20"/>
          <w:szCs w:val="20"/>
        </w:rPr>
        <w:tab/>
        <w:t xml:space="preserve">Jeżeli Zamawiający dokona wyboru oferty, umowa w sprawie realizacji Zamówienia Publicznego zostanie zawarta </w:t>
      </w:r>
      <w:r>
        <w:rPr>
          <w:rFonts w:ascii="Tahoma" w:hAnsi="Tahoma" w:cs="Arial"/>
          <w:sz w:val="20"/>
          <w:szCs w:val="20"/>
        </w:rPr>
        <w:t>z Wykonawcą, który spełnia wszystkie postanowienia i wymagania zawarte w specyfikacji istotnych warunków zamówienia oraz którego oferta okaże się najkorzystniejsza.</w:t>
      </w: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16.2</w:t>
      </w:r>
      <w:r>
        <w:rPr>
          <w:rFonts w:ascii="Tahoma" w:hAnsi="Tahoma" w:cs="Arial"/>
          <w:sz w:val="20"/>
          <w:szCs w:val="20"/>
        </w:rPr>
        <w:tab/>
        <w:t>Umowa w sprawie realizacji zamówienia publicznego zawarta zostanie z uwzględnieniem po</w:t>
      </w:r>
      <w:r>
        <w:rPr>
          <w:rFonts w:ascii="Tahoma" w:hAnsi="Tahoma" w:cs="Arial"/>
          <w:sz w:val="20"/>
          <w:szCs w:val="20"/>
        </w:rPr>
        <w:t>stanowień wynikających z treści niniejszej SIWZ oraz danych zawartych w ofercie.</w:t>
      </w: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16.3</w:t>
      </w:r>
      <w:r>
        <w:rPr>
          <w:rFonts w:ascii="Tahoma" w:hAnsi="Tahoma" w:cs="Arial"/>
          <w:sz w:val="20"/>
          <w:szCs w:val="20"/>
        </w:rPr>
        <w:tab/>
        <w:t>Zamawiający nie przewiduje możliwości prowadzenia rozliczeń w walutach obcych. Rozliczenia pomiędzy Wykonawcą a Zamawiającym będą dokonywane w złotych polskich (PLN).</w:t>
      </w: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Tahoma" w:hAnsi="Tahoma" w:cs="Arial"/>
          <w:color w:val="000000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16.</w:t>
      </w:r>
      <w:r>
        <w:rPr>
          <w:rFonts w:ascii="Tahoma" w:hAnsi="Tahoma" w:cs="Arial"/>
          <w:sz w:val="20"/>
          <w:szCs w:val="20"/>
        </w:rPr>
        <w:t>4</w:t>
      </w:r>
      <w:r>
        <w:rPr>
          <w:rFonts w:ascii="Tahoma" w:hAnsi="Tahoma" w:cs="Arial"/>
          <w:sz w:val="20"/>
          <w:szCs w:val="20"/>
        </w:rPr>
        <w:tab/>
        <w:t xml:space="preserve">Zamawiający za podstawę wynagrodzenia Wykonawcy za wykonanie przedmiotu niniejszego zamówienia przyjmuje </w:t>
      </w:r>
      <w:r>
        <w:rPr>
          <w:rFonts w:ascii="Tahoma" w:hAnsi="Tahoma" w:cs="Arial"/>
          <w:color w:val="000000"/>
          <w:sz w:val="20"/>
          <w:szCs w:val="20"/>
        </w:rPr>
        <w:t>wynagrodzenie ryczałtowe.</w:t>
      </w: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16.5</w:t>
      </w:r>
      <w:r>
        <w:rPr>
          <w:rFonts w:ascii="Tahoma" w:hAnsi="Tahoma" w:cs="Arial"/>
          <w:sz w:val="20"/>
          <w:szCs w:val="20"/>
        </w:rPr>
        <w:tab/>
        <w:t xml:space="preserve">Istotne informacje dla stron postanowienia, zgodnie z którymi realizowane będzie zamówienie publiczne, zawiera </w:t>
      </w:r>
      <w:r>
        <w:rPr>
          <w:rFonts w:ascii="Tahoma" w:hAnsi="Tahoma" w:cs="Arial"/>
          <w:b/>
          <w:bCs/>
          <w:color w:val="000000"/>
          <w:sz w:val="20"/>
          <w:szCs w:val="20"/>
        </w:rPr>
        <w:t>Załączn</w:t>
      </w:r>
      <w:r>
        <w:rPr>
          <w:rFonts w:ascii="Tahoma" w:hAnsi="Tahoma" w:cs="Arial"/>
          <w:b/>
          <w:bCs/>
          <w:color w:val="000000"/>
          <w:sz w:val="20"/>
          <w:szCs w:val="20"/>
        </w:rPr>
        <w:t>ik nr 7</w:t>
      </w:r>
      <w:r>
        <w:rPr>
          <w:rFonts w:ascii="Tahoma" w:hAnsi="Tahoma" w:cs="Arial"/>
          <w:color w:val="FF0000"/>
          <w:sz w:val="20"/>
          <w:szCs w:val="20"/>
        </w:rPr>
        <w:t xml:space="preserve"> </w:t>
      </w:r>
      <w:r>
        <w:rPr>
          <w:rFonts w:ascii="Tahoma" w:hAnsi="Tahoma" w:cs="Arial"/>
          <w:sz w:val="20"/>
          <w:szCs w:val="20"/>
        </w:rPr>
        <w:t>do niniejszej specyfikacji – wzór umowy.</w:t>
      </w:r>
    </w:p>
    <w:p w:rsidR="00000000" w:rsidRDefault="00445354">
      <w:pPr>
        <w:pStyle w:val="Tekstpodstawowy"/>
        <w:spacing w:before="120" w:after="120"/>
        <w:ind w:left="567" w:hanging="567"/>
        <w:jc w:val="left"/>
        <w:rPr>
          <w:rFonts w:ascii="Arial" w:hAnsi="Arial" w:cs="Arial"/>
          <w:sz w:val="24"/>
        </w:rPr>
      </w:pPr>
    </w:p>
    <w:p w:rsidR="00000000" w:rsidRDefault="00445354">
      <w:pPr>
        <w:widowControl w:val="0"/>
        <w:spacing w:before="120" w:after="120"/>
        <w:ind w:left="709" w:hanging="709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lastRenderedPageBreak/>
        <w:t>17.0</w:t>
      </w:r>
      <w:r>
        <w:rPr>
          <w:rFonts w:ascii="Tahoma" w:hAnsi="Tahoma"/>
          <w:b/>
          <w:sz w:val="28"/>
          <w:szCs w:val="28"/>
        </w:rPr>
        <w:tab/>
      </w:r>
      <w:r>
        <w:rPr>
          <w:rFonts w:ascii="Tahoma" w:hAnsi="Tahoma"/>
          <w:b/>
          <w:sz w:val="28"/>
          <w:szCs w:val="28"/>
          <w:u w:val="single"/>
        </w:rPr>
        <w:t>Środki ochrony prawnej</w:t>
      </w:r>
      <w:r>
        <w:rPr>
          <w:rFonts w:ascii="Tahoma" w:hAnsi="Tahoma"/>
          <w:b/>
          <w:sz w:val="28"/>
          <w:szCs w:val="28"/>
        </w:rPr>
        <w:br/>
      </w:r>
    </w:p>
    <w:p w:rsidR="00000000" w:rsidRDefault="00445354">
      <w:pPr>
        <w:pStyle w:val="WW-Tekstpodstawowy2"/>
        <w:widowControl w:val="0"/>
        <w:tabs>
          <w:tab w:val="left" w:pos="709"/>
          <w:tab w:val="center" w:pos="5746"/>
          <w:tab w:val="right" w:pos="10282"/>
        </w:tabs>
        <w:spacing w:line="240" w:lineRule="auto"/>
        <w:ind w:left="709" w:hanging="70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17.1</w:t>
      </w:r>
      <w:r>
        <w:rPr>
          <w:rFonts w:ascii="Tahoma" w:hAnsi="Tahoma"/>
          <w:sz w:val="20"/>
        </w:rPr>
        <w:tab/>
        <w:t>Wykonawcom, których interes prawny w uzyskaniu zamówienia doznał lub może doznać uszczerbku w wyniku naruszenia przez Zamawiającego przepisów ustawy, przepisów wykonawczych</w:t>
      </w:r>
      <w:r>
        <w:rPr>
          <w:rFonts w:ascii="Tahoma" w:hAnsi="Tahoma"/>
          <w:sz w:val="20"/>
        </w:rPr>
        <w:t xml:space="preserve"> jak też postanowień niniejszego SIWZ przysługują środki ochrony prawnej przewidziane w Dziale VI (art. 179-198g) ustawy Prawo zamówień publicznych.</w:t>
      </w:r>
    </w:p>
    <w:p w:rsidR="00000000" w:rsidRDefault="00445354">
      <w:pPr>
        <w:pStyle w:val="WW-Tekstpodstawowy2"/>
        <w:widowControl w:val="0"/>
        <w:tabs>
          <w:tab w:val="left" w:pos="709"/>
          <w:tab w:val="center" w:pos="5746"/>
          <w:tab w:val="right" w:pos="10282"/>
        </w:tabs>
        <w:spacing w:line="240" w:lineRule="auto"/>
        <w:ind w:left="851" w:hanging="851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17.2</w:t>
      </w:r>
      <w:r>
        <w:rPr>
          <w:rFonts w:ascii="Tahoma" w:hAnsi="Tahoma"/>
          <w:sz w:val="20"/>
        </w:rPr>
        <w:tab/>
        <w:t>Odwołanie przysługuje wyłącznie wobec następujących czynności:</w:t>
      </w:r>
    </w:p>
    <w:p w:rsidR="00000000" w:rsidRDefault="00445354">
      <w:pPr>
        <w:pStyle w:val="Default"/>
        <w:ind w:left="851" w:hanging="851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ab/>
        <w:t>17.2.1</w:t>
      </w:r>
      <w:r>
        <w:rPr>
          <w:rFonts w:ascii="Tahoma" w:hAnsi="Tahoma"/>
          <w:bCs/>
          <w:sz w:val="20"/>
          <w:szCs w:val="20"/>
        </w:rPr>
        <w:tab/>
        <w:t>opisu sposobu dokonywania oceny</w:t>
      </w:r>
      <w:r>
        <w:rPr>
          <w:rFonts w:ascii="Tahoma" w:hAnsi="Tahoma"/>
          <w:bCs/>
          <w:sz w:val="20"/>
          <w:szCs w:val="20"/>
        </w:rPr>
        <w:t xml:space="preserve"> spełniania warunków udziału w postępowaniu; </w:t>
      </w:r>
    </w:p>
    <w:p w:rsidR="00000000" w:rsidRDefault="00445354">
      <w:pPr>
        <w:pStyle w:val="Default"/>
        <w:ind w:left="851" w:hanging="851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ab/>
        <w:t>17.2.2</w:t>
      </w:r>
      <w:r>
        <w:rPr>
          <w:rFonts w:ascii="Tahoma" w:hAnsi="Tahoma"/>
          <w:bCs/>
          <w:sz w:val="20"/>
          <w:szCs w:val="20"/>
        </w:rPr>
        <w:tab/>
        <w:t xml:space="preserve">wykluczenia odwołującego z postępowania o udzielenie zamówienia; </w:t>
      </w:r>
    </w:p>
    <w:p w:rsidR="00000000" w:rsidRDefault="00445354">
      <w:pPr>
        <w:pStyle w:val="Default"/>
        <w:ind w:left="851" w:hanging="851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ab/>
        <w:t>17.2.3</w:t>
      </w:r>
      <w:r>
        <w:rPr>
          <w:rFonts w:ascii="Tahoma" w:hAnsi="Tahoma"/>
          <w:bCs/>
          <w:sz w:val="20"/>
          <w:szCs w:val="20"/>
        </w:rPr>
        <w:tab/>
        <w:t xml:space="preserve">odrzucenia oferty odwołującego; </w:t>
      </w:r>
    </w:p>
    <w:p w:rsidR="00000000" w:rsidRDefault="00445354">
      <w:pPr>
        <w:pStyle w:val="Default"/>
        <w:ind w:left="851" w:hanging="851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ab/>
        <w:t>W pozostałych przypadkach odwołanie nie przysługuje.</w:t>
      </w:r>
    </w:p>
    <w:p w:rsidR="00000000" w:rsidRDefault="00445354">
      <w:pPr>
        <w:pStyle w:val="Default"/>
        <w:ind w:left="851" w:hanging="851"/>
        <w:rPr>
          <w:rFonts w:ascii="Tahoma" w:hAnsi="Tahoma"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>17.3</w:t>
      </w:r>
      <w:r>
        <w:rPr>
          <w:rFonts w:ascii="Tahoma" w:hAnsi="Tahoma"/>
          <w:bCs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>Odwołanie wnosi się w terminie:</w:t>
      </w:r>
    </w:p>
    <w:p w:rsidR="00000000" w:rsidRDefault="00445354">
      <w:pPr>
        <w:pStyle w:val="Default"/>
        <w:rPr>
          <w:rFonts w:ascii="Tahoma" w:hAnsi="Tahoma" w:cs="Arial"/>
          <w:sz w:val="20"/>
        </w:rPr>
      </w:pPr>
      <w:r>
        <w:rPr>
          <w:rFonts w:ascii="Tahoma" w:hAnsi="Tahoma"/>
          <w:sz w:val="20"/>
          <w:szCs w:val="20"/>
        </w:rPr>
        <w:t xml:space="preserve">    </w:t>
      </w:r>
      <w:r>
        <w:rPr>
          <w:rFonts w:ascii="Tahoma" w:hAnsi="Tahoma"/>
          <w:sz w:val="20"/>
          <w:szCs w:val="20"/>
        </w:rPr>
        <w:t xml:space="preserve">       </w:t>
      </w:r>
      <w:r>
        <w:rPr>
          <w:rFonts w:ascii="Tahoma" w:hAnsi="Tahoma"/>
          <w:sz w:val="20"/>
          <w:szCs w:val="20"/>
        </w:rPr>
        <w:t>17.3.1</w:t>
      </w:r>
      <w:r>
        <w:rPr>
          <w:rFonts w:ascii="Tahoma" w:hAnsi="Tahoma"/>
          <w:sz w:val="20"/>
          <w:szCs w:val="20"/>
        </w:rPr>
        <w:tab/>
        <w:t xml:space="preserve">5 dni od dnia przesłania informacji o czynności Zamawiającego stanowiącej podstawę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jego wniesienia – jeżeli zostały przesłane faxem lub drogą elektroniczną, albo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w terminie 10 dni jeżeli zostały przesłane w inny sposób. </w:t>
      </w:r>
      <w:r>
        <w:rPr>
          <w:rFonts w:ascii="Tahoma" w:hAnsi="Tahoma"/>
          <w:sz w:val="20"/>
          <w:szCs w:val="20"/>
        </w:rPr>
        <w:br/>
        <w:t xml:space="preserve">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</w:rPr>
        <w:t>17.3.2</w:t>
      </w:r>
      <w:r>
        <w:rPr>
          <w:rFonts w:ascii="Tahoma" w:hAnsi="Tahoma"/>
          <w:sz w:val="20"/>
        </w:rPr>
        <w:tab/>
        <w:t>5 dni o</w:t>
      </w:r>
      <w:r>
        <w:rPr>
          <w:rFonts w:ascii="Tahoma" w:hAnsi="Tahoma"/>
          <w:sz w:val="20"/>
        </w:rPr>
        <w:t xml:space="preserve">d dnia zamieszczenia ogłoszenia w Biuletynie Zamówień Publicznych lub SIWZ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na stronie internetowej określonej w pkt. 1.1 niniejszej specyfikacji – w przypadku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odwołania wobec treści ogłoszenia o zamówieniu lub SIWZ.</w:t>
      </w:r>
      <w:r>
        <w:rPr>
          <w:rFonts w:ascii="Tahoma" w:hAnsi="Tahoma"/>
          <w:sz w:val="20"/>
        </w:rPr>
        <w:br/>
        <w:t>17.4</w:t>
      </w:r>
      <w:r>
        <w:rPr>
          <w:rFonts w:ascii="Tahoma" w:hAnsi="Tahoma"/>
          <w:sz w:val="20"/>
        </w:rPr>
        <w:tab/>
      </w:r>
      <w:r>
        <w:rPr>
          <w:rFonts w:ascii="Tahoma" w:hAnsi="Tahoma" w:cs="Arial"/>
          <w:sz w:val="20"/>
        </w:rPr>
        <w:t>Wykonawca może w terminie przew</w:t>
      </w:r>
      <w:r>
        <w:rPr>
          <w:rFonts w:ascii="Tahoma" w:hAnsi="Tahoma" w:cs="Arial"/>
          <w:sz w:val="20"/>
        </w:rPr>
        <w:t xml:space="preserve">idzianym do wniesienia odwołania poinformować </w:t>
      </w:r>
      <w:r>
        <w:rPr>
          <w:rFonts w:ascii="Tahoma" w:hAnsi="Tahoma" w:cs="Arial"/>
          <w:sz w:val="20"/>
        </w:rPr>
        <w:tab/>
        <w:t xml:space="preserve">Zamawiającego o niezgodnej z przepisami ustawy czynności podjętej przez niego lub </w:t>
      </w:r>
      <w:r>
        <w:rPr>
          <w:rFonts w:ascii="Tahoma" w:hAnsi="Tahoma" w:cs="Arial"/>
          <w:sz w:val="20"/>
        </w:rPr>
        <w:tab/>
        <w:t xml:space="preserve">zaniechaniu czynności, do której jest on zobowiązany na podstawie ustawy, na które nie </w:t>
      </w:r>
      <w:r>
        <w:rPr>
          <w:rFonts w:ascii="Tahoma" w:hAnsi="Tahoma" w:cs="Arial"/>
          <w:sz w:val="20"/>
        </w:rPr>
        <w:tab/>
        <w:t>przysługuje odwołanie. W przypadku uzn</w:t>
      </w:r>
      <w:r>
        <w:rPr>
          <w:rFonts w:ascii="Tahoma" w:hAnsi="Tahoma" w:cs="Arial"/>
          <w:sz w:val="20"/>
        </w:rPr>
        <w:t xml:space="preserve">ania zasadności przekazanej informacji Zamawiający </w:t>
      </w:r>
      <w:r>
        <w:rPr>
          <w:rFonts w:ascii="Tahoma" w:hAnsi="Tahoma" w:cs="Arial"/>
          <w:sz w:val="20"/>
        </w:rPr>
        <w:tab/>
        <w:t>powtórzy czynność albo dokona czynności zaniechanej, informując o tym Wykonawców.</w:t>
      </w:r>
      <w:r>
        <w:rPr>
          <w:rFonts w:ascii="Tahoma" w:hAnsi="Tahoma" w:cs="Arial"/>
          <w:sz w:val="20"/>
        </w:rPr>
        <w:br/>
        <w:t>17.5</w:t>
      </w:r>
      <w:r>
        <w:rPr>
          <w:rFonts w:ascii="Tahoma" w:hAnsi="Tahoma" w:cs="Arial"/>
          <w:sz w:val="20"/>
        </w:rPr>
        <w:tab/>
        <w:t xml:space="preserve">Odwołanie powinno wskazywać czynność lub zaniechanie czynności Zamawiającego, której </w:t>
      </w:r>
      <w:r>
        <w:rPr>
          <w:rFonts w:ascii="Tahoma" w:hAnsi="Tahoma" w:cs="Arial"/>
          <w:sz w:val="20"/>
        </w:rPr>
        <w:tab/>
        <w:t>zarzuca się niezgodność z przep</w:t>
      </w:r>
      <w:r>
        <w:rPr>
          <w:rFonts w:ascii="Tahoma" w:hAnsi="Tahoma" w:cs="Arial"/>
          <w:sz w:val="20"/>
        </w:rPr>
        <w:t xml:space="preserve">isami ustawy, zawierać zwięzłe przedstawienie zarzutów, </w:t>
      </w:r>
      <w:r>
        <w:rPr>
          <w:rFonts w:ascii="Tahoma" w:hAnsi="Tahoma" w:cs="Arial"/>
          <w:sz w:val="20"/>
        </w:rPr>
        <w:tab/>
        <w:t xml:space="preserve">określać żądanie oraz wskazywać okoliczności faktyczne i prawne uzasadniające wniesienie </w:t>
      </w:r>
      <w:r>
        <w:rPr>
          <w:rFonts w:ascii="Tahoma" w:hAnsi="Tahoma" w:cs="Arial"/>
          <w:sz w:val="20"/>
        </w:rPr>
        <w:tab/>
        <w:t>odwołania.</w:t>
      </w:r>
      <w:r>
        <w:rPr>
          <w:rFonts w:ascii="Tahoma" w:hAnsi="Tahoma" w:cs="Arial"/>
          <w:sz w:val="20"/>
        </w:rPr>
        <w:br/>
        <w:t>17.6</w:t>
      </w:r>
      <w:r>
        <w:rPr>
          <w:rFonts w:ascii="Tahoma" w:hAnsi="Tahoma" w:cs="Arial"/>
          <w:sz w:val="20"/>
        </w:rPr>
        <w:tab/>
        <w:t xml:space="preserve">Jeżeli Zamawiający mimo takiego obowiązku nie przesłał Wykonawcy zawiadomienia o </w:t>
      </w:r>
      <w:r>
        <w:rPr>
          <w:rFonts w:ascii="Tahoma" w:hAnsi="Tahoma" w:cs="Arial"/>
          <w:sz w:val="20"/>
        </w:rPr>
        <w:tab/>
        <w:t>wyborze ofe</w:t>
      </w:r>
      <w:r>
        <w:rPr>
          <w:rFonts w:ascii="Tahoma" w:hAnsi="Tahoma" w:cs="Arial"/>
          <w:sz w:val="20"/>
        </w:rPr>
        <w:t>rty najkorzystniejszej, odwołanie wnosi się nie później niż w terminie:</w:t>
      </w:r>
    </w:p>
    <w:p w:rsidR="00000000" w:rsidRDefault="00445354">
      <w:pPr>
        <w:pStyle w:val="Default"/>
        <w:rPr>
          <w:rFonts w:ascii="Tahoma" w:hAnsi="Tahoma" w:cs="Arial"/>
          <w:sz w:val="20"/>
        </w:rPr>
      </w:pPr>
      <w:r>
        <w:rPr>
          <w:rFonts w:ascii="Tahoma" w:hAnsi="Tahoma" w:cs="Arial"/>
          <w:sz w:val="20"/>
        </w:rPr>
        <w:tab/>
        <w:t xml:space="preserve">17.6.1. 15 dni od dnia zamieszczenia w Biuletynie Zamówień Publicznych ogłoszenia </w:t>
      </w:r>
      <w:r>
        <w:rPr>
          <w:rFonts w:ascii="Tahoma" w:hAnsi="Tahoma" w:cs="Arial"/>
          <w:sz w:val="20"/>
        </w:rPr>
        <w:br/>
      </w:r>
      <w:r>
        <w:rPr>
          <w:rFonts w:ascii="Tahoma" w:hAnsi="Tahoma" w:cs="Arial"/>
          <w:sz w:val="20"/>
        </w:rPr>
        <w:tab/>
      </w:r>
      <w:r>
        <w:rPr>
          <w:rFonts w:ascii="Tahoma" w:hAnsi="Tahoma" w:cs="Arial"/>
          <w:sz w:val="20"/>
        </w:rPr>
        <w:tab/>
        <w:t xml:space="preserve">o udzielenie zamówienia wraz z uzasadnieniem; </w:t>
      </w:r>
      <w:r>
        <w:rPr>
          <w:rFonts w:ascii="Tahoma" w:hAnsi="Tahoma" w:cs="Arial"/>
          <w:sz w:val="20"/>
        </w:rPr>
        <w:br/>
      </w:r>
      <w:r>
        <w:rPr>
          <w:rFonts w:ascii="Tahoma" w:hAnsi="Tahoma" w:cs="Arial"/>
          <w:sz w:val="20"/>
        </w:rPr>
        <w:tab/>
        <w:t>17.6.2.</w:t>
      </w:r>
      <w:r>
        <w:rPr>
          <w:rFonts w:ascii="Tahoma" w:hAnsi="Tahoma" w:cs="Arial"/>
          <w:sz w:val="20"/>
        </w:rPr>
        <w:tab/>
        <w:t xml:space="preserve">1 miesiąca od dnia zawarcia umowy, jeżeli </w:t>
      </w:r>
      <w:r>
        <w:rPr>
          <w:rFonts w:ascii="Tahoma" w:hAnsi="Tahoma" w:cs="Arial"/>
          <w:sz w:val="20"/>
        </w:rPr>
        <w:t xml:space="preserve">Zamawiający nie zamieścił w Biuletynie </w:t>
      </w:r>
      <w:r>
        <w:rPr>
          <w:rFonts w:ascii="Tahoma" w:hAnsi="Tahoma" w:cs="Arial"/>
          <w:sz w:val="20"/>
        </w:rPr>
        <w:tab/>
      </w:r>
      <w:r>
        <w:rPr>
          <w:rFonts w:ascii="Tahoma" w:hAnsi="Tahoma" w:cs="Arial"/>
          <w:sz w:val="20"/>
        </w:rPr>
        <w:tab/>
        <w:t>Zamówień Publicznych ogłoszenia o udzieleniu zamówienia;</w:t>
      </w:r>
      <w:r>
        <w:rPr>
          <w:rFonts w:ascii="Tahoma" w:hAnsi="Tahoma" w:cs="Arial"/>
          <w:sz w:val="20"/>
        </w:rPr>
        <w:br/>
        <w:t>17.7</w:t>
      </w:r>
      <w:r>
        <w:rPr>
          <w:rFonts w:ascii="Tahoma" w:hAnsi="Tahoma" w:cs="Arial"/>
          <w:sz w:val="20"/>
        </w:rPr>
        <w:tab/>
        <w:t xml:space="preserve">Odwołanie wnosi się do Prezesa Krajowej Izby Odwoławczej w formie pisemnej albo </w:t>
      </w:r>
      <w:r>
        <w:rPr>
          <w:rFonts w:ascii="Tahoma" w:hAnsi="Tahoma" w:cs="Arial"/>
          <w:sz w:val="20"/>
        </w:rPr>
        <w:tab/>
        <w:t>elektronicznej, opatrzonej bezpiecznym podpisem elektronicznym, weryfiko</w:t>
      </w:r>
      <w:r>
        <w:rPr>
          <w:rFonts w:ascii="Tahoma" w:hAnsi="Tahoma" w:cs="Arial"/>
          <w:sz w:val="20"/>
        </w:rPr>
        <w:t xml:space="preserve">wanym za pomocą </w:t>
      </w:r>
      <w:r>
        <w:rPr>
          <w:rFonts w:ascii="Tahoma" w:hAnsi="Tahoma" w:cs="Arial"/>
          <w:sz w:val="20"/>
        </w:rPr>
        <w:tab/>
        <w:t xml:space="preserve">ważnego kwalifikowanego certyfikatu. </w:t>
      </w:r>
      <w:r>
        <w:rPr>
          <w:rFonts w:ascii="Tahoma" w:hAnsi="Tahoma" w:cs="Arial"/>
          <w:sz w:val="20"/>
        </w:rPr>
        <w:br/>
        <w:t>17.8</w:t>
      </w:r>
      <w:r>
        <w:rPr>
          <w:rFonts w:ascii="Tahoma" w:hAnsi="Tahoma" w:cs="Arial"/>
          <w:sz w:val="20"/>
        </w:rPr>
        <w:tab/>
        <w:t xml:space="preserve">Odwołujący przesyła kopię odwołania Zamawiającemu przed upływem terminu do wniesienia </w:t>
      </w:r>
      <w:r>
        <w:rPr>
          <w:rFonts w:ascii="Tahoma" w:hAnsi="Tahoma" w:cs="Arial"/>
          <w:sz w:val="20"/>
        </w:rPr>
        <w:tab/>
        <w:t xml:space="preserve">odwołania w taki sposób, aby mógł on zapoznać się z jego treścią przed upływem tego </w:t>
      </w:r>
      <w:r>
        <w:rPr>
          <w:rFonts w:ascii="Tahoma" w:hAnsi="Tahoma" w:cs="Arial"/>
          <w:sz w:val="20"/>
        </w:rPr>
        <w:tab/>
        <w:t>terminu. Przesłanie kopi</w:t>
      </w:r>
      <w:r>
        <w:rPr>
          <w:rFonts w:ascii="Tahoma" w:hAnsi="Tahoma" w:cs="Arial"/>
          <w:sz w:val="20"/>
        </w:rPr>
        <w:t>i odwołania może nastąpić pisemnie, faksem lub drogą elektroniczną.</w:t>
      </w:r>
      <w:r>
        <w:rPr>
          <w:rFonts w:ascii="Tahoma" w:hAnsi="Tahoma" w:cs="Arial"/>
          <w:sz w:val="20"/>
        </w:rPr>
        <w:br/>
        <w:t>17.9</w:t>
      </w:r>
      <w:r>
        <w:rPr>
          <w:rFonts w:ascii="Tahoma" w:hAnsi="Tahoma" w:cs="Arial"/>
          <w:sz w:val="20"/>
        </w:rPr>
        <w:tab/>
        <w:t xml:space="preserve">Brak przekazania Zamawiającemu kopii odwołania, w sposób oraz w terminie określonym </w:t>
      </w:r>
      <w:r>
        <w:rPr>
          <w:rFonts w:ascii="Tahoma" w:hAnsi="Tahoma" w:cs="Arial"/>
          <w:sz w:val="20"/>
        </w:rPr>
        <w:tab/>
        <w:t>powyżej, stanowi jedną z przesłanek odrzucenia odwołania przez Krajową Izbę Odwoławczą.</w:t>
      </w:r>
      <w:r>
        <w:rPr>
          <w:rFonts w:ascii="Tahoma" w:hAnsi="Tahoma" w:cs="Arial"/>
          <w:sz w:val="20"/>
        </w:rPr>
        <w:br/>
        <w:t>17.10</w:t>
      </w:r>
      <w:r>
        <w:rPr>
          <w:rFonts w:ascii="Tahoma" w:hAnsi="Tahoma" w:cs="Arial"/>
          <w:sz w:val="20"/>
        </w:rPr>
        <w:tab/>
        <w:t>W pr</w:t>
      </w:r>
      <w:r>
        <w:rPr>
          <w:rFonts w:ascii="Tahoma" w:hAnsi="Tahoma" w:cs="Arial"/>
          <w:sz w:val="20"/>
        </w:rPr>
        <w:t xml:space="preserve">zypadku wniesienia odwołania wobec treści ogłoszenia o zamówieniu lub postanowień </w:t>
      </w:r>
      <w:r>
        <w:rPr>
          <w:rFonts w:ascii="Tahoma" w:hAnsi="Tahoma" w:cs="Arial"/>
          <w:sz w:val="20"/>
        </w:rPr>
        <w:tab/>
        <w:t>specyfikacji warunków zamówienia, Zamawiający może przedłużyć termin składania ofert.</w:t>
      </w:r>
    </w:p>
    <w:p w:rsidR="00000000" w:rsidRDefault="00445354">
      <w:pPr>
        <w:pStyle w:val="Default"/>
        <w:rPr>
          <w:rFonts w:ascii="Tahoma" w:hAnsi="Tahoma" w:cs="Arial"/>
          <w:sz w:val="20"/>
        </w:rPr>
      </w:pPr>
      <w:r>
        <w:rPr>
          <w:rFonts w:ascii="Tahoma" w:hAnsi="Tahoma" w:cs="Arial"/>
          <w:sz w:val="20"/>
        </w:rPr>
        <w:t>17.11</w:t>
      </w:r>
      <w:r>
        <w:rPr>
          <w:rFonts w:ascii="Tahoma" w:hAnsi="Tahoma" w:cs="Arial"/>
          <w:sz w:val="20"/>
        </w:rPr>
        <w:tab/>
        <w:t xml:space="preserve">W przypadku wniesienia odwołania po upływie terminu składania ofert bieg terminu </w:t>
      </w:r>
      <w:r>
        <w:rPr>
          <w:rFonts w:ascii="Tahoma" w:hAnsi="Tahoma" w:cs="Arial"/>
          <w:sz w:val="20"/>
        </w:rPr>
        <w:t xml:space="preserve">związania </w:t>
      </w:r>
      <w:r>
        <w:rPr>
          <w:rFonts w:ascii="Tahoma" w:hAnsi="Tahoma" w:cs="Arial"/>
          <w:sz w:val="20"/>
        </w:rPr>
        <w:tab/>
        <w:t>ofertą ulega zawieszeniu do czasu ogłoszenia przez Krajową Izbę Odwoławczą orzeczenia.</w:t>
      </w:r>
      <w:r>
        <w:rPr>
          <w:rFonts w:ascii="Tahoma" w:hAnsi="Tahoma" w:cs="Arial"/>
          <w:sz w:val="20"/>
        </w:rPr>
        <w:br/>
        <w:t>17.12</w:t>
      </w:r>
      <w:r>
        <w:rPr>
          <w:rFonts w:ascii="Tahoma" w:hAnsi="Tahoma" w:cs="Arial"/>
          <w:sz w:val="20"/>
        </w:rPr>
        <w:tab/>
        <w:t>Kopię odwołania Zamawiający:</w:t>
      </w:r>
      <w:r>
        <w:rPr>
          <w:rFonts w:ascii="Tahoma" w:hAnsi="Tahoma" w:cs="Arial"/>
          <w:sz w:val="20"/>
        </w:rPr>
        <w:br/>
      </w:r>
      <w:r>
        <w:rPr>
          <w:rFonts w:ascii="Tahoma" w:hAnsi="Tahoma" w:cs="Arial"/>
          <w:sz w:val="20"/>
        </w:rPr>
        <w:tab/>
        <w:t xml:space="preserve">17.12.1.przekaże niezwłocznie innym Wykonawcom uczestniczącym w postępowaniu o </w:t>
      </w:r>
      <w:r>
        <w:rPr>
          <w:rFonts w:ascii="Tahoma" w:hAnsi="Tahoma" w:cs="Arial"/>
          <w:sz w:val="20"/>
        </w:rPr>
        <w:tab/>
      </w:r>
      <w:r>
        <w:rPr>
          <w:rFonts w:ascii="Tahoma" w:hAnsi="Tahoma" w:cs="Arial"/>
          <w:sz w:val="20"/>
        </w:rPr>
        <w:tab/>
      </w:r>
      <w:r>
        <w:rPr>
          <w:rFonts w:ascii="Tahoma" w:hAnsi="Tahoma" w:cs="Arial"/>
          <w:sz w:val="20"/>
        </w:rPr>
        <w:tab/>
        <w:t>udzielenie zamówienia;</w:t>
      </w:r>
      <w:r>
        <w:rPr>
          <w:rFonts w:ascii="Tahoma" w:hAnsi="Tahoma" w:cs="Arial"/>
          <w:sz w:val="20"/>
        </w:rPr>
        <w:br/>
      </w:r>
      <w:r>
        <w:rPr>
          <w:rFonts w:ascii="Tahoma" w:hAnsi="Tahoma" w:cs="Arial"/>
          <w:sz w:val="20"/>
        </w:rPr>
        <w:tab/>
        <w:t>17.12.2.zamieści</w:t>
      </w:r>
      <w:r>
        <w:rPr>
          <w:rFonts w:ascii="Tahoma" w:hAnsi="Tahoma" w:cs="Arial"/>
          <w:sz w:val="20"/>
        </w:rPr>
        <w:t xml:space="preserve"> również na stronie internetowej określonej w pkt. 1.1 niniejszej SIWZ, jeżeli </w:t>
      </w:r>
      <w:r>
        <w:rPr>
          <w:rFonts w:ascii="Tahoma" w:hAnsi="Tahoma" w:cs="Arial"/>
          <w:sz w:val="20"/>
        </w:rPr>
        <w:tab/>
      </w:r>
      <w:r>
        <w:rPr>
          <w:rFonts w:ascii="Tahoma" w:hAnsi="Tahoma" w:cs="Arial"/>
          <w:sz w:val="20"/>
        </w:rPr>
        <w:tab/>
        <w:t xml:space="preserve">odwołanie dotyczy treści ogłoszenia o zamówieniu lub postanowień SIWZ – wzywając </w:t>
      </w:r>
      <w:r>
        <w:rPr>
          <w:rFonts w:ascii="Tahoma" w:hAnsi="Tahoma" w:cs="Arial"/>
          <w:sz w:val="20"/>
        </w:rPr>
        <w:tab/>
      </w:r>
      <w:r>
        <w:rPr>
          <w:rFonts w:ascii="Tahoma" w:hAnsi="Tahoma" w:cs="Arial"/>
          <w:sz w:val="20"/>
        </w:rPr>
        <w:tab/>
        <w:t>Wykonawców do przystąpienia do postępowania odwoławczego.</w:t>
      </w:r>
      <w:r>
        <w:rPr>
          <w:rFonts w:ascii="Tahoma" w:hAnsi="Tahoma" w:cs="Arial"/>
          <w:sz w:val="20"/>
        </w:rPr>
        <w:br/>
        <w:t>17.13</w:t>
      </w:r>
      <w:r>
        <w:rPr>
          <w:rFonts w:ascii="Tahoma" w:hAnsi="Tahoma" w:cs="Arial"/>
          <w:sz w:val="20"/>
        </w:rPr>
        <w:tab/>
        <w:t>Przystąpienie do postępowani</w:t>
      </w:r>
      <w:r>
        <w:rPr>
          <w:rFonts w:ascii="Tahoma" w:hAnsi="Tahoma" w:cs="Arial"/>
          <w:sz w:val="20"/>
        </w:rPr>
        <w:t xml:space="preserve">a odwoławczego Wykonawca wnosi w terminie 3 dni od dnia </w:t>
      </w:r>
      <w:r>
        <w:rPr>
          <w:rFonts w:ascii="Tahoma" w:hAnsi="Tahoma" w:cs="Arial"/>
          <w:sz w:val="20"/>
        </w:rPr>
        <w:tab/>
        <w:t xml:space="preserve">otrzymania kopii odwołania, wskazując stronę, do której przystępuje i interes w uzyskaniu </w:t>
      </w:r>
      <w:r>
        <w:rPr>
          <w:rFonts w:ascii="Tahoma" w:hAnsi="Tahoma" w:cs="Arial"/>
          <w:sz w:val="20"/>
        </w:rPr>
        <w:tab/>
        <w:t xml:space="preserve">rozstrzygnięcia na korzyść strony, do której przystępuje. </w:t>
      </w:r>
    </w:p>
    <w:p w:rsidR="00000000" w:rsidRDefault="00445354">
      <w:pPr>
        <w:pStyle w:val="Default"/>
        <w:rPr>
          <w:rFonts w:ascii="Tahoma" w:hAnsi="Tahoma" w:cs="Arial"/>
          <w:sz w:val="20"/>
        </w:rPr>
      </w:pPr>
      <w:r>
        <w:rPr>
          <w:rFonts w:ascii="Tahoma" w:hAnsi="Tahoma" w:cs="Arial"/>
          <w:sz w:val="20"/>
        </w:rPr>
        <w:t>17.14</w:t>
      </w:r>
      <w:r>
        <w:rPr>
          <w:rFonts w:ascii="Tahoma" w:hAnsi="Tahoma" w:cs="Arial"/>
          <w:sz w:val="20"/>
        </w:rPr>
        <w:tab/>
        <w:t xml:space="preserve">Przystąpienie do postępowania odwoławczego </w:t>
      </w:r>
      <w:r>
        <w:rPr>
          <w:rFonts w:ascii="Tahoma" w:hAnsi="Tahoma" w:cs="Arial"/>
          <w:sz w:val="20"/>
        </w:rPr>
        <w:t xml:space="preserve">doręcza się Prezesowi Krajowej Izby </w:t>
      </w:r>
      <w:r>
        <w:rPr>
          <w:rFonts w:ascii="Tahoma" w:hAnsi="Tahoma" w:cs="Arial"/>
          <w:sz w:val="20"/>
        </w:rPr>
        <w:tab/>
        <w:t xml:space="preserve">Odwoławczej w formie pisemnej albo elektronicznej,  opatrzonej bezpiecznym podpisem </w:t>
      </w:r>
      <w:r>
        <w:rPr>
          <w:rFonts w:ascii="Tahoma" w:hAnsi="Tahoma" w:cs="Arial"/>
          <w:sz w:val="20"/>
        </w:rPr>
        <w:tab/>
        <w:t xml:space="preserve">elektronicznym, weryfikowanym za pomocą ważnego kwalifikowanego certyfikatu, a jego </w:t>
      </w:r>
      <w:r>
        <w:rPr>
          <w:rFonts w:ascii="Tahoma" w:hAnsi="Tahoma" w:cs="Arial"/>
          <w:sz w:val="20"/>
        </w:rPr>
        <w:lastRenderedPageBreak/>
        <w:tab/>
        <w:t>kopię przesyła się Zamawiającemu oraz Wykonawcy w</w:t>
      </w:r>
      <w:r>
        <w:rPr>
          <w:rFonts w:ascii="Tahoma" w:hAnsi="Tahoma" w:cs="Arial"/>
          <w:sz w:val="20"/>
        </w:rPr>
        <w:t>noszącemu odwołanie.</w:t>
      </w:r>
      <w:r>
        <w:rPr>
          <w:rFonts w:ascii="Tahoma" w:hAnsi="Tahoma" w:cs="Arial"/>
          <w:sz w:val="20"/>
        </w:rPr>
        <w:br/>
        <w:t>17.15</w:t>
      </w:r>
      <w:r>
        <w:rPr>
          <w:rFonts w:ascii="Tahoma" w:hAnsi="Tahoma" w:cs="Arial"/>
          <w:sz w:val="20"/>
        </w:rPr>
        <w:tab/>
        <w:t xml:space="preserve">Odwołanie podlegać będzie rozpoznaniu przez Krajową Izbę Odwoławczą, jeżeli nie zawiera </w:t>
      </w:r>
      <w:r>
        <w:rPr>
          <w:rFonts w:ascii="Tahoma" w:hAnsi="Tahoma" w:cs="Arial"/>
          <w:sz w:val="20"/>
        </w:rPr>
        <w:tab/>
        <w:t xml:space="preserve">braków formalnych oraz uiszczono wpis od odwołania. </w:t>
      </w:r>
      <w:r>
        <w:rPr>
          <w:rFonts w:ascii="Tahoma" w:hAnsi="Tahoma" w:cs="Arial"/>
          <w:sz w:val="20"/>
        </w:rPr>
        <w:br/>
        <w:t>17.16</w:t>
      </w:r>
      <w:r>
        <w:rPr>
          <w:rFonts w:ascii="Tahoma" w:hAnsi="Tahoma" w:cs="Arial"/>
          <w:sz w:val="20"/>
        </w:rPr>
        <w:tab/>
        <w:t xml:space="preserve">Na orzeczenie Krajowej Izby Odwoławczej stronom oraz uczestnikom postępowania </w:t>
      </w:r>
      <w:r>
        <w:rPr>
          <w:rFonts w:ascii="Tahoma" w:hAnsi="Tahoma" w:cs="Arial"/>
          <w:sz w:val="20"/>
        </w:rPr>
        <w:tab/>
        <w:t>od</w:t>
      </w:r>
      <w:r>
        <w:rPr>
          <w:rFonts w:ascii="Tahoma" w:hAnsi="Tahoma" w:cs="Arial"/>
          <w:sz w:val="20"/>
        </w:rPr>
        <w:t>woławczego przysługuje skarga do Sądu.</w:t>
      </w: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widowControl w:val="0"/>
        <w:spacing w:before="120" w:after="120"/>
        <w:ind w:left="709" w:hanging="709"/>
        <w:rPr>
          <w:rFonts w:ascii="Tahoma" w:hAnsi="Tahoma" w:cs="Arial"/>
          <w:b/>
          <w:bCs/>
          <w:sz w:val="28"/>
          <w:szCs w:val="28"/>
          <w:u w:val="single"/>
        </w:rPr>
      </w:pPr>
      <w:r>
        <w:rPr>
          <w:rFonts w:ascii="Tahoma" w:hAnsi="Tahoma" w:cs="Arial"/>
          <w:b/>
          <w:bCs/>
          <w:sz w:val="28"/>
          <w:szCs w:val="28"/>
        </w:rPr>
        <w:t>18.0</w:t>
      </w:r>
      <w:r>
        <w:rPr>
          <w:rFonts w:ascii="Tahoma" w:hAnsi="Tahoma" w:cs="Arial"/>
          <w:b/>
          <w:bCs/>
          <w:sz w:val="28"/>
          <w:szCs w:val="28"/>
        </w:rPr>
        <w:tab/>
      </w:r>
      <w:r>
        <w:rPr>
          <w:rFonts w:ascii="Tahoma" w:hAnsi="Tahoma" w:cs="Arial"/>
          <w:b/>
          <w:bCs/>
          <w:sz w:val="28"/>
          <w:szCs w:val="28"/>
          <w:u w:val="single"/>
        </w:rPr>
        <w:t>Postanowienia dotyczące protokołu postępowania</w:t>
      </w:r>
    </w:p>
    <w:p w:rsidR="00000000" w:rsidRDefault="00445354">
      <w:pPr>
        <w:widowControl w:val="0"/>
        <w:spacing w:before="120" w:after="120"/>
        <w:ind w:left="709" w:hanging="709"/>
        <w:rPr>
          <w:rFonts w:ascii="Arial" w:hAnsi="Arial" w:cs="Arial"/>
          <w:b/>
          <w:bCs/>
        </w:rPr>
      </w:pPr>
    </w:p>
    <w:p w:rsidR="00000000" w:rsidRDefault="00445354">
      <w:pPr>
        <w:pStyle w:val="Default"/>
        <w:widowControl w:val="0"/>
        <w:spacing w:before="120" w:after="120"/>
        <w:ind w:left="709" w:hanging="709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18.1</w:t>
      </w:r>
      <w:r>
        <w:rPr>
          <w:rFonts w:ascii="Tahoma" w:hAnsi="Tahoma" w:cs="Arial"/>
          <w:sz w:val="20"/>
          <w:szCs w:val="20"/>
        </w:rPr>
        <w:tab/>
        <w:t>W trakcie prowadzenia niniejszego postępowania Zamawiający sporządza pisemny protokół postępowania. Oferty, opinie biegłych, oświadczenia, zawiadomienia, wnio</w:t>
      </w:r>
      <w:r>
        <w:rPr>
          <w:rFonts w:ascii="Tahoma" w:hAnsi="Tahoma" w:cs="Arial"/>
          <w:sz w:val="20"/>
          <w:szCs w:val="20"/>
        </w:rPr>
        <w:t>ski, inne dokumenty i informacje składane przez Zamawiającego i Wykonawców oraz umowa w sprawie zamówienia publicznego stanowią załączniki do protokołu postępowania.</w:t>
      </w:r>
    </w:p>
    <w:p w:rsidR="00000000" w:rsidRDefault="00445354">
      <w:pPr>
        <w:pStyle w:val="Default"/>
        <w:widowControl w:val="0"/>
        <w:spacing w:before="120" w:after="120"/>
        <w:ind w:left="709" w:hanging="709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18.2</w:t>
      </w:r>
      <w:r>
        <w:rPr>
          <w:rFonts w:ascii="Tahoma" w:hAnsi="Tahoma" w:cs="Arial"/>
          <w:sz w:val="20"/>
          <w:szCs w:val="20"/>
        </w:rPr>
        <w:tab/>
        <w:t>Protokół wraz z załącznikami jest jawny. Załączniki do protokołu udostępnia się po do</w:t>
      </w:r>
      <w:r>
        <w:rPr>
          <w:rFonts w:ascii="Tahoma" w:hAnsi="Tahoma" w:cs="Arial"/>
          <w:sz w:val="20"/>
          <w:szCs w:val="20"/>
        </w:rPr>
        <w:t>konaniu wyboru najkorzystniejszej oferty lub unieważnieniu postępowania.</w:t>
      </w:r>
    </w:p>
    <w:p w:rsidR="00000000" w:rsidRDefault="00445354">
      <w:pPr>
        <w:pStyle w:val="Default"/>
        <w:widowControl w:val="0"/>
        <w:spacing w:before="120" w:after="120"/>
        <w:ind w:left="709" w:hanging="709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18.3</w:t>
      </w:r>
      <w:r>
        <w:rPr>
          <w:rFonts w:ascii="Tahoma" w:hAnsi="Tahoma" w:cs="Arial"/>
          <w:sz w:val="20"/>
          <w:szCs w:val="20"/>
        </w:rPr>
        <w:tab/>
        <w:t>Oferty składane przez Wykonawców są jawne od chwili ich otwarcia w trakcie jawnej sesji otwarcia ofert. Nie ujawnia się informacji, zawartych w ofercie, stanowiących tajemnicę pr</w:t>
      </w:r>
      <w:r>
        <w:rPr>
          <w:rFonts w:ascii="Tahoma" w:hAnsi="Tahoma" w:cs="Arial"/>
          <w:sz w:val="20"/>
          <w:szCs w:val="20"/>
        </w:rPr>
        <w:t>zedsiębiorstwa w rozumieniu przepisów o zwalczaniu nieuczciwej konkurencji, jeżeli Wykonawca, nie później niż w terminie składania ofert, zastrzegł, że nie mogą one być udostępniane.</w:t>
      </w:r>
    </w:p>
    <w:p w:rsidR="00000000" w:rsidRDefault="00445354">
      <w:pPr>
        <w:pStyle w:val="Default"/>
        <w:widowControl w:val="0"/>
        <w:spacing w:before="120" w:after="120"/>
        <w:ind w:left="709" w:hanging="709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18.4</w:t>
      </w:r>
      <w:r>
        <w:rPr>
          <w:rFonts w:ascii="Tahoma" w:hAnsi="Tahoma" w:cs="Arial"/>
          <w:sz w:val="20"/>
          <w:szCs w:val="20"/>
        </w:rPr>
        <w:tab/>
        <w:t>Udostępnienie protokołu lub załączników do protokołu odbywać się będ</w:t>
      </w:r>
      <w:r>
        <w:rPr>
          <w:rFonts w:ascii="Tahoma" w:hAnsi="Tahoma" w:cs="Arial"/>
          <w:sz w:val="20"/>
          <w:szCs w:val="20"/>
        </w:rPr>
        <w:t>zie według poniższych zasad:</w:t>
      </w:r>
      <w:r>
        <w:rPr>
          <w:rFonts w:ascii="Tahoma" w:hAnsi="Tahoma" w:cs="Arial"/>
          <w:sz w:val="20"/>
          <w:szCs w:val="20"/>
        </w:rPr>
        <w:br/>
        <w:t>18.4.1</w:t>
      </w:r>
      <w:r>
        <w:rPr>
          <w:rFonts w:ascii="Tahoma" w:hAnsi="Tahoma" w:cs="Arial"/>
          <w:sz w:val="20"/>
          <w:szCs w:val="20"/>
        </w:rPr>
        <w:tab/>
        <w:t>Zamawiający udostępnia wskazane dokumenty po złożeniu wniosku;</w:t>
      </w:r>
      <w:r>
        <w:rPr>
          <w:rFonts w:ascii="Tahoma" w:hAnsi="Tahoma" w:cs="Arial"/>
          <w:sz w:val="20"/>
          <w:szCs w:val="20"/>
        </w:rPr>
        <w:br/>
        <w:t>18.4.2</w:t>
      </w:r>
      <w:r>
        <w:rPr>
          <w:rFonts w:ascii="Tahoma" w:hAnsi="Tahoma" w:cs="Arial"/>
          <w:sz w:val="20"/>
          <w:szCs w:val="20"/>
        </w:rPr>
        <w:tab/>
        <w:t xml:space="preserve">Zamawiający wyznacza termin, miejsce oraz zakres udostępnianych dokumentów </w:t>
      </w:r>
      <w:r>
        <w:rPr>
          <w:rFonts w:ascii="Tahoma" w:hAnsi="Tahoma" w:cs="Arial"/>
          <w:sz w:val="20"/>
          <w:szCs w:val="20"/>
        </w:rPr>
        <w:br/>
      </w:r>
      <w:r>
        <w:rPr>
          <w:rFonts w:ascii="Tahoma" w:hAnsi="Tahoma" w:cs="Arial"/>
          <w:sz w:val="20"/>
          <w:szCs w:val="20"/>
        </w:rPr>
        <w:tab/>
        <w:t>i informacji;</w:t>
      </w:r>
      <w:r>
        <w:rPr>
          <w:rFonts w:ascii="Tahoma" w:hAnsi="Tahoma" w:cs="Arial"/>
          <w:sz w:val="20"/>
          <w:szCs w:val="20"/>
        </w:rPr>
        <w:br/>
        <w:t>18.4.3</w:t>
      </w:r>
      <w:r>
        <w:rPr>
          <w:rFonts w:ascii="Tahoma" w:hAnsi="Tahoma" w:cs="Arial"/>
          <w:sz w:val="20"/>
          <w:szCs w:val="20"/>
        </w:rPr>
        <w:tab/>
        <w:t>udostępnienie dokumentów odbywać się będzie w obecno</w:t>
      </w:r>
      <w:r>
        <w:rPr>
          <w:rFonts w:ascii="Tahoma" w:hAnsi="Tahoma" w:cs="Arial"/>
          <w:sz w:val="20"/>
          <w:szCs w:val="20"/>
        </w:rPr>
        <w:t xml:space="preserve">ści pracownika </w:t>
      </w:r>
      <w:r>
        <w:rPr>
          <w:rFonts w:ascii="Tahoma" w:hAnsi="Tahoma" w:cs="Arial"/>
          <w:sz w:val="20"/>
          <w:szCs w:val="20"/>
        </w:rPr>
        <w:tab/>
        <w:t>Zamawiającego;</w:t>
      </w:r>
      <w:r>
        <w:rPr>
          <w:rFonts w:ascii="Tahoma" w:hAnsi="Tahoma" w:cs="Arial"/>
          <w:sz w:val="20"/>
          <w:szCs w:val="20"/>
        </w:rPr>
        <w:br/>
        <w:t>18.4.4</w:t>
      </w:r>
      <w:r>
        <w:rPr>
          <w:rFonts w:ascii="Tahoma" w:hAnsi="Tahoma" w:cs="Arial"/>
          <w:sz w:val="20"/>
          <w:szCs w:val="20"/>
        </w:rPr>
        <w:tab/>
        <w:t xml:space="preserve">Wykonawca nie może samodzielnie kopiować lub utrwalać treści złożonych ofert za </w:t>
      </w:r>
      <w:r>
        <w:rPr>
          <w:rFonts w:ascii="Tahoma" w:hAnsi="Tahoma" w:cs="Arial"/>
          <w:sz w:val="20"/>
          <w:szCs w:val="20"/>
        </w:rPr>
        <w:tab/>
        <w:t>pomocą urządzeń lub środków technicznych służących do utrwalania obrazu;</w:t>
      </w:r>
      <w:r>
        <w:rPr>
          <w:rFonts w:ascii="Tahoma" w:hAnsi="Tahoma" w:cs="Arial"/>
          <w:sz w:val="20"/>
          <w:szCs w:val="20"/>
        </w:rPr>
        <w:br/>
        <w:t>18.4.5</w:t>
      </w:r>
      <w:r>
        <w:rPr>
          <w:rFonts w:ascii="Tahoma" w:hAnsi="Tahoma" w:cs="Arial"/>
          <w:sz w:val="20"/>
          <w:szCs w:val="20"/>
        </w:rPr>
        <w:tab/>
        <w:t>udostępnienie może mieć miejsce wyłącznie w siedzibie Zam</w:t>
      </w:r>
      <w:r>
        <w:rPr>
          <w:rFonts w:ascii="Tahoma" w:hAnsi="Tahoma" w:cs="Arial"/>
          <w:sz w:val="20"/>
          <w:szCs w:val="20"/>
        </w:rPr>
        <w:t xml:space="preserve">awiającego oraz w czasie </w:t>
      </w:r>
      <w:r>
        <w:rPr>
          <w:rFonts w:ascii="Tahoma" w:hAnsi="Tahoma" w:cs="Arial"/>
          <w:sz w:val="20"/>
          <w:szCs w:val="20"/>
        </w:rPr>
        <w:tab/>
        <w:t>godzin jego pracy – urzędowania.</w:t>
      </w:r>
    </w:p>
    <w:p w:rsidR="00000000" w:rsidRDefault="00445354">
      <w:pPr>
        <w:pStyle w:val="Default"/>
        <w:widowControl w:val="0"/>
        <w:spacing w:before="120" w:after="120"/>
        <w:ind w:left="709" w:hanging="709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18.5</w:t>
      </w:r>
      <w:r>
        <w:rPr>
          <w:rFonts w:ascii="Tahoma" w:hAnsi="Tahoma" w:cs="Arial"/>
          <w:sz w:val="20"/>
          <w:szCs w:val="20"/>
        </w:rPr>
        <w:tab/>
        <w:t>Na wniosek Wykonawcy Zamawiający prześle kopię protokołu lub załączników pocztą, faksem lub drogą elektroniczną, z zastrzeżeniem, ze jeżeli z przyczyn technicznych przesłanie dokumentów będzie</w:t>
      </w:r>
      <w:r>
        <w:rPr>
          <w:rFonts w:ascii="Tahoma" w:hAnsi="Tahoma" w:cs="Arial"/>
          <w:sz w:val="20"/>
          <w:szCs w:val="20"/>
        </w:rPr>
        <w:t xml:space="preserve"> znacząco utrudnione, Zamawiający poinformuje o tym Wykonawcę oraz wskaże sposób, w jaki mogą one być udostępnione.</w:t>
      </w:r>
    </w:p>
    <w:p w:rsidR="00000000" w:rsidRDefault="00445354">
      <w:pPr>
        <w:pStyle w:val="Default"/>
        <w:widowControl w:val="0"/>
        <w:spacing w:before="120" w:after="120"/>
        <w:ind w:left="709" w:hanging="709"/>
        <w:rPr>
          <w:rFonts w:ascii="Tahoma" w:hAnsi="Tahoma" w:cs="Arial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18.6</w:t>
      </w:r>
      <w:r>
        <w:rPr>
          <w:rFonts w:ascii="Tahoma" w:hAnsi="Tahoma" w:cs="Arial"/>
          <w:sz w:val="20"/>
          <w:szCs w:val="20"/>
        </w:rPr>
        <w:tab/>
        <w:t xml:space="preserve">W sprawach nieuregulowanych zastosowanie mają przepisy ustawy Prawo Zamówień Publicznych, rozporządzenia Prezesa Rady Ministrów z dnia </w:t>
      </w:r>
      <w:r>
        <w:rPr>
          <w:rFonts w:ascii="Tahoma" w:hAnsi="Tahoma" w:cs="Arial"/>
          <w:sz w:val="20"/>
          <w:szCs w:val="20"/>
        </w:rPr>
        <w:t>26 października 2010r. w sprawie protokołu postępowania o udzielenie zamówienia publicznego (Dz. U. 2010r. Nr 223 poz. 1458 z późn. zmianami) oraz Kodeks Cywilny.</w:t>
      </w:r>
      <w:r>
        <w:rPr>
          <w:rFonts w:ascii="Tahoma" w:hAnsi="Tahoma" w:cs="Arial"/>
          <w:sz w:val="20"/>
          <w:szCs w:val="20"/>
        </w:rPr>
        <w:br/>
      </w:r>
    </w:p>
    <w:p w:rsidR="00000000" w:rsidRDefault="00445354">
      <w:pPr>
        <w:rPr>
          <w:rFonts w:ascii="Arial" w:hAnsi="Arial" w:cs="Arial"/>
          <w:b/>
          <w:bCs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ZAŁĄCZNIKI DO SPECYFIKACJI  ISTOTNYCH  WARUNKÓW  ZAMÓWIENIA</w:t>
      </w: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color w:val="FF0000"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color w:val="FF0000"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color w:val="FF0000"/>
          <w:sz w:val="24"/>
        </w:rPr>
      </w:pPr>
    </w:p>
    <w:p w:rsidR="00000000" w:rsidRDefault="00445354">
      <w:pPr>
        <w:pStyle w:val="Tekstpodstawowy22"/>
        <w:jc w:val="center"/>
        <w:rPr>
          <w:rFonts w:ascii="Arial" w:hAnsi="Arial" w:cs="Arial"/>
          <w:b/>
          <w:bCs/>
          <w:color w:val="FF0000"/>
          <w:sz w:val="24"/>
        </w:rPr>
      </w:pPr>
    </w:p>
    <w:p w:rsidR="00000000" w:rsidRDefault="00445354">
      <w:pPr>
        <w:pStyle w:val="Tekstpodstawowy22"/>
        <w:spacing w:line="360" w:lineRule="auto"/>
        <w:rPr>
          <w:rFonts w:ascii="Arial" w:hAnsi="Arial" w:cs="Arial"/>
          <w:b/>
          <w:bCs/>
          <w:color w:val="FF0000"/>
          <w:sz w:val="24"/>
        </w:rPr>
      </w:pPr>
      <w:r>
        <w:rPr>
          <w:rFonts w:ascii="Arial" w:hAnsi="Arial" w:cs="Arial"/>
          <w:b/>
          <w:bCs/>
          <w:color w:val="FF0000"/>
          <w:sz w:val="24"/>
        </w:rPr>
        <w:t xml:space="preserve">             </w:t>
      </w:r>
      <w:r>
        <w:rPr>
          <w:rFonts w:ascii="Arial" w:hAnsi="Arial" w:cs="Arial"/>
          <w:b/>
          <w:bCs/>
          <w:color w:val="FF0000"/>
          <w:sz w:val="24"/>
        </w:rPr>
        <w:t xml:space="preserve">                          </w:t>
      </w:r>
    </w:p>
    <w:p w:rsidR="00000000" w:rsidRDefault="00445354">
      <w:pPr>
        <w:pStyle w:val="Tekstpodstawowy22"/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FF0000"/>
          <w:sz w:val="24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  <w:sz w:val="24"/>
        </w:rPr>
        <w:t>Załącznik nr 1 – Formularz oferty</w:t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FF0000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Załącznik nr 2 – Kalkulacja kosztów wraz z opisem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  rzeczowym elementów dostawy</w:t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color w:val="000000"/>
          <w:szCs w:val="26"/>
        </w:rPr>
      </w:pPr>
      <w:r>
        <w:rPr>
          <w:rFonts w:ascii="Arial" w:hAnsi="Arial" w:cs="Arial"/>
          <w:b/>
          <w:color w:val="FF0000"/>
          <w:szCs w:val="26"/>
        </w:rPr>
        <w:t xml:space="preserve">                     </w:t>
      </w:r>
      <w:r>
        <w:rPr>
          <w:rFonts w:ascii="Arial" w:hAnsi="Arial" w:cs="Arial"/>
          <w:b/>
          <w:color w:val="000000"/>
          <w:szCs w:val="26"/>
        </w:rPr>
        <w:t xml:space="preserve">           </w:t>
      </w:r>
      <w:r>
        <w:rPr>
          <w:rFonts w:ascii="Arial" w:hAnsi="Arial" w:cs="Arial"/>
          <w:b/>
          <w:color w:val="000000"/>
          <w:szCs w:val="26"/>
        </w:rPr>
        <w:t>Załączni</w:t>
      </w:r>
      <w:r>
        <w:rPr>
          <w:rFonts w:ascii="Arial" w:hAnsi="Arial" w:cs="Arial"/>
          <w:b/>
          <w:color w:val="000000"/>
          <w:szCs w:val="26"/>
        </w:rPr>
        <w:t xml:space="preserve">k Nr 3 - Oświadczenie o spełnianiu warunków </w:t>
      </w:r>
    </w:p>
    <w:p w:rsidR="00000000" w:rsidRDefault="00445354">
      <w:pPr>
        <w:autoSpaceDE w:val="0"/>
        <w:spacing w:line="360" w:lineRule="auto"/>
        <w:ind w:left="2880" w:hanging="48"/>
        <w:rPr>
          <w:rFonts w:ascii="Arial" w:hAnsi="Arial" w:cs="Arial"/>
          <w:b/>
          <w:color w:val="000000"/>
          <w:szCs w:val="26"/>
        </w:rPr>
      </w:pPr>
      <w:r>
        <w:rPr>
          <w:rFonts w:ascii="Arial" w:hAnsi="Arial" w:cs="Arial"/>
          <w:b/>
          <w:color w:val="000000"/>
          <w:szCs w:val="26"/>
        </w:rPr>
        <w:t xml:space="preserve">                 </w:t>
      </w:r>
      <w:r>
        <w:rPr>
          <w:rFonts w:ascii="Arial" w:hAnsi="Arial" w:cs="Arial"/>
          <w:b/>
          <w:color w:val="000000"/>
          <w:szCs w:val="26"/>
        </w:rPr>
        <w:t xml:space="preserve">art. 22 ust.1 </w:t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color w:val="000000"/>
          <w:szCs w:val="26"/>
        </w:rPr>
      </w:pPr>
      <w:r>
        <w:rPr>
          <w:rFonts w:ascii="Arial" w:hAnsi="Arial" w:cs="Arial"/>
          <w:b/>
          <w:color w:val="FF0000"/>
          <w:szCs w:val="26"/>
        </w:rPr>
        <w:t xml:space="preserve">                             </w:t>
      </w:r>
      <w:r>
        <w:rPr>
          <w:rFonts w:ascii="Arial" w:hAnsi="Arial" w:cs="Arial"/>
          <w:b/>
          <w:color w:val="000000"/>
          <w:szCs w:val="26"/>
        </w:rPr>
        <w:t xml:space="preserve">   </w:t>
      </w:r>
      <w:r>
        <w:rPr>
          <w:rFonts w:ascii="Arial" w:hAnsi="Arial" w:cs="Arial"/>
          <w:b/>
          <w:bCs/>
          <w:color w:val="000000"/>
        </w:rPr>
        <w:t xml:space="preserve">Załącznik nr 4 </w:t>
      </w:r>
      <w:r>
        <w:rPr>
          <w:rFonts w:ascii="Arial" w:hAnsi="Arial" w:cs="Arial"/>
          <w:b/>
          <w:color w:val="000000"/>
          <w:szCs w:val="26"/>
        </w:rPr>
        <w:t xml:space="preserve">– Oświadczenie o braku podstaw do  </w:t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color w:val="000000"/>
          <w:szCs w:val="26"/>
        </w:rPr>
      </w:pPr>
      <w:r>
        <w:rPr>
          <w:rFonts w:ascii="Arial" w:hAnsi="Arial" w:cs="Arial"/>
          <w:b/>
          <w:color w:val="000000"/>
          <w:szCs w:val="26"/>
        </w:rPr>
        <w:t xml:space="preserve">                                                            </w:t>
      </w:r>
      <w:r>
        <w:rPr>
          <w:rFonts w:ascii="Arial" w:hAnsi="Arial" w:cs="Arial"/>
          <w:b/>
          <w:color w:val="000000"/>
          <w:szCs w:val="26"/>
        </w:rPr>
        <w:t>wykluczenia z postępowania na podsta</w:t>
      </w:r>
      <w:r>
        <w:rPr>
          <w:rFonts w:ascii="Arial" w:hAnsi="Arial" w:cs="Arial"/>
          <w:b/>
          <w:color w:val="000000"/>
          <w:szCs w:val="26"/>
        </w:rPr>
        <w:t xml:space="preserve">wie </w:t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color w:val="000000"/>
          <w:szCs w:val="26"/>
        </w:rPr>
      </w:pPr>
      <w:r>
        <w:rPr>
          <w:rFonts w:ascii="Arial" w:hAnsi="Arial" w:cs="Arial"/>
          <w:b/>
          <w:color w:val="000000"/>
          <w:szCs w:val="26"/>
        </w:rPr>
        <w:t xml:space="preserve">                                                            </w:t>
      </w:r>
      <w:r>
        <w:rPr>
          <w:rFonts w:ascii="Arial" w:hAnsi="Arial" w:cs="Arial"/>
          <w:b/>
          <w:color w:val="000000"/>
          <w:szCs w:val="26"/>
        </w:rPr>
        <w:t>art. 24</w:t>
      </w:r>
      <w:r>
        <w:rPr>
          <w:rFonts w:ascii="Arial" w:hAnsi="Arial" w:cs="Arial"/>
          <w:b/>
          <w:color w:val="000000"/>
          <w:szCs w:val="26"/>
        </w:rPr>
        <w:br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  <w:t xml:space="preserve">Załącznik Nr 5 – Oświadczenie Wykonawcy o przynależności </w:t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  <w:t xml:space="preserve">       do grupy kapitałowej</w:t>
      </w:r>
      <w:r>
        <w:rPr>
          <w:rFonts w:ascii="Arial" w:hAnsi="Arial" w:cs="Arial"/>
          <w:b/>
          <w:color w:val="000000"/>
          <w:szCs w:val="26"/>
        </w:rPr>
        <w:br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  <w:t>Załącznik Nr 6 – Wykaz wykonanych usług</w:t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color w:val="000000"/>
          <w:szCs w:val="26"/>
        </w:rPr>
      </w:pP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</w:r>
      <w:r>
        <w:rPr>
          <w:rFonts w:ascii="Arial" w:hAnsi="Arial" w:cs="Arial"/>
          <w:b/>
          <w:color w:val="000000"/>
          <w:szCs w:val="26"/>
        </w:rPr>
        <w:tab/>
        <w:t xml:space="preserve">Załącznik Nr 7 – Wzór umowy </w:t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color w:val="FF0000"/>
          <w:szCs w:val="26"/>
        </w:rPr>
      </w:pPr>
      <w:r>
        <w:rPr>
          <w:rFonts w:ascii="Arial" w:hAnsi="Arial" w:cs="Arial"/>
          <w:b/>
          <w:color w:val="FF0000"/>
          <w:szCs w:val="26"/>
        </w:rPr>
        <w:tab/>
      </w:r>
      <w:r>
        <w:rPr>
          <w:rFonts w:ascii="Arial" w:hAnsi="Arial" w:cs="Arial"/>
          <w:b/>
          <w:color w:val="FF0000"/>
          <w:szCs w:val="26"/>
        </w:rPr>
        <w:tab/>
      </w:r>
      <w:r>
        <w:rPr>
          <w:rFonts w:ascii="Arial" w:hAnsi="Arial" w:cs="Arial"/>
          <w:b/>
          <w:color w:val="FF0000"/>
          <w:szCs w:val="26"/>
        </w:rPr>
        <w:tab/>
      </w:r>
      <w:r>
        <w:rPr>
          <w:rFonts w:ascii="Arial" w:hAnsi="Arial" w:cs="Arial"/>
          <w:b/>
          <w:color w:val="FF0000"/>
          <w:szCs w:val="26"/>
        </w:rPr>
        <w:tab/>
      </w:r>
      <w:r>
        <w:rPr>
          <w:rFonts w:ascii="Arial" w:hAnsi="Arial" w:cs="Arial"/>
          <w:b/>
          <w:color w:val="FF0000"/>
          <w:szCs w:val="26"/>
        </w:rPr>
        <w:tab/>
      </w:r>
      <w:r>
        <w:rPr>
          <w:rFonts w:ascii="Arial" w:hAnsi="Arial" w:cs="Arial"/>
          <w:b/>
          <w:color w:val="FF0000"/>
          <w:szCs w:val="26"/>
        </w:rPr>
        <w:tab/>
      </w:r>
    </w:p>
    <w:p w:rsidR="00000000" w:rsidRDefault="00445354">
      <w:pPr>
        <w:autoSpaceDE w:val="0"/>
        <w:spacing w:line="36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</w:t>
      </w: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445354">
      <w:pPr>
        <w:autoSpaceDE w:val="0"/>
      </w:pPr>
    </w:p>
    <w:p w:rsidR="00445354" w:rsidRDefault="00445354">
      <w:pPr/>
    </w:p>
    <w:sectPr w:rsidR="00445354">
      <w:type w:val="continuous"/>
      <w:pgSz w:w="11906" w:h="16838"/>
      <w:pgMar w:top="1079" w:right="1417" w:bottom="776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54" w:rsidRDefault="00445354">
      <w:r>
        <w:separator/>
      </w:r>
    </w:p>
  </w:endnote>
  <w:endnote w:type="continuationSeparator" w:id="0">
    <w:p w:rsidR="00445354" w:rsidRDefault="00445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charset w:val="EE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535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5354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53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54" w:rsidRDefault="00445354">
      <w:r>
        <w:separator/>
      </w:r>
    </w:p>
  </w:footnote>
  <w:footnote w:type="continuationSeparator" w:id="0">
    <w:p w:rsidR="00445354" w:rsidRDefault="00445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1E45">
    <w:pPr>
      <w:pStyle w:val="Default"/>
      <w:rPr>
        <w:lang w:val="pl-PL"/>
      </w:rPr>
    </w:pP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67945</wp:posOffset>
          </wp:positionV>
          <wp:extent cx="1645920" cy="59499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949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142240</wp:posOffset>
          </wp:positionV>
          <wp:extent cx="1241425" cy="4921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492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445354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</w:rPr>
      <w:t xml:space="preserve"> </w:t>
    </w:r>
    <w:r>
      <w:rPr>
        <w:rFonts w:ascii="Calibri" w:hAnsi="Calibri"/>
        <w:sz w:val="18"/>
        <w:szCs w:val="18"/>
      </w:rPr>
      <w:t xml:space="preserve">Projekt współfinansowany </w:t>
    </w:r>
    <w:r>
      <w:rPr>
        <w:rFonts w:ascii="Calibri" w:hAnsi="Calibri"/>
        <w:sz w:val="18"/>
        <w:szCs w:val="18"/>
      </w:rPr>
      <w:br/>
      <w:t xml:space="preserve">ze środków Unii Europejskiej </w:t>
    </w:r>
  </w:p>
  <w:p w:rsidR="00000000" w:rsidRDefault="00445354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w ramach Europejskiego Funduszu Społecznego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535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31E45"/>
    <w:rsid w:val="00445354"/>
    <w:rsid w:val="00B3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both"/>
      <w:outlineLvl w:val="0"/>
    </w:pPr>
    <w:rPr>
      <w:rFonts w:ascii="Garamond" w:hAnsi="Garamond"/>
      <w:b/>
      <w:bCs/>
      <w:i/>
      <w:iCs/>
      <w:sz w:val="23"/>
      <w:szCs w:val="23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Garamond" w:hAnsi="Garamond"/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outlineLvl w:val="2"/>
    </w:pPr>
    <w:rPr>
      <w:i/>
      <w:iCs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autoSpaceDE w:val="0"/>
      <w:outlineLvl w:val="3"/>
    </w:pPr>
    <w:rPr>
      <w:i/>
      <w:i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Garamond" w:hAnsi="Garamond"/>
      <w:b/>
      <w:bCs/>
      <w:sz w:val="28"/>
      <w:szCs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autoSpaceDE w:val="0"/>
      <w:outlineLvl w:val="7"/>
    </w:pPr>
    <w:rPr>
      <w:rFonts w:ascii="Garamond" w:hAnsi="Garamond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32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b w:val="0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b w:val="0"/>
    </w:rPr>
  </w:style>
  <w:style w:type="character" w:customStyle="1" w:styleId="WW8Num5z3">
    <w:name w:val="WW8Num5z3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sz w:val="23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7z3">
    <w:name w:val="WW8Num7z3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3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1z1">
    <w:name w:val="WW8Num11z1"/>
    <w:rPr>
      <w:sz w:val="23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8z3">
    <w:name w:val="WW8Num8z3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sz w:val="23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3z1">
    <w:name w:val="WW8Num13z1"/>
    <w:rPr>
      <w:sz w:val="23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3z1">
    <w:name w:val="WW8Num3z1"/>
    <w:rPr>
      <w:sz w:val="23"/>
    </w:rPr>
  </w:style>
  <w:style w:type="character" w:customStyle="1" w:styleId="WW8Num10z3">
    <w:name w:val="WW8Num10z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6">
    <w:name w:val="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Znak">
    <w:name w:val="Znak Znak"/>
    <w:rPr>
      <w:lang w:val="pl-PL" w:eastAsia="ar-SA" w:bidi="ar-SA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character" w:customStyle="1" w:styleId="ZnakZnak4">
    <w:name w:val="Znak Znak4"/>
    <w:rPr>
      <w:rFonts w:ascii="Arial" w:hAnsi="Arial" w:cs="Arial"/>
      <w:szCs w:val="18"/>
      <w:lang w:val="pl-PL" w:eastAsia="ar-SA" w:bidi="ar-SA"/>
    </w:rPr>
  </w:style>
  <w:style w:type="character" w:customStyle="1" w:styleId="ZnakZnak2">
    <w:name w:val="Znak Znak2"/>
    <w:rPr>
      <w:rFonts w:ascii="Arial" w:hAnsi="Arial" w:cs="Arial"/>
      <w:sz w:val="24"/>
      <w:szCs w:val="18"/>
      <w:lang w:val="pl-PL" w:eastAsia="ar-SA" w:bidi="ar-SA"/>
    </w:rPr>
  </w:style>
  <w:style w:type="character" w:customStyle="1" w:styleId="ZnakZnak3">
    <w:name w:val="Znak Znak3"/>
    <w:rPr>
      <w:rFonts w:ascii="Cambria" w:eastAsia="Cambria" w:hAnsi="Cambria"/>
      <w:sz w:val="24"/>
      <w:szCs w:val="24"/>
      <w:lang w:val="pl-PL" w:eastAsia="ar-SA" w:bidi="ar-SA"/>
    </w:rPr>
  </w:style>
  <w:style w:type="character" w:customStyle="1" w:styleId="FontStyle12">
    <w:name w:val="Font Style12"/>
    <w:rPr>
      <w:rFonts w:ascii="Arial" w:hAnsi="Arial" w:cs="Arial"/>
      <w:b/>
      <w:bCs/>
      <w:color w:val="000000"/>
      <w:sz w:val="18"/>
      <w:szCs w:val="18"/>
    </w:rPr>
  </w:style>
  <w:style w:type="character" w:customStyle="1" w:styleId="Znak">
    <w:name w:val=" Znak"/>
    <w:rPr>
      <w:sz w:val="24"/>
      <w:szCs w:val="24"/>
      <w:lang w:val="pl-PL" w:eastAsia="ar-SA" w:bidi="ar-SA"/>
    </w:rPr>
  </w:style>
  <w:style w:type="character" w:customStyle="1" w:styleId="ZnakZnak60">
    <w:name w:val=" 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0">
    <w:name w:val=" Znak Znak5"/>
    <w:rPr>
      <w:sz w:val="24"/>
      <w:szCs w:val="24"/>
      <w:lang w:val="pl-PL" w:eastAsia="ar-SA" w:bidi="ar-SA"/>
    </w:rPr>
  </w:style>
  <w:style w:type="character" w:customStyle="1" w:styleId="ZnakZnak40">
    <w:name w:val=" Znak Znak4"/>
    <w:rPr>
      <w:lang w:val="pl-PL" w:eastAsia="ar-SA" w:bidi="ar-SA"/>
    </w:rPr>
  </w:style>
  <w:style w:type="character" w:customStyle="1" w:styleId="ZnakZnak30">
    <w:name w:val=" Znak Znak3"/>
    <w:rPr>
      <w:lang w:val="pl-PL" w:eastAsia="ar-SA" w:bidi="ar-SA"/>
    </w:rPr>
  </w:style>
  <w:style w:type="character" w:customStyle="1" w:styleId="ZnakZnak20">
    <w:name w:val=" Znak Znak2"/>
    <w:rPr>
      <w:rFonts w:ascii="Arial" w:hAnsi="Arial" w:cs="Arial"/>
      <w:szCs w:val="18"/>
      <w:lang w:val="pl-PL" w:eastAsia="ar-SA" w:bidi="ar-SA"/>
    </w:rPr>
  </w:style>
  <w:style w:type="character" w:customStyle="1" w:styleId="ZnakZnak10">
    <w:name w:val=" Znak Znak1"/>
    <w:rPr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WW-Znak">
    <w:name w:val="WW- Znak"/>
    <w:rPr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autoSpaceDE w:val="0"/>
      <w:jc w:val="both"/>
    </w:pPr>
    <w:rPr>
      <w:sz w:val="32"/>
      <w:szCs w:val="3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">
    <w:name w:val="treść"/>
    <w:basedOn w:val="Normalny"/>
    <w:pPr>
      <w:widowControl w:val="0"/>
      <w:numPr>
        <w:numId w:val="2"/>
      </w:numPr>
    </w:pPr>
    <w:rPr>
      <w:sz w:val="20"/>
      <w:szCs w:val="20"/>
    </w:rPr>
  </w:style>
  <w:style w:type="paragraph" w:customStyle="1" w:styleId="xl27">
    <w:name w:val="xl27"/>
    <w:basedOn w:val="Normalny"/>
    <w:pPr>
      <w:spacing w:before="280" w:after="280"/>
      <w:jc w:val="center"/>
      <w:textAlignment w:val="center"/>
    </w:pPr>
    <w:rPr>
      <w:rFonts w:eastAsia="Arial Unicode MS"/>
      <w:b/>
      <w:bCs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rFonts w:ascii="Garamond" w:hAnsi="Garamond"/>
      <w:sz w:val="22"/>
      <w:szCs w:val="22"/>
    </w:rPr>
  </w:style>
  <w:style w:type="paragraph" w:customStyle="1" w:styleId="Nagwekbazowy">
    <w:name w:val="Nagłówek bazowy"/>
    <w:basedOn w:val="Tekstpodstawowy"/>
    <w:next w:val="Tekstpodstawowy"/>
    <w:pPr>
      <w:keepNext/>
      <w:keepLines/>
      <w:autoSpaceDE/>
      <w:spacing w:line="240" w:lineRule="atLeast"/>
      <w:jc w:val="left"/>
    </w:pPr>
    <w:rPr>
      <w:kern w:val="1"/>
      <w:sz w:val="22"/>
      <w:szCs w:val="20"/>
    </w:rPr>
  </w:style>
  <w:style w:type="paragraph" w:styleId="Tekstpodstawowywcity">
    <w:name w:val="Body Text Indent"/>
    <w:basedOn w:val="Normalny"/>
    <w:pPr>
      <w:autoSpaceDE w:val="0"/>
      <w:ind w:left="360"/>
    </w:pPr>
    <w:rPr>
      <w:rFonts w:ascii="Garamond" w:hAnsi="Garamond"/>
      <w:sz w:val="22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aglwek2">
    <w:name w:val="Naglówek 2"/>
    <w:basedOn w:val="Normalny"/>
    <w:next w:val="Normalny"/>
    <w:pPr>
      <w:keepNext/>
      <w:widowControl w:val="0"/>
      <w:tabs>
        <w:tab w:val="left" w:pos="576"/>
      </w:tabs>
      <w:ind w:left="576" w:hanging="576"/>
      <w:jc w:val="center"/>
    </w:pPr>
    <w:rPr>
      <w:rFonts w:ascii="Arial" w:hAnsi="Arial"/>
      <w:b/>
      <w:sz w:val="28"/>
      <w:szCs w:val="20"/>
    </w:rPr>
  </w:style>
  <w:style w:type="paragraph" w:customStyle="1" w:styleId="Tekstpodstawowy31">
    <w:name w:val="Tekst podstawowy 31"/>
    <w:basedOn w:val="Normalny"/>
    <w:pPr>
      <w:autoSpaceDE w:val="0"/>
      <w:jc w:val="both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Arial" w:hAnsi="Arial" w:cs="Arial"/>
      <w:color w:val="0000FF"/>
      <w:sz w:val="20"/>
      <w:szCs w:val="20"/>
    </w:rPr>
  </w:style>
  <w:style w:type="paragraph" w:customStyle="1" w:styleId="xl48">
    <w:name w:val="xl48"/>
    <w:basedOn w:val="Normalny"/>
    <w:pPr>
      <w:spacing w:before="280" w:after="280"/>
      <w:textAlignment w:val="center"/>
    </w:pPr>
    <w:rPr>
      <w:rFonts w:eastAsia="Arial Unicode MS"/>
      <w:sz w:val="28"/>
      <w:szCs w:val="28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FR2">
    <w:name w:val="FR2"/>
    <w:pPr>
      <w:widowControl w:val="0"/>
      <w:suppressAutoHyphens/>
      <w:autoSpaceDE w:val="0"/>
      <w:spacing w:before="260"/>
      <w:ind w:left="440"/>
    </w:pPr>
    <w:rPr>
      <w:rFonts w:eastAsia="Arial"/>
      <w:b/>
      <w:bCs/>
      <w:lang w:eastAsia="ar-SA"/>
    </w:rPr>
  </w:style>
  <w:style w:type="paragraph" w:styleId="Tytu">
    <w:name w:val="Title"/>
    <w:basedOn w:val="Normalny"/>
    <w:next w:val="Podtytu"/>
    <w:qFormat/>
    <w:pPr>
      <w:jc w:val="center"/>
    </w:pPr>
    <w:rPr>
      <w:b/>
      <w:i/>
      <w:sz w:val="32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 w:val="20"/>
      <w:szCs w:val="20"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customStyle="1" w:styleId="Punkt">
    <w:name w:val="Punkt"/>
    <w:basedOn w:val="Normalny"/>
    <w:pPr>
      <w:numPr>
        <w:numId w:val="4"/>
      </w:numPr>
      <w:autoSpaceDE w:val="0"/>
      <w:ind w:left="-1981" w:firstLine="0"/>
    </w:pPr>
    <w:rPr>
      <w:sz w:val="20"/>
      <w:szCs w:val="20"/>
    </w:rPr>
  </w:style>
  <w:style w:type="paragraph" w:customStyle="1" w:styleId="Style1">
    <w:name w:val="Style1"/>
    <w:basedOn w:val="Normalny"/>
    <w:pPr>
      <w:widowControl w:val="0"/>
      <w:autoSpaceDE w:val="0"/>
      <w:spacing w:line="254" w:lineRule="atLeast"/>
      <w:jc w:val="center"/>
    </w:pPr>
    <w:rPr>
      <w:rFonts w:ascii="Arial" w:hAnsi="Arial"/>
    </w:rPr>
  </w:style>
  <w:style w:type="paragraph" w:customStyle="1" w:styleId="Nazwaprzedsibiorstwa">
    <w:name w:val="Nazwa przedsiębiorstwa"/>
    <w:basedOn w:val="Normalny"/>
    <w:pPr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autoSpaceDE w:val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agweklisty">
    <w:name w:val="Nagłówek listy"/>
    <w:basedOn w:val="Normalny"/>
    <w:next w:val="Zawartolisty"/>
  </w:style>
  <w:style w:type="paragraph" w:customStyle="1" w:styleId="Hania">
    <w:name w:val="Hania"/>
    <w:basedOn w:val="Akapitzlist"/>
    <w:pPr>
      <w:numPr>
        <w:numId w:val="3"/>
      </w:numPr>
      <w:jc w:val="both"/>
    </w:pPr>
    <w:rPr>
      <w:rFonts w:ascii="Tahoma" w:hAnsi="Tahoma"/>
    </w:rPr>
  </w:style>
  <w:style w:type="paragraph" w:customStyle="1" w:styleId="Default">
    <w:name w:val="Default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p_jejkowice@poczta.onet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osp@jej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7791</Words>
  <Characters>46752</Characters>
  <Application>Microsoft Office Word</Application>
  <DocSecurity>0</DocSecurity>
  <Lines>389</Lines>
  <Paragraphs>108</Paragraphs>
  <ScaleCrop>false</ScaleCrop>
  <Company/>
  <LinksUpToDate>false</LinksUpToDate>
  <CharactersWithSpaces>54435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sprawy:ID-III-340/01/2010                                     Opatów 09</dc:title>
  <dc:subject/>
  <dc:creator>Zaczkiewicz</dc:creator>
  <cp:keywords/>
  <cp:lastModifiedBy>aa</cp:lastModifiedBy>
  <cp:revision>2</cp:revision>
  <cp:lastPrinted>2014-03-05T10:37:00Z</cp:lastPrinted>
  <dcterms:created xsi:type="dcterms:W3CDTF">2014-03-05T16:13:00Z</dcterms:created>
  <dcterms:modified xsi:type="dcterms:W3CDTF">2014-03-05T16:13:00Z</dcterms:modified>
</cp:coreProperties>
</file>