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F7" w:rsidRPr="004E5CF7" w:rsidRDefault="004E5CF7" w:rsidP="004E5CF7">
      <w:pPr>
        <w:jc w:val="center"/>
        <w:rPr>
          <w:b/>
        </w:rPr>
      </w:pPr>
      <w:r w:rsidRPr="004E5CF7">
        <w:rPr>
          <w:b/>
        </w:rPr>
        <w:t>Harmonogram rekrutacji do oddziału przedszkolnego</w:t>
      </w:r>
    </w:p>
    <w:p w:rsidR="004E5CF7" w:rsidRPr="004E5CF7" w:rsidRDefault="004E5CF7" w:rsidP="004E5CF7">
      <w:pPr>
        <w:jc w:val="center"/>
        <w:rPr>
          <w:b/>
        </w:rPr>
      </w:pPr>
      <w:r w:rsidRPr="004E5CF7">
        <w:rPr>
          <w:b/>
        </w:rPr>
        <w:t>w szkole p</w:t>
      </w:r>
      <w:r>
        <w:rPr>
          <w:b/>
        </w:rPr>
        <w:t xml:space="preserve">odstawowej w roku szkolnym </w:t>
      </w:r>
      <w:r w:rsidRPr="004E5CF7">
        <w:rPr>
          <w:b/>
        </w:rPr>
        <w:t>2014</w:t>
      </w:r>
      <w:r>
        <w:rPr>
          <w:b/>
        </w:rPr>
        <w:t>/2015</w:t>
      </w:r>
      <w:r w:rsidRPr="004E5CF7">
        <w:rPr>
          <w:b/>
        </w:rPr>
        <w:t xml:space="preserve"> oraz do klasy I szkoły podstawowej</w:t>
      </w:r>
    </w:p>
    <w:p w:rsidR="004E5CF7" w:rsidRDefault="004E5CF7" w:rsidP="004E5CF7">
      <w:pPr>
        <w:jc w:val="both"/>
      </w:pPr>
      <w:r>
        <w:t xml:space="preserve">W roku szkolnym 2014/2015 rodzice dzieci urodzonych w latach 2008-2010 ubiegających się o przyjęcie do przedszkola lub do oddziału przedszkolnego w szkole podstawowej, będą uczestniczyć w postępowaniu rekrutacyjnym zgodnie z poniższym harmonogramem. </w:t>
      </w:r>
    </w:p>
    <w:tbl>
      <w:tblPr>
        <w:tblStyle w:val="Tabela-Siatka"/>
        <w:tblW w:w="0" w:type="auto"/>
        <w:tblLook w:val="04A0"/>
      </w:tblPr>
      <w:tblGrid>
        <w:gridCol w:w="1526"/>
        <w:gridCol w:w="1417"/>
        <w:gridCol w:w="6269"/>
      </w:tblGrid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od dnia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  <w:r>
              <w:t>do dnia</w:t>
            </w: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czynności rodzica</w:t>
            </w:r>
          </w:p>
        </w:tc>
      </w:tr>
      <w:tr w:rsidR="004E5CF7" w:rsidTr="00872AA4">
        <w:tc>
          <w:tcPr>
            <w:tcW w:w="9212" w:type="dxa"/>
            <w:gridSpan w:val="3"/>
          </w:tcPr>
          <w:p w:rsidR="004E5CF7" w:rsidRPr="004E5CF7" w:rsidRDefault="004E5CF7" w:rsidP="004E5CF7">
            <w:pPr>
              <w:jc w:val="center"/>
              <w:rPr>
                <w:color w:val="FF0000"/>
              </w:rPr>
            </w:pPr>
            <w:r w:rsidRPr="004E5CF7">
              <w:rPr>
                <w:color w:val="FF0000"/>
              </w:rPr>
              <w:t>Kontynuacja edukacji przedszkolnej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20 lutego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  <w:r>
              <w:t>3 marca</w:t>
            </w: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potwierdza wolę kontynuowania przez dziecko edukacji</w:t>
            </w:r>
          </w:p>
          <w:p w:rsidR="004E5CF7" w:rsidRDefault="004E5CF7" w:rsidP="004E5CF7">
            <w:pPr>
              <w:jc w:val="center"/>
            </w:pPr>
            <w:r>
              <w:t>przedszkolnej w kolejnym roku szkolnym</w:t>
            </w:r>
          </w:p>
        </w:tc>
      </w:tr>
      <w:tr w:rsidR="004E5CF7" w:rsidTr="00F8244B">
        <w:tc>
          <w:tcPr>
            <w:tcW w:w="9212" w:type="dxa"/>
            <w:gridSpan w:val="3"/>
          </w:tcPr>
          <w:p w:rsidR="004E5CF7" w:rsidRPr="004E5CF7" w:rsidRDefault="004E5CF7" w:rsidP="004E5CF7">
            <w:pPr>
              <w:jc w:val="center"/>
              <w:rPr>
                <w:color w:val="FF0000"/>
              </w:rPr>
            </w:pPr>
            <w:r w:rsidRPr="004E5CF7">
              <w:rPr>
                <w:color w:val="FF0000"/>
              </w:rPr>
              <w:t xml:space="preserve">Rekrutacja do oddziału przedszkolnego i </w:t>
            </w:r>
            <w:proofErr w:type="spellStart"/>
            <w:r w:rsidRPr="004E5CF7">
              <w:rPr>
                <w:color w:val="FF0000"/>
              </w:rPr>
              <w:t>I</w:t>
            </w:r>
            <w:proofErr w:type="spellEnd"/>
            <w:r w:rsidRPr="004E5CF7">
              <w:rPr>
                <w:color w:val="FF0000"/>
              </w:rPr>
              <w:t xml:space="preserve"> klasy szkoły podstawowej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3 marca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  <w:r>
              <w:t>31 marca</w:t>
            </w: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wypełniony formularz rodzic składa w szkole pierwszego wyboru</w:t>
            </w:r>
          </w:p>
          <w:p w:rsidR="004E5CF7" w:rsidRDefault="004E5CF7" w:rsidP="004E5CF7">
            <w:pPr>
              <w:jc w:val="center"/>
            </w:pPr>
            <w:r>
              <w:t>(rodzice dziecka z orzeczeniem o potrzebie kształcenia</w:t>
            </w:r>
          </w:p>
          <w:p w:rsidR="004E5CF7" w:rsidRDefault="004E5CF7" w:rsidP="004E5CF7">
            <w:pPr>
              <w:jc w:val="center"/>
            </w:pPr>
            <w:r>
              <w:t>specjalnego składają w przedszkolu/szkole pierwszego wyboru</w:t>
            </w:r>
          </w:p>
          <w:p w:rsidR="004E5CF7" w:rsidRDefault="004E5CF7" w:rsidP="004E5CF7">
            <w:pPr>
              <w:jc w:val="center"/>
            </w:pPr>
            <w:r>
              <w:t>także kopię orzeczenia o potrzebie kształcenia specjalnego)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25 kwietnia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sprawdza w szkole pierwszego wyboru, gdzie dziecko</w:t>
            </w:r>
          </w:p>
          <w:p w:rsidR="004E5CF7" w:rsidRDefault="004E5CF7" w:rsidP="004E5CF7">
            <w:pPr>
              <w:jc w:val="center"/>
            </w:pPr>
            <w:r>
              <w:t>zostało zakwalifikowane do przyjęcia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25 kwietnia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  <w:r>
              <w:t>6 maja</w:t>
            </w: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pisemnie potwierdza wolę zapisu dziecka w przedszkolu/szkole,</w:t>
            </w:r>
          </w:p>
          <w:p w:rsidR="004E5CF7" w:rsidRDefault="004E5CF7" w:rsidP="004E5CF7">
            <w:pPr>
              <w:jc w:val="center"/>
            </w:pPr>
            <w:r>
              <w:t>do której dziecko zostało zakwalifikowane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9 maja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sprawdza w szkole, do którego złożył pisemne potwierdzenie</w:t>
            </w:r>
          </w:p>
          <w:p w:rsidR="004E5CF7" w:rsidRDefault="004E5CF7" w:rsidP="004E5CF7">
            <w:pPr>
              <w:jc w:val="center"/>
            </w:pPr>
            <w:r>
              <w:t>woli zapisu dziecka, czy dziecko zostało przyjęte</w:t>
            </w:r>
          </w:p>
        </w:tc>
      </w:tr>
      <w:tr w:rsidR="004E5CF7" w:rsidTr="00B128FA">
        <w:tc>
          <w:tcPr>
            <w:tcW w:w="9212" w:type="dxa"/>
            <w:gridSpan w:val="3"/>
          </w:tcPr>
          <w:p w:rsidR="004E5CF7" w:rsidRPr="004E5CF7" w:rsidRDefault="004E5CF7" w:rsidP="004E5CF7">
            <w:pPr>
              <w:jc w:val="center"/>
              <w:rPr>
                <w:color w:val="FF0000"/>
              </w:rPr>
            </w:pPr>
            <w:r w:rsidRPr="004E5CF7">
              <w:rPr>
                <w:color w:val="FF0000"/>
              </w:rPr>
              <w:t>Rekrutacja uzupełniająca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10 maja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  <w:r>
              <w:t>17 maja</w:t>
            </w: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po opublikowaniu wykazu wolnych miejsc, może ubiegać się</w:t>
            </w:r>
          </w:p>
          <w:p w:rsidR="004E5CF7" w:rsidRDefault="004E5CF7" w:rsidP="004E5CF7">
            <w:pPr>
              <w:jc w:val="center"/>
            </w:pPr>
            <w:r>
              <w:t>o przyjęcie dziecka na wolne miejsca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21 maja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sprawdza w szkole,</w:t>
            </w:r>
          </w:p>
          <w:p w:rsidR="004E5CF7" w:rsidRDefault="004E5CF7" w:rsidP="004E5CF7">
            <w:pPr>
              <w:jc w:val="center"/>
            </w:pPr>
            <w:r>
              <w:t>do której złożył podanie o przyjęcie na wolne miejsce, czy</w:t>
            </w:r>
          </w:p>
          <w:p w:rsidR="004E5CF7" w:rsidRDefault="004E5CF7" w:rsidP="004E5CF7">
            <w:pPr>
              <w:jc w:val="center"/>
            </w:pPr>
            <w:r>
              <w:t>dziecko zostało przyjęte</w:t>
            </w:r>
          </w:p>
        </w:tc>
      </w:tr>
      <w:tr w:rsidR="004E5CF7" w:rsidTr="004E5CF7">
        <w:tc>
          <w:tcPr>
            <w:tcW w:w="1526" w:type="dxa"/>
          </w:tcPr>
          <w:p w:rsidR="004E5CF7" w:rsidRDefault="004E5CF7" w:rsidP="004E5CF7">
            <w:pPr>
              <w:jc w:val="center"/>
            </w:pPr>
            <w:r>
              <w:t>od 21 maja</w:t>
            </w:r>
          </w:p>
        </w:tc>
        <w:tc>
          <w:tcPr>
            <w:tcW w:w="1417" w:type="dxa"/>
          </w:tcPr>
          <w:p w:rsidR="004E5CF7" w:rsidRDefault="004E5CF7" w:rsidP="004E5CF7">
            <w:pPr>
              <w:jc w:val="center"/>
            </w:pPr>
            <w:r>
              <w:t>31.08</w:t>
            </w:r>
          </w:p>
        </w:tc>
        <w:tc>
          <w:tcPr>
            <w:tcW w:w="6269" w:type="dxa"/>
          </w:tcPr>
          <w:p w:rsidR="004E5CF7" w:rsidRDefault="004E5CF7" w:rsidP="004E5CF7">
            <w:pPr>
              <w:jc w:val="center"/>
            </w:pPr>
            <w:r>
              <w:t>po zaktualizowaniu wykazu wolnych miejsc, może ubiegać się</w:t>
            </w:r>
          </w:p>
          <w:p w:rsidR="004E5CF7" w:rsidRDefault="004E5CF7" w:rsidP="004E5CF7">
            <w:pPr>
              <w:jc w:val="center"/>
            </w:pPr>
            <w:r>
              <w:t>o przyjęcie dziecka w ramach rekrutacji uzupełniającej</w:t>
            </w:r>
          </w:p>
        </w:tc>
      </w:tr>
    </w:tbl>
    <w:p w:rsidR="004E5CF7" w:rsidRDefault="004E5CF7" w:rsidP="004E5CF7">
      <w:pPr>
        <w:jc w:val="both"/>
      </w:pPr>
    </w:p>
    <w:p w:rsidR="004E5CF7" w:rsidRDefault="004E5CF7" w:rsidP="004E5CF7">
      <w:r>
        <w:t xml:space="preserve"> </w:t>
      </w:r>
    </w:p>
    <w:p w:rsidR="004E5CF7" w:rsidRDefault="004E5CF7" w:rsidP="004E5CF7">
      <w:r>
        <w:t xml:space="preserve"> </w:t>
      </w:r>
    </w:p>
    <w:p w:rsidR="004E5CF7" w:rsidRDefault="004E5CF7" w:rsidP="004E5CF7">
      <w:r>
        <w:t xml:space="preserve"> </w:t>
      </w:r>
    </w:p>
    <w:p w:rsidR="004E5CF7" w:rsidRDefault="004E5CF7"/>
    <w:sectPr w:rsidR="004E5CF7" w:rsidSect="00AA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5CF7"/>
    <w:rsid w:val="004435B6"/>
    <w:rsid w:val="004E5CF7"/>
    <w:rsid w:val="00A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5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Łęczno</dc:creator>
  <cp:keywords/>
  <dc:description/>
  <cp:lastModifiedBy>sp Łęczno</cp:lastModifiedBy>
  <cp:revision>1</cp:revision>
  <dcterms:created xsi:type="dcterms:W3CDTF">2014-02-28T12:02:00Z</dcterms:created>
  <dcterms:modified xsi:type="dcterms:W3CDTF">2014-02-28T12:12:00Z</dcterms:modified>
</cp:coreProperties>
</file>