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3F" w:rsidRDefault="0044473F">
      <w:bookmarkStart w:id="0" w:name="_GoBack"/>
      <w:bookmarkEnd w:id="0"/>
    </w:p>
    <w:p w:rsidR="0044473F" w:rsidRPr="00481309" w:rsidRDefault="0044473F" w:rsidP="0044473F">
      <w:pPr>
        <w:spacing w:line="256" w:lineRule="auto"/>
        <w:rPr>
          <w:rFonts w:ascii="Times New Roman" w:hAnsi="Times New Roman"/>
        </w:rPr>
      </w:pPr>
      <w:r w:rsidRPr="00481309">
        <w:rPr>
          <w:rFonts w:ascii="Times New Roman" w:hAnsi="Times New Roman"/>
        </w:rPr>
        <w:t>Szkoła Podstawowa w Woźnikach – Ligota Woźnicka</w:t>
      </w:r>
    </w:p>
    <w:p w:rsidR="0044473F" w:rsidRPr="00481309" w:rsidRDefault="0044473F" w:rsidP="0044473F">
      <w:pPr>
        <w:spacing w:line="256" w:lineRule="auto"/>
        <w:rPr>
          <w:rFonts w:ascii="Times New Roman" w:hAnsi="Times New Roman"/>
        </w:rPr>
      </w:pPr>
      <w:r w:rsidRPr="00481309">
        <w:rPr>
          <w:rFonts w:ascii="Times New Roman" w:hAnsi="Times New Roman"/>
        </w:rPr>
        <w:t>ul. Szkolna 5</w:t>
      </w:r>
    </w:p>
    <w:p w:rsidR="0044473F" w:rsidRPr="00481309" w:rsidRDefault="0044473F" w:rsidP="0044473F">
      <w:pPr>
        <w:spacing w:line="256" w:lineRule="auto"/>
        <w:rPr>
          <w:rFonts w:ascii="Times New Roman" w:hAnsi="Times New Roman"/>
        </w:rPr>
      </w:pPr>
      <w:r w:rsidRPr="00481309">
        <w:rPr>
          <w:rFonts w:ascii="Times New Roman" w:hAnsi="Times New Roman"/>
        </w:rPr>
        <w:t>42-289 Woźniki</w:t>
      </w:r>
    </w:p>
    <w:p w:rsidR="0044473F" w:rsidRDefault="0044473F" w:rsidP="0044473F">
      <w:pPr>
        <w:spacing w:line="256" w:lineRule="auto"/>
        <w:rPr>
          <w:rFonts w:ascii="Times New Roman" w:hAnsi="Times New Roman"/>
          <w:sz w:val="16"/>
          <w:szCs w:val="16"/>
        </w:rPr>
      </w:pPr>
      <w:r w:rsidRPr="00481309">
        <w:rPr>
          <w:rFonts w:ascii="Times New Roman" w:hAnsi="Times New Roman"/>
          <w:sz w:val="16"/>
          <w:szCs w:val="16"/>
        </w:rPr>
        <w:t xml:space="preserve">     (pieczęć szkoły)</w:t>
      </w:r>
    </w:p>
    <w:p w:rsidR="0044473F" w:rsidRDefault="0044473F" w:rsidP="0044473F">
      <w:pPr>
        <w:spacing w:line="256" w:lineRule="auto"/>
        <w:rPr>
          <w:rFonts w:ascii="Times New Roman" w:hAnsi="Times New Roman"/>
          <w:sz w:val="16"/>
          <w:szCs w:val="16"/>
        </w:rPr>
      </w:pPr>
    </w:p>
    <w:p w:rsidR="0044473F" w:rsidRDefault="0044473F" w:rsidP="0044473F">
      <w:pPr>
        <w:spacing w:line="256" w:lineRule="auto"/>
        <w:rPr>
          <w:rFonts w:ascii="Times New Roman" w:hAnsi="Times New Roman"/>
          <w:sz w:val="16"/>
          <w:szCs w:val="16"/>
        </w:rPr>
      </w:pPr>
    </w:p>
    <w:p w:rsidR="0044473F" w:rsidRDefault="0044473F" w:rsidP="0044473F">
      <w:pPr>
        <w:spacing w:line="256" w:lineRule="auto"/>
        <w:rPr>
          <w:rFonts w:ascii="Times New Roman" w:hAnsi="Times New Roman"/>
          <w:sz w:val="16"/>
          <w:szCs w:val="16"/>
        </w:rPr>
      </w:pPr>
    </w:p>
    <w:p w:rsidR="0044473F" w:rsidRPr="00481309" w:rsidRDefault="0044473F" w:rsidP="0044473F">
      <w:pPr>
        <w:spacing w:line="256" w:lineRule="auto"/>
        <w:rPr>
          <w:rFonts w:ascii="Times New Roman" w:hAnsi="Times New Roman"/>
          <w:sz w:val="16"/>
          <w:szCs w:val="16"/>
        </w:rPr>
      </w:pPr>
    </w:p>
    <w:p w:rsidR="0044473F" w:rsidRDefault="0044473F" w:rsidP="0044473F">
      <w:pPr>
        <w:suppressAutoHyphens/>
        <w:jc w:val="center"/>
        <w:rPr>
          <w:rFonts w:ascii="Times New Roman" w:hAnsi="Times New Roman"/>
          <w:b/>
          <w:iCs/>
        </w:rPr>
      </w:pPr>
    </w:p>
    <w:p w:rsidR="0044473F" w:rsidRDefault="0044473F" w:rsidP="0044473F">
      <w:pPr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Zarządzenie Nr 5</w:t>
      </w:r>
      <w:r>
        <w:rPr>
          <w:rFonts w:ascii="Times New Roman" w:hAnsi="Times New Roman"/>
          <w:b/>
          <w:iCs/>
        </w:rPr>
        <w:t>/2024</w:t>
      </w:r>
    </w:p>
    <w:p w:rsidR="0044473F" w:rsidRDefault="0044473F" w:rsidP="0044473F">
      <w:pPr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Dyrektora Szkoły Podstawowej w Woźnikach – Ligota Woźnicka</w:t>
      </w:r>
    </w:p>
    <w:p w:rsidR="0044473F" w:rsidRDefault="0044473F" w:rsidP="0044473F">
      <w:pPr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z dnia 15 lutego 2024  r.</w:t>
      </w:r>
    </w:p>
    <w:p w:rsidR="0044473F" w:rsidRPr="002F246A" w:rsidRDefault="0044473F" w:rsidP="0044473F">
      <w:pPr>
        <w:rPr>
          <w:rFonts w:ascii="Times New Roman" w:hAnsi="Times New Roman" w:cs="Times New Roman"/>
        </w:rPr>
      </w:pPr>
    </w:p>
    <w:p w:rsidR="0044473F" w:rsidRPr="002F246A" w:rsidRDefault="0044473F" w:rsidP="0044473F">
      <w:pPr>
        <w:rPr>
          <w:rFonts w:ascii="Times New Roman" w:hAnsi="Times New Roman" w:cs="Times New Roman"/>
          <w:b/>
          <w:bCs/>
        </w:rPr>
      </w:pPr>
      <w:r w:rsidRPr="00BB1120">
        <w:rPr>
          <w:rFonts w:ascii="Times New Roman" w:hAnsi="Times New Roman" w:cs="Times New Roman"/>
          <w:bCs/>
        </w:rPr>
        <w:t>w sprawie</w:t>
      </w:r>
      <w:r>
        <w:rPr>
          <w:rFonts w:ascii="Times New Roman" w:hAnsi="Times New Roman" w:cs="Times New Roman"/>
          <w:bCs/>
        </w:rPr>
        <w:t>:</w:t>
      </w:r>
      <w:r w:rsidRPr="002F246A">
        <w:rPr>
          <w:rFonts w:ascii="Times New Roman" w:hAnsi="Times New Roman" w:cs="Times New Roman"/>
          <w:b/>
          <w:bCs/>
        </w:rPr>
        <w:t xml:space="preserve"> Standardów Ochrony Małoletnich</w:t>
      </w:r>
      <w:r>
        <w:rPr>
          <w:rFonts w:ascii="Times New Roman" w:hAnsi="Times New Roman" w:cs="Times New Roman"/>
          <w:b/>
          <w:bCs/>
        </w:rPr>
        <w:t xml:space="preserve"> w wersji skróconej przeznaczonej dla małoletnich</w:t>
      </w:r>
    </w:p>
    <w:p w:rsidR="0044473F" w:rsidRPr="002F246A" w:rsidRDefault="0044473F" w:rsidP="0044473F">
      <w:pPr>
        <w:rPr>
          <w:rFonts w:ascii="Times New Roman" w:hAnsi="Times New Roman" w:cs="Times New Roman"/>
        </w:rPr>
      </w:pPr>
    </w:p>
    <w:p w:rsidR="0044473F" w:rsidRPr="002F246A" w:rsidRDefault="0044473F" w:rsidP="0044473F">
      <w:pPr>
        <w:jc w:val="both"/>
        <w:rPr>
          <w:rFonts w:ascii="Times New Roman" w:hAnsi="Times New Roman" w:cs="Times New Roman"/>
        </w:rPr>
      </w:pPr>
      <w:r w:rsidRPr="002F246A">
        <w:rPr>
          <w:rFonts w:ascii="Times New Roman" w:hAnsi="Times New Roman" w:cs="Times New Roman"/>
        </w:rPr>
        <w:t>Na podstawie art. 22b pkt 1 ustawy z dnia 13 maja 2016 r. o przeciwdziałaniu zagrożeniom przestępczością na tle seksualnym i ochronie małoletnich (Dz. U. z 2023 r. poz. 1304, 1606)</w:t>
      </w:r>
    </w:p>
    <w:p w:rsidR="0044473F" w:rsidRPr="002F246A" w:rsidRDefault="0044473F" w:rsidP="0044473F">
      <w:pPr>
        <w:jc w:val="both"/>
        <w:rPr>
          <w:rFonts w:ascii="Times New Roman" w:hAnsi="Times New Roman" w:cs="Times New Roman"/>
        </w:rPr>
      </w:pPr>
    </w:p>
    <w:p w:rsidR="0044473F" w:rsidRPr="002F246A" w:rsidRDefault="0044473F" w:rsidP="0044473F">
      <w:pPr>
        <w:jc w:val="both"/>
        <w:rPr>
          <w:rFonts w:ascii="Times New Roman" w:hAnsi="Times New Roman" w:cs="Times New Roman"/>
          <w:b/>
        </w:rPr>
      </w:pPr>
      <w:r w:rsidRPr="002F246A">
        <w:rPr>
          <w:rFonts w:ascii="Times New Roman" w:hAnsi="Times New Roman" w:cs="Times New Roman"/>
          <w:b/>
        </w:rPr>
        <w:t>zarządza się, co następuje:</w:t>
      </w:r>
    </w:p>
    <w:p w:rsidR="0044473F" w:rsidRPr="002F246A" w:rsidRDefault="0044473F" w:rsidP="0044473F">
      <w:pPr>
        <w:jc w:val="center"/>
        <w:rPr>
          <w:rFonts w:ascii="Times New Roman" w:hAnsi="Times New Roman" w:cs="Times New Roman"/>
          <w:b/>
        </w:rPr>
      </w:pPr>
      <w:r w:rsidRPr="002F246A">
        <w:rPr>
          <w:rFonts w:ascii="Times New Roman" w:hAnsi="Times New Roman" w:cs="Times New Roman"/>
          <w:b/>
        </w:rPr>
        <w:t>§  1.</w:t>
      </w:r>
    </w:p>
    <w:p w:rsidR="0044473F" w:rsidRPr="002F246A" w:rsidRDefault="0044473F" w:rsidP="0044473F">
      <w:pPr>
        <w:jc w:val="both"/>
        <w:rPr>
          <w:rFonts w:ascii="Times New Roman" w:hAnsi="Times New Roman" w:cs="Times New Roman"/>
        </w:rPr>
      </w:pPr>
      <w:r w:rsidRPr="002F246A">
        <w:rPr>
          <w:rFonts w:ascii="Times New Roman" w:hAnsi="Times New Roman" w:cs="Times New Roman"/>
        </w:rPr>
        <w:t>Wprowadza się Standardy Ochrony Małoletnich w wersji skróconej przeznaczonej dla małoletnich, w brzmieniu załącznika do Zarządzenia.</w:t>
      </w:r>
    </w:p>
    <w:p w:rsidR="0044473F" w:rsidRPr="002F246A" w:rsidRDefault="0044473F" w:rsidP="0044473F">
      <w:pPr>
        <w:rPr>
          <w:rFonts w:ascii="Times New Roman" w:hAnsi="Times New Roman" w:cs="Times New Roman"/>
        </w:rPr>
      </w:pPr>
    </w:p>
    <w:p w:rsidR="0044473F" w:rsidRPr="002F246A" w:rsidRDefault="0044473F" w:rsidP="0044473F">
      <w:pPr>
        <w:rPr>
          <w:rFonts w:ascii="Times New Roman" w:hAnsi="Times New Roman" w:cs="Times New Roman"/>
          <w:b/>
        </w:rPr>
      </w:pPr>
    </w:p>
    <w:p w:rsidR="0044473F" w:rsidRPr="002F246A" w:rsidRDefault="0044473F" w:rsidP="004447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Pr="002F246A">
        <w:rPr>
          <w:rFonts w:ascii="Times New Roman" w:hAnsi="Times New Roman" w:cs="Times New Roman"/>
          <w:b/>
        </w:rPr>
        <w:t>.</w:t>
      </w:r>
    </w:p>
    <w:p w:rsidR="0044473F" w:rsidRPr="002F246A" w:rsidRDefault="0044473F" w:rsidP="0044473F">
      <w:pPr>
        <w:rPr>
          <w:rFonts w:ascii="Times New Roman" w:hAnsi="Times New Roman" w:cs="Times New Roman"/>
        </w:rPr>
      </w:pPr>
      <w:r w:rsidRPr="002F246A">
        <w:rPr>
          <w:rFonts w:ascii="Times New Roman" w:hAnsi="Times New Roman" w:cs="Times New Roman"/>
        </w:rPr>
        <w:t>Zarządzenie wchodzi w życie z dniem podpisania.</w:t>
      </w:r>
    </w:p>
    <w:p w:rsidR="0044473F" w:rsidRPr="002F246A" w:rsidRDefault="0044473F" w:rsidP="0044473F">
      <w:pPr>
        <w:rPr>
          <w:rFonts w:ascii="Times New Roman" w:hAnsi="Times New Roman" w:cs="Times New Roman"/>
        </w:rPr>
      </w:pPr>
    </w:p>
    <w:p w:rsidR="0044473F" w:rsidRPr="002F246A" w:rsidRDefault="0044473F" w:rsidP="0044473F">
      <w:pPr>
        <w:jc w:val="both"/>
        <w:rPr>
          <w:rFonts w:ascii="Times New Roman" w:hAnsi="Times New Roman" w:cs="Times New Roman"/>
        </w:rPr>
      </w:pPr>
    </w:p>
    <w:p w:rsidR="0044473F" w:rsidRPr="00481309" w:rsidRDefault="0044473F" w:rsidP="0044473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1309">
        <w:rPr>
          <w:rFonts w:ascii="Times New Roman" w:hAnsi="Times New Roman"/>
        </w:rPr>
        <w:t>Dyrektor Szkoły Podstawowej</w:t>
      </w:r>
    </w:p>
    <w:p w:rsidR="0044473F" w:rsidRPr="00481309" w:rsidRDefault="0044473F" w:rsidP="0044473F">
      <w:pPr>
        <w:spacing w:line="254" w:lineRule="auto"/>
        <w:rPr>
          <w:rFonts w:ascii="Times New Roman" w:hAnsi="Times New Roman"/>
        </w:rPr>
      </w:pPr>
      <w:r w:rsidRPr="00481309">
        <w:rPr>
          <w:rFonts w:ascii="Times New Roman" w:hAnsi="Times New Roman"/>
        </w:rPr>
        <w:t xml:space="preserve">                                                                                                           mgr Mariola Kuliś</w:t>
      </w:r>
    </w:p>
    <w:p w:rsidR="0044473F" w:rsidRPr="00481309" w:rsidRDefault="0044473F" w:rsidP="0044473F">
      <w:pPr>
        <w:spacing w:line="254" w:lineRule="auto"/>
        <w:rPr>
          <w:rFonts w:ascii="Times New Roman" w:hAnsi="Times New Roman"/>
          <w:sz w:val="16"/>
          <w:szCs w:val="16"/>
        </w:rPr>
      </w:pPr>
      <w:r w:rsidRPr="004813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44473F" w:rsidRPr="002F246A" w:rsidRDefault="0044473F" w:rsidP="0044473F">
      <w:pPr>
        <w:jc w:val="both"/>
        <w:rPr>
          <w:rFonts w:ascii="Times New Roman" w:hAnsi="Times New Roman" w:cs="Times New Roman"/>
        </w:rPr>
      </w:pPr>
    </w:p>
    <w:p w:rsidR="0044473F" w:rsidRDefault="0044473F" w:rsidP="0044473F"/>
    <w:p w:rsidR="0044473F" w:rsidRDefault="0044473F"/>
    <w:sectPr w:rsidR="0044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6F"/>
    <w:rsid w:val="0044473F"/>
    <w:rsid w:val="00E61313"/>
    <w:rsid w:val="00F1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7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7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2024-02-16T10:50:00Z</dcterms:created>
  <dcterms:modified xsi:type="dcterms:W3CDTF">2024-02-16T10:53:00Z</dcterms:modified>
</cp:coreProperties>
</file>