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0D" w:rsidRPr="005814C9" w:rsidRDefault="00FD6460" w:rsidP="005B3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</w:t>
      </w:r>
      <w:bookmarkStart w:id="0" w:name="_GoBack"/>
      <w:bookmarkEnd w:id="0"/>
      <w:r w:rsidR="005B310D">
        <w:rPr>
          <w:rFonts w:ascii="Arial" w:eastAsia="Times New Roman" w:hAnsi="Arial" w:cs="Arial"/>
          <w:b/>
          <w:lang w:eastAsia="pl-PL"/>
        </w:rPr>
        <w:t>/2016</w:t>
      </w:r>
    </w:p>
    <w:p w:rsidR="005B310D" w:rsidRPr="005814C9" w:rsidRDefault="005B310D" w:rsidP="005B3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14C9">
        <w:rPr>
          <w:rFonts w:ascii="Arial" w:eastAsia="Times New Roman" w:hAnsi="Arial" w:cs="Arial"/>
          <w:b/>
          <w:lang w:eastAsia="pl-PL"/>
        </w:rPr>
        <w:t>Dyrektora Szkoły Podstawowej w Ligocie Woźnickiej</w:t>
      </w:r>
    </w:p>
    <w:p w:rsidR="005B310D" w:rsidRPr="005814C9" w:rsidRDefault="005B310D" w:rsidP="005B3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dnia 06.06.2016</w:t>
      </w:r>
      <w:r w:rsidRPr="005814C9">
        <w:rPr>
          <w:rFonts w:ascii="Arial" w:eastAsia="Times New Roman" w:hAnsi="Arial" w:cs="Arial"/>
          <w:b/>
          <w:lang w:eastAsia="pl-PL"/>
        </w:rPr>
        <w:t>r.</w:t>
      </w:r>
    </w:p>
    <w:p w:rsidR="005B310D" w:rsidRPr="005814C9" w:rsidRDefault="005B310D" w:rsidP="005B3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14C9">
        <w:rPr>
          <w:rFonts w:ascii="Arial" w:eastAsia="Times New Roman" w:hAnsi="Arial" w:cs="Arial"/>
          <w:b/>
          <w:lang w:eastAsia="pl-PL"/>
        </w:rPr>
        <w:t>w sprawie powołania Komisji Kwalifikacyjnej dla nauczyciela ubiegającego się o stopień nauczyciela kontraktowego</w:t>
      </w:r>
    </w:p>
    <w:p w:rsidR="005B310D" w:rsidRPr="005814C9" w:rsidRDefault="005B310D" w:rsidP="005B3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B310D" w:rsidRPr="005814C9" w:rsidRDefault="005B310D" w:rsidP="005B3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B310D" w:rsidRDefault="005B310D" w:rsidP="005B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9g ust. 1  ustawy z dnia 26 stycznia 1982 r. – Karta Nauczyciela (tekst jedn.: Dz. U. z 2014 r., poz. 191 ze zm.) oraz rozporządzenia Ministra Edukacji Narodowej z dnia 1 marca 2013r. w sprawie uzyskiwania stopni awansu zawodowego przez nauczycieli (Dz. U. z 2013r. poz. 393) postanawia się, co następuje:</w:t>
      </w:r>
    </w:p>
    <w:p w:rsidR="005B310D" w:rsidRPr="005B310D" w:rsidRDefault="005B310D" w:rsidP="005B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10D" w:rsidRPr="005814C9" w:rsidRDefault="005B310D" w:rsidP="005B310D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5B310D" w:rsidRPr="005B310D" w:rsidRDefault="005B310D" w:rsidP="005B31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310D" w:rsidRDefault="005B310D" w:rsidP="005B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Kwalifikacyjną do przeprowadzania postępowania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walifikacyjnego na wniosek Pani Dominiki Cieślak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stażysty ubiegającej 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awans na stopień nauczyciela kontraktowego.</w:t>
      </w:r>
    </w:p>
    <w:p w:rsidR="005B310D" w:rsidRPr="005B310D" w:rsidRDefault="005B310D" w:rsidP="005B31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5B310D" w:rsidRPr="005B310D" w:rsidRDefault="005B310D" w:rsidP="005B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10D" w:rsidRPr="005B310D" w:rsidRDefault="005B310D" w:rsidP="005B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wchodzą:</w:t>
      </w:r>
    </w:p>
    <w:p w:rsidR="005B310D" w:rsidRPr="005B310D" w:rsidRDefault="005B310D" w:rsidP="005B310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Mariola Kuliś 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 </w:t>
      </w:r>
    </w:p>
    <w:p w:rsidR="005B310D" w:rsidRPr="005B310D" w:rsidRDefault="005B310D" w:rsidP="005B310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Kluczniak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P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rzewodniczący zespołu przedmiotowego </w:t>
      </w:r>
    </w:p>
    <w:p w:rsidR="005B310D" w:rsidRDefault="005B310D" w:rsidP="005B31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</w:t>
      </w:r>
      <w:proofErr w:type="spellStart"/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>Parkitna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Opiekun stażu</w:t>
      </w:r>
    </w:p>
    <w:p w:rsidR="005B310D" w:rsidRPr="005B310D" w:rsidRDefault="005B310D" w:rsidP="005B310D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5B310D" w:rsidRDefault="005B310D" w:rsidP="005B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Kwalifikacyjnej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czerwca 2016 r.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15.00</w:t>
      </w: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nauczycielskim w Szkole Podstawowej w Ligocie Woźnickiej.</w:t>
      </w:r>
    </w:p>
    <w:p w:rsidR="005B310D" w:rsidRPr="005B310D" w:rsidRDefault="005B310D" w:rsidP="005B31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5B310D" w:rsidRPr="005B310D" w:rsidRDefault="005B310D" w:rsidP="005B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5B310D" w:rsidRPr="005814C9" w:rsidRDefault="005B310D" w:rsidP="005B310D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310D" w:rsidRPr="005814C9" w:rsidRDefault="005B310D" w:rsidP="005B310D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310D" w:rsidRPr="005814C9" w:rsidRDefault="005B310D" w:rsidP="005B310D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310D" w:rsidRPr="005814C9" w:rsidRDefault="005B310D" w:rsidP="005B310D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310D" w:rsidRPr="005814C9" w:rsidRDefault="005B310D" w:rsidP="005B310D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310D" w:rsidRPr="005814C9" w:rsidRDefault="005B310D" w:rsidP="005B310D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310D" w:rsidRPr="005814C9" w:rsidRDefault="005B310D" w:rsidP="005B3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B310D" w:rsidRPr="005814C9" w:rsidRDefault="005B310D" w:rsidP="005B310D">
      <w:pPr>
        <w:rPr>
          <w:rFonts w:ascii="Arial" w:hAnsi="Arial" w:cs="Arial"/>
        </w:rPr>
      </w:pPr>
    </w:p>
    <w:p w:rsidR="00544503" w:rsidRDefault="00544503"/>
    <w:sectPr w:rsidR="0054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9CE"/>
    <w:multiLevelType w:val="hybridMultilevel"/>
    <w:tmpl w:val="36FA6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19"/>
    <w:rsid w:val="00125E7C"/>
    <w:rsid w:val="004E5819"/>
    <w:rsid w:val="00544503"/>
    <w:rsid w:val="005B310D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4</cp:revision>
  <cp:lastPrinted>2016-06-13T13:26:00Z</cp:lastPrinted>
  <dcterms:created xsi:type="dcterms:W3CDTF">2016-06-13T13:09:00Z</dcterms:created>
  <dcterms:modified xsi:type="dcterms:W3CDTF">2016-06-13T13:26:00Z</dcterms:modified>
</cp:coreProperties>
</file>