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  <w:r w:rsidRPr="000D1A05">
        <w:rPr>
          <w:rFonts w:asciiTheme="majorHAnsi" w:hAnsiTheme="majorHAnsi"/>
          <w:sz w:val="56"/>
          <w:szCs w:val="56"/>
        </w:rPr>
        <w:t>PROGRAM PRACY WYCHOWAWCZEJ</w:t>
      </w:r>
    </w:p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  <w:r w:rsidRPr="000D1A05">
        <w:rPr>
          <w:rFonts w:asciiTheme="majorHAnsi" w:hAnsiTheme="majorHAnsi"/>
          <w:sz w:val="56"/>
          <w:szCs w:val="56"/>
        </w:rPr>
        <w:t>- ODDZIAŁU PRZEDSZKOLNEGO</w:t>
      </w:r>
    </w:p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  <w:r w:rsidRPr="000D1A05">
        <w:rPr>
          <w:rFonts w:asciiTheme="majorHAnsi" w:hAnsiTheme="majorHAnsi"/>
          <w:sz w:val="56"/>
          <w:szCs w:val="56"/>
        </w:rPr>
        <w:t>W LIGOCIE WOŹNICKIEJ</w:t>
      </w:r>
    </w:p>
    <w:p w:rsidR="009F0CD9" w:rsidRPr="000D1A05" w:rsidRDefault="009F0CD9" w:rsidP="009F0CD9">
      <w:pPr>
        <w:jc w:val="center"/>
        <w:rPr>
          <w:rFonts w:asciiTheme="majorHAnsi" w:hAnsiTheme="majorHAnsi"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  <w:r w:rsidRPr="000D1A05">
        <w:rPr>
          <w:rFonts w:asciiTheme="majorHAnsi" w:hAnsiTheme="majorHAnsi"/>
          <w:sz w:val="56"/>
          <w:szCs w:val="56"/>
        </w:rPr>
        <w:t xml:space="preserve">NA ROK SZKOLNY </w:t>
      </w:r>
      <w:r w:rsidR="005A329A">
        <w:rPr>
          <w:rFonts w:asciiTheme="majorHAnsi" w:hAnsiTheme="majorHAnsi"/>
          <w:b/>
          <w:sz w:val="56"/>
          <w:szCs w:val="56"/>
        </w:rPr>
        <w:t>2012/2013</w:t>
      </w: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</w:p>
    <w:p w:rsidR="009F0CD9" w:rsidRPr="000D1A05" w:rsidRDefault="009F0CD9" w:rsidP="009F0CD9">
      <w:pPr>
        <w:jc w:val="center"/>
        <w:rPr>
          <w:rFonts w:asciiTheme="majorHAnsi" w:hAnsiTheme="majorHAnsi"/>
          <w:b/>
          <w:sz w:val="56"/>
          <w:szCs w:val="56"/>
        </w:rPr>
      </w:pPr>
    </w:p>
    <w:p w:rsidR="009F0CD9" w:rsidRDefault="009F0CD9" w:rsidP="009F0CD9">
      <w:pPr>
        <w:jc w:val="right"/>
        <w:rPr>
          <w:rFonts w:asciiTheme="majorHAnsi" w:hAnsiTheme="majorHAnsi"/>
          <w:sz w:val="36"/>
          <w:szCs w:val="36"/>
        </w:rPr>
      </w:pPr>
      <w:r w:rsidRPr="000D1A05">
        <w:rPr>
          <w:rFonts w:asciiTheme="majorHAnsi" w:hAnsiTheme="majorHAnsi"/>
          <w:sz w:val="36"/>
          <w:szCs w:val="36"/>
        </w:rPr>
        <w:t xml:space="preserve">Opracowała: Danuta </w:t>
      </w:r>
      <w:proofErr w:type="spellStart"/>
      <w:r w:rsidRPr="000D1A05">
        <w:rPr>
          <w:rFonts w:asciiTheme="majorHAnsi" w:hAnsiTheme="majorHAnsi"/>
          <w:sz w:val="36"/>
          <w:szCs w:val="36"/>
        </w:rPr>
        <w:t>Kluczniak</w:t>
      </w:r>
      <w:proofErr w:type="spellEnd"/>
    </w:p>
    <w:p w:rsidR="002C63CB" w:rsidRDefault="002C63CB" w:rsidP="002C63CB">
      <w:pPr>
        <w:rPr>
          <w:rFonts w:asciiTheme="majorHAnsi" w:hAnsiTheme="majorHAnsi"/>
          <w:sz w:val="36"/>
          <w:szCs w:val="36"/>
        </w:rPr>
      </w:pPr>
    </w:p>
    <w:p w:rsidR="002C63CB" w:rsidRDefault="002C63CB" w:rsidP="002C63CB">
      <w:pPr>
        <w:rPr>
          <w:rFonts w:asciiTheme="majorHAnsi" w:hAnsiTheme="majorHAnsi"/>
          <w:sz w:val="36"/>
          <w:szCs w:val="36"/>
        </w:rPr>
      </w:pPr>
    </w:p>
    <w:p w:rsidR="002C63CB" w:rsidRDefault="002C63CB" w:rsidP="002C63CB">
      <w:pPr>
        <w:rPr>
          <w:rFonts w:ascii="Baskerville Old Face" w:hAnsi="Baskerville Old Face" w:cs="Arial"/>
          <w:sz w:val="24"/>
          <w:szCs w:val="24"/>
        </w:rPr>
      </w:pPr>
    </w:p>
    <w:p w:rsidR="002C63CB" w:rsidRPr="0037655B" w:rsidRDefault="002C63CB" w:rsidP="002C63CB">
      <w:pPr>
        <w:rPr>
          <w:rFonts w:ascii="Baskerville Old Face" w:hAnsi="Baskerville Old Face" w:cs="Arial"/>
          <w:sz w:val="24"/>
          <w:szCs w:val="24"/>
        </w:rPr>
      </w:pPr>
      <w:r w:rsidRPr="0037655B">
        <w:rPr>
          <w:rFonts w:ascii="Baskerville Old Face" w:hAnsi="Baskerville Old Face" w:cs="Arial"/>
          <w:sz w:val="24"/>
          <w:szCs w:val="24"/>
        </w:rPr>
        <w:lastRenderedPageBreak/>
        <w:t>ODDZIA</w:t>
      </w:r>
      <w:r w:rsidRPr="0037655B">
        <w:rPr>
          <w:rFonts w:ascii="Arial" w:hAnsi="Arial" w:cs="Arial"/>
          <w:sz w:val="24"/>
          <w:szCs w:val="24"/>
        </w:rPr>
        <w:t>Ł</w:t>
      </w:r>
      <w:r w:rsidRPr="0037655B">
        <w:rPr>
          <w:rFonts w:ascii="Baskerville Old Face" w:hAnsi="Baskerville Old Face" w:cs="Arial"/>
          <w:sz w:val="24"/>
          <w:szCs w:val="24"/>
        </w:rPr>
        <w:t xml:space="preserve">  PRZEDSZKOLNY W LIGOCIE WO</w:t>
      </w:r>
      <w:r w:rsidRPr="0037655B">
        <w:rPr>
          <w:rFonts w:ascii="Arial" w:hAnsi="Arial" w:cs="Arial"/>
          <w:sz w:val="24"/>
          <w:szCs w:val="24"/>
        </w:rPr>
        <w:t>Ź</w:t>
      </w:r>
      <w:r w:rsidRPr="0037655B">
        <w:rPr>
          <w:rFonts w:ascii="Baskerville Old Face" w:hAnsi="Baskerville Old Face" w:cs="Arial"/>
          <w:sz w:val="24"/>
          <w:szCs w:val="24"/>
        </w:rPr>
        <w:t>NICKIEJ</w:t>
      </w:r>
    </w:p>
    <w:p w:rsidR="002C63CB" w:rsidRDefault="002C63CB" w:rsidP="002C63CB">
      <w:pPr>
        <w:tabs>
          <w:tab w:val="left" w:pos="1140"/>
        </w:tabs>
      </w:pPr>
      <w:r>
        <w:tab/>
      </w:r>
    </w:p>
    <w:p w:rsidR="002C63CB" w:rsidRPr="0037655B" w:rsidRDefault="002C63CB" w:rsidP="002C63CB">
      <w:pPr>
        <w:jc w:val="center"/>
        <w:rPr>
          <w:rFonts w:ascii="Baskerville Old Face" w:hAnsi="Baskerville Old Face" w:cs="Arial"/>
          <w:b/>
          <w:sz w:val="36"/>
          <w:szCs w:val="36"/>
        </w:rPr>
      </w:pPr>
      <w:r w:rsidRPr="0037655B">
        <w:rPr>
          <w:rFonts w:ascii="Baskerville Old Face" w:hAnsi="Baskerville Old Face" w:cs="Arial"/>
          <w:b/>
          <w:sz w:val="36"/>
          <w:szCs w:val="36"/>
        </w:rPr>
        <w:t>PROGRAM PRACY WYCHOWAWCZEJ</w:t>
      </w:r>
    </w:p>
    <w:p w:rsidR="002C63CB" w:rsidRPr="0037655B" w:rsidRDefault="002C63CB" w:rsidP="002C63CB">
      <w:pPr>
        <w:rPr>
          <w:rFonts w:ascii="Baskerville Old Face" w:hAnsi="Baskerville Old Face" w:cs="Arial"/>
          <w:sz w:val="24"/>
          <w:szCs w:val="24"/>
        </w:rPr>
      </w:pPr>
    </w:p>
    <w:p w:rsidR="002C63CB" w:rsidRPr="0037655B" w:rsidRDefault="002C63CB" w:rsidP="002C63CB">
      <w:pPr>
        <w:rPr>
          <w:sz w:val="28"/>
          <w:szCs w:val="28"/>
        </w:rPr>
      </w:pPr>
      <w:r w:rsidRPr="0037655B">
        <w:rPr>
          <w:b/>
          <w:sz w:val="28"/>
          <w:szCs w:val="28"/>
        </w:rPr>
        <w:t>Celem wychowania przedszkolnego</w:t>
      </w:r>
      <w:r w:rsidRPr="0037655B">
        <w:rPr>
          <w:sz w:val="28"/>
          <w:szCs w:val="28"/>
        </w:rPr>
        <w:t xml:space="preserve"> jest wspomaganie i ukierunkowanie rozwoju dziecka zgodnie z jego  wrodzonym potencjałem i możliwościami  rozwojowymi w relacjach ze środowiskiem społeczno-kulturowym i przyrodniczym.</w:t>
      </w:r>
    </w:p>
    <w:p w:rsidR="002C63CB" w:rsidRPr="0037655B" w:rsidRDefault="002C63CB" w:rsidP="002C63CB">
      <w:pPr>
        <w:rPr>
          <w:b/>
          <w:sz w:val="28"/>
          <w:szCs w:val="28"/>
        </w:rPr>
      </w:pPr>
      <w:r w:rsidRPr="0037655B">
        <w:rPr>
          <w:b/>
          <w:sz w:val="28"/>
          <w:szCs w:val="28"/>
        </w:rPr>
        <w:t>Główne zadania oddziału przedszkolnego:</w:t>
      </w:r>
    </w:p>
    <w:p w:rsidR="002C63CB" w:rsidRPr="0037655B" w:rsidRDefault="002C63CB" w:rsidP="002C63CB">
      <w:pPr>
        <w:rPr>
          <w:sz w:val="28"/>
          <w:szCs w:val="28"/>
        </w:rPr>
      </w:pPr>
      <w:r w:rsidRPr="0037655B">
        <w:rPr>
          <w:sz w:val="28"/>
          <w:szCs w:val="28"/>
        </w:rPr>
        <w:t>- przedszkole pracuje dla dobra dziecka i rodziców pomagając  w osiągnięciu wszechstronnego rozwoju  organizując  odpowiednie  środowisko edukacyjne,</w:t>
      </w:r>
    </w:p>
    <w:p w:rsidR="002C63CB" w:rsidRPr="0037655B" w:rsidRDefault="002C63CB" w:rsidP="002C63CB">
      <w:pPr>
        <w:rPr>
          <w:sz w:val="28"/>
          <w:szCs w:val="28"/>
        </w:rPr>
      </w:pPr>
      <w:r w:rsidRPr="0037655B">
        <w:rPr>
          <w:sz w:val="28"/>
          <w:szCs w:val="28"/>
        </w:rPr>
        <w:t>- pomaga w rozwoju indywidualnym przedszkolaka jego  zdolności, pamięci, koncentracji, ciekawości, wyobraźni, zainteresowań i rozwiązywania problemów codziennie współpracując z rodzicami,</w:t>
      </w:r>
    </w:p>
    <w:p w:rsidR="002C63CB" w:rsidRPr="0037655B" w:rsidRDefault="002C63CB" w:rsidP="002C63CB">
      <w:pPr>
        <w:rPr>
          <w:sz w:val="28"/>
          <w:szCs w:val="28"/>
        </w:rPr>
      </w:pPr>
      <w:r w:rsidRPr="0037655B">
        <w:rPr>
          <w:sz w:val="28"/>
          <w:szCs w:val="28"/>
        </w:rPr>
        <w:t>- wyzwala twórczą postawę wobec świata akceptując indywidualny styl myślenia i działania z poczuciem własnej wartości,</w:t>
      </w:r>
    </w:p>
    <w:p w:rsidR="002C63CB" w:rsidRDefault="002C63CB" w:rsidP="002C63CB">
      <w:pPr>
        <w:rPr>
          <w:sz w:val="28"/>
          <w:szCs w:val="28"/>
        </w:rPr>
      </w:pPr>
      <w:r w:rsidRPr="0037655B">
        <w:rPr>
          <w:sz w:val="28"/>
          <w:szCs w:val="28"/>
        </w:rPr>
        <w:t>- rozwijanie zainteresowań dzieci formami scenicznymi ze szczególnym uwzględnieniem odd</w:t>
      </w:r>
      <w:r>
        <w:rPr>
          <w:sz w:val="28"/>
          <w:szCs w:val="28"/>
        </w:rPr>
        <w:t>ział</w:t>
      </w:r>
      <w:r w:rsidRPr="0037655B">
        <w:rPr>
          <w:sz w:val="28"/>
          <w:szCs w:val="28"/>
        </w:rPr>
        <w:t>ywań na rozwój  umysłowy i ekspresję  twórczą  dzieci.</w:t>
      </w:r>
    </w:p>
    <w:p w:rsidR="002C63CB" w:rsidRDefault="002C63CB" w:rsidP="002C63CB">
      <w:pPr>
        <w:rPr>
          <w:sz w:val="28"/>
          <w:szCs w:val="28"/>
        </w:rPr>
      </w:pPr>
    </w:p>
    <w:p w:rsidR="002C63CB" w:rsidRDefault="002C63CB" w:rsidP="002C63CB">
      <w:pPr>
        <w:rPr>
          <w:sz w:val="28"/>
          <w:szCs w:val="28"/>
        </w:rPr>
      </w:pPr>
    </w:p>
    <w:tbl>
      <w:tblPr>
        <w:tblStyle w:val="Tabela-Siatka"/>
        <w:tblW w:w="10915" w:type="dxa"/>
        <w:tblInd w:w="-601" w:type="dxa"/>
        <w:tblLayout w:type="fixed"/>
        <w:tblLook w:val="04A0"/>
      </w:tblPr>
      <w:tblGrid>
        <w:gridCol w:w="1846"/>
        <w:gridCol w:w="2114"/>
        <w:gridCol w:w="2085"/>
        <w:gridCol w:w="2602"/>
        <w:gridCol w:w="2268"/>
      </w:tblGrid>
      <w:tr w:rsidR="002C63CB" w:rsidRPr="00810000" w:rsidTr="00A22121">
        <w:tc>
          <w:tcPr>
            <w:tcW w:w="1846" w:type="dxa"/>
          </w:tcPr>
          <w:p w:rsidR="002C63CB" w:rsidRPr="00810000" w:rsidRDefault="002C63CB" w:rsidP="00A22121">
            <w:pPr>
              <w:rPr>
                <w:b/>
              </w:rPr>
            </w:pPr>
            <w:r w:rsidRPr="00810000">
              <w:rPr>
                <w:b/>
              </w:rPr>
              <w:t xml:space="preserve">L.p. </w:t>
            </w:r>
          </w:p>
        </w:tc>
        <w:tc>
          <w:tcPr>
            <w:tcW w:w="2114" w:type="dxa"/>
          </w:tcPr>
          <w:p w:rsidR="002C63CB" w:rsidRPr="00810000" w:rsidRDefault="002C63CB" w:rsidP="00A22121">
            <w:pPr>
              <w:rPr>
                <w:b/>
              </w:rPr>
            </w:pPr>
            <w:r w:rsidRPr="00810000">
              <w:rPr>
                <w:b/>
              </w:rPr>
              <w:t>Cele operacyjne</w:t>
            </w:r>
          </w:p>
        </w:tc>
        <w:tc>
          <w:tcPr>
            <w:tcW w:w="2085" w:type="dxa"/>
          </w:tcPr>
          <w:p w:rsidR="002C63CB" w:rsidRPr="00810000" w:rsidRDefault="002C63CB" w:rsidP="00A22121">
            <w:pPr>
              <w:jc w:val="center"/>
              <w:rPr>
                <w:b/>
              </w:rPr>
            </w:pPr>
            <w:r w:rsidRPr="00810000">
              <w:rPr>
                <w:b/>
              </w:rPr>
              <w:t>Zadania</w:t>
            </w:r>
          </w:p>
        </w:tc>
        <w:tc>
          <w:tcPr>
            <w:tcW w:w="4870" w:type="dxa"/>
            <w:gridSpan w:val="2"/>
          </w:tcPr>
          <w:p w:rsidR="002C63CB" w:rsidRPr="00810000" w:rsidRDefault="002C63CB" w:rsidP="00A22121">
            <w:pPr>
              <w:rPr>
                <w:b/>
              </w:rPr>
            </w:pPr>
            <w:r w:rsidRPr="00810000">
              <w:rPr>
                <w:b/>
              </w:rPr>
              <w:t>PROGRAM PRACY WYCHOWAWCZEJ</w:t>
            </w:r>
          </w:p>
          <w:p w:rsidR="002C63CB" w:rsidRPr="00810000" w:rsidRDefault="002C63CB" w:rsidP="00A22121">
            <w:pPr>
              <w:rPr>
                <w:b/>
              </w:rPr>
            </w:pPr>
            <w:r w:rsidRPr="00810000">
              <w:rPr>
                <w:b/>
              </w:rPr>
              <w:t>- ODZDZIAŁ PRZEDSZKOLNY</w:t>
            </w:r>
          </w:p>
        </w:tc>
      </w:tr>
      <w:tr w:rsidR="002C63CB" w:rsidRPr="00BE51CC" w:rsidTr="00A22121">
        <w:tc>
          <w:tcPr>
            <w:tcW w:w="1846" w:type="dxa"/>
          </w:tcPr>
          <w:p w:rsidR="002C63CB" w:rsidRPr="00BE51CC" w:rsidRDefault="002C63CB" w:rsidP="00A22121">
            <w:pPr>
              <w:jc w:val="center"/>
              <w:rPr>
                <w:b/>
              </w:rPr>
            </w:pPr>
            <w:r w:rsidRPr="00BE51CC">
              <w:rPr>
                <w:b/>
              </w:rPr>
              <w:t>I</w:t>
            </w:r>
          </w:p>
        </w:tc>
        <w:tc>
          <w:tcPr>
            <w:tcW w:w="2114" w:type="dxa"/>
          </w:tcPr>
          <w:p w:rsidR="002C63CB" w:rsidRDefault="002C63CB" w:rsidP="00A22121">
            <w:r>
              <w:t>Zna swoje przedszkole i  jest współwłaścicielem  sali.</w:t>
            </w:r>
          </w:p>
        </w:tc>
        <w:tc>
          <w:tcPr>
            <w:tcW w:w="2085" w:type="dxa"/>
          </w:tcPr>
          <w:p w:rsidR="002C63CB" w:rsidRDefault="002C63CB" w:rsidP="00A22121">
            <w:r>
              <w:t>1.Zapoznanie z pomieszczeniami  przedszkola min. szatnia, łazienka, sala zajęć…</w:t>
            </w:r>
          </w:p>
          <w:p w:rsidR="002C63CB" w:rsidRDefault="002C63CB" w:rsidP="00A22121">
            <w:r>
              <w:t>2. Urządzenie sali zajęć.</w:t>
            </w:r>
          </w:p>
          <w:p w:rsidR="002C63CB" w:rsidRDefault="002C63CB" w:rsidP="00A22121">
            <w:r>
              <w:t>- gazetka</w:t>
            </w:r>
          </w:p>
          <w:p w:rsidR="002C63CB" w:rsidRDefault="002C63CB" w:rsidP="00A22121">
            <w:r>
              <w:t>-kącik przyrody</w:t>
            </w:r>
          </w:p>
          <w:p w:rsidR="002C63CB" w:rsidRDefault="002C63CB" w:rsidP="00A22121">
            <w:r>
              <w:t>-kącik zainteresowań</w:t>
            </w:r>
          </w:p>
          <w:p w:rsidR="002C63CB" w:rsidRDefault="002C63CB" w:rsidP="00A22121">
            <w:r>
              <w:t>-ukwiecenie</w:t>
            </w:r>
          </w:p>
          <w:p w:rsidR="002C63CB" w:rsidRDefault="002C63CB" w:rsidP="00A22121">
            <w:r>
              <w:lastRenderedPageBreak/>
              <w:t>- sklepik</w:t>
            </w:r>
          </w:p>
          <w:p w:rsidR="002C63CB" w:rsidRDefault="002C63CB" w:rsidP="00A22121">
            <w:r>
              <w:t xml:space="preserve">3. Ustalenie obowiązków  </w:t>
            </w:r>
            <w:proofErr w:type="spellStart"/>
            <w:r>
              <w:t>t.z</w:t>
            </w:r>
            <w:proofErr w:type="spellEnd"/>
            <w:r>
              <w:t>. zasad zgodnego funkcjonowania w grupie:</w:t>
            </w:r>
          </w:p>
          <w:p w:rsidR="002C63CB" w:rsidRDefault="002C63CB" w:rsidP="00A22121">
            <w:r>
              <w:t>- nie zabieranie innym zabawek</w:t>
            </w:r>
          </w:p>
          <w:p w:rsidR="002C63CB" w:rsidRDefault="002C63CB" w:rsidP="00A22121">
            <w:r>
              <w:t>- nie niszczenie wytworów pracy innych dzieci</w:t>
            </w:r>
          </w:p>
          <w:p w:rsidR="002C63CB" w:rsidRDefault="002C63CB" w:rsidP="00A22121">
            <w:r>
              <w:t>- używanie form grzecznościowych  w kontaktach z rówieśnikami i osobami  dorosłymi</w:t>
            </w:r>
          </w:p>
          <w:p w:rsidR="002C63CB" w:rsidRDefault="002C63CB" w:rsidP="00A22121">
            <w:r>
              <w:t>- nie przeszkadzanie w zabawie.</w:t>
            </w:r>
          </w:p>
          <w:p w:rsidR="002C63CB" w:rsidRDefault="002C63CB" w:rsidP="00A22121">
            <w:r>
              <w:t>4. Wycieczka po przedszkolu i szkole z wychowawcą  w roli przewodnika.</w:t>
            </w:r>
          </w:p>
        </w:tc>
        <w:tc>
          <w:tcPr>
            <w:tcW w:w="2602" w:type="dxa"/>
          </w:tcPr>
          <w:p w:rsidR="002C63CB" w:rsidRDefault="002C63CB" w:rsidP="00A22121"/>
          <w:p w:rsidR="002C63CB" w:rsidRPr="00BE51CC" w:rsidRDefault="002C63CB" w:rsidP="00A22121">
            <w:pPr>
              <w:pStyle w:val="Cytat"/>
              <w:rPr>
                <w:u w:val="single"/>
              </w:rPr>
            </w:pPr>
            <w:r w:rsidRPr="00BE51CC">
              <w:rPr>
                <w:u w:val="single"/>
              </w:rPr>
              <w:t>Osoby odpowiedzialne</w:t>
            </w:r>
          </w:p>
          <w:p w:rsidR="002C63CB" w:rsidRDefault="002C63CB" w:rsidP="00A22121">
            <w:r>
              <w:t>Wychowawca,</w:t>
            </w:r>
          </w:p>
          <w:p w:rsidR="002C63CB" w:rsidRDefault="002C63CB" w:rsidP="00A22121">
            <w:r>
              <w:t xml:space="preserve"> nauczyciel, </w:t>
            </w:r>
          </w:p>
          <w:p w:rsidR="002C63CB" w:rsidRPr="00BE51CC" w:rsidRDefault="002C63CB" w:rsidP="00A22121">
            <w:r>
              <w:t>rodzice</w:t>
            </w:r>
          </w:p>
        </w:tc>
        <w:tc>
          <w:tcPr>
            <w:tcW w:w="2268" w:type="dxa"/>
          </w:tcPr>
          <w:p w:rsidR="002C63CB" w:rsidRDefault="002C63CB" w:rsidP="00A22121"/>
          <w:p w:rsidR="002C63CB" w:rsidRDefault="002C63CB" w:rsidP="00A22121">
            <w:pPr>
              <w:rPr>
                <w:u w:val="single"/>
              </w:rPr>
            </w:pPr>
            <w:r>
              <w:rPr>
                <w:u w:val="single"/>
              </w:rPr>
              <w:t>Sposoby ewa</w:t>
            </w:r>
            <w:r w:rsidRPr="00BE51CC">
              <w:rPr>
                <w:u w:val="single"/>
              </w:rPr>
              <w:t>luacji</w:t>
            </w:r>
          </w:p>
          <w:p w:rsidR="002C63CB" w:rsidRPr="00BE51CC" w:rsidRDefault="002C63CB" w:rsidP="00A22121">
            <w:r w:rsidRPr="00BE51CC">
              <w:t>Obserwacja, wychowawca, rodzice</w:t>
            </w:r>
          </w:p>
          <w:p w:rsidR="002C63CB" w:rsidRPr="00BE51CC" w:rsidRDefault="002C63CB" w:rsidP="00A22121">
            <w:r w:rsidRPr="00BE51CC">
              <w:t>Rozmowy:</w:t>
            </w:r>
            <w:r>
              <w:t xml:space="preserve"> </w:t>
            </w:r>
            <w:proofErr w:type="spellStart"/>
            <w:r w:rsidRPr="00BE51CC">
              <w:t>wych</w:t>
            </w:r>
            <w:proofErr w:type="spellEnd"/>
            <w:r w:rsidRPr="00BE51CC">
              <w:t>.- dzieci</w:t>
            </w:r>
          </w:p>
          <w:p w:rsidR="002C63CB" w:rsidRPr="00BE51CC" w:rsidRDefault="002C63CB" w:rsidP="00A22121">
            <w:pPr>
              <w:rPr>
                <w:u w:val="single"/>
              </w:rPr>
            </w:pPr>
            <w:proofErr w:type="spellStart"/>
            <w:r>
              <w:t>w</w:t>
            </w:r>
            <w:r w:rsidRPr="00BE51CC">
              <w:t>ych</w:t>
            </w:r>
            <w:proofErr w:type="spellEnd"/>
            <w:r w:rsidRPr="00BE51CC">
              <w:t>.</w:t>
            </w:r>
            <w:r>
              <w:t>- rodzice</w:t>
            </w:r>
          </w:p>
        </w:tc>
      </w:tr>
      <w:tr w:rsidR="002C63CB" w:rsidTr="00A22121">
        <w:tc>
          <w:tcPr>
            <w:tcW w:w="1846" w:type="dxa"/>
          </w:tcPr>
          <w:p w:rsidR="002C63CB" w:rsidRPr="00BE51CC" w:rsidRDefault="002C63CB" w:rsidP="00A22121">
            <w:pPr>
              <w:jc w:val="center"/>
              <w:rPr>
                <w:b/>
              </w:rPr>
            </w:pPr>
            <w:r w:rsidRPr="00BE51CC">
              <w:rPr>
                <w:b/>
              </w:rPr>
              <w:lastRenderedPageBreak/>
              <w:t>II</w:t>
            </w:r>
          </w:p>
        </w:tc>
        <w:tc>
          <w:tcPr>
            <w:tcW w:w="2114" w:type="dxa"/>
          </w:tcPr>
          <w:p w:rsidR="002C63CB" w:rsidRDefault="002C63CB" w:rsidP="00A22121">
            <w:r>
              <w:t>Gdzie reprezentujemy grupę przedszkolną w życiu przedszkola, szkoły i  środowiska</w:t>
            </w:r>
          </w:p>
        </w:tc>
        <w:tc>
          <w:tcPr>
            <w:tcW w:w="2085" w:type="dxa"/>
          </w:tcPr>
          <w:p w:rsidR="002C63CB" w:rsidRDefault="002C63CB" w:rsidP="00A22121">
            <w:r>
              <w:t>1.Bierzemy udział w uroczystościach i imprezach przedszkola i szkoły.</w:t>
            </w:r>
          </w:p>
          <w:p w:rsidR="002C63CB" w:rsidRDefault="002C63CB" w:rsidP="00A22121">
            <w:r>
              <w:t>Ekspresja:</w:t>
            </w:r>
          </w:p>
          <w:p w:rsidR="002C63CB" w:rsidRDefault="002C63CB" w:rsidP="00A22121">
            <w:r>
              <w:t>-słowna</w:t>
            </w:r>
          </w:p>
          <w:p w:rsidR="002C63CB" w:rsidRDefault="002C63CB" w:rsidP="00A22121">
            <w:r>
              <w:t>- plastyczna</w:t>
            </w:r>
          </w:p>
          <w:p w:rsidR="002C63CB" w:rsidRDefault="002C63CB" w:rsidP="00A22121">
            <w:r>
              <w:t>- muzyczna.</w:t>
            </w:r>
          </w:p>
          <w:p w:rsidR="002C63CB" w:rsidRDefault="002C63CB" w:rsidP="00A22121">
            <w:r>
              <w:t>2. Chętnie włączamy się w organizowane konkursy, zawody, przedstawienia.</w:t>
            </w:r>
          </w:p>
          <w:p w:rsidR="002C63CB" w:rsidRDefault="002C63CB" w:rsidP="00A22121">
            <w:r>
              <w:t>3. Sami organizujemy następujące uroczystości:</w:t>
            </w:r>
          </w:p>
          <w:p w:rsidR="002C63CB" w:rsidRDefault="002C63CB" w:rsidP="00A22121">
            <w:r>
              <w:t>- Dzień Górnika</w:t>
            </w:r>
          </w:p>
          <w:p w:rsidR="002C63CB" w:rsidRDefault="002C63CB" w:rsidP="00A22121">
            <w:r>
              <w:t>- Dzień Babci i Dziadka</w:t>
            </w:r>
          </w:p>
          <w:p w:rsidR="002C63CB" w:rsidRDefault="002C63CB" w:rsidP="00A22121">
            <w:r>
              <w:t>- Dzień Matki</w:t>
            </w:r>
          </w:p>
          <w:p w:rsidR="002C63CB" w:rsidRDefault="002C63CB" w:rsidP="00A22121">
            <w:r>
              <w:t>- Mikołajki</w:t>
            </w:r>
          </w:p>
          <w:p w:rsidR="002C63CB" w:rsidRDefault="002C63CB" w:rsidP="00A22121">
            <w:r>
              <w:t>- Bal przebierańców…</w:t>
            </w:r>
          </w:p>
          <w:p w:rsidR="002C63CB" w:rsidRDefault="002C63CB" w:rsidP="00A22121">
            <w:r>
              <w:t>Zadanie to obejmuje:</w:t>
            </w:r>
          </w:p>
          <w:p w:rsidR="002C63CB" w:rsidRDefault="002C63CB" w:rsidP="00A22121">
            <w:r>
              <w:t>a)przygotowanie scenariusza</w:t>
            </w:r>
          </w:p>
          <w:p w:rsidR="002C63CB" w:rsidRDefault="002C63CB" w:rsidP="00A22121">
            <w:r>
              <w:t>b)dekoracje</w:t>
            </w:r>
          </w:p>
          <w:p w:rsidR="002C63CB" w:rsidRDefault="002C63CB" w:rsidP="00A22121">
            <w:r>
              <w:t>c)program</w:t>
            </w:r>
          </w:p>
          <w:p w:rsidR="002C63CB" w:rsidRDefault="002C63CB" w:rsidP="00A22121">
            <w:r>
              <w:t>d)zaproszenia</w:t>
            </w:r>
          </w:p>
        </w:tc>
        <w:tc>
          <w:tcPr>
            <w:tcW w:w="2602" w:type="dxa"/>
          </w:tcPr>
          <w:p w:rsidR="002C63CB" w:rsidRDefault="002C63CB" w:rsidP="00A22121">
            <w:r>
              <w:t>Wychowawca,</w:t>
            </w:r>
          </w:p>
          <w:p w:rsidR="002C63CB" w:rsidRDefault="002C63CB" w:rsidP="00A22121">
            <w:r>
              <w:t>dzieci</w:t>
            </w:r>
          </w:p>
        </w:tc>
        <w:tc>
          <w:tcPr>
            <w:tcW w:w="2268" w:type="dxa"/>
          </w:tcPr>
          <w:p w:rsidR="002C63CB" w:rsidRDefault="002C63CB" w:rsidP="00A22121">
            <w:r>
              <w:t>Obserwacja:</w:t>
            </w:r>
          </w:p>
          <w:p w:rsidR="002C63CB" w:rsidRDefault="002C63CB" w:rsidP="00A22121">
            <w:r>
              <w:t>- dyrektor szkoły</w:t>
            </w:r>
          </w:p>
          <w:p w:rsidR="002C63CB" w:rsidRDefault="002C63CB" w:rsidP="00A22121">
            <w:r>
              <w:t>- samorząd szkolny</w:t>
            </w:r>
          </w:p>
          <w:p w:rsidR="002C63CB" w:rsidRDefault="002C63CB" w:rsidP="00A22121">
            <w:r>
              <w:t>- rodzice</w:t>
            </w:r>
          </w:p>
          <w:p w:rsidR="002C63CB" w:rsidRDefault="002C63CB" w:rsidP="00A22121">
            <w:r>
              <w:t>-inni nauczyciele</w:t>
            </w:r>
          </w:p>
          <w:p w:rsidR="002C63CB" w:rsidRDefault="002C63CB" w:rsidP="00A22121">
            <w:r>
              <w:t>Obserwacja dokonań: dzieci, rodzice, babcie, dziadkowie, inni nauczyciele</w:t>
            </w:r>
          </w:p>
        </w:tc>
      </w:tr>
      <w:tr w:rsidR="002C63CB" w:rsidTr="00A22121">
        <w:tc>
          <w:tcPr>
            <w:tcW w:w="1846" w:type="dxa"/>
          </w:tcPr>
          <w:p w:rsidR="002C63CB" w:rsidRPr="00BE51CC" w:rsidRDefault="002C63CB" w:rsidP="00A22121">
            <w:pPr>
              <w:jc w:val="center"/>
              <w:rPr>
                <w:b/>
              </w:rPr>
            </w:pPr>
            <w:r w:rsidRPr="00BE51CC">
              <w:rPr>
                <w:b/>
              </w:rPr>
              <w:lastRenderedPageBreak/>
              <w:t>III</w:t>
            </w:r>
          </w:p>
        </w:tc>
        <w:tc>
          <w:tcPr>
            <w:tcW w:w="2114" w:type="dxa"/>
          </w:tcPr>
          <w:p w:rsidR="002C63CB" w:rsidRDefault="002C63CB" w:rsidP="00A22121">
            <w:r>
              <w:t>Dbamy o koleżeństwo, przyjaźń i kulturalny wypoczynek</w:t>
            </w:r>
          </w:p>
        </w:tc>
        <w:tc>
          <w:tcPr>
            <w:tcW w:w="2085" w:type="dxa"/>
          </w:tcPr>
          <w:p w:rsidR="002C63CB" w:rsidRDefault="002C63CB" w:rsidP="00A22121">
            <w:r>
              <w:t>1.Składamy życzenia urodzinowe swoim kolegom i koleżankom.</w:t>
            </w:r>
          </w:p>
          <w:p w:rsidR="002C63CB" w:rsidRDefault="002C63CB" w:rsidP="00A22121">
            <w:r>
              <w:t>2.Organizowanie wycieczek tematycznych.</w:t>
            </w:r>
          </w:p>
          <w:p w:rsidR="002C63CB" w:rsidRDefault="002C63CB" w:rsidP="00A22121">
            <w:r>
              <w:t>3.Wspólne wyjazdy.</w:t>
            </w:r>
          </w:p>
        </w:tc>
        <w:tc>
          <w:tcPr>
            <w:tcW w:w="2602" w:type="dxa"/>
          </w:tcPr>
          <w:p w:rsidR="002C63CB" w:rsidRDefault="002C63CB" w:rsidP="00A22121">
            <w:r>
              <w:t>Wychowawca,</w:t>
            </w:r>
          </w:p>
          <w:p w:rsidR="002C63CB" w:rsidRDefault="002C63CB" w:rsidP="00A22121">
            <w:r>
              <w:t>dzieci</w:t>
            </w:r>
          </w:p>
        </w:tc>
        <w:tc>
          <w:tcPr>
            <w:tcW w:w="2268" w:type="dxa"/>
          </w:tcPr>
          <w:p w:rsidR="002C63CB" w:rsidRDefault="002C63CB" w:rsidP="00A22121">
            <w:r>
              <w:t>Rozmowy:</w:t>
            </w:r>
          </w:p>
          <w:p w:rsidR="002C63CB" w:rsidRDefault="002C63CB" w:rsidP="00A22121">
            <w:r>
              <w:t>- dzieci – rodzice</w:t>
            </w:r>
          </w:p>
          <w:p w:rsidR="002C63CB" w:rsidRDefault="002C63CB" w:rsidP="00A22121">
            <w:r>
              <w:t>- dzieci – wychowawca</w:t>
            </w:r>
          </w:p>
          <w:p w:rsidR="002C63CB" w:rsidRDefault="002C63CB" w:rsidP="00A22121">
            <w:r>
              <w:t>- wychowawca – rodzice</w:t>
            </w:r>
          </w:p>
          <w:p w:rsidR="002C63CB" w:rsidRDefault="002C63CB" w:rsidP="00A22121">
            <w:r>
              <w:t xml:space="preserve">Rozmowa o przeżyciach dzieci </w:t>
            </w:r>
          </w:p>
        </w:tc>
      </w:tr>
      <w:tr w:rsidR="002C63CB" w:rsidTr="00A22121">
        <w:tc>
          <w:tcPr>
            <w:tcW w:w="1846" w:type="dxa"/>
          </w:tcPr>
          <w:p w:rsidR="002C63CB" w:rsidRPr="00BE51CC" w:rsidRDefault="002C63CB" w:rsidP="00A22121">
            <w:pPr>
              <w:jc w:val="center"/>
              <w:rPr>
                <w:b/>
              </w:rPr>
            </w:pPr>
            <w:r w:rsidRPr="00BE51CC">
              <w:rPr>
                <w:b/>
              </w:rPr>
              <w:t>IV</w:t>
            </w:r>
          </w:p>
        </w:tc>
        <w:tc>
          <w:tcPr>
            <w:tcW w:w="2114" w:type="dxa"/>
          </w:tcPr>
          <w:p w:rsidR="002C63CB" w:rsidRDefault="002C63CB" w:rsidP="00A22121">
            <w:r>
              <w:t>Wyrabiamy nawyki oszczędności i gospodarności , i dbamy o jak najlepsze wyniki podczas zajęć edukacyjnych</w:t>
            </w:r>
          </w:p>
        </w:tc>
        <w:tc>
          <w:tcPr>
            <w:tcW w:w="2085" w:type="dxa"/>
          </w:tcPr>
          <w:p w:rsidR="002C63CB" w:rsidRDefault="002C63CB" w:rsidP="00A22121">
            <w:r>
              <w:t xml:space="preserve">1.Właściwie planujemy pracę w </w:t>
            </w:r>
            <w:proofErr w:type="spellStart"/>
            <w:r>
              <w:t>ciagu</w:t>
            </w:r>
            <w:proofErr w:type="spellEnd"/>
            <w:r>
              <w:t xml:space="preserve"> dnia.</w:t>
            </w:r>
          </w:p>
          <w:p w:rsidR="002C63CB" w:rsidRDefault="002C63CB" w:rsidP="00A22121">
            <w:r>
              <w:t>2.Systematycznie kontrolujemy zdobyte podczas zajęć wiadomości.</w:t>
            </w:r>
          </w:p>
          <w:p w:rsidR="002C63CB" w:rsidRDefault="002C63CB" w:rsidP="00A22121">
            <w:r>
              <w:t>3.Kontrolujemy stan zabawek, przyborów szkolnych.</w:t>
            </w:r>
          </w:p>
          <w:p w:rsidR="002C63CB" w:rsidRDefault="002C63CB" w:rsidP="00A22121">
            <w:r>
              <w:t>4.Organizujemy konkurs na najładniejszy zeszyt (6-latki).</w:t>
            </w:r>
          </w:p>
          <w:p w:rsidR="002C63CB" w:rsidRDefault="002C63CB" w:rsidP="00A22121">
            <w:r>
              <w:t xml:space="preserve">5.Otaczamy szczególną opieką  dzieci mające różne trudności </w:t>
            </w:r>
            <w:proofErr w:type="spellStart"/>
            <w:r>
              <w:t>m.in</w:t>
            </w:r>
            <w:proofErr w:type="spellEnd"/>
            <w:r>
              <w:t xml:space="preserve"> nieśmiałość.</w:t>
            </w:r>
          </w:p>
          <w:p w:rsidR="002C63CB" w:rsidRDefault="002C63CB" w:rsidP="00A22121">
            <w:r>
              <w:t>6.Wyróżniamy dzieci wykazujące m.in. duży zakres wiadomości i umiejętności.</w:t>
            </w:r>
          </w:p>
        </w:tc>
        <w:tc>
          <w:tcPr>
            <w:tcW w:w="2602" w:type="dxa"/>
          </w:tcPr>
          <w:p w:rsidR="002C63CB" w:rsidRDefault="002C63CB" w:rsidP="00A22121">
            <w:r>
              <w:t xml:space="preserve">Wychowawca, </w:t>
            </w:r>
          </w:p>
          <w:p w:rsidR="002C63CB" w:rsidRDefault="002C63CB" w:rsidP="00A22121">
            <w:r>
              <w:t>dzieci</w:t>
            </w:r>
          </w:p>
        </w:tc>
        <w:tc>
          <w:tcPr>
            <w:tcW w:w="2268" w:type="dxa"/>
          </w:tcPr>
          <w:p w:rsidR="002C63CB" w:rsidRDefault="002C63CB" w:rsidP="00A22121">
            <w:r>
              <w:t>Rozmowy z nauczycielami</w:t>
            </w:r>
          </w:p>
        </w:tc>
      </w:tr>
      <w:tr w:rsidR="002C63CB" w:rsidTr="00A22121">
        <w:tc>
          <w:tcPr>
            <w:tcW w:w="1846" w:type="dxa"/>
          </w:tcPr>
          <w:p w:rsidR="002C63CB" w:rsidRDefault="002C63CB" w:rsidP="00A22121"/>
        </w:tc>
        <w:tc>
          <w:tcPr>
            <w:tcW w:w="2114" w:type="dxa"/>
          </w:tcPr>
          <w:p w:rsidR="002C63CB" w:rsidRDefault="002C63CB" w:rsidP="00A22121"/>
        </w:tc>
        <w:tc>
          <w:tcPr>
            <w:tcW w:w="2085" w:type="dxa"/>
          </w:tcPr>
          <w:p w:rsidR="002C63CB" w:rsidRDefault="002C63CB" w:rsidP="00A22121"/>
        </w:tc>
        <w:tc>
          <w:tcPr>
            <w:tcW w:w="4870" w:type="dxa"/>
            <w:gridSpan w:val="2"/>
          </w:tcPr>
          <w:p w:rsidR="002C63CB" w:rsidRDefault="002C63CB" w:rsidP="00A22121">
            <w:pPr>
              <w:jc w:val="center"/>
            </w:pPr>
          </w:p>
        </w:tc>
      </w:tr>
    </w:tbl>
    <w:p w:rsidR="002C63CB" w:rsidRPr="0037655B" w:rsidRDefault="002C63CB" w:rsidP="002C63CB">
      <w:pPr>
        <w:rPr>
          <w:sz w:val="28"/>
          <w:szCs w:val="28"/>
        </w:rPr>
      </w:pPr>
    </w:p>
    <w:p w:rsidR="002C63CB" w:rsidRPr="000D1A05" w:rsidRDefault="002C63CB" w:rsidP="002C63CB">
      <w:pPr>
        <w:rPr>
          <w:rFonts w:asciiTheme="majorHAnsi" w:hAnsiTheme="majorHAnsi"/>
          <w:sz w:val="36"/>
          <w:szCs w:val="36"/>
        </w:rPr>
      </w:pPr>
    </w:p>
    <w:sectPr w:rsidR="002C63CB" w:rsidRPr="000D1A05" w:rsidSect="00A6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CD9"/>
    <w:rsid w:val="000D1A05"/>
    <w:rsid w:val="00220337"/>
    <w:rsid w:val="002C63CB"/>
    <w:rsid w:val="0039060F"/>
    <w:rsid w:val="005A329A"/>
    <w:rsid w:val="009F0CD9"/>
    <w:rsid w:val="00A6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2C63C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C63C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479</Words>
  <Characters>2876</Characters>
  <Application>Microsoft Office Word</Application>
  <DocSecurity>0</DocSecurity>
  <Lines>23</Lines>
  <Paragraphs>6</Paragraphs>
  <ScaleCrop>false</ScaleCrop>
  <Company>h2o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broncel</dc:creator>
  <cp:keywords/>
  <dc:description/>
  <cp:lastModifiedBy>SPLigota</cp:lastModifiedBy>
  <cp:revision>7</cp:revision>
  <dcterms:created xsi:type="dcterms:W3CDTF">2012-02-16T17:06:00Z</dcterms:created>
  <dcterms:modified xsi:type="dcterms:W3CDTF">2012-10-01T07:21:00Z</dcterms:modified>
</cp:coreProperties>
</file>