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C4" w:rsidRDefault="008925C4" w:rsidP="002D655D">
      <w:pPr>
        <w:jc w:val="right"/>
        <w:rPr>
          <w:rFonts w:ascii="Times New Roman" w:hAnsi="Times New Roman" w:cs="Times New Roman"/>
          <w:sz w:val="24"/>
          <w:szCs w:val="24"/>
        </w:rPr>
      </w:pPr>
    </w:p>
    <w:p w:rsidR="001F17E0" w:rsidRPr="002D655D" w:rsidRDefault="002D655D" w:rsidP="002D655D">
      <w:pPr>
        <w:pStyle w:val="Bezodstpw"/>
        <w:jc w:val="center"/>
        <w:rPr>
          <w:rFonts w:ascii="Times New Roman" w:hAnsi="Times New Roman" w:cs="Times New Roman"/>
          <w:sz w:val="24"/>
          <w:szCs w:val="24"/>
        </w:rPr>
      </w:pPr>
      <w:r>
        <w:rPr>
          <w:rFonts w:ascii="Times New Roman" w:hAnsi="Times New Roman" w:cs="Times New Roman"/>
          <w:sz w:val="24"/>
          <w:szCs w:val="24"/>
        </w:rPr>
        <w:t xml:space="preserve">                                                                                      </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STATUT</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SZKOŁY PODSTAWOWEJ</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im. Jana Pawła II</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w Psarach</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8925C4" w:rsidRDefault="008925C4" w:rsidP="008925C4">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2C0F1A"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8"/>
          <w:szCs w:val="28"/>
          <w:lang w:val="en-US" w:eastAsia="ar-SA"/>
        </w:rPr>
      </w:pPr>
      <w:r w:rsidRPr="002C0F1A">
        <w:rPr>
          <w:rFonts w:ascii="Times New Roman" w:eastAsia="Times New Roman" w:hAnsi="Times New Roman" w:cs="Times New Roman"/>
          <w:b/>
          <w:sz w:val="28"/>
          <w:szCs w:val="28"/>
          <w:lang w:val="en-US" w:eastAsia="ar-SA"/>
        </w:rPr>
        <w:lastRenderedPageBreak/>
        <w:t>SPIS TREŚCI</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Rozdział 1</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Przepisy wprowadzające</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001F17E0">
        <w:rPr>
          <w:rFonts w:ascii="Times New Roman" w:eastAsia="Times New Roman" w:hAnsi="Times New Roman" w:cs="Times New Roman"/>
          <w:b/>
          <w:sz w:val="28"/>
          <w:szCs w:val="28"/>
          <w:lang w:eastAsia="ar-SA"/>
        </w:rPr>
        <w:t>3</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color w:val="000000"/>
          <w:sz w:val="28"/>
          <w:szCs w:val="28"/>
          <w:lang w:eastAsia="pl-PL"/>
        </w:rPr>
        <w:t xml:space="preserve">Rozdział 2- </w:t>
      </w:r>
      <w:r w:rsidRPr="002C0F1A">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Cele i z</w:t>
      </w:r>
      <w:r w:rsidR="001F17E0">
        <w:rPr>
          <w:rFonts w:ascii="Times New Roman" w:eastAsia="Times New Roman" w:hAnsi="Times New Roman" w:cs="Times New Roman"/>
          <w:b/>
          <w:sz w:val="28"/>
          <w:szCs w:val="28"/>
          <w:lang w:eastAsia="ar-SA"/>
        </w:rPr>
        <w:t>adania szkoły………….…………………………………4</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3</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Organy szkoły i</w:t>
      </w:r>
      <w:r w:rsidR="00A02FFA">
        <w:rPr>
          <w:rFonts w:ascii="Times New Roman" w:eastAsia="Times New Roman" w:hAnsi="Times New Roman" w:cs="Times New Roman"/>
          <w:b/>
          <w:sz w:val="28"/>
          <w:szCs w:val="28"/>
          <w:lang w:eastAsia="ar-SA"/>
        </w:rPr>
        <w:t xml:space="preserve"> ich kompetencje……………………………...12</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4</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Organizacja</w:t>
      </w:r>
      <w:r w:rsidR="00A02FFA">
        <w:rPr>
          <w:rFonts w:ascii="Times New Roman" w:eastAsia="Times New Roman" w:hAnsi="Times New Roman" w:cs="Times New Roman"/>
          <w:b/>
          <w:sz w:val="28"/>
          <w:szCs w:val="28"/>
          <w:lang w:eastAsia="ar-SA"/>
        </w:rPr>
        <w:t xml:space="preserve"> pracy szkoły ………………………………….….16</w:t>
      </w:r>
      <w:r>
        <w:rPr>
          <w:rFonts w:ascii="Times New Roman" w:eastAsia="Times New Roman" w:hAnsi="Times New Roman" w:cs="Times New Roman"/>
          <w:b/>
          <w:sz w:val="28"/>
          <w:szCs w:val="28"/>
          <w:lang w:eastAsia="ar-SA"/>
        </w:rPr>
        <w:tab/>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0"/>
          <w:szCs w:val="20"/>
          <w:lang w:eastAsia="ar-SA"/>
        </w:rPr>
      </w:pPr>
    </w:p>
    <w:p w:rsidR="008925C4" w:rsidRPr="002C0F1A" w:rsidRDefault="008925C4" w:rsidP="008925C4">
      <w:pPr>
        <w:rPr>
          <w:rFonts w:ascii="Times New Roman" w:hAnsi="Times New Roman" w:cs="Times New Roman"/>
          <w:b/>
          <w:sz w:val="28"/>
          <w:szCs w:val="28"/>
        </w:rPr>
      </w:pPr>
      <w:r>
        <w:rPr>
          <w:rFonts w:ascii="Times New Roman" w:eastAsia="Times New Roman" w:hAnsi="Times New Roman" w:cs="Times New Roman"/>
          <w:b/>
          <w:color w:val="000000"/>
          <w:sz w:val="28"/>
          <w:szCs w:val="28"/>
          <w:lang w:eastAsia="pl-PL"/>
        </w:rPr>
        <w:t>Rozdział 5</w:t>
      </w:r>
      <w:r w:rsidRPr="002C0F1A">
        <w:rPr>
          <w:rFonts w:ascii="Times New Roman" w:eastAsia="Times New Roman" w:hAnsi="Times New Roman" w:cs="Times New Roman"/>
          <w:b/>
          <w:sz w:val="28"/>
          <w:szCs w:val="28"/>
          <w:lang w:eastAsia="ar-SA"/>
        </w:rPr>
        <w:t xml:space="preserve"> – </w:t>
      </w:r>
      <w:r w:rsidRPr="002C0F1A">
        <w:rPr>
          <w:rFonts w:ascii="Times New Roman" w:hAnsi="Times New Roman" w:cs="Times New Roman"/>
          <w:b/>
          <w:sz w:val="28"/>
          <w:szCs w:val="28"/>
        </w:rPr>
        <w:t>Zakres zadań nauczycieli oraz innych pracowników</w:t>
      </w:r>
      <w:r>
        <w:rPr>
          <w:rFonts w:ascii="Times New Roman" w:hAnsi="Times New Roman" w:cs="Times New Roman"/>
          <w:b/>
          <w:sz w:val="28"/>
          <w:szCs w:val="28"/>
        </w:rPr>
        <w:t>………...</w:t>
      </w:r>
      <w:r w:rsidR="00A02FFA">
        <w:rPr>
          <w:rFonts w:ascii="Times New Roman" w:eastAsia="Times New Roman" w:hAnsi="Times New Roman" w:cs="Times New Roman"/>
          <w:b/>
          <w:sz w:val="28"/>
          <w:szCs w:val="28"/>
          <w:lang w:eastAsia="ar-SA"/>
        </w:rPr>
        <w:t>27</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6</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 xml:space="preserve"> – </w:t>
      </w:r>
      <w:r w:rsidRPr="002C0F1A">
        <w:rPr>
          <w:rFonts w:ascii="Times New Roman" w:eastAsia="Times New Roman" w:hAnsi="Times New Roman" w:cs="Times New Roman"/>
          <w:b/>
          <w:sz w:val="28"/>
          <w:szCs w:val="28"/>
          <w:lang w:eastAsia="pl-PL"/>
        </w:rPr>
        <w:t xml:space="preserve">Szczegółowe warunki i sposób oceniania wewnątrzszkolnego </w:t>
      </w:r>
      <w:r>
        <w:rPr>
          <w:rFonts w:ascii="Times New Roman" w:eastAsia="Times New Roman" w:hAnsi="Times New Roman" w:cs="Times New Roman"/>
          <w:b/>
          <w:sz w:val="28"/>
          <w:szCs w:val="28"/>
          <w:lang w:eastAsia="pl-PL"/>
        </w:rPr>
        <w:t xml:space="preserve"> </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 xml:space="preserve">                       </w:t>
      </w:r>
      <w:r>
        <w:rPr>
          <w:rFonts w:ascii="Times New Roman" w:eastAsia="Times New Roman" w:hAnsi="Times New Roman" w:cs="Times New Roman"/>
          <w:b/>
          <w:sz w:val="28"/>
          <w:szCs w:val="28"/>
          <w:lang w:eastAsia="pl-PL"/>
        </w:rPr>
        <w:t>uczniów</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sidR="00A02FFA">
        <w:rPr>
          <w:rFonts w:ascii="Times New Roman" w:eastAsia="Times New Roman" w:hAnsi="Times New Roman" w:cs="Times New Roman"/>
          <w:b/>
          <w:sz w:val="28"/>
          <w:szCs w:val="28"/>
          <w:lang w:eastAsia="ar-SA"/>
        </w:rPr>
        <w:t>34</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7</w:t>
      </w:r>
      <w:r>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Pr>
          <w:rFonts w:ascii="Times New Roman" w:eastAsia="Times New Roman" w:hAnsi="Times New Roman" w:cs="Times New Roman"/>
          <w:b/>
          <w:sz w:val="28"/>
          <w:szCs w:val="28"/>
          <w:lang w:eastAsia="pl-PL"/>
        </w:rPr>
        <w:t xml:space="preserve">i </w:t>
      </w:r>
      <w:r w:rsidR="00A02FFA">
        <w:rPr>
          <w:rFonts w:ascii="Times New Roman" w:eastAsia="Times New Roman" w:hAnsi="Times New Roman" w:cs="Times New Roman"/>
          <w:b/>
          <w:sz w:val="28"/>
          <w:szCs w:val="28"/>
          <w:lang w:eastAsia="pl-PL"/>
        </w:rPr>
        <w:t>ich rodzice………………………………………....58</w:t>
      </w:r>
    </w:p>
    <w:p w:rsidR="008925C4" w:rsidRPr="00D77AE5"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suppressAutoHyphens/>
        <w:spacing w:after="0" w:line="240" w:lineRule="auto"/>
        <w:ind w:right="23"/>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8</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Oddziały gimnazjalne</w:t>
      </w:r>
      <w:r w:rsidR="00612127">
        <w:rPr>
          <w:rFonts w:ascii="Times New Roman" w:eastAsia="Times New Roman" w:hAnsi="Times New Roman" w:cs="Times New Roman"/>
          <w:b/>
          <w:color w:val="000000"/>
          <w:sz w:val="28"/>
          <w:szCs w:val="28"/>
          <w:lang w:eastAsia="pl-PL"/>
        </w:rPr>
        <w:t>- uchylony………………………………68</w:t>
      </w:r>
    </w:p>
    <w:p w:rsidR="008925C4" w:rsidRPr="008D1C4B" w:rsidRDefault="008925C4" w:rsidP="008925C4">
      <w:pPr>
        <w:suppressAutoHyphens/>
        <w:spacing w:after="0" w:line="240" w:lineRule="auto"/>
        <w:ind w:right="23"/>
        <w:rPr>
          <w:rFonts w:ascii="Times New Roman" w:eastAsia="Times New Roman" w:hAnsi="Times New Roman" w:cs="Times New Roman"/>
          <w:b/>
          <w:bCs/>
          <w:sz w:val="28"/>
          <w:szCs w:val="28"/>
          <w:lang w:eastAsia="ar-SA"/>
        </w:rPr>
      </w:pPr>
    </w:p>
    <w:p w:rsidR="008925C4" w:rsidRPr="00494196" w:rsidRDefault="008925C4" w:rsidP="008925C4">
      <w:pPr>
        <w:suppressAutoHyphens/>
        <w:spacing w:before="120" w:after="0" w:line="360" w:lineRule="auto"/>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9</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Postanowienia końcowe</w:t>
      </w:r>
      <w:r>
        <w:rPr>
          <w:rFonts w:ascii="Times New Roman" w:eastAsia="Times New Roman" w:hAnsi="Times New Roman" w:cs="Times New Roman"/>
          <w:b/>
          <w:color w:val="000000"/>
          <w:sz w:val="28"/>
          <w:szCs w:val="28"/>
          <w:lang w:eastAsia="pl-PL"/>
        </w:rPr>
        <w:t>…………………………</w:t>
      </w:r>
      <w:r w:rsidR="00612127">
        <w:rPr>
          <w:rFonts w:ascii="Times New Roman" w:eastAsia="Times New Roman" w:hAnsi="Times New Roman" w:cs="Times New Roman"/>
          <w:b/>
          <w:color w:val="000000"/>
          <w:sz w:val="28"/>
          <w:szCs w:val="28"/>
          <w:lang w:eastAsia="pl-PL"/>
        </w:rPr>
        <w:t>……………..68</w:t>
      </w: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211255" w:rsidRDefault="00211255"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2D655D" w:rsidRPr="00432C33" w:rsidRDefault="002D655D" w:rsidP="007115F8">
      <w:pPr>
        <w:rPr>
          <w:rFonts w:ascii="Times New Roman" w:hAnsi="Times New Roman" w:cs="Times New Roman"/>
          <w:sz w:val="24"/>
          <w:szCs w:val="24"/>
        </w:rPr>
      </w:pPr>
    </w:p>
    <w:p w:rsidR="00520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1</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Przepisy wprowadzające</w:t>
      </w:r>
    </w:p>
    <w:p w:rsidR="00186606" w:rsidRPr="00432C33" w:rsidRDefault="00186606" w:rsidP="00186606">
      <w:pPr>
        <w:spacing w:before="120" w:after="0" w:line="240" w:lineRule="auto"/>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w:t>
      </w:r>
    </w:p>
    <w:p w:rsidR="00C842B2" w:rsidRPr="0095017E" w:rsidRDefault="00186606" w:rsidP="0095017E">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1. </w:t>
      </w:r>
      <w:r w:rsidR="00C842B2" w:rsidRPr="0095017E">
        <w:rPr>
          <w:rFonts w:ascii="Times New Roman" w:hAnsi="Times New Roman" w:cs="Times New Roman"/>
          <w:sz w:val="24"/>
          <w:szCs w:val="24"/>
          <w:lang w:eastAsia="pl-PL"/>
        </w:rPr>
        <w:t>Szkoła Podstawowa  w Psarach  jest ośmioletnią publiczną  szkołą podstawową działającą na podstawie:</w:t>
      </w:r>
    </w:p>
    <w:p w:rsidR="00C842B2" w:rsidRPr="0095017E" w:rsidRDefault="00C842B2" w:rsidP="0095017E">
      <w:pPr>
        <w:pStyle w:val="Bezodstpw"/>
        <w:spacing w:line="276" w:lineRule="auto"/>
        <w:rPr>
          <w:rFonts w:ascii="Times New Roman" w:hAnsi="Times New Roman" w:cs="Times New Roman"/>
          <w:iCs/>
          <w:sz w:val="24"/>
          <w:szCs w:val="24"/>
          <w:lang w:eastAsia="pl-PL"/>
        </w:rPr>
      </w:pPr>
      <w:r w:rsidRPr="0095017E">
        <w:rPr>
          <w:rFonts w:ascii="Times New Roman" w:hAnsi="Times New Roman" w:cs="Times New Roman"/>
          <w:sz w:val="24"/>
          <w:szCs w:val="24"/>
          <w:lang w:eastAsia="pl-PL"/>
        </w:rPr>
        <w:t xml:space="preserve">1) ustawy z dnia 14 grudnia 2016 r. </w:t>
      </w:r>
      <w:r w:rsidRPr="0095017E">
        <w:rPr>
          <w:rFonts w:ascii="Times New Roman" w:hAnsi="Times New Roman" w:cs="Times New Roman"/>
          <w:iCs/>
          <w:sz w:val="24"/>
          <w:szCs w:val="24"/>
          <w:lang w:eastAsia="pl-PL"/>
        </w:rPr>
        <w:t>Prawo oświatowe;</w:t>
      </w:r>
    </w:p>
    <w:p w:rsidR="00C842B2" w:rsidRPr="0095017E" w:rsidRDefault="00C842B2" w:rsidP="0095017E">
      <w:pPr>
        <w:pStyle w:val="Bezodstpw"/>
        <w:spacing w:line="276" w:lineRule="auto"/>
        <w:rPr>
          <w:rFonts w:ascii="Times New Roman" w:hAnsi="Times New Roman" w:cs="Times New Roman"/>
          <w:iCs/>
          <w:sz w:val="24"/>
          <w:szCs w:val="24"/>
          <w:lang w:eastAsia="pl-PL"/>
        </w:rPr>
      </w:pPr>
      <w:r w:rsidRPr="0095017E">
        <w:rPr>
          <w:rFonts w:ascii="Times New Roman" w:hAnsi="Times New Roman" w:cs="Times New Roman"/>
          <w:iCs/>
          <w:sz w:val="24"/>
          <w:szCs w:val="24"/>
          <w:lang w:eastAsia="pl-PL"/>
        </w:rPr>
        <w:t xml:space="preserve">2) </w:t>
      </w:r>
      <w:r w:rsidRPr="0095017E">
        <w:rPr>
          <w:rFonts w:ascii="Times New Roman" w:hAnsi="Times New Roman" w:cs="Times New Roman"/>
          <w:sz w:val="24"/>
          <w:szCs w:val="24"/>
          <w:lang w:eastAsia="pl-PL"/>
        </w:rPr>
        <w:t xml:space="preserve">ustawy z dnia 7 września 1991 r. </w:t>
      </w:r>
      <w:r w:rsidRPr="0095017E">
        <w:rPr>
          <w:rFonts w:ascii="Times New Roman" w:hAnsi="Times New Roman" w:cs="Times New Roman"/>
          <w:iCs/>
          <w:sz w:val="24"/>
          <w:szCs w:val="24"/>
          <w:lang w:eastAsia="pl-PL"/>
        </w:rPr>
        <w:t>o systemie oświaty;</w:t>
      </w:r>
    </w:p>
    <w:p w:rsidR="00C842B2" w:rsidRPr="0095017E" w:rsidRDefault="00C842B2" w:rsidP="0095017E">
      <w:pPr>
        <w:pStyle w:val="Bezodstpw"/>
        <w:spacing w:line="276" w:lineRule="auto"/>
        <w:rPr>
          <w:rFonts w:ascii="Times New Roman" w:eastAsia="Calibri" w:hAnsi="Times New Roman" w:cs="Times New Roman"/>
          <w:b/>
          <w:bCs/>
          <w:sz w:val="24"/>
          <w:szCs w:val="24"/>
        </w:rPr>
      </w:pPr>
      <w:r w:rsidRPr="0095017E">
        <w:rPr>
          <w:rFonts w:ascii="Times New Roman" w:eastAsia="Calibri" w:hAnsi="Times New Roman" w:cs="Times New Roman"/>
          <w:iCs/>
          <w:sz w:val="24"/>
          <w:szCs w:val="24"/>
        </w:rPr>
        <w:t xml:space="preserve">      3) niniejszego statutu</w:t>
      </w:r>
      <w:r w:rsidRPr="0095017E">
        <w:rPr>
          <w:rFonts w:ascii="Times New Roman" w:eastAsia="Calibri" w:hAnsi="Times New Roman" w:cs="Times New Roman"/>
          <w:b/>
          <w:bCs/>
          <w:sz w:val="24"/>
          <w:szCs w:val="24"/>
        </w:rPr>
        <w:t xml:space="preserve"> .</w:t>
      </w:r>
    </w:p>
    <w:p w:rsidR="00972304"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Siedzibą</w:t>
      </w:r>
      <w:r w:rsidR="00186606" w:rsidRPr="00432C33">
        <w:rPr>
          <w:rFonts w:ascii="Times New Roman" w:eastAsia="Times New Roman" w:hAnsi="Times New Roman" w:cs="Times New Roman"/>
          <w:color w:val="000000"/>
          <w:sz w:val="24"/>
          <w:szCs w:val="24"/>
          <w:lang w:eastAsia="pl-PL"/>
        </w:rPr>
        <w:t xml:space="preserve"> szkoły </w:t>
      </w:r>
      <w:r>
        <w:rPr>
          <w:rFonts w:ascii="Times New Roman" w:eastAsia="Times New Roman" w:hAnsi="Times New Roman" w:cs="Times New Roman"/>
          <w:color w:val="000000"/>
          <w:sz w:val="24"/>
          <w:szCs w:val="24"/>
          <w:lang w:eastAsia="pl-PL"/>
        </w:rPr>
        <w:t xml:space="preserve">są dwa budynki. Budynek A </w:t>
      </w:r>
      <w:r w:rsidR="001604EC" w:rsidRPr="00432C33">
        <w:rPr>
          <w:rFonts w:ascii="Times New Roman" w:eastAsia="Times New Roman" w:hAnsi="Times New Roman" w:cs="Times New Roman"/>
          <w:color w:val="000000"/>
          <w:sz w:val="24"/>
          <w:szCs w:val="24"/>
          <w:lang w:eastAsia="pl-PL"/>
        </w:rPr>
        <w:t>znajduje się</w:t>
      </w:r>
      <w:r w:rsidR="00186606" w:rsidRPr="00432C33">
        <w:rPr>
          <w:rFonts w:ascii="Times New Roman" w:eastAsia="Times New Roman" w:hAnsi="Times New Roman" w:cs="Times New Roman"/>
          <w:color w:val="000000"/>
          <w:sz w:val="24"/>
          <w:szCs w:val="24"/>
          <w:lang w:eastAsia="pl-PL"/>
        </w:rPr>
        <w:t xml:space="preserve"> przy ul. Głównej  91 </w:t>
      </w:r>
      <w:r>
        <w:rPr>
          <w:rFonts w:ascii="Times New Roman" w:eastAsia="Times New Roman" w:hAnsi="Times New Roman" w:cs="Times New Roman"/>
          <w:color w:val="000000"/>
          <w:sz w:val="24"/>
          <w:szCs w:val="24"/>
          <w:lang w:eastAsia="pl-PL"/>
        </w:rPr>
        <w:t xml:space="preserve">oraz budynek </w:t>
      </w:r>
    </w:p>
    <w:p w:rsidR="001604EC" w:rsidRPr="00432C33"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 przy ulicy Głównej 89.</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Szkoła nosi imię Jana Pawła II</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4. Pełna nazwa szkoły brzmi – </w:t>
      </w:r>
      <w:r w:rsidRPr="00972304">
        <w:rPr>
          <w:rFonts w:ascii="Times New Roman" w:eastAsia="Times New Roman" w:hAnsi="Times New Roman" w:cs="Times New Roman"/>
          <w:iCs/>
          <w:color w:val="000000"/>
          <w:sz w:val="24"/>
          <w:szCs w:val="24"/>
          <w:lang w:eastAsia="pl-PL"/>
        </w:rPr>
        <w:t>Szkoła Podstawowa im. Jana  Pawła II w Psarach</w:t>
      </w:r>
      <w:r w:rsidRPr="00432C33">
        <w:rPr>
          <w:rFonts w:ascii="Times New Roman" w:eastAsia="Times New Roman" w:hAnsi="Times New Roman" w:cs="Times New Roman"/>
          <w:i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i jest używana  </w:t>
      </w:r>
    </w:p>
    <w:p w:rsidR="00154B90"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     w pełnym brzmieniu. </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5. Szkołę prowadzi Gmina Woźniki</w:t>
      </w:r>
    </w:p>
    <w:p w:rsidR="00972304"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6. Organem sprawującym nadzór pedagogiczny jest Śląski Kurator Oświaty w Katowicach – </w:t>
      </w:r>
    </w:p>
    <w:p w:rsidR="00186606"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186606" w:rsidRPr="00432C33">
        <w:rPr>
          <w:rFonts w:ascii="Times New Roman" w:eastAsia="Times New Roman" w:hAnsi="Times New Roman" w:cs="Times New Roman"/>
          <w:color w:val="000000"/>
          <w:sz w:val="24"/>
          <w:szCs w:val="24"/>
          <w:lang w:eastAsia="pl-PL"/>
        </w:rPr>
        <w:t>Delegatura w Częstochowie.</w:t>
      </w:r>
    </w:p>
    <w:p w:rsidR="00186606" w:rsidRPr="00432C33" w:rsidRDefault="00186606" w:rsidP="00186606">
      <w:pPr>
        <w:spacing w:after="0" w:line="240" w:lineRule="auto"/>
        <w:jc w:val="center"/>
        <w:rPr>
          <w:rFonts w:ascii="Times New Roman" w:eastAsia="Times New Roman" w:hAnsi="Times New Roman" w:cs="Times New Roman"/>
          <w:color w:val="000000"/>
          <w:sz w:val="24"/>
          <w:szCs w:val="24"/>
          <w:lang w:eastAsia="pl-PL"/>
        </w:rPr>
      </w:pPr>
    </w:p>
    <w:p w:rsidR="00186606" w:rsidRDefault="00186606" w:rsidP="00186606">
      <w:pPr>
        <w:spacing w:after="0" w:line="240" w:lineRule="auto"/>
        <w:jc w:val="center"/>
        <w:rPr>
          <w:rFonts w:ascii="Times New Roman" w:eastAsia="Times New Roman" w:hAnsi="Times New Roman" w:cs="Times New Roman"/>
          <w:b/>
          <w:bCs/>
          <w:sz w:val="24"/>
          <w:szCs w:val="24"/>
          <w:lang w:eastAsia="pl-PL"/>
        </w:rPr>
      </w:pPr>
      <w:r w:rsidRPr="00432C33">
        <w:rPr>
          <w:rFonts w:ascii="Times New Roman" w:eastAsia="Times New Roman" w:hAnsi="Times New Roman" w:cs="Times New Roman"/>
          <w:b/>
          <w:sz w:val="24"/>
          <w:szCs w:val="24"/>
          <w:lang w:eastAsia="pl-PL"/>
        </w:rPr>
        <w:t>§</w:t>
      </w:r>
      <w:r w:rsidRPr="00432C33">
        <w:rPr>
          <w:rFonts w:ascii="Times New Roman" w:eastAsia="Times New Roman" w:hAnsi="Times New Roman" w:cs="Times New Roman"/>
          <w:b/>
          <w:bCs/>
          <w:sz w:val="24"/>
          <w:szCs w:val="24"/>
          <w:lang w:eastAsia="pl-PL"/>
        </w:rPr>
        <w:t xml:space="preserve"> 2</w:t>
      </w:r>
    </w:p>
    <w:p w:rsidR="002C0F1A" w:rsidRPr="00432C33" w:rsidRDefault="002C0F1A" w:rsidP="00186606">
      <w:pPr>
        <w:spacing w:after="0" w:line="240" w:lineRule="auto"/>
        <w:jc w:val="center"/>
        <w:rPr>
          <w:rFonts w:ascii="Times New Roman" w:eastAsia="Times New Roman" w:hAnsi="Times New Roman" w:cs="Times New Roman"/>
          <w:b/>
          <w:sz w:val="24"/>
          <w:szCs w:val="24"/>
          <w:lang w:eastAsia="pl-PL"/>
        </w:rPr>
      </w:pPr>
    </w:p>
    <w:p w:rsidR="00186606" w:rsidRPr="00432C33" w:rsidRDefault="0018660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1. Czas trwania nauki w szkole wynosi 8 lat, składa się z dwóch etapów edukacyjnych;</w:t>
      </w:r>
    </w:p>
    <w:p w:rsidR="00CF18CD" w:rsidRPr="00432C33"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a) I etap obejmuje klasy I-III       </w:t>
      </w:r>
    </w:p>
    <w:p w:rsidR="001F451E" w:rsidRPr="00432C33" w:rsidRDefault="00CF18CD"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F451E" w:rsidRPr="00432C33">
        <w:rPr>
          <w:rFonts w:ascii="Times New Roman" w:hAnsi="Times New Roman" w:cs="Times New Roman"/>
          <w:sz w:val="24"/>
          <w:szCs w:val="24"/>
          <w:lang w:eastAsia="pl-PL"/>
        </w:rPr>
        <w:t xml:space="preserve">b) II etap obejmuje klasy IV-VIII </w:t>
      </w:r>
    </w:p>
    <w:p w:rsidR="00F10816" w:rsidRPr="00432C33" w:rsidRDefault="00F1081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2.W ostatniej klasie przeprowadza się egzamin ósmoklasisty.</w:t>
      </w:r>
    </w:p>
    <w:p w:rsidR="00186606"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86606" w:rsidRPr="00432C33">
        <w:rPr>
          <w:rFonts w:ascii="Times New Roman" w:hAnsi="Times New Roman" w:cs="Times New Roman"/>
          <w:sz w:val="24"/>
          <w:szCs w:val="24"/>
          <w:lang w:eastAsia="pl-PL"/>
        </w:rPr>
        <w:t xml:space="preserve">3. Świadectwo ukończenia szkoły </w:t>
      </w:r>
      <w:r w:rsidR="00186606" w:rsidRPr="00432C33">
        <w:rPr>
          <w:rFonts w:ascii="Times New Roman" w:hAnsi="Times New Roman" w:cs="Times New Roman"/>
          <w:bCs/>
          <w:sz w:val="24"/>
          <w:szCs w:val="24"/>
          <w:lang w:eastAsia="pl-PL"/>
        </w:rPr>
        <w:t xml:space="preserve">potwierdza uzyskanie wykształcenia podstawowego i </w:t>
      </w:r>
      <w:r w:rsidR="00186606" w:rsidRPr="00432C33">
        <w:rPr>
          <w:rFonts w:ascii="Times New Roman" w:hAnsi="Times New Roman" w:cs="Times New Roman"/>
          <w:sz w:val="24"/>
          <w:szCs w:val="24"/>
          <w:lang w:eastAsia="pl-PL"/>
        </w:rPr>
        <w:t xml:space="preserve">uprawnia do ubiegania się o przyjęcie </w:t>
      </w:r>
      <w:r w:rsidR="00186606" w:rsidRPr="00432C33">
        <w:rPr>
          <w:rFonts w:ascii="Times New Roman" w:hAnsi="Times New Roman" w:cs="Times New Roman"/>
          <w:bCs/>
          <w:sz w:val="24"/>
          <w:szCs w:val="24"/>
          <w:lang w:eastAsia="pl-PL"/>
        </w:rPr>
        <w:t>do</w:t>
      </w:r>
      <w:r w:rsidR="00186606" w:rsidRPr="00432C33">
        <w:rPr>
          <w:rFonts w:ascii="Times New Roman" w:hAnsi="Times New Roman" w:cs="Times New Roman"/>
          <w:b/>
          <w:bCs/>
          <w:sz w:val="24"/>
          <w:szCs w:val="24"/>
          <w:lang w:eastAsia="pl-PL"/>
        </w:rPr>
        <w:t xml:space="preserve"> </w:t>
      </w:r>
      <w:r w:rsidR="00186606" w:rsidRPr="00432C33">
        <w:rPr>
          <w:rFonts w:ascii="Times New Roman" w:hAnsi="Times New Roman" w:cs="Times New Roman"/>
          <w:sz w:val="24"/>
          <w:szCs w:val="24"/>
          <w:lang w:eastAsia="pl-PL"/>
        </w:rPr>
        <w:t>szkoły ponadpodstawowej.</w:t>
      </w:r>
    </w:p>
    <w:p w:rsidR="00186606" w:rsidRPr="00432C33" w:rsidRDefault="00186606" w:rsidP="00F10816">
      <w:pPr>
        <w:pStyle w:val="Bezodstpw"/>
        <w:spacing w:line="360" w:lineRule="auto"/>
        <w:rPr>
          <w:rFonts w:ascii="Times New Roman" w:hAnsi="Times New Roman" w:cs="Times New Roman"/>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w:t>
      </w:r>
      <w:r w:rsidRPr="00432C33">
        <w:rPr>
          <w:rFonts w:ascii="Times New Roman" w:eastAsia="Times New Roman" w:hAnsi="Times New Roman" w:cs="Times New Roman"/>
          <w:b/>
          <w:bCs/>
          <w:color w:val="000000"/>
          <w:sz w:val="24"/>
          <w:szCs w:val="24"/>
          <w:lang w:eastAsia="pl-PL"/>
        </w:rPr>
        <w:t xml:space="preserve"> 3</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Szkoła jest jednostką budżetową.</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2. Zasady gospodarki finansowej szkoły określają odrębne przepisy.</w:t>
      </w:r>
    </w:p>
    <w:p w:rsidR="00186606" w:rsidRPr="00432C33" w:rsidRDefault="00186606" w:rsidP="00186606">
      <w:pPr>
        <w:spacing w:before="120" w:after="0" w:line="240" w:lineRule="auto"/>
        <w:jc w:val="center"/>
        <w:rPr>
          <w:rFonts w:ascii="Times New Roman" w:eastAsia="Times New Roman" w:hAnsi="Times New Roman" w:cs="Times New Roman"/>
          <w:color w:val="000000"/>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4</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Ilekroć w statucie jest mowa o:</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1) </w:t>
      </w:r>
      <w:r w:rsidRPr="00432C33">
        <w:rPr>
          <w:rFonts w:ascii="Times New Roman" w:eastAsia="Times New Roman" w:hAnsi="Times New Roman" w:cs="Times New Roman"/>
          <w:bCs/>
          <w:color w:val="000000"/>
          <w:sz w:val="24"/>
          <w:szCs w:val="24"/>
          <w:lang w:eastAsia="pl-PL"/>
        </w:rPr>
        <w:tab/>
        <w:t>szkole – należy przez to rozumieć Szkołę Podstawową im.</w:t>
      </w:r>
      <w:r w:rsidR="001F451E" w:rsidRPr="00432C33">
        <w:rPr>
          <w:rFonts w:ascii="Times New Roman" w:eastAsia="Times New Roman" w:hAnsi="Times New Roman" w:cs="Times New Roman"/>
          <w:bCs/>
          <w:color w:val="000000"/>
          <w:sz w:val="24"/>
          <w:szCs w:val="24"/>
          <w:lang w:eastAsia="pl-PL"/>
        </w:rPr>
        <w:t xml:space="preserve"> Jana Pawła II </w:t>
      </w:r>
      <w:r w:rsidRPr="00432C33">
        <w:rPr>
          <w:rFonts w:ascii="Times New Roman" w:eastAsia="Times New Roman" w:hAnsi="Times New Roman" w:cs="Times New Roman"/>
          <w:bCs/>
          <w:color w:val="000000"/>
          <w:sz w:val="24"/>
          <w:szCs w:val="24"/>
          <w:lang w:eastAsia="pl-PL"/>
        </w:rPr>
        <w:t xml:space="preserve">  w </w:t>
      </w:r>
      <w:r w:rsidR="001F451E" w:rsidRPr="00432C33">
        <w:rPr>
          <w:rFonts w:ascii="Times New Roman" w:eastAsia="Times New Roman" w:hAnsi="Times New Roman" w:cs="Times New Roman"/>
          <w:bCs/>
          <w:color w:val="000000"/>
          <w:sz w:val="24"/>
          <w:szCs w:val="24"/>
          <w:lang w:eastAsia="pl-PL"/>
        </w:rPr>
        <w:t>Psarach</w:t>
      </w:r>
      <w:r w:rsidR="0095017E">
        <w:rPr>
          <w:rFonts w:ascii="Times New Roman" w:eastAsia="Times New Roman" w:hAnsi="Times New Roman" w:cs="Times New Roman"/>
          <w:bCs/>
          <w:color w:val="000000"/>
          <w:sz w:val="24"/>
          <w:szCs w:val="24"/>
          <w:lang w:eastAsia="pl-PL"/>
        </w:rPr>
        <w:t>;</w:t>
      </w:r>
    </w:p>
    <w:p w:rsidR="001F451E" w:rsidRPr="00432C33" w:rsidRDefault="00186606"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2) </w:t>
      </w:r>
      <w:r w:rsidRPr="00432C33">
        <w:rPr>
          <w:rFonts w:ascii="Times New Roman" w:eastAsia="Times New Roman" w:hAnsi="Times New Roman" w:cs="Times New Roman"/>
          <w:bCs/>
          <w:color w:val="000000"/>
          <w:sz w:val="24"/>
          <w:szCs w:val="24"/>
          <w:lang w:eastAsia="pl-PL"/>
        </w:rPr>
        <w:tab/>
        <w:t>statucie – należy przez to rozumieć Statut Szkoły Podstawowej im</w:t>
      </w:r>
      <w:r w:rsidR="001F451E" w:rsidRPr="00432C33">
        <w:rPr>
          <w:rFonts w:ascii="Times New Roman" w:eastAsia="Times New Roman" w:hAnsi="Times New Roman" w:cs="Times New Roman"/>
          <w:bCs/>
          <w:color w:val="000000"/>
          <w:sz w:val="24"/>
          <w:szCs w:val="24"/>
          <w:lang w:eastAsia="pl-PL"/>
        </w:rPr>
        <w:t xml:space="preserve"> Jana Pawła II  w  </w:t>
      </w:r>
    </w:p>
    <w:p w:rsidR="001F451E" w:rsidRPr="00432C33" w:rsidRDefault="001F451E"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       </w:t>
      </w:r>
      <w:r w:rsidR="0095017E">
        <w:rPr>
          <w:rFonts w:ascii="Times New Roman" w:eastAsia="Times New Roman" w:hAnsi="Times New Roman" w:cs="Times New Roman"/>
          <w:bCs/>
          <w:color w:val="000000"/>
          <w:sz w:val="24"/>
          <w:szCs w:val="24"/>
          <w:lang w:eastAsia="pl-PL"/>
        </w:rPr>
        <w:t>Psarach;</w:t>
      </w:r>
      <w:r w:rsidRPr="00432C33">
        <w:rPr>
          <w:rFonts w:ascii="Times New Roman" w:eastAsia="Times New Roman" w:hAnsi="Times New Roman" w:cs="Times New Roman"/>
          <w:bCs/>
          <w:color w:val="000000"/>
          <w:sz w:val="24"/>
          <w:szCs w:val="24"/>
          <w:lang w:eastAsia="pl-PL"/>
        </w:rPr>
        <w:t xml:space="preserve"> </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3) </w:t>
      </w:r>
      <w:r w:rsidRPr="00432C33">
        <w:rPr>
          <w:rFonts w:ascii="Times New Roman" w:eastAsia="Times New Roman" w:hAnsi="Times New Roman" w:cs="Times New Roman"/>
          <w:bCs/>
          <w:color w:val="000000"/>
          <w:sz w:val="24"/>
          <w:szCs w:val="24"/>
          <w:lang w:eastAsia="pl-PL"/>
        </w:rPr>
        <w:tab/>
        <w:t>nauczycielu – należy przez to rozumieć każdego p</w:t>
      </w:r>
      <w:r w:rsidR="0095017E">
        <w:rPr>
          <w:rFonts w:ascii="Times New Roman" w:eastAsia="Times New Roman" w:hAnsi="Times New Roman" w:cs="Times New Roman"/>
          <w:bCs/>
          <w:color w:val="000000"/>
          <w:sz w:val="24"/>
          <w:szCs w:val="24"/>
          <w:lang w:eastAsia="pl-PL"/>
        </w:rPr>
        <w:t>racownika pedagogicznego szkoły;</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lastRenderedPageBreak/>
        <w:t xml:space="preserve">4) </w:t>
      </w:r>
      <w:r w:rsidRPr="00432C33">
        <w:rPr>
          <w:rFonts w:ascii="Times New Roman" w:eastAsia="Times New Roman" w:hAnsi="Times New Roman" w:cs="Times New Roman"/>
          <w:bCs/>
          <w:color w:val="000000"/>
          <w:sz w:val="24"/>
          <w:szCs w:val="24"/>
          <w:lang w:eastAsia="pl-PL"/>
        </w:rPr>
        <w:tab/>
        <w:t xml:space="preserve">rodzicach – należy przez to rozumieć także prawnych opiekunów dziecka oraz osoby </w:t>
      </w:r>
      <w:r w:rsidRPr="00432C33">
        <w:rPr>
          <w:rFonts w:ascii="Times New Roman" w:eastAsia="Times New Roman" w:hAnsi="Times New Roman" w:cs="Times New Roman"/>
          <w:bCs/>
          <w:color w:val="000000"/>
          <w:sz w:val="24"/>
          <w:szCs w:val="24"/>
          <w:lang w:eastAsia="pl-PL"/>
        </w:rPr>
        <w:tab/>
        <w:t>(podmioty) sprawujące</w:t>
      </w:r>
      <w:r w:rsidR="0095017E">
        <w:rPr>
          <w:rFonts w:ascii="Times New Roman" w:eastAsia="Times New Roman" w:hAnsi="Times New Roman" w:cs="Times New Roman"/>
          <w:bCs/>
          <w:color w:val="000000"/>
          <w:sz w:val="24"/>
          <w:szCs w:val="24"/>
          <w:lang w:eastAsia="pl-PL"/>
        </w:rPr>
        <w:t xml:space="preserve"> pieczę zastępczą nad dzieckiem;</w:t>
      </w:r>
    </w:p>
    <w:p w:rsidR="00186606" w:rsidRPr="00432C33" w:rsidRDefault="0095017E" w:rsidP="00186606">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pl-PL"/>
        </w:rPr>
        <w:t xml:space="preserve">    </w:t>
      </w:r>
      <w:r w:rsidR="00186606" w:rsidRPr="00432C33">
        <w:rPr>
          <w:rFonts w:ascii="Times New Roman" w:eastAsia="Times New Roman" w:hAnsi="Times New Roman" w:cs="Times New Roman"/>
          <w:bCs/>
          <w:color w:val="000000"/>
          <w:sz w:val="24"/>
          <w:szCs w:val="24"/>
          <w:lang w:eastAsia="pl-PL"/>
        </w:rPr>
        <w:t xml:space="preserve">5) </w:t>
      </w:r>
      <w:r w:rsidR="00186606" w:rsidRPr="00432C33">
        <w:rPr>
          <w:rFonts w:ascii="Times New Roman" w:eastAsia="Times New Roman" w:hAnsi="Times New Roman" w:cs="Times New Roman"/>
          <w:bCs/>
          <w:color w:val="000000"/>
          <w:sz w:val="24"/>
          <w:szCs w:val="24"/>
          <w:lang w:eastAsia="pl-PL"/>
        </w:rPr>
        <w:tab/>
        <w:t xml:space="preserve">organie prowadzącym – należy przez to rozumieć Gminę </w:t>
      </w:r>
      <w:r w:rsidR="001F451E" w:rsidRPr="00432C33">
        <w:rPr>
          <w:rFonts w:ascii="Times New Roman" w:eastAsia="Times New Roman" w:hAnsi="Times New Roman" w:cs="Times New Roman"/>
          <w:bCs/>
          <w:color w:val="000000"/>
          <w:sz w:val="24"/>
          <w:szCs w:val="24"/>
          <w:lang w:eastAsia="pl-PL"/>
        </w:rPr>
        <w:t>Woźniki</w:t>
      </w:r>
      <w:r>
        <w:rPr>
          <w:rFonts w:ascii="Times New Roman" w:eastAsia="Times New Roman" w:hAnsi="Times New Roman" w:cs="Times New Roman"/>
          <w:bCs/>
          <w:color w:val="000000"/>
          <w:sz w:val="24"/>
          <w:szCs w:val="24"/>
          <w:lang w:eastAsia="pl-PL"/>
        </w:rPr>
        <w:t>.</w:t>
      </w:r>
    </w:p>
    <w:p w:rsidR="00186606" w:rsidRPr="00432C33" w:rsidRDefault="00186606" w:rsidP="00186606">
      <w:pPr>
        <w:rPr>
          <w:rFonts w:ascii="Times New Roman" w:hAnsi="Times New Roman" w:cs="Times New Roman"/>
          <w:sz w:val="24"/>
          <w:szCs w:val="24"/>
        </w:rPr>
      </w:pPr>
    </w:p>
    <w:p w:rsidR="001F4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2</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 xml:space="preserve">Cele i zadania szkoły </w:t>
      </w:r>
    </w:p>
    <w:p w:rsidR="001F451E" w:rsidRPr="00432C33" w:rsidRDefault="001F451E" w:rsidP="001F451E">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5</w:t>
      </w:r>
    </w:p>
    <w:p w:rsidR="001F451E" w:rsidRPr="00432C33" w:rsidRDefault="001F451E" w:rsidP="001F451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Szkoła realizuje określone cele i zadania, a w szczególności: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kształtuje u dzieci i młodzieży poczucie odpowiedzialności, miłości ojczyzny, poszanowania dla polskiego dziedzictwa kulturowego, przy jednoczesnym otwarciu się na wartości kultur Europy i świata;</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zapewnia każdemu uczniowi warunki niezbędne do jego rozwoju;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przygotowuje uczniów do wypełniania obowiązków rodzinnych i obywatelskich w oparciu o zasady solidarności, demokracji, tolerancji, sprawiedliwości i wolności;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wspomaga wychowawczą rolę rodziny;</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opiekuje się uczniami niepełnosprawnymi przez umożliwienie realizowania zindywidualizowanego procesu kształcenia, form i programów nauczania oraz zajęć rewalidacyjnych;</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opiekuje się uczniami szczególnie uzdolnionymi;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kształtuje u uczniów postawy prospołeczne, w tym poprzez możliwość udziału w działaniach z zakresu wolontariatu;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 xml:space="preserve">upowszechnia wśród dzieci i młodzieży wiedzę i umiejętności niezbędne do aktywnego uczestnictwa w kulturze i sztuce narodowej i światowej; </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zapewnia bezpłatne nauczanie</w:t>
      </w:r>
      <w:r w:rsidR="002647AC" w:rsidRPr="00432C33">
        <w:rPr>
          <w:rFonts w:ascii="Times New Roman" w:eastAsia="Times New Roman" w:hAnsi="Times New Roman" w:cs="Times New Roman"/>
          <w:sz w:val="24"/>
          <w:szCs w:val="24"/>
          <w:lang w:eastAsia="pl-PL"/>
        </w:rPr>
        <w:t xml:space="preserve"> w zakresie ramowych</w:t>
      </w:r>
      <w:r w:rsidR="00814466" w:rsidRPr="00432C33">
        <w:rPr>
          <w:rFonts w:ascii="Times New Roman" w:eastAsia="Times New Roman" w:hAnsi="Times New Roman" w:cs="Times New Roman"/>
          <w:sz w:val="24"/>
          <w:szCs w:val="24"/>
          <w:lang w:eastAsia="pl-PL"/>
        </w:rPr>
        <w:t xml:space="preserve"> </w:t>
      </w:r>
      <w:r w:rsidR="002647AC" w:rsidRPr="00432C33">
        <w:rPr>
          <w:rFonts w:ascii="Times New Roman" w:eastAsia="Times New Roman" w:hAnsi="Times New Roman" w:cs="Times New Roman"/>
          <w:sz w:val="24"/>
          <w:szCs w:val="24"/>
          <w:lang w:eastAsia="pl-PL"/>
        </w:rPr>
        <w:t>planów</w:t>
      </w:r>
      <w:r w:rsidR="00814466" w:rsidRPr="00432C33">
        <w:rPr>
          <w:rFonts w:ascii="Times New Roman" w:eastAsia="Times New Roman" w:hAnsi="Times New Roman" w:cs="Times New Roman"/>
          <w:sz w:val="24"/>
          <w:szCs w:val="24"/>
          <w:lang w:eastAsia="pl-PL"/>
        </w:rPr>
        <w:t xml:space="preserve"> nauczania</w:t>
      </w:r>
      <w:r w:rsidRPr="00432C33">
        <w:rPr>
          <w:rFonts w:ascii="Times New Roman" w:eastAsia="Times New Roman" w:hAnsi="Times New Roman" w:cs="Times New Roman"/>
          <w:sz w:val="24"/>
          <w:szCs w:val="24"/>
          <w:lang w:eastAsia="pl-PL"/>
        </w:rPr>
        <w:t>;</w:t>
      </w:r>
    </w:p>
    <w:p w:rsidR="001F451E" w:rsidRDefault="001F451E" w:rsidP="00432C33">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przeprowadza rekrutację uczniów w oparciu o z</w:t>
      </w:r>
      <w:r w:rsidR="00432C33">
        <w:rPr>
          <w:rFonts w:ascii="Times New Roman" w:eastAsia="Times New Roman" w:hAnsi="Times New Roman" w:cs="Times New Roman"/>
          <w:sz w:val="24"/>
          <w:szCs w:val="24"/>
          <w:lang w:eastAsia="pl-PL"/>
        </w:rPr>
        <w:t xml:space="preserve">asadę powszechnej dostępności. </w:t>
      </w:r>
    </w:p>
    <w:p w:rsidR="006C65A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10)u</w:t>
      </w:r>
      <w:r w:rsidR="008C7779" w:rsidRPr="00D07D5F">
        <w:rPr>
          <w:rFonts w:ascii="Times New Roman" w:eastAsia="Times New Roman" w:hAnsi="Times New Roman" w:cs="Times New Roman"/>
          <w:kern w:val="96"/>
          <w:sz w:val="24"/>
          <w:szCs w:val="24"/>
          <w:lang w:eastAsia="pl-PL"/>
        </w:rPr>
        <w:t xml:space="preserve">możliwia działalność innowacyjną i eksperymentalną zgodnie z </w:t>
      </w:r>
    </w:p>
    <w:p w:rsidR="008C777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w:t>
      </w:r>
      <w:r w:rsidR="008C7779" w:rsidRPr="00D07D5F">
        <w:rPr>
          <w:rFonts w:ascii="Times New Roman" w:eastAsia="Times New Roman" w:hAnsi="Times New Roman" w:cs="Times New Roman"/>
          <w:kern w:val="96"/>
          <w:sz w:val="24"/>
          <w:szCs w:val="24"/>
          <w:lang w:eastAsia="pl-PL"/>
        </w:rPr>
        <w:t>obowiązującymi przepisami.</w:t>
      </w:r>
    </w:p>
    <w:p w:rsidR="00D07D5F" w:rsidRPr="00432C33" w:rsidRDefault="00D07D5F" w:rsidP="0095017E">
      <w:pPr>
        <w:spacing w:after="0" w:line="240" w:lineRule="auto"/>
        <w:rPr>
          <w:rFonts w:ascii="Times New Roman" w:eastAsia="Times New Roman" w:hAnsi="Times New Roman" w:cs="Times New Roman"/>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6</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1.</w:t>
      </w:r>
      <w:r w:rsidRPr="00432C33">
        <w:rPr>
          <w:rFonts w:ascii="Times New Roman" w:eastAsia="Times New Roman" w:hAnsi="Times New Roman" w:cs="Times New Roman"/>
          <w:sz w:val="24"/>
          <w:szCs w:val="24"/>
          <w:lang w:eastAsia="pl-PL"/>
        </w:rPr>
        <w:tab/>
        <w:t>Najważniejszym celem kształcenia w szkole podstawowej jest dbałość o integralny rozwój biologiczny, poznawczy, emocjonalny, społeczny i moralny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2. Zadaniem szkoły jest łagodne wprowadzenie dziecka w świat wiedzy, przygotowanie do wykonywania obowiązków ucznia oraz wdrażanie do samorozwoju.</w:t>
      </w:r>
    </w:p>
    <w:p w:rsidR="00B64B3C"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3.</w:t>
      </w:r>
      <w:r w:rsidRPr="00432C33">
        <w:rPr>
          <w:rFonts w:ascii="Times New Roman" w:eastAsia="Times New Roman" w:hAnsi="Times New Roman" w:cs="Times New Roman"/>
          <w:sz w:val="24"/>
          <w:szCs w:val="24"/>
          <w:lang w:eastAsia="pl-PL"/>
        </w:rPr>
        <w:tab/>
        <w:t>Szkoła zapewnia bezpieczne warunki oraz przyjazną atmosferę do nauki, uwzględniając indywidualne możliwości i potrzeby edukacyjne ucznia.</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7</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Kształcenie ogólne w szkole podstawowej ma na celu: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wprowadzanie uczniów w świat wartości, w tym ofiarności, współpracy, solidarności, altruizmu, patriotyzmu i szacunku dla tradycji, wskazywania wzorców postępowania i budowanie relacji społecznych, sprzyjających bezpiecznemu rozwojowi ucznia (rodzina, przyjaciele);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wzmacnianie poczucia tożsamości indywidualnej, kulturowej, narodowej, regionalnej i etnicznej;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formowanie u uczniów poczucia godności własnej osoby i szacunku dla godności innych osób;</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4)</w:t>
      </w:r>
      <w:r w:rsidRPr="00432C33">
        <w:rPr>
          <w:rFonts w:ascii="Times New Roman" w:eastAsia="Times New Roman" w:hAnsi="Times New Roman" w:cs="Times New Roman"/>
          <w:sz w:val="24"/>
          <w:szCs w:val="24"/>
          <w:lang w:eastAsia="pl-PL"/>
        </w:rPr>
        <w:tab/>
        <w:t>rozwijanie kompetencji, takich jak: kreatywność, innowacyjność, i przedsiębiorczość;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rozwijanie umiejętności krytycznego i logicznego myślenia, rozumowania, argumentowania i wnioskowania;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ukazywania wartości wiedzy jako podstawy do rozwoju umiejętności;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rozbudzanie ciekawości poznawczej uczniów oraz motywacji do nauki;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wyposażenie uczniów w taki zasób wiadomości oraz kształtowania takich umiejętności, które pozwalają w sposób bardziej dojrzały i uporządkowany zrozumieć świat;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wspieranie ucznia w rozpoznawaniu własnych predyspozycji i określaniu drogi dalszej edukacji;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wszechstronny rozwój osobowy ucznia przez pogłębianie wiedzy oraz zaspakajanie i rozbudzanie jego  naturalnej ciekawości poznawczej;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postawy otwartej wobec świata i innych ludzi, aktywności w życiu społecznym oraz odpowiedzialności za zbiorowość;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12) zachęcanie do zorganizowanego i świadomego samokształcenia opartego na umiejętności przygotowania własnego warsztatu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ukierunkowanie ucznia ku wartościom.</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8</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Cele kształcenia wynikające z realizacji obowiązkowych zajęć edukacyjnych: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wspieranie całościowe rozwoju dziecka w okresie edukacji wczesnoszkolnej;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umożliwienie dziecku odkrywania własnych możliwości sensu działania oraz gromadzenia doświadczeń na drodze prowadzącej do prawdy, dobra i piękna;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określenie wymagań ogólnych edukacji wczesnoszkolnej w odniesieniu do czterech obszarów rozwojowych dziecka:</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 xml:space="preserve">fizycznego,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emocjonalnego,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społecznego,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d)</w:t>
      </w:r>
      <w:r w:rsidRPr="00432C33">
        <w:rPr>
          <w:rFonts w:ascii="Times New Roman" w:eastAsia="Times New Roman" w:hAnsi="Times New Roman" w:cs="Times New Roman"/>
          <w:sz w:val="24"/>
          <w:szCs w:val="24"/>
          <w:lang w:eastAsia="pl-PL"/>
        </w:rPr>
        <w:tab/>
        <w:t>poznawczego,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zapewnienie rozwoju osobowego ucznia przez wprowadzenie w świat kultury polskiej i kultury europejskiej;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każdemu uczniowi sukcesu szkolnego;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nauka języka obcego nowożytnego i jego kontynuacja na kolejnym etapie edukacyjnym z zapewnieniem uczniowi możliwości kontynuacji nauki tego samego języka obcego;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realizacja podstawy programowej języka obcego nowożytnego w nawiązaniu do poziomów biegłości w zakresie poszczególnych u</w:t>
      </w:r>
      <w:r w:rsidR="002647AC" w:rsidRPr="00432C33">
        <w:rPr>
          <w:rFonts w:ascii="Times New Roman" w:eastAsia="Times New Roman" w:hAnsi="Times New Roman" w:cs="Times New Roman"/>
          <w:sz w:val="24"/>
          <w:szCs w:val="24"/>
          <w:lang w:eastAsia="pl-PL"/>
        </w:rPr>
        <w:t>miejętności językowych</w:t>
      </w:r>
      <w:r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 xml:space="preserve">stymulacja wielostronnego, harmonijnego i całościowego rozwoju ucznia otwartego na świat i wyzwania społeczności poprzez funkcję wychowawczą, poznawczą, kształcącą, </w:t>
      </w:r>
      <w:proofErr w:type="spellStart"/>
      <w:r w:rsidRPr="00432C33">
        <w:rPr>
          <w:rFonts w:ascii="Times New Roman" w:eastAsia="Times New Roman" w:hAnsi="Times New Roman" w:cs="Times New Roman"/>
          <w:sz w:val="24"/>
          <w:szCs w:val="24"/>
          <w:lang w:eastAsia="pl-PL"/>
        </w:rPr>
        <w:t>kompensacyjno</w:t>
      </w:r>
      <w:proofErr w:type="spellEnd"/>
      <w:r w:rsidRPr="00432C33">
        <w:rPr>
          <w:rFonts w:ascii="Times New Roman" w:eastAsia="Times New Roman" w:hAnsi="Times New Roman" w:cs="Times New Roman"/>
          <w:sz w:val="24"/>
          <w:szCs w:val="24"/>
          <w:lang w:eastAsia="pl-PL"/>
        </w:rPr>
        <w:t xml:space="preserve"> – terapeutyczną, estetyczną, integracyjną, ludyczną i kreacyjną;</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rozwijanie zainteresowań, predyspozycji i zdolności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rozbudzanie wrażliwości na piękno przyrody, rozwijanie wyobraźni twórczej i kreatywnego myślenia abstrakcyjnego oraz świadomego korzystania z dorobku kultury;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 związanych z ochroną dóbr kultury i własności intelektualnej oraz szacunku dla narodowego i ogólnoludzkiego dziedzictwa kulturowego;</w:t>
      </w:r>
    </w:p>
    <w:p w:rsidR="00B64B3C" w:rsidRPr="007115F8" w:rsidRDefault="00B64B3C" w:rsidP="00B64B3C">
      <w:pPr>
        <w:spacing w:after="0" w:line="240" w:lineRule="auto"/>
        <w:ind w:left="283" w:hanging="283"/>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12) kształtowanie takich wartości jak:</w:t>
      </w:r>
    </w:p>
    <w:p w:rsidR="00B64B3C" w:rsidRPr="00972304" w:rsidRDefault="00B64B3C" w:rsidP="00B64B3C">
      <w:pPr>
        <w:spacing w:after="0" w:line="240" w:lineRule="auto"/>
        <w:ind w:left="566"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a)</w:t>
      </w:r>
      <w:r w:rsidRPr="00972304">
        <w:rPr>
          <w:rFonts w:ascii="Times New Roman" w:eastAsia="Times New Roman" w:hAnsi="Times New Roman" w:cs="Times New Roman"/>
          <w:sz w:val="24"/>
          <w:szCs w:val="24"/>
          <w:lang w:eastAsia="pl-PL"/>
        </w:rPr>
        <w:tab/>
        <w:t>ojczyzna, naród, państwo, symbole narodowe i państwowe, patriotyzm, pamięć historyczna, prawda, sprawiedliwość, dobro, piękno, wolność, solidarność, odpowiedzialność, odwaga, krytycyzm, tolerancja, tożsamość, kultura;</w:t>
      </w:r>
    </w:p>
    <w:p w:rsidR="00B64B3C" w:rsidRPr="00972304" w:rsidRDefault="00B64B3C" w:rsidP="00B64B3C">
      <w:pPr>
        <w:spacing w:after="0" w:line="240"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13) kształtowanie: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a)</w:t>
      </w:r>
      <w:r w:rsidRPr="00432C33">
        <w:rPr>
          <w:rFonts w:ascii="Times New Roman" w:eastAsia="Times New Roman" w:hAnsi="Times New Roman" w:cs="Times New Roman"/>
          <w:sz w:val="24"/>
          <w:szCs w:val="24"/>
          <w:lang w:eastAsia="pl-PL"/>
        </w:rPr>
        <w:tab/>
        <w:t>więzi z krajem ojczystym, świadomości obywatelskiej, postawy szacunku i odpowiedzialności  za własne państwo, utrwalanie godności i dumy narodowej,</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zdolności humanistycznych, sprawności językowej, umiejętności samodzielnego poszukiwania wiedzy i korzystania z różnorodnych źródeł informacji, formułowania oraz wypowiadana własnych opinii,</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 xml:space="preserve">postaw obywatelskich i </w:t>
      </w:r>
      <w:proofErr w:type="spellStart"/>
      <w:r w:rsidRPr="00432C33">
        <w:rPr>
          <w:rFonts w:ascii="Times New Roman" w:eastAsia="Times New Roman" w:hAnsi="Times New Roman" w:cs="Times New Roman"/>
          <w:sz w:val="24"/>
          <w:szCs w:val="24"/>
          <w:lang w:eastAsia="pl-PL"/>
        </w:rPr>
        <w:t>prowspólnotowych</w:t>
      </w:r>
      <w:proofErr w:type="spellEnd"/>
      <w:r w:rsidRPr="00432C33">
        <w:rPr>
          <w:rFonts w:ascii="Times New Roman" w:eastAsia="Times New Roman" w:hAnsi="Times New Roman" w:cs="Times New Roman"/>
          <w:sz w:val="24"/>
          <w:szCs w:val="24"/>
          <w:lang w:eastAsia="pl-PL"/>
        </w:rPr>
        <w:t xml:space="preserve">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14) przybliżenie uczniowi najbliższego otoczenia, stworzenie możliwości poznania składników krajobrazu i zależności zachodzących w przyrodzie;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rozwijanie u uczniów chęci poznawania świata, kształtowania właściwej postawy wobec przyrody i środowiska;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integrowanie wiedzy ucznia o środowisku przyrodniczym z wiedzą </w:t>
      </w:r>
      <w:proofErr w:type="spellStart"/>
      <w:r w:rsidRPr="00432C33">
        <w:rPr>
          <w:rFonts w:ascii="Times New Roman" w:eastAsia="Times New Roman" w:hAnsi="Times New Roman" w:cs="Times New Roman"/>
          <w:sz w:val="24"/>
          <w:szCs w:val="24"/>
          <w:lang w:eastAsia="pl-PL"/>
        </w:rPr>
        <w:t>społeczno</w:t>
      </w:r>
      <w:proofErr w:type="spellEnd"/>
      <w:r w:rsidRPr="00432C33">
        <w:rPr>
          <w:rFonts w:ascii="Times New Roman" w:eastAsia="Times New Roman" w:hAnsi="Times New Roman" w:cs="Times New Roman"/>
          <w:sz w:val="24"/>
          <w:szCs w:val="24"/>
          <w:lang w:eastAsia="pl-PL"/>
        </w:rPr>
        <w:t xml:space="preserve"> – ekonomiczną i humanistyczną;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kształtowanie pozytywnego obrazu Polski i więzi zarówno z małą, jak i dużą ojczyzną;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zdobywanie wiedzy o małej ojczyźnie i własnym regionie;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zdobycie rzetelnej wiedzy na temat dziedzictwa przyrodniczego i kulturowego Polski oraz jej miejsca w Europie i świecie;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przeprowadzanie obserwacji i doświadczeń, dokumentowanie ich, identyfikowanie i rozwiązywanie problemów;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21) doskonalenie myślenia abstrakcyjnego, rozumowania i poprawnego wnioskowania w sytuacjach nowych, złożonych i nietypowych;</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22) rozwijanie umiejętności korzystania z aplikacji komputerowych oraz zasobów i komunikacji w sieci oraz zrozumienie możliwości technologii komputerów i ich zastosowań we wszystkich dziedzinach życia;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23) kształcenie umiejętności programowania jako procesu informatycznego podejścia do rozwiązania problemu;</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24) rozwijanie umiejętności: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logicznego myślenia, precyzyjnego prezentowania pomysłów, dobrej organizacji pracy, pracy zespołowej i efektywnej realizacji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25) opanowanie praktycznych metod działań technicznych przez realizację prostych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26) kreowanie postawy świadomego użytkownika zdobyczy techniki;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27) wspieranie rozwoju fizycznego, psychicznego, intelektualnego i społecznego uczniów;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28) rozwijanie sprawności fizycznej ukierunkowanej na zdrowie; </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29) kształtowanie postaw prozdrowotnych z przygotowaniem do dokonywania w życiu wyborów korzystnych dla zdrowia;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30) przygotowane uczniów do właściwego zachowania w sytuacjach stwarzających zagrożenie dla zdrowia i życia;</w:t>
      </w:r>
    </w:p>
    <w:p w:rsidR="00B64B3C" w:rsidRPr="00972304" w:rsidRDefault="00B64B3C" w:rsidP="00972304">
      <w:pPr>
        <w:spacing w:after="0" w:line="276"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 xml:space="preserve">31) wspieranie obowiązków rodziców w zakresie doceniania wartości rodziny, uznawania godności człowieka, szacunku do dobra wspólnego, kształtowania postawy dialogu, umiejętności słuchania innych i rozumienia ich poglądów, współtworzenia więzi osobowych. </w:t>
      </w:r>
    </w:p>
    <w:p w:rsidR="00B64B3C" w:rsidRDefault="00B64B3C" w:rsidP="00B64B3C">
      <w:pPr>
        <w:spacing w:after="0" w:line="240" w:lineRule="auto"/>
        <w:rPr>
          <w:rFonts w:ascii="Times New Roman" w:eastAsia="Times New Roman" w:hAnsi="Times New Roman" w:cs="Times New Roman"/>
          <w:iCs/>
          <w:sz w:val="28"/>
          <w:szCs w:val="28"/>
          <w:lang w:eastAsia="pl-PL"/>
        </w:rPr>
      </w:pPr>
    </w:p>
    <w:p w:rsidR="0095017E" w:rsidRDefault="0095017E" w:rsidP="00B64B3C">
      <w:pPr>
        <w:spacing w:after="0" w:line="240" w:lineRule="auto"/>
        <w:rPr>
          <w:rFonts w:ascii="Times New Roman" w:eastAsia="Times New Roman" w:hAnsi="Times New Roman" w:cs="Times New Roman"/>
          <w:iCs/>
          <w:sz w:val="28"/>
          <w:szCs w:val="28"/>
          <w:lang w:eastAsia="pl-PL"/>
        </w:rPr>
      </w:pPr>
    </w:p>
    <w:p w:rsidR="0095017E" w:rsidRDefault="0095017E" w:rsidP="00B64B3C">
      <w:pPr>
        <w:spacing w:after="0" w:line="240" w:lineRule="auto"/>
        <w:rPr>
          <w:rFonts w:ascii="Times New Roman" w:eastAsia="Times New Roman" w:hAnsi="Times New Roman" w:cs="Times New Roman"/>
          <w:iCs/>
          <w:sz w:val="28"/>
          <w:szCs w:val="28"/>
          <w:lang w:eastAsia="pl-PL"/>
        </w:rPr>
      </w:pPr>
    </w:p>
    <w:p w:rsidR="0095017E" w:rsidRPr="00B64B3C" w:rsidRDefault="0095017E"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lastRenderedPageBreak/>
        <w:t xml:space="preserve">                                                         </w:t>
      </w:r>
      <w:r w:rsidRPr="00432C33">
        <w:rPr>
          <w:rFonts w:ascii="Times New Roman" w:eastAsia="Times New Roman" w:hAnsi="Times New Roman" w:cs="Times New Roman"/>
          <w:b/>
          <w:sz w:val="24"/>
          <w:szCs w:val="24"/>
          <w:lang w:eastAsia="pl-PL"/>
        </w:rPr>
        <w:t>§ 9</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Ważnym zadaniem szkoły jest przede wszystkim: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kształtowanie kompetencji językowych – komunikowanie się w języku polskim na każdym przedmiocie w sposób poprawny i zrozumiały;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kształcenie w zakresie porozumiewania się w językach obcych nowożytnych: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 klasach IV-VI uczniowie uczą się jednego języka obcego nowożytnego,</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w klasach VII-VIII uczniowie uczą się dwóch języków obcych nowożytnych,</w:t>
      </w:r>
    </w:p>
    <w:p w:rsidR="00972304" w:rsidRDefault="00972304" w:rsidP="00972304">
      <w:pPr>
        <w:pStyle w:val="Default"/>
        <w:rPr>
          <w:rFonts w:ascii="Times New Roman" w:hAnsi="Times New Roman" w:cs="Times New Roman"/>
        </w:rPr>
      </w:pPr>
      <w:r>
        <w:rPr>
          <w:rFonts w:ascii="Times New Roman" w:eastAsia="Times New Roman" w:hAnsi="Times New Roman" w:cs="Times New Roman"/>
          <w:lang w:eastAsia="pl-PL"/>
        </w:rPr>
        <w:t xml:space="preserve">     c) w klasach I-VIII </w:t>
      </w:r>
      <w:r>
        <w:t xml:space="preserve"> </w:t>
      </w:r>
      <w:r w:rsidRPr="00972304">
        <w:rPr>
          <w:rFonts w:ascii="Times New Roman" w:hAnsi="Times New Roman" w:cs="Times New Roman"/>
        </w:rPr>
        <w:t>na wniosek rodziców uczniowie uczą się języka mniejszości- języka</w:t>
      </w:r>
    </w:p>
    <w:p w:rsidR="00972304" w:rsidRPr="00972304" w:rsidRDefault="00972304" w:rsidP="00972304">
      <w:pPr>
        <w:pStyle w:val="Default"/>
      </w:pPr>
      <w:r>
        <w:rPr>
          <w:rFonts w:ascii="Times New Roman" w:hAnsi="Times New Roman" w:cs="Times New Roman"/>
        </w:rPr>
        <w:t xml:space="preserve">   </w:t>
      </w:r>
      <w:r w:rsidRPr="00972304">
        <w:rPr>
          <w:rFonts w:ascii="Times New Roman" w:hAnsi="Times New Roman" w:cs="Times New Roman"/>
        </w:rPr>
        <w:t xml:space="preserve"> </w:t>
      </w:r>
      <w:r>
        <w:rPr>
          <w:rFonts w:ascii="Times New Roman" w:hAnsi="Times New Roman" w:cs="Times New Roman"/>
        </w:rPr>
        <w:t xml:space="preserve">     niemieckiego;</w:t>
      </w:r>
    </w:p>
    <w:p w:rsidR="00972304" w:rsidRDefault="00972304" w:rsidP="00972304">
      <w:pPr>
        <w:pStyle w:val="Defaul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3) </w:t>
      </w:r>
      <w:r w:rsidR="00B64B3C" w:rsidRPr="00972304">
        <w:rPr>
          <w:rFonts w:ascii="Times New Roman" w:eastAsia="Times New Roman" w:hAnsi="Times New Roman" w:cs="Times New Roman"/>
          <w:lang w:eastAsia="pl-PL"/>
        </w:rPr>
        <w:t>wyposażenie ucznia w wysokie kompetencje czytelnicze, podejmowanie działań, które</w:t>
      </w:r>
    </w:p>
    <w:p w:rsidR="00B64B3C" w:rsidRPr="00972304" w:rsidRDefault="00972304" w:rsidP="00972304">
      <w:pPr>
        <w:pStyle w:val="Default"/>
        <w:rPr>
          <w:sz w:val="23"/>
          <w:szCs w:val="23"/>
        </w:rPr>
      </w:pP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zwiększają aktywność czytelniczą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stwarzanie uczniom warunków do nabywania wiedzy i umiejętności potrzebnych do rozwiązywania problemów w wykorzystaniem metod i technik wywodzących się z informatyki, w tym logicznego i algorytmicznego myślenia, programowania, posługiwania się aplikacjami komputerowymi - stosowanie tych umiejętności na różnych przedmiotach;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przygotowanie uczniów do dokonywania świadomych i odpowiedzialnych wyborów w trakcie korzystania  z zasobów dostępnych w Internecie;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podejmowanie działań, które mają na celu zindywidualizowanie wspomagania rozwoju każdego ucznia, stosownie do jego potrzeb i możliwości;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prozdrowotnych;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przygotowanie uczniów do wyboru kierunku kształcenia i zawodu – szkoła prowadzi zajęcia z zakresu doradztwa zawodowego;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nabywanie kompetencji społecznych takich jak:</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komunikacja i współpraca w grupie, w tym w środowiskach wirtualnych,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udział w projektach zespołowych i indywidualnych,</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organizacja  i zarządzanie projektami.</w:t>
      </w:r>
    </w:p>
    <w:p w:rsidR="00656C94" w:rsidRPr="00D07D5F" w:rsidRDefault="00656C94" w:rsidP="002925B7">
      <w:pPr>
        <w:spacing w:after="0" w:line="240" w:lineRule="auto"/>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10) Wyjścia grupowe poza teren szkoły należy wpisywać do „rejestru wyjść” z określeniem</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 xml:space="preserve"> </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daty, miejsca, celu,</w:t>
      </w:r>
      <w:r w:rsidR="002925B7" w:rsidRPr="00D07D5F">
        <w:rPr>
          <w:rFonts w:ascii="Times New Roman" w:eastAsia="Times New Roman" w:hAnsi="Times New Roman" w:cs="Times New Roman"/>
          <w:sz w:val="24"/>
          <w:szCs w:val="24"/>
          <w:lang w:eastAsia="pl-PL"/>
        </w:rPr>
        <w:t xml:space="preserve"> godzin wyjścia i powrotu, </w:t>
      </w:r>
      <w:r w:rsidRPr="00D07D5F">
        <w:rPr>
          <w:rFonts w:ascii="Times New Roman" w:eastAsia="Times New Roman" w:hAnsi="Times New Roman" w:cs="Times New Roman"/>
          <w:sz w:val="24"/>
          <w:szCs w:val="24"/>
          <w:lang w:eastAsia="pl-PL"/>
        </w:rPr>
        <w:t>imion i nazwisk opiekunów, liczby uczniów, podpisów opiekunów</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i dyrektora oraz uwag.</w:t>
      </w:r>
    </w:p>
    <w:p w:rsidR="00B64B3C" w:rsidRPr="00432C33" w:rsidRDefault="00B64B3C" w:rsidP="00B64B3C">
      <w:pPr>
        <w:spacing w:after="0" w:line="240" w:lineRule="auto"/>
        <w:rPr>
          <w:rFonts w:ascii="Times New Roman" w:eastAsia="Times New Roman" w:hAnsi="Times New Roman" w:cs="Times New Roman"/>
          <w:iCs/>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432C33" w:rsidRPr="00432C33">
        <w:rPr>
          <w:rFonts w:ascii="Times New Roman" w:eastAsia="Times New Roman" w:hAnsi="Times New Roman" w:cs="Times New Roman"/>
          <w:b/>
          <w:sz w:val="24"/>
          <w:szCs w:val="24"/>
          <w:lang w:eastAsia="pl-PL"/>
        </w:rPr>
        <w:t>§ 10</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Działalność edukacyjna szkoły jest określona przez: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szkolny zestaw programów nauczania;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program wychowawczo – profilaktyczny szkoły.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Zadaniem szkoły jest ukierunkowanie procesu wychowawczego na wartości, które:</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wyznaczają cele wychowania i kryteria jego oceny;</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zakładają podmiotowe traktowania ucznia;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skłaniają ucznia do podejmowania odpowiedzialnych wyborów lub decyzji.</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Szkołą podejmuje działania, które są związane 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miejscami ważnymi dla pamięci narodowej;</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formami upamiętniania postaci i wydarzeń z przeszłości;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najważniejszymi świętami narodowymi i symbolami państwowymi;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rozwijaniem postaw obywatelskich, patriotycznych i społecznych uczniów;</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wzmacnianie poczucia tożsamości narodowej, przywiązania do historii i tradycji narodowych;</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przygotowanie i zachęcanie do podejmowania działań na rzecz środowiska szkolnego i lokalnego, w tym do angażowania się w wolontariat;</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wychowanie dzieci i młodzieży w duchu akceptacji i szacunku dla drugiego człowieka;</w:t>
      </w:r>
    </w:p>
    <w:p w:rsidR="00C842B2" w:rsidRPr="00432C33" w:rsidRDefault="00B64B3C" w:rsidP="0095017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7)</w:t>
      </w:r>
      <w:r w:rsidRPr="00432C33">
        <w:rPr>
          <w:rFonts w:ascii="Times New Roman" w:eastAsia="Times New Roman" w:hAnsi="Times New Roman" w:cs="Times New Roman"/>
          <w:sz w:val="24"/>
          <w:szCs w:val="24"/>
          <w:lang w:eastAsia="pl-PL"/>
        </w:rPr>
        <w:tab/>
        <w:t>kształtowanie postaw szacunku dla środowiska przyrodniczego, działań na rzecz ochrony środowiska oraz zainteresowań ekologią.</w:t>
      </w:r>
    </w:p>
    <w:p w:rsidR="00C842B2" w:rsidRPr="0095017E" w:rsidRDefault="00B64B3C" w:rsidP="00C842B2">
      <w:pPr>
        <w:pStyle w:val="Default"/>
        <w:spacing w:line="276" w:lineRule="auto"/>
        <w:ind w:left="426" w:hanging="284"/>
        <w:jc w:val="both"/>
        <w:rPr>
          <w:rFonts w:ascii="Times New Roman" w:eastAsia="Calibri" w:hAnsi="Times New Roman" w:cs="Times New Roman"/>
          <w:color w:val="auto"/>
        </w:rPr>
      </w:pPr>
      <w:r w:rsidRPr="0095017E">
        <w:rPr>
          <w:rFonts w:ascii="Times New Roman" w:eastAsia="Times New Roman" w:hAnsi="Times New Roman" w:cs="Times New Roman"/>
          <w:iCs/>
          <w:color w:val="auto"/>
          <w:lang w:eastAsia="pl-PL"/>
        </w:rPr>
        <w:t xml:space="preserve"> </w:t>
      </w:r>
      <w:r w:rsidR="00C842B2" w:rsidRPr="0095017E">
        <w:rPr>
          <w:rFonts w:ascii="Times New Roman" w:hAnsi="Times New Roman" w:cs="Times New Roman"/>
          <w:color w:val="auto"/>
          <w:lang w:eastAsia="pl-PL"/>
        </w:rPr>
        <w:t xml:space="preserve">4. </w:t>
      </w:r>
      <w:bookmarkStart w:id="0" w:name="_Hlk90495335"/>
      <w:r w:rsidR="00C842B2" w:rsidRPr="0095017E">
        <w:rPr>
          <w:rFonts w:ascii="Times New Roman" w:eastAsia="Calibri" w:hAnsi="Times New Roman" w:cs="Times New Roman"/>
          <w:color w:val="auto"/>
        </w:rPr>
        <w:t xml:space="preserve">Szkoła realizuje program wychowawczo-profilaktyczny, dostosowany do potrzeb rozwojowych uczniów, przygotowany w oparciu o przeprowadzoną diagnozę potrzeb i problemów występujących w szkole przygotowane </w:t>
      </w:r>
      <w:bookmarkStart w:id="1" w:name="_Hlk98269383"/>
      <w:r w:rsidR="00C842B2" w:rsidRPr="0095017E">
        <w:rPr>
          <w:rFonts w:ascii="Times New Roman" w:eastAsia="Calibri" w:hAnsi="Times New Roman" w:cs="Times New Roman"/>
          <w:color w:val="auto"/>
        </w:rPr>
        <w:t>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bookmarkEnd w:id="1"/>
      <w:r w:rsidR="00C842B2" w:rsidRPr="0095017E">
        <w:rPr>
          <w:rFonts w:ascii="Times New Roman" w:eastAsia="Calibri" w:hAnsi="Times New Roman" w:cs="Times New Roman"/>
          <w:color w:val="auto"/>
        </w:rPr>
        <w:t>.  .</w:t>
      </w:r>
    </w:p>
    <w:p w:rsidR="0095017E" w:rsidRPr="0095017E" w:rsidRDefault="00C842B2"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Program wychowawczo-profilaktyczny opracowany jest przez nauczycieli szkoły przy</w:t>
      </w:r>
    </w:p>
    <w:p w:rsidR="0095017E" w:rsidRPr="0095017E" w:rsidRDefault="0095017E"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 </w:t>
      </w: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współpracy z rodzicami i uchwalony przez radę rodziców w porozumieniu z radą </w:t>
      </w:r>
    </w:p>
    <w:p w:rsidR="00C842B2" w:rsidRPr="0095017E" w:rsidRDefault="0095017E"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pedagogiczną</w:t>
      </w:r>
      <w:bookmarkEnd w:id="0"/>
      <w:r w:rsidR="00C842B2" w:rsidRPr="0095017E">
        <w:rPr>
          <w:rFonts w:ascii="Times New Roman" w:eastAsia="Calibri" w:hAnsi="Times New Roman" w:cs="Times New Roman"/>
          <w:sz w:val="24"/>
          <w:szCs w:val="24"/>
        </w:rPr>
        <w:t>.</w:t>
      </w:r>
    </w:p>
    <w:p w:rsidR="0095017E" w:rsidRPr="0095017E" w:rsidRDefault="00C842B2"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6. Na podstawie uchwalonego programu wychowawczo-profilaktycznego, wychowawca </w:t>
      </w:r>
    </w:p>
    <w:p w:rsidR="0095017E" w:rsidRPr="0095017E" w:rsidRDefault="0095017E"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oddziału  opracowuje na dany rok szkolny plan pracy wychowawczej i uzgadnia  go z </w:t>
      </w:r>
    </w:p>
    <w:p w:rsidR="00C842B2" w:rsidRPr="0095017E" w:rsidRDefault="0095017E"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rodzicami oddziału.</w:t>
      </w:r>
    </w:p>
    <w:p w:rsidR="0095017E" w:rsidRDefault="00C842B2" w:rsidP="0095017E">
      <w:pPr>
        <w:spacing w:after="0" w:line="276" w:lineRule="auto"/>
        <w:rPr>
          <w:rFonts w:ascii="Times New Roman" w:eastAsia="Times New Roman" w:hAnsi="Times New Roman" w:cs="Times New Roman"/>
          <w:iCs/>
          <w:sz w:val="24"/>
          <w:szCs w:val="24"/>
          <w:lang w:eastAsia="pl-PL"/>
        </w:rPr>
      </w:pPr>
      <w:r w:rsidRPr="0095017E">
        <w:rPr>
          <w:rFonts w:ascii="Times New Roman" w:eastAsia="Calibri" w:hAnsi="Times New Roman" w:cs="Times New Roman"/>
          <w:sz w:val="24"/>
          <w:szCs w:val="24"/>
        </w:rPr>
        <w:t>7. Program, o którym mowa w ust. 1 realizowany jest przez wszystkich nauczycieli szkoły.</w:t>
      </w:r>
    </w:p>
    <w:p w:rsidR="001F17E0" w:rsidRPr="0095017E" w:rsidRDefault="00B64B3C" w:rsidP="0095017E">
      <w:pPr>
        <w:spacing w:after="0" w:line="276" w:lineRule="auto"/>
        <w:rPr>
          <w:rFonts w:ascii="Times New Roman" w:eastAsia="Times New Roman" w:hAnsi="Times New Roman" w:cs="Times New Roman"/>
          <w:iCs/>
          <w:sz w:val="24"/>
          <w:szCs w:val="24"/>
          <w:lang w:eastAsia="pl-PL"/>
        </w:rPr>
      </w:pPr>
      <w:r w:rsidRPr="00432C33">
        <w:rPr>
          <w:rFonts w:ascii="Times New Roman" w:eastAsia="Times New Roman" w:hAnsi="Times New Roman" w:cs="Times New Roman"/>
          <w:i/>
          <w:iCs/>
          <w:sz w:val="24"/>
          <w:szCs w:val="24"/>
          <w:lang w:eastAsia="pl-PL"/>
        </w:rPr>
        <w:t xml:space="preserve">                                </w:t>
      </w:r>
      <w:r w:rsidR="0095017E">
        <w:rPr>
          <w:rFonts w:ascii="Times New Roman" w:eastAsia="Times New Roman" w:hAnsi="Times New Roman" w:cs="Times New Roman"/>
          <w:i/>
          <w:iCs/>
          <w:sz w:val="24"/>
          <w:szCs w:val="24"/>
          <w:lang w:eastAsia="pl-PL"/>
        </w:rPr>
        <w:t xml:space="preserve">                              </w:t>
      </w:r>
    </w:p>
    <w:p w:rsidR="00B64B3C" w:rsidRPr="00432C33" w:rsidRDefault="00B64B3C" w:rsidP="001F17E0">
      <w:pPr>
        <w:spacing w:after="120" w:line="240" w:lineRule="auto"/>
        <w:ind w:firstLine="210"/>
        <w:jc w:val="center"/>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iCs/>
          <w:sz w:val="24"/>
          <w:szCs w:val="24"/>
          <w:lang w:eastAsia="pl-PL"/>
        </w:rPr>
        <w:t>§ 11</w:t>
      </w:r>
    </w:p>
    <w:p w:rsidR="00B64B3C" w:rsidRPr="00432C33" w:rsidRDefault="00B64B3C" w:rsidP="00211255">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Szkoła zapewnia uczniom poczucie bezpieczeństwa fizycznego i psychicznego szczególnie przez:</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podmiotowe traktowanie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poszanowanie godności osobistej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realizację zajęć </w:t>
      </w:r>
      <w:proofErr w:type="spellStart"/>
      <w:r w:rsidRPr="00432C33">
        <w:rPr>
          <w:rFonts w:ascii="Times New Roman" w:eastAsia="Times New Roman" w:hAnsi="Times New Roman" w:cs="Times New Roman"/>
          <w:sz w:val="24"/>
          <w:szCs w:val="24"/>
          <w:lang w:eastAsia="pl-PL"/>
        </w:rPr>
        <w:t>dydaktyczno</w:t>
      </w:r>
      <w:proofErr w:type="spellEnd"/>
      <w:r w:rsidRPr="00432C33">
        <w:rPr>
          <w:rFonts w:ascii="Times New Roman" w:eastAsia="Times New Roman" w:hAnsi="Times New Roman" w:cs="Times New Roman"/>
          <w:sz w:val="24"/>
          <w:szCs w:val="24"/>
          <w:lang w:eastAsia="pl-PL"/>
        </w:rPr>
        <w:t xml:space="preserve"> – wychowawczych, które uwzględniają równomierne obciążenie zajęciami w poszczególnych dniach tygodnia;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zapewnienia uczniom możliwości pozostawiania w pomieszczeniach szkolnych części podręczników i przyborów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w pomieszczeniach sanitarno-higienicznych ciepłej i zimnej wody oraz środków higieny osobistej;</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spędzanie przerw pod nadzorem nauczycieli, jeżeli pozwalają na to warunki atmosferyczne, umożliwienie uczniom przebywania w czasie przerw w zajęciach na świeżym powietrzu;</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właściwe oświetlenie, wentylację i ogrzewanie w pomieszczeniach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dostosowanie sprzętów szkolnych do wymagań ergonomii (do wzrostu uczniów i rodzaju pracy);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wyposażenie pomieszczeń szkolnych w sprzęty, które posiadają atesty i certyfikaty;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zabezpieczenie śliskiej powierzchni schodów i zabezpieczenie schodów balustradami i poręczami przed zsuwaniem się po nich;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właściwą opiekę przy organizacji zajęć, imprez i wycieczek poza terenem szkoły, zapewniając liczbę opiekunów z uwzględnieniem:</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wieku, stopnia rozwoju psychofizycznego,</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stanu zdrowia i ewentualnej niepełnosprawności osób powierzonych opiece szkoły,</w:t>
      </w:r>
    </w:p>
    <w:p w:rsidR="00B64B3C"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specyfiki zajęć, imprez wycieczek oraz warunków, w jakich będą się one odbywać.</w:t>
      </w:r>
    </w:p>
    <w:p w:rsidR="00C842B2" w:rsidRDefault="008C7779" w:rsidP="00C842B2">
      <w:pPr>
        <w:spacing w:after="0" w:line="240" w:lineRule="auto"/>
        <w:rPr>
          <w:rFonts w:ascii="Times New Roman" w:hAnsi="Times New Roman" w:cs="Times New Roman"/>
          <w:kern w:val="96"/>
          <w:sz w:val="24"/>
          <w:szCs w:val="24"/>
          <w:lang w:eastAsia="pl-PL"/>
        </w:rPr>
      </w:pPr>
      <w:r w:rsidRPr="000E6563">
        <w:rPr>
          <w:rFonts w:ascii="Times New Roman" w:eastAsia="Times New Roman" w:hAnsi="Times New Roman" w:cs="Times New Roman"/>
          <w:sz w:val="24"/>
          <w:szCs w:val="24"/>
          <w:lang w:eastAsia="pl-PL"/>
        </w:rPr>
        <w:t xml:space="preserve">12) </w:t>
      </w:r>
      <w:r w:rsidR="00B64B3C" w:rsidRPr="000E6563">
        <w:rPr>
          <w:rFonts w:ascii="Times New Roman" w:eastAsia="Times New Roman" w:hAnsi="Times New Roman" w:cs="Times New Roman"/>
          <w:iCs/>
          <w:sz w:val="24"/>
          <w:szCs w:val="24"/>
          <w:lang w:eastAsia="pl-PL"/>
        </w:rPr>
        <w:t xml:space="preserve"> </w:t>
      </w:r>
      <w:r w:rsidRPr="000E6563">
        <w:rPr>
          <w:rFonts w:ascii="Times New Roman" w:hAnsi="Times New Roman" w:cs="Times New Roman"/>
          <w:kern w:val="96"/>
          <w:sz w:val="24"/>
          <w:szCs w:val="24"/>
          <w:lang w:eastAsia="pl-PL"/>
        </w:rPr>
        <w:t xml:space="preserve">Umożliwia działalność innowacyjną i eksperymentalną zgodnie z obowiązującymi </w:t>
      </w:r>
    </w:p>
    <w:p w:rsidR="00B64B3C" w:rsidRPr="005778A6" w:rsidRDefault="00C842B2" w:rsidP="00C842B2">
      <w:pPr>
        <w:spacing w:after="0" w:line="240" w:lineRule="auto"/>
        <w:rPr>
          <w:rFonts w:ascii="Times New Roman" w:eastAsia="Times New Roman" w:hAnsi="Times New Roman" w:cs="Times New Roman"/>
          <w:sz w:val="24"/>
          <w:szCs w:val="24"/>
          <w:lang w:eastAsia="pl-PL"/>
        </w:rPr>
      </w:pPr>
      <w:r>
        <w:rPr>
          <w:rFonts w:ascii="Times New Roman" w:hAnsi="Times New Roman" w:cs="Times New Roman"/>
          <w:kern w:val="96"/>
          <w:sz w:val="24"/>
          <w:szCs w:val="24"/>
          <w:lang w:eastAsia="pl-PL"/>
        </w:rPr>
        <w:t xml:space="preserve">      </w:t>
      </w:r>
      <w:r w:rsidR="008C7779" w:rsidRPr="000E6563">
        <w:rPr>
          <w:rFonts w:ascii="Times New Roman" w:hAnsi="Times New Roman" w:cs="Times New Roman"/>
          <w:kern w:val="96"/>
          <w:sz w:val="24"/>
          <w:szCs w:val="24"/>
          <w:lang w:eastAsia="pl-PL"/>
        </w:rPr>
        <w:t>przepisami.</w:t>
      </w:r>
    </w:p>
    <w:p w:rsidR="00D07D5F" w:rsidRDefault="00B64B3C" w:rsidP="00B64B3C">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p>
    <w:p w:rsidR="0095017E" w:rsidRDefault="0095017E" w:rsidP="00B64B3C">
      <w:pPr>
        <w:spacing w:after="120" w:line="240" w:lineRule="auto"/>
        <w:ind w:firstLine="210"/>
        <w:rPr>
          <w:rFonts w:ascii="Times New Roman" w:eastAsia="Times New Roman" w:hAnsi="Times New Roman" w:cs="Times New Roman"/>
          <w:b/>
          <w:sz w:val="24"/>
          <w:szCs w:val="24"/>
          <w:lang w:eastAsia="pl-PL"/>
        </w:rPr>
      </w:pPr>
    </w:p>
    <w:p w:rsidR="00B64B3C" w:rsidRPr="00432C33" w:rsidRDefault="00B64B3C" w:rsidP="00D07D5F">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lastRenderedPageBreak/>
        <w:t>§ 12</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 Pomoc psychologiczno-pedagogiczna udzielana ucznio</w:t>
      </w:r>
      <w:r w:rsidR="008F3103" w:rsidRPr="00432C33">
        <w:rPr>
          <w:rFonts w:ascii="Times New Roman" w:eastAsia="Times New Roman" w:hAnsi="Times New Roman" w:cs="Times New Roman"/>
          <w:sz w:val="24"/>
          <w:szCs w:val="24"/>
          <w:lang w:eastAsia="pl-PL"/>
        </w:rPr>
        <w:t xml:space="preserve">wi </w:t>
      </w:r>
      <w:r w:rsidRPr="00432C33">
        <w:rPr>
          <w:rFonts w:ascii="Times New Roman" w:eastAsia="Times New Roman" w:hAnsi="Times New Roman" w:cs="Times New Roman"/>
          <w:sz w:val="24"/>
          <w:szCs w:val="24"/>
          <w:lang w:eastAsia="pl-PL"/>
        </w:rPr>
        <w:t xml:space="preserve"> w szkole polega na</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rozpoznawaniu i zaspakajaniu indywidualnych potrzeb rozwojowych i edukacyjnych ucznia oraz    rozpoznawaniu indywidualnych możliwości psychofizycznych ucznia i czynników środowiskowych   wpływających na jego funkcjonowanie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 Pomoc psychologiczno-pedagogiczna jest udzielana uczniowi w celu wspierania potencjału rozwojowego ucznia i stwarzania warunków do jego aktywnego i pełnego uczestnictwa w życiu szkoły oraz w środowisku społecznym.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 Pomoc psychologiczno-pedagogiczną organizuje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Korzystanie z pomocy psychologiczno-pedagogicznej w szkole jest dobrowolne i nieodpłatne.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 szkole pomoc psychologiczno-pedagogiczna jest udzielana w trakcie bieżącej pracy z uczniem oraz przez zintegrowane działania nauczycieli specjalistów oraz w postaci form pomocy psychologiczno-pedagogicznej.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 Formy pomocy psychologiczno-pedagogicznej to:</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zajęcia rozwijające uzdolnienia;</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2</w:t>
      </w:r>
      <w:r w:rsidR="00B64B3C" w:rsidRPr="00432C33">
        <w:rPr>
          <w:rFonts w:ascii="Times New Roman" w:eastAsia="Times New Roman" w:hAnsi="Times New Roman" w:cs="Times New Roman"/>
          <w:sz w:val="24"/>
          <w:szCs w:val="24"/>
          <w:lang w:eastAsia="pl-PL"/>
        </w:rPr>
        <w:t>) zajęcia rozwijające umiejętności uczenia się;</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3</w:t>
      </w:r>
      <w:r w:rsidR="00B64B3C" w:rsidRPr="00432C33">
        <w:rPr>
          <w:rFonts w:ascii="Times New Roman" w:eastAsia="Times New Roman" w:hAnsi="Times New Roman" w:cs="Times New Roman"/>
          <w:sz w:val="24"/>
          <w:szCs w:val="24"/>
          <w:lang w:eastAsia="pl-PL"/>
        </w:rPr>
        <w:t xml:space="preserve">) zajęcia </w:t>
      </w:r>
      <w:proofErr w:type="spellStart"/>
      <w:r w:rsidR="00B64B3C" w:rsidRPr="00432C33">
        <w:rPr>
          <w:rFonts w:ascii="Times New Roman" w:eastAsia="Times New Roman" w:hAnsi="Times New Roman" w:cs="Times New Roman"/>
          <w:sz w:val="24"/>
          <w:szCs w:val="24"/>
          <w:lang w:eastAsia="pl-PL"/>
        </w:rPr>
        <w:t>dydaktyczno</w:t>
      </w:r>
      <w:proofErr w:type="spellEnd"/>
      <w:r w:rsidR="00B64B3C" w:rsidRPr="00432C33">
        <w:rPr>
          <w:rFonts w:ascii="Times New Roman" w:eastAsia="Times New Roman" w:hAnsi="Times New Roman" w:cs="Times New Roman"/>
          <w:sz w:val="24"/>
          <w:szCs w:val="24"/>
          <w:lang w:eastAsia="pl-PL"/>
        </w:rPr>
        <w:t xml:space="preserve"> – wyrównawcze;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4</w:t>
      </w:r>
      <w:r w:rsidR="00B64B3C" w:rsidRPr="00432C33">
        <w:rPr>
          <w:rFonts w:ascii="Times New Roman" w:eastAsia="Times New Roman" w:hAnsi="Times New Roman" w:cs="Times New Roman"/>
          <w:sz w:val="24"/>
          <w:szCs w:val="24"/>
          <w:lang w:eastAsia="pl-PL"/>
        </w:rPr>
        <w:t xml:space="preserve">) zajęcia specjalistyczne: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a) korekcyjno-kompensacyjne,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b) logopedyczne,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c) rozwijające kompetencje </w:t>
      </w:r>
      <w:proofErr w:type="spellStart"/>
      <w:r w:rsidR="00B64B3C" w:rsidRPr="00432C33">
        <w:rPr>
          <w:rFonts w:ascii="Times New Roman" w:eastAsia="Times New Roman" w:hAnsi="Times New Roman" w:cs="Times New Roman"/>
          <w:sz w:val="24"/>
          <w:szCs w:val="24"/>
          <w:lang w:eastAsia="pl-PL"/>
        </w:rPr>
        <w:t>emocjonalno</w:t>
      </w:r>
      <w:proofErr w:type="spellEnd"/>
      <w:r w:rsidR="00B64B3C" w:rsidRPr="00432C33">
        <w:rPr>
          <w:rFonts w:ascii="Times New Roman" w:eastAsia="Times New Roman" w:hAnsi="Times New Roman" w:cs="Times New Roman"/>
          <w:sz w:val="24"/>
          <w:szCs w:val="24"/>
          <w:lang w:eastAsia="pl-PL"/>
        </w:rPr>
        <w:t xml:space="preserve"> – społeczne,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 inne o charakterze terapeutycznym;</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5</w:t>
      </w:r>
      <w:r w:rsidR="00B64B3C" w:rsidRPr="00432C33">
        <w:rPr>
          <w:rFonts w:ascii="Times New Roman" w:eastAsia="Times New Roman" w:hAnsi="Times New Roman" w:cs="Times New Roman"/>
          <w:sz w:val="24"/>
          <w:szCs w:val="24"/>
          <w:lang w:eastAsia="pl-PL"/>
        </w:rPr>
        <w:t>) ) zajęcia związane z wyborem kierunku kształcenia i zawodu;</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00B64B3C" w:rsidRPr="00432C33">
        <w:rPr>
          <w:rFonts w:ascii="Times New Roman" w:eastAsia="Times New Roman" w:hAnsi="Times New Roman" w:cs="Times New Roman"/>
          <w:sz w:val="24"/>
          <w:szCs w:val="24"/>
          <w:lang w:eastAsia="pl-PL"/>
        </w:rPr>
        <w:t>) zindywidualizowana ścieżka kształcenia;</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00B64B3C" w:rsidRPr="00432C33">
        <w:rPr>
          <w:rFonts w:ascii="Times New Roman" w:eastAsia="Times New Roman" w:hAnsi="Times New Roman" w:cs="Times New Roman"/>
          <w:sz w:val="24"/>
          <w:szCs w:val="24"/>
          <w:lang w:eastAsia="pl-PL"/>
        </w:rPr>
        <w:t>) porady i konsultacje;</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00B64B3C" w:rsidRPr="00432C33">
        <w:rPr>
          <w:rFonts w:ascii="Times New Roman" w:eastAsia="Times New Roman" w:hAnsi="Times New Roman" w:cs="Times New Roman"/>
          <w:sz w:val="24"/>
          <w:szCs w:val="24"/>
          <w:lang w:eastAsia="pl-PL"/>
        </w:rPr>
        <w:t>) warsztaty.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 Godzina zajęć wymienionych w pkt 1- 6 trwa 45 minut.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 Dopuszcza się prowadzenie zajęć w czasie dłuższym lub krótszym niż 45 minut,  z zachowaniem ustalonego dla ucznia łącznego tygodniowego czasu tych zajęć, jeśli jest to uzasadnione potrzebami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 Zajęcia z form pomocy psychologiczno-pedagogicznej są realizowane przy wykorzystaniu aktywizujących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Planowanie pomocy psychologiczno-pedagogicznej w bieżącej pracy z uczniem w zakresie zintegrowanych działań nauczycieli i specjalistów oraz planowania form pomocy psychologiczno- pedagogicznej należy do zadań nauczyciela wychowawcy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Wychowawca planując pomoc psychologiczno-pedagogiczną dla ucznia określoną w ust. 10 współpracuje przede wszystkim:</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ze specjalistami zatrudnionym</w:t>
      </w:r>
      <w:r w:rsidR="0095017E">
        <w:rPr>
          <w:rFonts w:ascii="Times New Roman" w:eastAsia="Times New Roman" w:hAnsi="Times New Roman" w:cs="Times New Roman"/>
          <w:sz w:val="24"/>
          <w:szCs w:val="24"/>
          <w:lang w:eastAsia="pl-PL"/>
        </w:rPr>
        <w:t>i w szkole, z dyrektorem szkoły;</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2) rodzicami ucznia, poradnią psychologiczno-pedagogiczną.  </w:t>
      </w:r>
    </w:p>
    <w:p w:rsidR="00C842B2" w:rsidRPr="00C842B2" w:rsidRDefault="008F3103" w:rsidP="00C842B2">
      <w:pPr>
        <w:spacing w:after="0" w:line="276" w:lineRule="auto"/>
        <w:jc w:val="both"/>
        <w:rPr>
          <w:rFonts w:ascii="Times New Roman" w:eastAsia="Calibri" w:hAnsi="Times New Roman" w:cs="Times New Roman"/>
          <w:sz w:val="24"/>
          <w:szCs w:val="24"/>
        </w:rPr>
      </w:pPr>
      <w:r w:rsidRPr="00C842B2">
        <w:rPr>
          <w:rFonts w:ascii="Times New Roman" w:eastAsia="Times New Roman" w:hAnsi="Times New Roman" w:cs="Times New Roman"/>
          <w:lang w:eastAsia="pl-PL"/>
        </w:rPr>
        <w:t xml:space="preserve"> </w:t>
      </w:r>
      <w:r w:rsidR="00C842B2" w:rsidRPr="00C842B2">
        <w:rPr>
          <w:rFonts w:ascii="Times New Roman" w:eastAsia="Times New Roman" w:hAnsi="Times New Roman" w:cs="Times New Roman"/>
          <w:lang w:eastAsia="pl-PL"/>
        </w:rPr>
        <w:t>12.</w:t>
      </w:r>
      <w:r>
        <w:rPr>
          <w:rFonts w:ascii="Times New Roman" w:eastAsia="Times New Roman" w:hAnsi="Times New Roman" w:cs="Times New Roman"/>
          <w:i/>
          <w:lang w:eastAsia="pl-PL"/>
        </w:rPr>
        <w:t xml:space="preserve"> </w:t>
      </w:r>
      <w:r w:rsidR="00C842B2" w:rsidRPr="00C842B2">
        <w:rPr>
          <w:rFonts w:ascii="Times New Roman" w:eastAsia="Calibri" w:hAnsi="Times New Roman" w:cs="Times New Roman"/>
          <w:sz w:val="24"/>
          <w:szCs w:val="24"/>
        </w:rPr>
        <w:t>Organizacja pomocy psychologiczno-pedagogicznej odbywa się zgodnie z rozporządzeniem w sprawie organizacji pomocy psychologiczno-pedagogicznej.</w:t>
      </w:r>
    </w:p>
    <w:p w:rsidR="00C842B2" w:rsidRPr="00C842B2" w:rsidRDefault="00C842B2" w:rsidP="00C842B2">
      <w:pPr>
        <w:pStyle w:val="mama"/>
        <w:numPr>
          <w:ilvl w:val="0"/>
          <w:numId w:val="0"/>
        </w:numPr>
        <w:suppressAutoHyphens/>
        <w:autoSpaceDE w:val="0"/>
        <w:ind w:left="357" w:hanging="357"/>
        <w:textAlignment w:val="baseline"/>
        <w:rPr>
          <w:rFonts w:eastAsia="Calibri"/>
        </w:rPr>
      </w:pPr>
      <w:r w:rsidRPr="00C842B2">
        <w:rPr>
          <w:rFonts w:eastAsia="Calibri"/>
        </w:rPr>
        <w:t xml:space="preserve">13. Do zadań nauczycieli i specjalistów w szkole należy w szczególności: </w:t>
      </w:r>
    </w:p>
    <w:p w:rsid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1) rozpoznawanie indywidualnych potrzeb rozwojowych i edukacyjnych oraz możliwości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psychofizycznych uczniów;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2) określanie mocnych stron, predyspozycji, zainteresowań i uzdolnień uczniów; </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lastRenderedPageBreak/>
        <w:t>3) rozpoznawanie przyczyn niepowodzeń edukacyjnych lub trudności w funkcjonowaniu uczniów, w tym barier i ograniczeń utrudniających funkcjonowanie uczniów i ich uczestnictwo w życiu szkoły;</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4) podejmowanie działań sprzyjających rozwojowi kompetencji oraz potencjału uczniów w celu podnoszenia efektywności uczenia się i poprawy ich funkcjonowania;</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 xml:space="preserve">5) współpraca z poradnią w procesie diagnostycznym i </w:t>
      </w:r>
      <w:proofErr w:type="spellStart"/>
      <w:r w:rsidRPr="00C842B2">
        <w:rPr>
          <w:rFonts w:ascii="Times New Roman" w:eastAsia="Calibri" w:hAnsi="Times New Roman" w:cs="Times New Roman"/>
          <w:sz w:val="24"/>
          <w:szCs w:val="24"/>
        </w:rPr>
        <w:t>postdiagnostycznym</w:t>
      </w:r>
      <w:proofErr w:type="spellEnd"/>
      <w:r w:rsidRPr="00C842B2">
        <w:rPr>
          <w:rFonts w:ascii="Times New Roman" w:eastAsia="Calibri" w:hAnsi="Times New Roman" w:cs="Times New Roman"/>
          <w:sz w:val="24"/>
          <w:szCs w:val="24"/>
        </w:rPr>
        <w:t xml:space="preserve">,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 </w:t>
      </w:r>
    </w:p>
    <w:p w:rsid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14. Nauczyciele oraz specjaliści prowadzą obserwację pedagogiczną w trakcie bieżącej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pracy z uczniami, mającą na celu rozpoznanie u uczniów: </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1) trudności w uczeniu się, w tym – w przypadku uczniów klas I– III– deficytów kompetencji i zaburzeń sprawności językowych oraz ryzyka wystąpienia specyficznych trudności w uczeniu się, a także potencjału ucznia i jego zainteresowań;</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2) szczególnych uzdolnień;</w:t>
      </w:r>
    </w:p>
    <w:p w:rsidR="00B64B3C" w:rsidRPr="00C842B2" w:rsidRDefault="00C842B2" w:rsidP="00C842B2">
      <w:pPr>
        <w:spacing w:after="120" w:line="240" w:lineRule="auto"/>
        <w:ind w:firstLine="210"/>
        <w:rPr>
          <w:rFonts w:ascii="Times New Roman" w:eastAsia="Times New Roman" w:hAnsi="Times New Roman" w:cs="Times New Roman"/>
          <w:i/>
          <w:sz w:val="24"/>
          <w:szCs w:val="24"/>
          <w:lang w:eastAsia="pl-PL"/>
        </w:rPr>
      </w:pPr>
      <w:r w:rsidRPr="00C842B2">
        <w:rPr>
          <w:rFonts w:ascii="Times New Roman" w:eastAsia="Calibri" w:hAnsi="Times New Roman" w:cs="Times New Roman"/>
          <w:sz w:val="24"/>
          <w:szCs w:val="24"/>
        </w:rPr>
        <w:t xml:space="preserve">          3) wspomaganie uczniów w wyborze kierunku kształcenia i zawodu.</w:t>
      </w:r>
    </w:p>
    <w:p w:rsidR="00C842B2" w:rsidRPr="00C842B2" w:rsidRDefault="00C842B2" w:rsidP="00B64B3C">
      <w:pPr>
        <w:spacing w:after="120" w:line="240" w:lineRule="auto"/>
        <w:ind w:firstLine="210"/>
        <w:rPr>
          <w:rFonts w:ascii="Times New Roman" w:eastAsia="Times New Roman" w:hAnsi="Times New Roman" w:cs="Times New Roman"/>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8F3103" w:rsidRPr="00432C33">
        <w:rPr>
          <w:rFonts w:ascii="Times New Roman" w:eastAsia="Times New Roman" w:hAnsi="Times New Roman" w:cs="Times New Roman"/>
          <w:b/>
          <w:sz w:val="24"/>
          <w:szCs w:val="24"/>
          <w:lang w:eastAsia="pl-PL"/>
        </w:rPr>
        <w:t>§ 13</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Kształceniem specjalnym obejmuje się dzieci i młodzież niepełnosprawne, niedostosowane społecznie i zagrożone niedostosowaniem społecznym, wymagające stosowania specjalnej organizacji nauki i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Uczniowi objętemu kształceniem specjalnym dostosowuje się odpowiednio program nauczania do indywidualnych potrzeb rozwojowych i edukacyjnych oraz możliwości psychofizycznych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Dostosowanie następuje na podstawie opracowanego dla ucznia indywidualnego programu edukacyjno-terapeutycznego, który uwzględnia zalecenia zawarte w orzeczeniu o potrzebie kształcenia specjalnego.</w:t>
      </w:r>
    </w:p>
    <w:p w:rsidR="008F3103"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Uczniom z niepełnosprawnościami, w tym uczniom z niepełnosprawnością</w:t>
      </w:r>
    </w:p>
    <w:p w:rsidR="008F3103"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intelektualną </w:t>
      </w: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w  stopniu lekkim, nauczanie dostosowuje się do możliwości </w:t>
      </w:r>
    </w:p>
    <w:p w:rsidR="00B64B3C"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psychofizycznych oraz   tempa uczenia się.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Szkoła prowadzi kształcenie uczniów niepełnosprawnych w oddziałach klas ogólnodostępnych na każdym etapie kształcenia.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Opieka szkoły nad uczniami niepełnosprawnymi związana jest z rodzajem niepełnosprawności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Warunki opieki nad uczniami niepełnosprawnymi wyznaczają zalecenia zawarte w orzeczeniu o potrzebie kształcenia specjalnego określone dla danego ucznia i jego niepełnosprawności.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Dyrektor szkoły przekazuje informację nauczycielom, do którego oddziału uczęszcza uczeń niepełnosprawny, natychmiast po złożeniu w szkole orzeczenia o potrzebie kształcenia specjalnego dla tego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 szkole odbywa się analiza orzeczenia o potrzebie kształcenia specjalnego i zaleceń zawartych w tym orzeczeniu dla danego ucznia, natychmiast po złożenia w szkole orzeczenia o potrzebie kształcenia specjalnego.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 trybie natychmiastowym odbywają się również wszystkie inne działania szkoły związane z następstwami analizy, o której mowa w ust. 9.</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11. Analiza orzeczenia o potrzebie kształcenia specjalnego odbywa się pod kątem zagrożeń związanych z funkcjonowaniem ucznia w szkole, ze względu na jego niepełnosprawność, celem zapewnienia optymalnej opieki uczniowi, która ma wykluczyć lub zminimalizować te zagrożenia.</w:t>
      </w:r>
    </w:p>
    <w:p w:rsidR="002C0297" w:rsidRPr="002C0297" w:rsidRDefault="00B64B3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12. Analiza, o której mowa w ust. 9 odbywa się w zespole powołanym przez dyrektor szkoły, </w:t>
      </w:r>
    </w:p>
    <w:p w:rsidR="00B64B3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 xml:space="preserve">w skład którego wchodzi: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1)</w:t>
      </w:r>
      <w:r>
        <w:rPr>
          <w:rFonts w:ascii="Times New Roman" w:hAnsi="Times New Roman" w:cs="Times New Roman"/>
          <w:sz w:val="24"/>
          <w:szCs w:val="24"/>
          <w:lang w:eastAsia="pl-PL"/>
        </w:rPr>
        <w:tab/>
        <w:t>dyrektor szkoły,</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2)</w:t>
      </w:r>
      <w:r w:rsidR="00B64B3C" w:rsidRPr="002C0297">
        <w:rPr>
          <w:rFonts w:ascii="Times New Roman" w:hAnsi="Times New Roman" w:cs="Times New Roman"/>
          <w:sz w:val="24"/>
          <w:szCs w:val="24"/>
          <w:lang w:eastAsia="pl-PL"/>
        </w:rPr>
        <w:tab/>
        <w:t>pedagog, psycholog i inni s</w:t>
      </w:r>
      <w:r>
        <w:rPr>
          <w:rFonts w:ascii="Times New Roman" w:hAnsi="Times New Roman" w:cs="Times New Roman"/>
          <w:sz w:val="24"/>
          <w:szCs w:val="24"/>
          <w:lang w:eastAsia="pl-PL"/>
        </w:rPr>
        <w:t>pecjaliści zatrudnieni w szkole,</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3)</w:t>
      </w:r>
      <w:r w:rsidR="00B64B3C" w:rsidRPr="002C0297">
        <w:rPr>
          <w:rFonts w:ascii="Times New Roman" w:hAnsi="Times New Roman" w:cs="Times New Roman"/>
          <w:sz w:val="24"/>
          <w:szCs w:val="24"/>
          <w:lang w:eastAsia="pl-PL"/>
        </w:rPr>
        <w:tab/>
        <w:t>wychowawca oddziału i nauczycieli uczących ucznia.</w:t>
      </w:r>
    </w:p>
    <w:p w:rsidR="00814466"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Zadaniem zespołu jest wypracowanie działań szkoły i określenie przydziału czynności dla nauczycieli związanych z optymalną opieką nad uczniem niepełnosprawnym</w:t>
      </w:r>
      <w:r w:rsidR="00814466"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14. W zależności od potrzeb ucznia niepełnosprawnego wyznacza się dodatkowo opiekę </w:t>
      </w:r>
      <w:r w:rsidR="002C0297">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nauczycieli tylko dla tego ucznia.</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Obowiązkiem szkoły jest zapoznanie: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nauczycieli z działaniami, które zostały wypracowane przez zespół, o którym mowa w ust. 12 i przydział czynności wskazanym nauczycielom, które dotyczą szczególnej opieki nad uczniem niepełnosprawnym;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samego ucznia z zagrożeniami, które wynikają z jego funkcjonowania w szkole, ze względu na niepełnosprawność, pouczenie ucznia o:</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które mają minimalizować zagrożenia wynikające z jego funkcjonowania w szkole, ze względu na niepełnosprawność,</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częste przypominanie uczniowi o </w:t>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xml:space="preserve"> wynikających z jego funkcjonowania w szkole, ze względu na niepełnosprawność;</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uczniów oddziału klasy, do której uczęszcza niepełnosprawny uczeń o tym fakcie – zorganizowanie wsparcia koleżeńskiego dla ucznia w zakresie opieki; </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Poinformowanie pracowników niebędących nauczycielami o konieczności podejmowania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działań opiekuńczych wspierających nauczycieli względem ucznia niepełnosprawnego,</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jeśli pojawią się takie okoliczności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Za wykonane działań wymienionych w ust. 15 pkt 1 i w ust. 16 odpowiedzialny jest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Za wykonane działań wymienionych w ust. 15 pkt 2 i pkt 3 odpowiedzialny jest wychowawca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Do czasu przekazania działań nauczycielom, wypracowanych przez zespół, o którym mowa w ust. 12, wszyscy nauczyciele są odpowiedzialni za sprawowanie opieki nad uczniem niepełnosprawnym.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Liczba uczniów niepełnosprawnych na zajęciach świetlicowych pozostających pod opieką jednego nauczyciela wynosi nie więcej niż 5.</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21. Dla ucznia z orzeczeniem o potrzebie kształcenia specjalnego wydanego ze względu na autyzm, w tym </w:t>
      </w:r>
      <w:proofErr w:type="spellStart"/>
      <w:r w:rsidRPr="00432C33">
        <w:rPr>
          <w:rFonts w:ascii="Times New Roman" w:eastAsia="Times New Roman" w:hAnsi="Times New Roman" w:cs="Times New Roman"/>
          <w:sz w:val="24"/>
          <w:szCs w:val="24"/>
          <w:lang w:eastAsia="pl-PL"/>
        </w:rPr>
        <w:t>zepół</w:t>
      </w:r>
      <w:proofErr w:type="spellEnd"/>
      <w:r w:rsidRPr="00432C33">
        <w:rPr>
          <w:rFonts w:ascii="Times New Roman" w:eastAsia="Times New Roman" w:hAnsi="Times New Roman" w:cs="Times New Roman"/>
          <w:sz w:val="24"/>
          <w:szCs w:val="24"/>
          <w:lang w:eastAsia="pl-PL"/>
        </w:rPr>
        <w:t xml:space="preserve"> Aspergera i niepełnosprawności sprzężone opiekę sprawują również dodatkowo zatrudnieni w szkole: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22. Dla ucznia z orzeczeniem o potrzebie kształcenia specjalnego wydanego ze względu na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inne niepełnosprawności  niż wyżej określone, opiekę sprawują również dodatkowo </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zatrudnieni w szkole, za zgodą organu prowadzącego: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23. Przekazanie rodzicom ucznia niepełnosprawnego ustaleń zespołu, o którym mowa w ust. 12, w zakresie podjętych działań dotyczących opieki  nad uczniem.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 xml:space="preserve">24. Czynności związane z przekazaniem rodzicom ucznia niepełnosprawnego ustaleń zespołu, wykonuje wychowawca oddziału danej klasy </w:t>
      </w:r>
      <w:r w:rsidR="00331160" w:rsidRPr="00432C33">
        <w:rPr>
          <w:rFonts w:ascii="Times New Roman" w:eastAsia="Times New Roman" w:hAnsi="Times New Roman" w:cs="Times New Roman"/>
          <w:sz w:val="24"/>
          <w:szCs w:val="24"/>
          <w:lang w:eastAsia="pl-PL"/>
        </w:rPr>
        <w:t>w formie pisemnej.</w:t>
      </w:r>
    </w:p>
    <w:p w:rsidR="00D5078F" w:rsidRPr="0095017E" w:rsidRDefault="00D5078F" w:rsidP="00D5078F">
      <w:pPr>
        <w:tabs>
          <w:tab w:val="left" w:pos="0"/>
          <w:tab w:val="left" w:pos="426"/>
        </w:tabs>
        <w:spacing w:after="0" w:line="276" w:lineRule="auto"/>
        <w:jc w:val="both"/>
        <w:rPr>
          <w:rFonts w:ascii="Times New Roman" w:eastAsia="Calibri" w:hAnsi="Times New Roman" w:cs="Times New Roman"/>
          <w:strike/>
          <w:sz w:val="24"/>
          <w:szCs w:val="24"/>
        </w:rPr>
      </w:pPr>
      <w:r w:rsidRPr="0095017E">
        <w:rPr>
          <w:rFonts w:ascii="Times New Roman" w:eastAsia="Calibri" w:hAnsi="Times New Roman" w:cs="Times New Roman"/>
          <w:sz w:val="24"/>
          <w:szCs w:val="24"/>
        </w:rPr>
        <w:t>25. Organizowanie  zajęć rewalidacyjnych lub psychoterapeutycznych stosownie do potrzeb zgodnie z rozporządzeniem w sprawie warunków organizowania kształcenia, wychowania i opieki dla dzieci i młodzieży niepełnosprawnych, niedostosowanych społecznie i zagrożonych niedostosowaniem społecznym.</w:t>
      </w:r>
    </w:p>
    <w:p w:rsidR="007115F8" w:rsidRDefault="00D5078F" w:rsidP="0095017E">
      <w:pPr>
        <w:tabs>
          <w:tab w:val="left" w:pos="0"/>
        </w:tabs>
        <w:spacing w:after="0" w:line="276" w:lineRule="auto"/>
        <w:jc w:val="both"/>
        <w:rPr>
          <w:rFonts w:ascii="Times New Roman" w:eastAsia="Calibri" w:hAnsi="Times New Roman" w:cs="Times New Roman"/>
          <w:strike/>
          <w:sz w:val="24"/>
          <w:szCs w:val="24"/>
        </w:rPr>
      </w:pPr>
      <w:bookmarkStart w:id="2" w:name="_Hlk98690424"/>
      <w:r w:rsidRPr="0095017E">
        <w:rPr>
          <w:rFonts w:ascii="Times New Roman" w:eastAsia="Calibri" w:hAnsi="Times New Roman" w:cs="Times New Roman"/>
          <w:sz w:val="24"/>
          <w:szCs w:val="24"/>
        </w:rPr>
        <w:t>26. Skład zespołu, o którym mowa w ust. 12,  możliwość poszerzenia jego składu, prawa rodziców, zadania, częstotliwość spotkań, terminy opracowania wymaganych dokumentów określa rozporządzenie, o którym mowa w ust. 25</w:t>
      </w:r>
      <w:bookmarkEnd w:id="2"/>
      <w:r w:rsidRPr="0095017E">
        <w:rPr>
          <w:rFonts w:ascii="Times New Roman" w:eastAsia="Calibri" w:hAnsi="Times New Roman" w:cs="Times New Roman"/>
          <w:sz w:val="24"/>
          <w:szCs w:val="24"/>
        </w:rPr>
        <w:t>.</w:t>
      </w:r>
    </w:p>
    <w:p w:rsidR="0095017E" w:rsidRPr="0095017E" w:rsidRDefault="0095017E" w:rsidP="0095017E">
      <w:pPr>
        <w:tabs>
          <w:tab w:val="left" w:pos="0"/>
        </w:tabs>
        <w:spacing w:after="0" w:line="276" w:lineRule="auto"/>
        <w:jc w:val="both"/>
        <w:rPr>
          <w:rFonts w:ascii="Times New Roman" w:eastAsia="Calibri" w:hAnsi="Times New Roman" w:cs="Times New Roman"/>
          <w:strike/>
          <w:sz w:val="24"/>
          <w:szCs w:val="24"/>
        </w:rPr>
      </w:pPr>
    </w:p>
    <w:p w:rsidR="00CF18CD"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3</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Organy szkoły i ich  kompetencje</w:t>
      </w:r>
    </w:p>
    <w:p w:rsidR="00CF18CD" w:rsidRPr="00432C33" w:rsidRDefault="00CF18CD" w:rsidP="00186606">
      <w:pPr>
        <w:rPr>
          <w:rFonts w:ascii="Times New Roman" w:hAnsi="Times New Roman" w:cs="Times New Roman"/>
          <w:sz w:val="24"/>
          <w:szCs w:val="24"/>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 xml:space="preserve">§ 14 </w:t>
      </w:r>
    </w:p>
    <w:p w:rsidR="00CF18CD" w:rsidRPr="00211255" w:rsidRDefault="00CF18CD" w:rsidP="00CF18CD">
      <w:pPr>
        <w:spacing w:after="12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Organami szkoły są;</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dyrektor szkoły;</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rada pedagogiczna;</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samorząd uczniowski;</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rada rodziców.</w:t>
      </w:r>
    </w:p>
    <w:p w:rsidR="00CF18CD" w:rsidRPr="00211255" w:rsidRDefault="00CF18CD" w:rsidP="00CF18CD">
      <w:pPr>
        <w:spacing w:after="120" w:line="240" w:lineRule="auto"/>
        <w:ind w:firstLine="210"/>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b/>
          <w:sz w:val="24"/>
          <w:szCs w:val="24"/>
          <w:lang w:eastAsia="pl-PL"/>
        </w:rPr>
        <w:t xml:space="preserve">                                                         § 15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1. Szkołą kieruje  nauczyciel mianowany lub dyplomowany, któremu powierzono stanowisko dyrektora.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Stanowisko dyrektora szkoły powierza organ prowadzący szkołę.</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 xml:space="preserve">Dyrektor szkoły w szczególności: </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kieruje dz</w:t>
      </w:r>
      <w:r w:rsidR="0029712B">
        <w:rPr>
          <w:rFonts w:ascii="Times New Roman" w:eastAsia="Times New Roman" w:hAnsi="Times New Roman" w:cs="Times New Roman"/>
          <w:sz w:val="24"/>
          <w:szCs w:val="24"/>
          <w:lang w:eastAsia="pl-PL"/>
        </w:rPr>
        <w:t xml:space="preserve">iałalnością szkoły </w:t>
      </w:r>
      <w:r w:rsidRPr="00211255">
        <w:rPr>
          <w:rFonts w:ascii="Times New Roman" w:eastAsia="Times New Roman" w:hAnsi="Times New Roman" w:cs="Times New Roman"/>
          <w:sz w:val="24"/>
          <w:szCs w:val="24"/>
          <w:lang w:eastAsia="pl-PL"/>
        </w:rPr>
        <w:t>oraz reprezentuje ją na zewnątrz;</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sprawuje nadzór pedagogiczny;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sprawuje opiekę nad uczniami oraz stwarza warunki harmonijnego rozwoju psychofizycznego poprzez aktywne działania prozdrowotne;</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real</w:t>
      </w:r>
      <w:r w:rsidR="0029712B">
        <w:rPr>
          <w:rFonts w:ascii="Times New Roman" w:eastAsia="Times New Roman" w:hAnsi="Times New Roman" w:cs="Times New Roman"/>
          <w:sz w:val="24"/>
          <w:szCs w:val="24"/>
          <w:lang w:eastAsia="pl-PL"/>
        </w:rPr>
        <w:t xml:space="preserve">izuje uchwały </w:t>
      </w:r>
      <w:r w:rsidRPr="00211255">
        <w:rPr>
          <w:rFonts w:ascii="Times New Roman" w:eastAsia="Times New Roman" w:hAnsi="Times New Roman" w:cs="Times New Roman"/>
          <w:sz w:val="24"/>
          <w:szCs w:val="24"/>
          <w:lang w:eastAsia="pl-PL"/>
        </w:rPr>
        <w:t xml:space="preserve"> rady pedagogicznej, podjęte w ramach ich kompetencji stanowiących;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5)</w:t>
      </w:r>
      <w:r w:rsidRPr="00211255">
        <w:rPr>
          <w:rFonts w:ascii="Times New Roman" w:eastAsia="Times New Roman" w:hAnsi="Times New Roman" w:cs="Times New Roman"/>
          <w:sz w:val="24"/>
          <w:szCs w:val="24"/>
          <w:lang w:eastAsia="pl-PL"/>
        </w:rPr>
        <w:tab/>
        <w:t>dysponuje środkami określonymi w planie finansowym szkoły zaopiniowanym przez radę rodziców  i ponosi odpowiedzialność za ich prawidłowe wykorzystanie, a także może organizować administracyjną, finansową i gospodarczą obsługę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6)</w:t>
      </w:r>
      <w:r w:rsidRPr="00211255">
        <w:rPr>
          <w:rFonts w:ascii="Times New Roman" w:eastAsia="Times New Roman" w:hAnsi="Times New Roman" w:cs="Times New Roman"/>
          <w:sz w:val="24"/>
          <w:szCs w:val="24"/>
          <w:lang w:eastAsia="pl-PL"/>
        </w:rPr>
        <w:tab/>
        <w:t>wykonuje zadania związane z zapewnieniem bezpieczeństwa uczniom i nauczycielom w czasie zajęć organizowanych przez szkołę;</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7)</w:t>
      </w:r>
      <w:r w:rsidRPr="00211255">
        <w:rPr>
          <w:rFonts w:ascii="Times New Roman" w:eastAsia="Times New Roman" w:hAnsi="Times New Roman" w:cs="Times New Roman"/>
          <w:sz w:val="24"/>
          <w:szCs w:val="24"/>
          <w:lang w:eastAsia="pl-PL"/>
        </w:rPr>
        <w:tab/>
        <w:t>wykonuje inne zadania wynikające z przepisów szczególnych;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w:t>
      </w:r>
      <w:r w:rsidRPr="00211255">
        <w:rPr>
          <w:rFonts w:ascii="Times New Roman" w:eastAsia="Times New Roman" w:hAnsi="Times New Roman" w:cs="Times New Roman"/>
          <w:sz w:val="24"/>
          <w:szCs w:val="24"/>
          <w:lang w:eastAsia="pl-PL"/>
        </w:rPr>
        <w:tab/>
        <w:t>współdziała ze szkołami wyższymi w organizacji praktyk pedagogicznych;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w:t>
      </w:r>
      <w:r w:rsidRPr="00211255">
        <w:rPr>
          <w:rFonts w:ascii="Times New Roman" w:eastAsia="Times New Roman" w:hAnsi="Times New Roman" w:cs="Times New Roman"/>
          <w:sz w:val="24"/>
          <w:szCs w:val="24"/>
          <w:lang w:eastAsia="pl-PL"/>
        </w:rPr>
        <w:tab/>
        <w:t>stwarza warunki do działania w szkole: wolontariuszy, stowarzyszeń i innych organizacji, w szczególności organizacji harcerskich , których celem statutowym jest działalność wychowawcza lub rozszerzanie i wzbogacanie form działalności dydaktycznej, wychowawczej, opiekuńczej i innowacyjnej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10)</w:t>
      </w:r>
      <w:r w:rsidRPr="00211255">
        <w:rPr>
          <w:rFonts w:ascii="Times New Roman" w:eastAsia="Times New Roman" w:hAnsi="Times New Roman" w:cs="Times New Roman"/>
          <w:sz w:val="24"/>
          <w:szCs w:val="24"/>
          <w:lang w:eastAsia="pl-PL"/>
        </w:rPr>
        <w:tab/>
        <w:t>odpowiada za realizację zaleceń wynikających z orzeczenia o potrzebie kształcenia specjalnego ucznia;</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11)</w:t>
      </w:r>
      <w:r w:rsidRPr="00211255">
        <w:rPr>
          <w:rFonts w:ascii="Times New Roman" w:eastAsia="Times New Roman" w:hAnsi="Times New Roman" w:cs="Times New Roman"/>
          <w:sz w:val="24"/>
          <w:szCs w:val="24"/>
          <w:lang w:eastAsia="pl-PL"/>
        </w:rPr>
        <w:tab/>
        <w:t>współpracuje z pielęgniarką albo higienistką szkolną</w:t>
      </w:r>
      <w:r w:rsidRPr="00211255">
        <w:rPr>
          <w:rFonts w:ascii="Times New Roman" w:eastAsia="Times New Roman" w:hAnsi="Times New Roman" w:cs="Times New Roman"/>
          <w:color w:val="44546A" w:themeColor="text2"/>
          <w:sz w:val="24"/>
          <w:szCs w:val="24"/>
          <w:lang w:eastAsia="pl-PL"/>
        </w:rPr>
        <w:t>,</w:t>
      </w:r>
      <w:r w:rsidR="00FD2CE7" w:rsidRPr="00211255">
        <w:rPr>
          <w:rFonts w:ascii="Times New Roman" w:eastAsia="Times New Roman" w:hAnsi="Times New Roman" w:cs="Times New Roman"/>
          <w:color w:val="44546A" w:themeColor="text2"/>
          <w:sz w:val="24"/>
          <w:szCs w:val="24"/>
          <w:lang w:eastAsia="pl-PL"/>
        </w:rPr>
        <w:t xml:space="preserve"> </w:t>
      </w:r>
      <w:r w:rsidR="00FD2CE7" w:rsidRPr="005778A6">
        <w:rPr>
          <w:rFonts w:ascii="Times New Roman" w:eastAsia="Times New Roman" w:hAnsi="Times New Roman" w:cs="Times New Roman"/>
          <w:sz w:val="24"/>
          <w:szCs w:val="24"/>
          <w:lang w:eastAsia="pl-PL"/>
        </w:rPr>
        <w:t>lekarzem lub stomatologiem</w:t>
      </w:r>
      <w:r w:rsidRPr="005778A6">
        <w:rPr>
          <w:rFonts w:ascii="Times New Roman" w:eastAsia="Times New Roman" w:hAnsi="Times New Roman" w:cs="Times New Roman"/>
          <w:sz w:val="24"/>
          <w:szCs w:val="24"/>
          <w:lang w:eastAsia="pl-PL"/>
        </w:rPr>
        <w:t xml:space="preserve"> </w:t>
      </w:r>
      <w:r w:rsidR="00E21FA1" w:rsidRPr="00211255">
        <w:rPr>
          <w:rFonts w:ascii="Times New Roman" w:eastAsia="Times New Roman" w:hAnsi="Times New Roman" w:cs="Times New Roman"/>
          <w:sz w:val="24"/>
          <w:szCs w:val="24"/>
          <w:lang w:eastAsia="pl-PL"/>
        </w:rPr>
        <w:t xml:space="preserve">sprawującą </w:t>
      </w:r>
      <w:r w:rsidRPr="00211255">
        <w:rPr>
          <w:rFonts w:ascii="Times New Roman" w:eastAsia="Times New Roman" w:hAnsi="Times New Roman" w:cs="Times New Roman"/>
          <w:sz w:val="24"/>
          <w:szCs w:val="24"/>
          <w:lang w:eastAsia="pl-PL"/>
        </w:rPr>
        <w:t>profilaktyczną opiekę zdrowotną nad dziećmi i młodzieżą, w tym udostępnia mię, nazwisko i numer PESEL ucznia celem właściwej realizacji tej opieki.</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12)</w:t>
      </w:r>
      <w:r w:rsidRPr="00211255">
        <w:rPr>
          <w:rFonts w:ascii="Times New Roman" w:eastAsia="Times New Roman" w:hAnsi="Times New Roman" w:cs="Times New Roman"/>
          <w:sz w:val="24"/>
          <w:szCs w:val="24"/>
          <w:lang w:eastAsia="pl-PL"/>
        </w:rPr>
        <w:tab/>
        <w:t>dokonuje powierzenia i odwołania ze stanowiska wicedyrektora lub innego stanowiska kierowniczego, po zasięgnięciu opinii organu prowadzącego i rady pedagogicznej;</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13)</w:t>
      </w:r>
      <w:r w:rsidRPr="00211255">
        <w:rPr>
          <w:rFonts w:ascii="Times New Roman" w:eastAsia="Times New Roman" w:hAnsi="Times New Roman" w:cs="Times New Roman"/>
          <w:sz w:val="24"/>
          <w:szCs w:val="24"/>
          <w:lang w:eastAsia="pl-PL"/>
        </w:rPr>
        <w:tab/>
        <w:t xml:space="preserve">odracza rozpoczęcie przez dziecko obowiązku szkolnego,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14</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kontroluje spełnianie obowiązku rocznego przygotowania przedszkolnego i obowiązku szkolnego przez dzieci zamieszkałe w obwodzie szkoły;</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15</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wydaje zgodę na realizację obowiązku szkolnego poza szkołą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16</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może zezwolić uczniowi na indywidualny program lub tok nauki;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17</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powołuje komisję rekrutacyjną i wyznacza przewodniczącego komisji rekrutacyjnej, która przeprowadza postępowanie rekrutacyjne do publicznej szkoły podstawowej;</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iCs/>
          <w:sz w:val="24"/>
          <w:szCs w:val="24"/>
          <w:lang w:eastAsia="pl-PL"/>
        </w:rPr>
        <w:t xml:space="preserve">    </w:t>
      </w:r>
      <w:r w:rsidR="00E21FA1" w:rsidRPr="00211255">
        <w:rPr>
          <w:rFonts w:ascii="Times New Roman" w:eastAsia="Times New Roman" w:hAnsi="Times New Roman" w:cs="Times New Roman"/>
          <w:sz w:val="24"/>
          <w:szCs w:val="24"/>
          <w:lang w:eastAsia="pl-PL"/>
        </w:rPr>
        <w:t>18</w:t>
      </w:r>
      <w:r w:rsidRPr="00211255">
        <w:rPr>
          <w:rFonts w:ascii="Times New Roman" w:eastAsia="Times New Roman" w:hAnsi="Times New Roman" w:cs="Times New Roman"/>
          <w:sz w:val="24"/>
          <w:szCs w:val="24"/>
          <w:lang w:eastAsia="pl-PL"/>
        </w:rPr>
        <w:t>)</w:t>
      </w:r>
      <w:r w:rsidRPr="00211255">
        <w:rPr>
          <w:rFonts w:ascii="Times New Roman" w:eastAsia="Times New Roman" w:hAnsi="Times New Roman" w:cs="Times New Roman"/>
          <w:sz w:val="24"/>
          <w:szCs w:val="24"/>
          <w:lang w:eastAsia="pl-PL"/>
        </w:rPr>
        <w:tab/>
        <w:t xml:space="preserve">wykonuje czynności związane z zakupem do biblioteki szkolnej </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podręczników, materiałów edukacyjnych, materiałów ćwiczeniowych i </w:t>
      </w:r>
    </w:p>
    <w:p w:rsidR="00656C94"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innych materiałów bibliotecznych oraz czynności związane z   gospodarowaniem tymi </w:t>
      </w:r>
    </w:p>
    <w:p w:rsidR="00CF18CD" w:rsidRPr="00211255" w:rsidRDefault="00656C94"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w:t>
      </w:r>
      <w:r w:rsidR="00CF18CD" w:rsidRPr="00211255">
        <w:rPr>
          <w:rFonts w:ascii="Times New Roman" w:eastAsia="Times New Roman" w:hAnsi="Times New Roman" w:cs="Times New Roman"/>
          <w:sz w:val="24"/>
          <w:szCs w:val="24"/>
          <w:lang w:eastAsia="pl-PL"/>
        </w:rPr>
        <w:t>podręcznikami i materiałami;</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19</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określa szczegółowe warunki korzystania przez uczniów z podręczników lub materiałów edukacyjnych, uwzględniając konieczność zapewnienia co najmniej trzyletniego okresu używania tych podręczników lub materiałów;</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20</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ustala zestaw podręczników lub materiałów edukacyjnych obowiązujący we wszystkich oddziałach danej klasy przez co najmniej trzy lata szkolne, materiały ćwiczeniowe obowiązujące w poszczególnych oddziałach w danym roku szkolnym – po zasięgnięciu opinii rady pedagogicznej i rady rodziców;</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21</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color w:val="FF0000"/>
          <w:sz w:val="24"/>
          <w:szCs w:val="24"/>
          <w:lang w:eastAsia="pl-PL"/>
        </w:rPr>
        <w:tab/>
      </w:r>
      <w:r w:rsidR="00CF18CD" w:rsidRPr="00211255">
        <w:rPr>
          <w:rFonts w:ascii="Times New Roman" w:eastAsia="Times New Roman" w:hAnsi="Times New Roman" w:cs="Times New Roman"/>
          <w:sz w:val="24"/>
          <w:szCs w:val="24"/>
          <w:lang w:eastAsia="pl-PL"/>
        </w:rPr>
        <w:t>jest odpowiedzialny za uwzględnienie w szkolnym zestawie programów nauczania całości podstawy programowej kształcenia ogólnego;</w:t>
      </w:r>
    </w:p>
    <w:p w:rsidR="00CF18CD" w:rsidRPr="00211255" w:rsidRDefault="00CC3465"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22</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dopuszcza do użytku w danej szkole przedstawione przez nauczycieli programy nauczania, po zasięgnięciu opinii rady pedagogicznej; </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23</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corocznie podaje do publicznej wiadomości zestaw podręczników lub materiałów edukacyjnych oraz materiały ćwiczeniowe obowiązujące w danym roku szkolnym.</w:t>
      </w:r>
    </w:p>
    <w:p w:rsidR="00656C94" w:rsidRPr="00211255" w:rsidRDefault="00656C94"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24) wdraża odpowiednie środki techniczne i organizacyjne zapewniające zgodność przetwarzania danych osobowych przez szkołę z przepisami o ochronie danych osobowych.</w:t>
      </w:r>
    </w:p>
    <w:p w:rsidR="0095017E" w:rsidRPr="0095017E" w:rsidRDefault="00D5078F" w:rsidP="00D5078F">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iCs/>
          <w:color w:val="44546A" w:themeColor="text2"/>
          <w:sz w:val="28"/>
          <w:szCs w:val="28"/>
          <w:lang w:eastAsia="pl-PL"/>
        </w:rPr>
        <w:t xml:space="preserve"> </w:t>
      </w:r>
      <w:r w:rsidRPr="0095017E">
        <w:rPr>
          <w:rFonts w:ascii="Times New Roman" w:eastAsia="Times New Roman" w:hAnsi="Times New Roman" w:cs="Times New Roman"/>
          <w:bCs/>
          <w:sz w:val="24"/>
          <w:szCs w:val="24"/>
          <w:lang w:eastAsia="pl-PL"/>
        </w:rPr>
        <w:t xml:space="preserve">4. Dyrektor szkoły w wykonywaniu swoich zadań współpracuje z radą pedagogiczną, radą </w:t>
      </w:r>
    </w:p>
    <w:p w:rsidR="00D5078F" w:rsidRPr="0095017E" w:rsidRDefault="0095017E" w:rsidP="00D5078F">
      <w:pPr>
        <w:spacing w:after="0" w:line="276" w:lineRule="auto"/>
        <w:jc w:val="both"/>
        <w:rPr>
          <w:rFonts w:ascii="Times New Roman" w:eastAsia="Times New Roman" w:hAnsi="Times New Roman" w:cs="Times New Roman"/>
          <w:sz w:val="24"/>
          <w:szCs w:val="24"/>
          <w:lang w:eastAsia="pl-PL"/>
        </w:rPr>
      </w:pPr>
      <w:r w:rsidRPr="0095017E">
        <w:rPr>
          <w:rFonts w:ascii="Times New Roman" w:eastAsia="Times New Roman" w:hAnsi="Times New Roman" w:cs="Times New Roman"/>
          <w:bCs/>
          <w:sz w:val="24"/>
          <w:szCs w:val="24"/>
          <w:lang w:eastAsia="pl-PL"/>
        </w:rPr>
        <w:t xml:space="preserve">      </w:t>
      </w:r>
      <w:r w:rsidR="00D5078F" w:rsidRPr="0095017E">
        <w:rPr>
          <w:rFonts w:ascii="Times New Roman" w:eastAsia="Times New Roman" w:hAnsi="Times New Roman" w:cs="Times New Roman"/>
          <w:bCs/>
          <w:sz w:val="24"/>
          <w:szCs w:val="24"/>
          <w:lang w:eastAsia="pl-PL"/>
        </w:rPr>
        <w:t>rodziców i samorządem uczniowskim.</w:t>
      </w:r>
    </w:p>
    <w:p w:rsidR="0095017E" w:rsidRPr="0095017E" w:rsidRDefault="00D5078F" w:rsidP="00D5078F">
      <w:pPr>
        <w:spacing w:after="0" w:line="276" w:lineRule="auto"/>
        <w:jc w:val="both"/>
        <w:rPr>
          <w:rFonts w:ascii="Times New Roman" w:eastAsia="Times New Roman" w:hAnsi="Times New Roman" w:cs="Times New Roman"/>
          <w:bCs/>
          <w:sz w:val="24"/>
          <w:szCs w:val="24"/>
          <w:lang w:eastAsia="pl-PL"/>
        </w:rPr>
      </w:pPr>
      <w:r w:rsidRPr="0095017E">
        <w:rPr>
          <w:rFonts w:ascii="Times New Roman" w:eastAsia="Times New Roman" w:hAnsi="Times New Roman" w:cs="Times New Roman"/>
          <w:bCs/>
          <w:sz w:val="24"/>
          <w:szCs w:val="24"/>
          <w:lang w:eastAsia="pl-PL"/>
        </w:rPr>
        <w:t xml:space="preserve">5. Dyrektor wydaje zarządzenia we wszystkich sprawach związanych z właściwą organizacją </w:t>
      </w:r>
    </w:p>
    <w:p w:rsidR="00D5078F" w:rsidRPr="0095017E" w:rsidRDefault="0095017E" w:rsidP="00D5078F">
      <w:pPr>
        <w:spacing w:after="0" w:line="276" w:lineRule="auto"/>
        <w:jc w:val="both"/>
        <w:rPr>
          <w:rFonts w:ascii="Times New Roman" w:eastAsia="Times New Roman" w:hAnsi="Times New Roman" w:cs="Times New Roman"/>
          <w:sz w:val="24"/>
          <w:szCs w:val="24"/>
          <w:lang w:eastAsia="pl-PL"/>
        </w:rPr>
      </w:pPr>
      <w:r w:rsidRPr="0095017E">
        <w:rPr>
          <w:rFonts w:ascii="Times New Roman" w:eastAsia="Times New Roman" w:hAnsi="Times New Roman" w:cs="Times New Roman"/>
          <w:bCs/>
          <w:sz w:val="24"/>
          <w:szCs w:val="24"/>
          <w:lang w:eastAsia="pl-PL"/>
        </w:rPr>
        <w:t xml:space="preserve">   </w:t>
      </w:r>
      <w:r w:rsidR="00D5078F" w:rsidRPr="0095017E">
        <w:rPr>
          <w:rFonts w:ascii="Times New Roman" w:eastAsia="Times New Roman" w:hAnsi="Times New Roman" w:cs="Times New Roman"/>
          <w:bCs/>
          <w:sz w:val="24"/>
          <w:szCs w:val="24"/>
          <w:lang w:eastAsia="pl-PL"/>
        </w:rPr>
        <w:t xml:space="preserve">procesu dydaktycznego, wychowawczego i opiekuńczego w szkole. </w:t>
      </w:r>
    </w:p>
    <w:p w:rsidR="00D5078F" w:rsidRPr="0095017E" w:rsidRDefault="00D5078F" w:rsidP="00D5078F">
      <w:pPr>
        <w:spacing w:after="0" w:line="276" w:lineRule="auto"/>
        <w:jc w:val="both"/>
        <w:rPr>
          <w:rFonts w:ascii="Times New Roman" w:eastAsia="Times New Roman" w:hAnsi="Times New Roman" w:cs="Times New Roman"/>
          <w:sz w:val="24"/>
          <w:szCs w:val="24"/>
          <w:lang w:eastAsia="pl-PL"/>
        </w:rPr>
      </w:pPr>
      <w:bookmarkStart w:id="3" w:name="_Hlk98282932"/>
      <w:r w:rsidRPr="0095017E">
        <w:rPr>
          <w:rFonts w:ascii="Times New Roman" w:eastAsia="Times New Roman" w:hAnsi="Times New Roman" w:cs="Times New Roman"/>
          <w:sz w:val="24"/>
          <w:szCs w:val="24"/>
          <w:lang w:eastAsia="pl-PL"/>
        </w:rPr>
        <w:t>6. Dyrektor w celu sprawnej organizacji pracy szkoły może wykorzystywać techniki on-line</w:t>
      </w:r>
      <w:bookmarkEnd w:id="3"/>
      <w:r w:rsidRPr="0095017E">
        <w:rPr>
          <w:rFonts w:ascii="Times New Roman" w:eastAsia="Times New Roman" w:hAnsi="Times New Roman" w:cs="Times New Roman"/>
          <w:sz w:val="24"/>
          <w:szCs w:val="24"/>
          <w:lang w:eastAsia="pl-PL"/>
        </w:rPr>
        <w:t>.</w:t>
      </w:r>
    </w:p>
    <w:p w:rsidR="00D5078F" w:rsidRPr="0095017E" w:rsidRDefault="00D5078F" w:rsidP="00D5078F">
      <w:pPr>
        <w:spacing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7. Dyrektor szkoły odpowiedzialny jest w szczególności za:</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1) dydaktyczny i wychowawczy poziom szkoły;</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2) realizację zadań zgodnie z uchwałami rady pedagogicznej i rady szkoły, podjętymi w</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 </w:t>
      </w: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ramach ich kompetencji stanowiących, oraz zarządzeniami organów nadzorujących szkołę;</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3) tworzenie warunków do rozwijania samorządnej i samodzielnej pracy uczniów i </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wychowanków;</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4) zapewnienie pomocy nauczycielom w realizacji ich zadań i ich doskonaleniu</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 </w:t>
      </w: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zawodowym;</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5) zapewnienie w miarę możliwości odpowiednich warunków organizacyjnych do </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realizacji zadań dydaktycznych i opiekuńczo-wychowawczych;</w:t>
      </w:r>
    </w:p>
    <w:p w:rsidR="00CF18CD" w:rsidRPr="0095017E" w:rsidRDefault="00D5078F" w:rsidP="00D5078F">
      <w:pPr>
        <w:spacing w:after="0" w:line="240" w:lineRule="auto"/>
        <w:rPr>
          <w:rFonts w:ascii="Times New Roman" w:eastAsia="Times New Roman" w:hAnsi="Times New Roman" w:cs="Times New Roman"/>
          <w:iCs/>
          <w:sz w:val="28"/>
          <w:szCs w:val="28"/>
          <w:lang w:eastAsia="pl-PL"/>
        </w:rPr>
      </w:pPr>
      <w:r w:rsidRPr="0095017E">
        <w:rPr>
          <w:rFonts w:ascii="Times New Roman" w:eastAsia="Times New Roman" w:hAnsi="Times New Roman" w:cs="Times New Roman"/>
          <w:sz w:val="24"/>
          <w:szCs w:val="24"/>
          <w:lang w:eastAsia="pl-PL"/>
        </w:rPr>
        <w:lastRenderedPageBreak/>
        <w:t>6) zapewnienie bezpieczeństwa uczniom i nauczycielom w czasie zajęć organizowanych przez szkołę</w:t>
      </w:r>
      <w:r w:rsidR="0095017E">
        <w:rPr>
          <w:rFonts w:ascii="Times New Roman" w:eastAsia="Times New Roman" w:hAnsi="Times New Roman" w:cs="Times New Roman"/>
          <w:sz w:val="24"/>
          <w:szCs w:val="24"/>
          <w:lang w:eastAsia="pl-PL"/>
        </w:rPr>
        <w:t>.</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16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Rada pedagogiczna jest kolegialnym organem szkoły  w zakresie jej statutowych zadań dotyczących kształcenia, wychowania i opieki.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Do kompetencji stanowiących rady pedagogicznej należy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zatwierdzanie planów pracy szkoły </w:t>
      </w:r>
      <w:r w:rsidR="00246128" w:rsidRPr="00432C33">
        <w:rPr>
          <w:rFonts w:ascii="Times New Roman" w:eastAsia="Times New Roman" w:hAnsi="Times New Roman" w:cs="Times New Roman"/>
          <w:sz w:val="24"/>
          <w:szCs w:val="24"/>
          <w:lang w:eastAsia="pl-PL"/>
        </w:rPr>
        <w:t xml:space="preserve">po zaopiniowaniu przez radę rodziców </w:t>
      </w:r>
      <w:r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podejmowanie uchwał w sprawie wyników klasyfikacji i promocji uczniów;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podejmowanie uchwał w sprawie eksperymentów pedagogicznych w szkole, po zaopiniowaniu ich projektów przez radę rodziców;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ustalanie organizacji doskonalenia z</w:t>
      </w:r>
      <w:r w:rsidR="00246128" w:rsidRPr="00432C33">
        <w:rPr>
          <w:rFonts w:ascii="Times New Roman" w:eastAsia="Times New Roman" w:hAnsi="Times New Roman" w:cs="Times New Roman"/>
          <w:sz w:val="24"/>
          <w:szCs w:val="24"/>
          <w:lang w:eastAsia="pl-PL"/>
        </w:rPr>
        <w:t>awodowego nauczycieli szkoły</w:t>
      </w:r>
      <w:r w:rsidRPr="00432C33">
        <w:rPr>
          <w:rFonts w:ascii="Times New Roman" w:eastAsia="Times New Roman" w:hAnsi="Times New Roman" w:cs="Times New Roman"/>
          <w:sz w:val="24"/>
          <w:szCs w:val="24"/>
          <w:lang w:eastAsia="pl-PL"/>
        </w:rPr>
        <w:t>;</w:t>
      </w:r>
    </w:p>
    <w:p w:rsidR="00CF18CD" w:rsidRPr="00432C33" w:rsidRDefault="00CC3465"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00CF18CD" w:rsidRPr="00432C33">
        <w:rPr>
          <w:rFonts w:ascii="Times New Roman" w:eastAsia="Times New Roman" w:hAnsi="Times New Roman" w:cs="Times New Roman"/>
          <w:sz w:val="24"/>
          <w:szCs w:val="24"/>
          <w:lang w:eastAsia="pl-PL"/>
        </w:rPr>
        <w:t>)</w:t>
      </w:r>
      <w:r w:rsidR="00CF18CD" w:rsidRPr="00432C33">
        <w:rPr>
          <w:rFonts w:ascii="Times New Roman" w:eastAsia="Times New Roman" w:hAnsi="Times New Roman" w:cs="Times New Roman"/>
          <w:sz w:val="24"/>
          <w:szCs w:val="24"/>
          <w:lang w:eastAsia="pl-PL"/>
        </w:rPr>
        <w:tab/>
        <w:t xml:space="preserve">ustalanie sposobu wykorzystania wyników nadzoru pedagogicznego, w tym sprawowanego nad szkołą przez organ sprawujący nadzór pedagogiczny, w celu doskonalenia pracy szkoły </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Rada pedagogiczna opiniuje w szczególności:</w:t>
      </w:r>
    </w:p>
    <w:p w:rsidR="00246128"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organizację pracy szkoły, w tym tygodniowy rozkład zajęć edukacyjnych</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projekt planu finansowego szkoły;</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wnioski dyrektora o przyznanie nauczycielom odznaczeń, nagród i innych wyróżnień;</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propozycje dyrektora szkoły w sprawach przydziału nauczycielom stałych prac i zajęć w ramach wynagrodzenia zasadniczego oraz dodatkowo płatnych zajęć dydaktycznych, wychowawczych i opiekuńczych.</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pedagogiczna ustala regulamin swojej działalności, zebrania rady pedagogicznej są protokołowane.</w:t>
      </w:r>
    </w:p>
    <w:p w:rsidR="00CF18CD"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Rada pedagogiczna przygotowuje projekt statut s</w:t>
      </w:r>
      <w:r w:rsidR="002C0114">
        <w:rPr>
          <w:rFonts w:ascii="Times New Roman" w:eastAsia="Times New Roman" w:hAnsi="Times New Roman" w:cs="Times New Roman"/>
          <w:sz w:val="24"/>
          <w:szCs w:val="24"/>
          <w:lang w:eastAsia="pl-PL"/>
        </w:rPr>
        <w:t>zkoły, albo jego zmian.</w:t>
      </w:r>
    </w:p>
    <w:p w:rsidR="005778A6" w:rsidRDefault="005778A6" w:rsidP="00CF18CD">
      <w:pPr>
        <w:spacing w:after="0" w:line="240" w:lineRule="auto"/>
        <w:ind w:left="283" w:hanging="283"/>
        <w:rPr>
          <w:rFonts w:ascii="Times New Roman" w:eastAsia="Times New Roman" w:hAnsi="Times New Roman" w:cs="Times New Roman"/>
          <w:sz w:val="24"/>
          <w:szCs w:val="24"/>
          <w:lang w:eastAsia="pl-PL"/>
        </w:rPr>
      </w:pPr>
    </w:p>
    <w:p w:rsidR="005778A6" w:rsidRPr="00432C33" w:rsidRDefault="005778A6" w:rsidP="0095017E">
      <w:pPr>
        <w:spacing w:after="0" w:line="240" w:lineRule="auto"/>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17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W szkole działa samorząd uczniowski, zwany dalej „samorządem”.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Samorząd tworzą wszyscy uczniowie szkoły.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Zasady wybierania i działania organów samorządu określa regulamin uchwalany przez ogół uczniów w głosowaniu równym, tajnym i powszechnym. Organy samorządu są jedynymi reprezentantami ogółu uczniów. </w:t>
      </w:r>
    </w:p>
    <w:p w:rsidR="00246128"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Regulamin samorządu nie może b</w:t>
      </w:r>
      <w:r w:rsidR="00246128" w:rsidRPr="00432C33">
        <w:rPr>
          <w:rFonts w:ascii="Times New Roman" w:eastAsia="Times New Roman" w:hAnsi="Times New Roman" w:cs="Times New Roman"/>
          <w:sz w:val="24"/>
          <w:szCs w:val="24"/>
          <w:lang w:eastAsia="pl-PL"/>
        </w:rPr>
        <w:t>yć sprzeczny ze statutem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Samorząd może przedstawiać radzie  pedagogicznej oraz dyrektorowi wnioski i opinie we wszystkich sprawach szkoły, w szczególności dotyczących realizacji podstawowych praw uczniów, takich jak: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prawo do zapoznawania się z programem nauczania, z jego treścią, celem i stawianymi wymaganiami;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prawo do jawnej i umotywowanej oceny postępów w nauce i zachowaniu;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prawo do organizacji życia szkolnego, umożliwiające zachowanie właściwych proporcji między wysiłkiem szkolnym a możliwością rozwijania i zaspokajania własnych zainteresowań;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 xml:space="preserve">prawo redagowania i wydawania gazety szkolnej;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prawo organizowania działalności kulturalnej, oświatowej, sportowej oraz rozrywkowej zgodnie z własnymi potrzebami i możliwościami organizacyjnymi w porozumieniu z dyrektorem;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prawo wyboru nauczyciela pełniącego rolę opiekuna samorządu.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Samorząd w porozumieniu z dyrektorem szkoły może podejmować działania z zakresu wolontariatu. </w:t>
      </w:r>
    </w:p>
    <w:p w:rsidR="00CF18CD" w:rsidRPr="00432C33" w:rsidRDefault="00432C33" w:rsidP="00CF18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 </w:t>
      </w:r>
    </w:p>
    <w:p w:rsidR="00CF18CD" w:rsidRPr="00432C33" w:rsidRDefault="00CF18CD" w:rsidP="00CF18CD">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18</w:t>
      </w:r>
      <w:r w:rsidRPr="00432C33">
        <w:rPr>
          <w:rFonts w:ascii="Times New Roman" w:eastAsia="Times New Roman" w:hAnsi="Times New Roman" w:cs="Times New Roman"/>
          <w:i/>
          <w:sz w:val="24"/>
          <w:szCs w:val="24"/>
          <w:lang w:eastAsia="pl-PL"/>
        </w:rPr>
        <w:t xml:space="preserve">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1. W szkole działa rada rodziców stanowiąca reprezentację rodziców uczniów.</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 xml:space="preserve"> Rada rodziców uchwala regulamin swojej działalności, </w:t>
      </w:r>
      <w:r w:rsidRPr="00211255">
        <w:rPr>
          <w:rFonts w:ascii="Times New Roman" w:hAnsi="Times New Roman" w:cs="Times New Roman"/>
          <w:bCs/>
          <w:sz w:val="24"/>
          <w:szCs w:val="24"/>
          <w:lang w:eastAsia="pl-PL"/>
        </w:rPr>
        <w:t>który jest odrębnym dokumentem.</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3.</w:t>
      </w:r>
      <w:r w:rsidRPr="00211255">
        <w:rPr>
          <w:rFonts w:ascii="Times New Roman" w:hAnsi="Times New Roman" w:cs="Times New Roman"/>
          <w:sz w:val="24"/>
          <w:szCs w:val="24"/>
          <w:lang w:eastAsia="pl-PL"/>
        </w:rPr>
        <w:t xml:space="preserve"> Rada rodziców może występować do dyrektora i innych organów szkoły, organu prowadzącego szkołę oraz organu sprawującego nadzór pedagogiczny z wnioskami i opiniami we wszystkich sprawach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w:t>
      </w:r>
      <w:r w:rsidRPr="00211255">
        <w:rPr>
          <w:rFonts w:ascii="Times New Roman" w:hAnsi="Times New Roman" w:cs="Times New Roman"/>
          <w:sz w:val="24"/>
          <w:szCs w:val="24"/>
          <w:lang w:eastAsia="pl-PL"/>
        </w:rPr>
        <w:t xml:space="preserve"> Do kompetencji rady rodziców należy:</w:t>
      </w:r>
    </w:p>
    <w:p w:rsidR="00246128" w:rsidRPr="00211255" w:rsidRDefault="00246128" w:rsidP="00211255">
      <w:pPr>
        <w:pStyle w:val="Bezodstpw"/>
        <w:rPr>
          <w:rFonts w:ascii="Times New Roman" w:hAnsi="Times New Roman" w:cs="Times New Roman"/>
          <w:strike/>
          <w:sz w:val="24"/>
          <w:szCs w:val="24"/>
          <w:lang w:eastAsia="pl-PL"/>
        </w:rPr>
      </w:pPr>
      <w:r w:rsidRPr="00211255">
        <w:rPr>
          <w:rFonts w:ascii="Times New Roman" w:hAnsi="Times New Roman" w:cs="Times New Roman"/>
          <w:sz w:val="24"/>
          <w:szCs w:val="24"/>
          <w:lang w:eastAsia="pl-PL"/>
        </w:rPr>
        <w:t>1) uchwalanie w porozumieniu z radą pedagogiczną programu</w:t>
      </w:r>
      <w:r w:rsidRPr="00211255">
        <w:rPr>
          <w:rFonts w:ascii="Times New Roman" w:hAnsi="Times New Roman" w:cs="Times New Roman"/>
          <w:b/>
          <w:sz w:val="24"/>
          <w:szCs w:val="24"/>
          <w:lang w:eastAsia="pl-PL"/>
        </w:rPr>
        <w:t xml:space="preserve"> </w:t>
      </w:r>
      <w:r w:rsidRPr="00211255">
        <w:rPr>
          <w:rFonts w:ascii="Times New Roman" w:hAnsi="Times New Roman" w:cs="Times New Roman"/>
          <w:sz w:val="24"/>
          <w:szCs w:val="24"/>
          <w:lang w:eastAsia="pl-PL"/>
        </w:rPr>
        <w:t>wychowawczo-profilaktycznego,</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2) opiniowanie programu i harmonogramu poprawy efektywności kształcenia lub wychowania szkoły,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opiniowanie projektu planu finansowego składanego przez dyrektora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 opiniowanie zestawów podręczników, materiałów edukacyjnych oraz ćwiczeniowych zaproponowanych przez nauczycieli dyrektorowi, przed dopuszczeniem ich do użytku w szkole,</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 typowanie dwóch przedstawicieli do komisji konkursowej na stanowisko dyrektora</w:t>
      </w:r>
      <w:r w:rsidRPr="00211255">
        <w:rPr>
          <w:rFonts w:ascii="Times New Roman" w:hAnsi="Times New Roman" w:cs="Times New Roman"/>
          <w:sz w:val="24"/>
          <w:szCs w:val="24"/>
          <w:lang w:eastAsia="pl-PL"/>
        </w:rPr>
        <w:t>.</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 xml:space="preserve">W celu wspierania działalności statutowej szkoły, rada rodziców może gromadzić fundusze z dobrowolnych składek rodziców oraz innych źródeł. Zasady wydatkowania funduszy rady rodziców określa regulamin, o którym mowa w ust. </w:t>
      </w: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w:t>
      </w:r>
    </w:p>
    <w:p w:rsidR="005778A6" w:rsidRPr="0095017E" w:rsidRDefault="00246128" w:rsidP="0095017E">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6.</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Rada rodziców prowadzi dokumentację finansową zgodnie z obowiązującymi przepisami prawa.</w:t>
      </w:r>
      <w:r w:rsidR="00CF18CD" w:rsidRPr="00432C33">
        <w:rPr>
          <w:rFonts w:ascii="Times New Roman" w:eastAsia="Times New Roman" w:hAnsi="Times New Roman" w:cs="Times New Roman"/>
          <w:sz w:val="24"/>
          <w:szCs w:val="24"/>
          <w:lang w:eastAsia="pl-PL"/>
        </w:rPr>
        <w:t xml:space="preserve">                                         </w:t>
      </w:r>
    </w:p>
    <w:p w:rsidR="005778A6" w:rsidRDefault="005778A6" w:rsidP="00CF18CD">
      <w:pPr>
        <w:spacing w:after="120" w:line="240" w:lineRule="auto"/>
        <w:ind w:left="283"/>
        <w:rPr>
          <w:rFonts w:ascii="Times New Roman" w:eastAsia="Times New Roman" w:hAnsi="Times New Roman" w:cs="Times New Roman"/>
          <w:sz w:val="24"/>
          <w:szCs w:val="24"/>
          <w:lang w:eastAsia="pl-PL"/>
        </w:rPr>
      </w:pPr>
    </w:p>
    <w:p w:rsidR="00CF18CD" w:rsidRPr="00432C33" w:rsidRDefault="00CF18CD" w:rsidP="005778A6">
      <w:pPr>
        <w:spacing w:after="120" w:line="240" w:lineRule="auto"/>
        <w:ind w:left="283"/>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19</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 celu stałego współdziałania organów szkoły, ustala się następujące warunki współpracy między nimi:</w:t>
      </w:r>
    </w:p>
    <w:p w:rsidR="00DD3E9D" w:rsidRPr="00432C33" w:rsidRDefault="00CF18CD" w:rsidP="00DD3E9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00DD3E9D" w:rsidRPr="00432C33">
        <w:rPr>
          <w:rFonts w:ascii="Times New Roman" w:eastAsia="Times New Roman" w:hAnsi="Times New Roman" w:cs="Times New Roman"/>
          <w:sz w:val="24"/>
          <w:szCs w:val="24"/>
          <w:lang w:eastAsia="pl-PL"/>
        </w:rPr>
        <w:t xml:space="preserve"> wspólne spotkania przedstawicieli organów szkoły w miarę bieżących potrzeb, które wynikają z ich kompetencji oraz z organizacji pracy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 szczególnych przypadkach, w każdym czasie roku szkolnego, na wniosek każdego z organów szkoły, zgłoszony do dyrektora szkoły lub na wniosek dyrektora szkoły może zostać zwołane spotkanie nadzwyczajne przedstawicieli orga</w:t>
      </w:r>
      <w:r w:rsidR="00DD3E9D" w:rsidRPr="00432C33">
        <w:rPr>
          <w:rFonts w:ascii="Times New Roman" w:eastAsia="Times New Roman" w:hAnsi="Times New Roman" w:cs="Times New Roman"/>
          <w:sz w:val="24"/>
          <w:szCs w:val="24"/>
          <w:lang w:eastAsia="pl-PL"/>
        </w:rPr>
        <w:t>nów (po trzech przedstawicieli).</w:t>
      </w:r>
    </w:p>
    <w:p w:rsidR="00CF18CD" w:rsidRPr="00432C33" w:rsidRDefault="00CF18CD" w:rsidP="00D07D5F">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p>
    <w:p w:rsidR="00CF18CD" w:rsidRPr="00432C33" w:rsidRDefault="00CF18CD" w:rsidP="0095017E">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20</w:t>
      </w:r>
    </w:p>
    <w:p w:rsidR="00CF18CD" w:rsidRPr="00211255" w:rsidRDefault="00CF18CD"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Sposób rozwiązywania sporów miedzy organami szkoły:</w:t>
      </w:r>
    </w:p>
    <w:p w:rsidR="00211255" w:rsidRDefault="00211255" w:rsidP="00211255">
      <w:pPr>
        <w:pStyle w:val="Bezodstpw"/>
        <w:rPr>
          <w:rFonts w:ascii="Times New Roman" w:hAnsi="Times New Roman" w:cs="Times New Roman"/>
          <w:bCs/>
          <w:sz w:val="24"/>
          <w:szCs w:val="24"/>
          <w:lang w:eastAsia="pl-PL"/>
        </w:rPr>
      </w:pP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1. W przypadku sporu między radą pedagogiczną, samorządem uczniowskim, radą rodziców:</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1) dyrektor szkoły prowadzi mediacje w sprawie spornej i podejmuje ostateczne decyzje;</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2) dyrektor szkoły, przed rozstrzygnięciem sporu jest zobowiązany zapoznać się ze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stanowiskiem każdej ze stron i zachować bezstronność w ocenie tych stanowisk;</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3) dyrektor szkoły podejmuje działanie na pisemny wniosek któregoś z organów – strony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sporu;</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4) dyrektor szkoły informuje zainteresowanych o swoim rozstrzygnięciu na piśmie wraz z</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uzasadnieniem w ciągu 14 dni od złożenia wniosku, o którym mowa w pkt. 3.</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2.  </w:t>
      </w:r>
      <w:r w:rsidR="00DD3E9D" w:rsidRPr="00211255">
        <w:rPr>
          <w:rFonts w:ascii="Times New Roman" w:hAnsi="Times New Roman" w:cs="Times New Roman"/>
          <w:sz w:val="24"/>
          <w:szCs w:val="24"/>
        </w:rPr>
        <w:t xml:space="preserve">W przypadku sporu między organami szkoły, w którym stroną jest dyrektor szkoły, </w:t>
      </w:r>
    </w:p>
    <w:p w:rsidR="00211255"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powoływany jest zespół mediacyjny. W skład zespołu mediacyjnego wchodzi po </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jednym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przedstawicielu organów szkoły, a dyrektor szkoły wyznacza swojego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przedstawiciela do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pracy w zespole.</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lastRenderedPageBreak/>
        <w:t xml:space="preserve">        </w:t>
      </w:r>
      <w:r w:rsidR="00DD3E9D" w:rsidRPr="00211255">
        <w:rPr>
          <w:rFonts w:ascii="Times New Roman" w:hAnsi="Times New Roman" w:cs="Times New Roman"/>
          <w:sz w:val="24"/>
          <w:szCs w:val="24"/>
        </w:rPr>
        <w:t xml:space="preserve">Zespół mediacyjny w pierwszej kolejności prowadzi postępowanie mediacyjne, </w:t>
      </w:r>
      <w:r w:rsidRPr="00211255">
        <w:rPr>
          <w:rFonts w:ascii="Times New Roman" w:hAnsi="Times New Roman" w:cs="Times New Roman"/>
          <w:sz w:val="24"/>
          <w:szCs w:val="24"/>
        </w:rPr>
        <w:t xml:space="preserve">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a w przypadku niemożności rozwiązania sporu podejmuje decyzję w drodze głosowania.</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Strony sporu są zobowiązane przyjąć rozstrzygnięcie zespołu mediacyjnego jako </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rozwiązanie ostateczne.</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Każdej ze stron przysługuje prawo wniesienia zażalenia do organu prowadzącego.</w:t>
      </w:r>
    </w:p>
    <w:p w:rsidR="00DD3E9D" w:rsidRPr="00211255" w:rsidRDefault="00DD3E9D" w:rsidP="00211255">
      <w:pPr>
        <w:pStyle w:val="Bezodstpw"/>
        <w:rPr>
          <w:rFonts w:ascii="Times New Roman" w:eastAsia="Calibri" w:hAnsi="Times New Roman" w:cs="Times New Roman"/>
          <w:sz w:val="24"/>
          <w:szCs w:val="24"/>
        </w:rPr>
      </w:pPr>
    </w:p>
    <w:p w:rsidR="001E7A67"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4</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Organizacja pracy szkoły</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21</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we wszystkich szkołach rozpoczyna się z dniem 1 września każdego roku, a kończy z dniem 31 sierpnia następnego roku:</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dzieli się na dwa półrocza (okresy);</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pierwsze półrocze trwa od rozpoczęcia roku szkolnego do </w:t>
      </w:r>
      <w:r w:rsidR="00F579B9" w:rsidRPr="009C5578">
        <w:rPr>
          <w:rFonts w:ascii="Times New Roman" w:eastAsia="Times New Roman" w:hAnsi="Times New Roman" w:cs="Times New Roman"/>
          <w:sz w:val="24"/>
          <w:szCs w:val="24"/>
          <w:lang w:eastAsia="pl-PL"/>
        </w:rPr>
        <w:t>31</w:t>
      </w:r>
      <w:r w:rsidRPr="009C5578">
        <w:rPr>
          <w:rFonts w:ascii="Times New Roman" w:eastAsia="Times New Roman" w:hAnsi="Times New Roman" w:cs="Times New Roman"/>
          <w:sz w:val="24"/>
          <w:szCs w:val="24"/>
          <w:lang w:eastAsia="pl-PL"/>
        </w:rPr>
        <w:t xml:space="preserve"> stycznia, drugie półrocze trwa od</w:t>
      </w:r>
      <w:r w:rsidR="00F579B9" w:rsidRPr="009C5578">
        <w:rPr>
          <w:rFonts w:ascii="Times New Roman" w:eastAsia="Times New Roman" w:hAnsi="Times New Roman" w:cs="Times New Roman"/>
          <w:sz w:val="24"/>
          <w:szCs w:val="24"/>
          <w:lang w:eastAsia="pl-PL"/>
        </w:rPr>
        <w:t xml:space="preserve"> 1 lutego </w:t>
      </w:r>
      <w:r w:rsidRPr="009C5578">
        <w:rPr>
          <w:rFonts w:ascii="Times New Roman" w:eastAsia="Times New Roman" w:hAnsi="Times New Roman" w:cs="Times New Roman"/>
          <w:sz w:val="24"/>
          <w:szCs w:val="24"/>
          <w:lang w:eastAsia="pl-PL"/>
        </w:rPr>
        <w:t xml:space="preserve">do ostatniego dnia zajęć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wychowawczych;</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pierwszym powszednim dniu września, a kończą w najbliższy piątek po dniu 20 czerwca;</w:t>
      </w:r>
    </w:p>
    <w:p w:rsidR="001E7A67"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jeśli pierwszy dzień września wypada w piątek lub sobotę,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najbliższy poniedziałek po dniu 1września.</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2.Szczegółową organizację nauczania, wychowania i opieki nad uczniami określa organizacji opracowany przez dyrektora szkoły. Arkusz organizacyjny zatwierdza organ prowadzący w porozumieniu z organem sprawującym nadzór pedagogiczny i związkami zawodowymi.</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Podstawą opracowania arkusza jest  ramowy plan nauczania oraz plan finansowy szkoły.</w:t>
      </w:r>
    </w:p>
    <w:p w:rsidR="000333E9" w:rsidRPr="00211255" w:rsidRDefault="000333E9"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4. W szkole prowadzi się dziennik elektroniczny</w:t>
      </w:r>
      <w:r w:rsidR="00211255"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5. W sytuacji zagrożenia, sytuacji kryzysowej, zwłaszcza w sprawie szczególnych rozwiązań </w:t>
      </w:r>
      <w:r w:rsidRPr="00211255">
        <w:rPr>
          <w:rFonts w:ascii="Times New Roman" w:hAnsi="Times New Roman" w:cs="Times New Roman"/>
          <w:sz w:val="24"/>
          <w:szCs w:val="24"/>
          <w:lang w:eastAsia="pl-PL"/>
        </w:rPr>
        <w:br/>
        <w:t xml:space="preserve">w okresie czasowego ograniczenia funkcjonowania jednostek systemu oświaty w związku </w:t>
      </w:r>
      <w:r w:rsidRPr="00211255">
        <w:rPr>
          <w:rFonts w:ascii="Times New Roman" w:hAnsi="Times New Roman" w:cs="Times New Roman"/>
          <w:sz w:val="24"/>
          <w:szCs w:val="24"/>
          <w:lang w:eastAsia="pl-PL"/>
        </w:rPr>
        <w:br/>
        <w:t xml:space="preserve">z zapobieganiem, przeciwdziałaniem i zwalczaniem COVID-19 dyrektor szkoły odpowiada </w:t>
      </w:r>
      <w:r w:rsidRPr="00211255">
        <w:rPr>
          <w:rFonts w:ascii="Times New Roman" w:hAnsi="Times New Roman" w:cs="Times New Roman"/>
          <w:sz w:val="24"/>
          <w:szCs w:val="24"/>
          <w:lang w:eastAsia="pl-PL"/>
        </w:rPr>
        <w:br/>
        <w:t>za organizację i realizację zadań szkoły z wykorzystaniem metod i technik kształcenia na odległość lub innego sposobu realizacji tych zadań. </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6. Zajęcia z wykorzystaniem metod i  technik kształcenia na odległość realizowane będą </w:t>
      </w:r>
      <w:r w:rsidRPr="00211255">
        <w:rPr>
          <w:rFonts w:ascii="Times New Roman" w:hAnsi="Times New Roman" w:cs="Times New Roman"/>
          <w:sz w:val="24"/>
          <w:szCs w:val="24"/>
          <w:lang w:eastAsia="pl-PL"/>
        </w:rPr>
        <w:br/>
        <w:t xml:space="preserve">z wykorzystaniem:                                                                                                                                </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1)</w:t>
      </w:r>
      <w:r w:rsidR="006B4A87" w:rsidRPr="00211255">
        <w:rPr>
          <w:rFonts w:ascii="Times New Roman" w:hAnsi="Times New Roman" w:cs="Times New Roman"/>
          <w:sz w:val="24"/>
          <w:szCs w:val="24"/>
          <w:lang w:eastAsia="pl-PL"/>
        </w:rPr>
        <w:t>materiałów i funkcjonalnych, zintegrowanych platform edukacyjnych udostępniony</w:t>
      </w:r>
      <w:r>
        <w:rPr>
          <w:rFonts w:ascii="Times New Roman" w:hAnsi="Times New Roman" w:cs="Times New Roman"/>
          <w:sz w:val="24"/>
          <w:szCs w:val="24"/>
          <w:lang w:eastAsia="pl-PL"/>
        </w:rPr>
        <w:t xml:space="preserve">ch </w:t>
      </w:r>
      <w:r>
        <w:rPr>
          <w:rFonts w:ascii="Times New Roman" w:hAnsi="Times New Roman" w:cs="Times New Roman"/>
          <w:sz w:val="24"/>
          <w:szCs w:val="24"/>
          <w:lang w:eastAsia="pl-PL"/>
        </w:rPr>
        <w:br/>
        <w:t>i rekomendowanych przez MEN;</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6B4A87" w:rsidRPr="00211255">
        <w:rPr>
          <w:rFonts w:ascii="Times New Roman" w:hAnsi="Times New Roman" w:cs="Times New Roman"/>
          <w:sz w:val="24"/>
          <w:szCs w:val="24"/>
          <w:lang w:eastAsia="pl-PL"/>
        </w:rPr>
        <w:t xml:space="preserve">materiałów dostępnych na stronach internetowych Centralnej Komisji Egzaminacyjnej </w:t>
      </w:r>
      <w:r w:rsidR="006B4A87" w:rsidRPr="00211255">
        <w:rPr>
          <w:rFonts w:ascii="Times New Roman" w:hAnsi="Times New Roman" w:cs="Times New Roman"/>
          <w:sz w:val="24"/>
          <w:szCs w:val="24"/>
          <w:lang w:eastAsia="pl-PL"/>
        </w:rPr>
        <w:br/>
        <w:t>i okr</w:t>
      </w:r>
      <w:r>
        <w:rPr>
          <w:rFonts w:ascii="Times New Roman" w:hAnsi="Times New Roman" w:cs="Times New Roman"/>
          <w:sz w:val="24"/>
          <w:szCs w:val="24"/>
          <w:lang w:eastAsia="pl-PL"/>
        </w:rPr>
        <w:t>ęgowych komisji egzaminacyjnych;</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3)</w:t>
      </w:r>
      <w:r w:rsidR="006B4A87" w:rsidRPr="00211255">
        <w:rPr>
          <w:rFonts w:ascii="Times New Roman" w:hAnsi="Times New Roman" w:cs="Times New Roman"/>
          <w:sz w:val="24"/>
          <w:szCs w:val="24"/>
          <w:lang w:eastAsia="pl-PL"/>
        </w:rPr>
        <w:t>materiałów prezentowanych w programach publicznej telewizji i radiofonii,</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platform edukacyjnych oraz innych materiałów wskazanych przez nauczyciela, w tym: podręczników, kart pracy,</w:t>
      </w:r>
      <w:r w:rsidR="00257DD3">
        <w:rPr>
          <w:rFonts w:ascii="Times New Roman" w:hAnsi="Times New Roman" w:cs="Times New Roman"/>
          <w:sz w:val="24"/>
          <w:szCs w:val="24"/>
          <w:lang w:eastAsia="pl-PL"/>
        </w:rPr>
        <w:t xml:space="preserve"> zeszytów oraz zeszytów ćwiczeń;</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7.Komunikacja nauczyciel - uczeń lub nauczyciel - rodzic odbywać się będzie:</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1)</w:t>
      </w:r>
      <w:r w:rsidR="006B4A87" w:rsidRPr="00211255">
        <w:rPr>
          <w:rFonts w:ascii="Times New Roman" w:hAnsi="Times New Roman" w:cs="Times New Roman"/>
          <w:sz w:val="24"/>
          <w:szCs w:val="24"/>
          <w:lang w:eastAsia="pl-PL"/>
        </w:rPr>
        <w:t>za pośrednictwem dziennika elektronicznego oraz strony Internetowej szkoły,</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6B4A87" w:rsidRPr="00211255">
        <w:rPr>
          <w:rFonts w:ascii="Times New Roman" w:hAnsi="Times New Roman" w:cs="Times New Roman"/>
          <w:sz w:val="24"/>
          <w:szCs w:val="24"/>
          <w:lang w:eastAsia="pl-PL"/>
        </w:rPr>
        <w:t>drogą telefoniczną poprzez rozmowy lub sms,</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3)</w:t>
      </w:r>
      <w:r w:rsidR="006B4A87" w:rsidRPr="00211255">
        <w:rPr>
          <w:rFonts w:ascii="Times New Roman" w:hAnsi="Times New Roman" w:cs="Times New Roman"/>
          <w:sz w:val="24"/>
          <w:szCs w:val="24"/>
          <w:lang w:eastAsia="pl-PL"/>
        </w:rPr>
        <w:t xml:space="preserve">drogą mailową lub na zamkniętej grupie </w:t>
      </w:r>
      <w:proofErr w:type="spellStart"/>
      <w:r w:rsidR="006B4A87" w:rsidRPr="00211255">
        <w:rPr>
          <w:rFonts w:ascii="Times New Roman" w:hAnsi="Times New Roman" w:cs="Times New Roman"/>
          <w:sz w:val="24"/>
          <w:szCs w:val="24"/>
          <w:lang w:eastAsia="pl-PL"/>
        </w:rPr>
        <w:t>Faceeboka</w:t>
      </w:r>
      <w:proofErr w:type="spellEnd"/>
      <w:r w:rsidR="006B4A87" w:rsidRPr="00211255">
        <w:rPr>
          <w:rFonts w:ascii="Times New Roman" w:hAnsi="Times New Roman" w:cs="Times New Roman"/>
          <w:sz w:val="24"/>
          <w:szCs w:val="24"/>
          <w:lang w:eastAsia="pl-PL"/>
        </w:rPr>
        <w:t xml:space="preserve">, </w:t>
      </w:r>
      <w:proofErr w:type="spellStart"/>
      <w:r w:rsidR="006B4A87" w:rsidRPr="00211255">
        <w:rPr>
          <w:rFonts w:ascii="Times New Roman" w:hAnsi="Times New Roman" w:cs="Times New Roman"/>
          <w:sz w:val="24"/>
          <w:szCs w:val="24"/>
          <w:lang w:eastAsia="pl-PL"/>
        </w:rPr>
        <w:t>Massengera</w:t>
      </w:r>
      <w:proofErr w:type="spellEnd"/>
      <w:r w:rsidR="006B4A87" w:rsidRPr="00211255">
        <w:rPr>
          <w:rFonts w:ascii="Times New Roman" w:hAnsi="Times New Roman" w:cs="Times New Roman"/>
          <w:sz w:val="24"/>
          <w:szCs w:val="24"/>
          <w:lang w:eastAsia="pl-PL"/>
        </w:rPr>
        <w:t xml:space="preserve"> lub innych komunikatorów założonych na potrzeby edukacji zdalnej, </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4)</w:t>
      </w:r>
      <w:r w:rsidR="006B4A87" w:rsidRPr="00211255">
        <w:rPr>
          <w:rFonts w:ascii="Times New Roman" w:hAnsi="Times New Roman" w:cs="Times New Roman"/>
          <w:sz w:val="24"/>
          <w:szCs w:val="24"/>
          <w:lang w:eastAsia="pl-PL"/>
        </w:rPr>
        <w:t xml:space="preserve">poprzez aplikacje umożliwiające przeprowadzenie </w:t>
      </w:r>
      <w:proofErr w:type="spellStart"/>
      <w:r w:rsidR="006B4A87" w:rsidRPr="00211255">
        <w:rPr>
          <w:rFonts w:ascii="Times New Roman" w:hAnsi="Times New Roman" w:cs="Times New Roman"/>
          <w:sz w:val="24"/>
          <w:szCs w:val="24"/>
          <w:lang w:eastAsia="pl-PL"/>
        </w:rPr>
        <w:t>videokonferencji</w:t>
      </w:r>
      <w:proofErr w:type="spellEnd"/>
      <w:r w:rsidR="006B4A87"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 Nauczanie zdalne odbywać się powinno zgodnie z obowiązującym planem lekcji.</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 Nauczyciele powinni realizować podstawę programową wg planów nauczania, z możliwością ich modyfikacji niezbędną do przyjętych metod i form pracy nauki na odległość.</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10. Podczas planowania zajęć nauczyciele zobowiązani są  do realizowania treści z podstawy programowej. Planując jednostkę lekcyjną powinni uwzględnić przepisy BHP oraz potrzeby              i ograniczenia psychofizyczne uczniów, w tym skierowanych do kształcenia specjalnego.</w:t>
      </w:r>
    </w:p>
    <w:p w:rsidR="006B4A87" w:rsidRPr="006C65A9" w:rsidRDefault="006B4A87" w:rsidP="001E7A67">
      <w:pPr>
        <w:spacing w:after="0" w:line="240" w:lineRule="auto"/>
        <w:ind w:left="283" w:hanging="283"/>
        <w:rPr>
          <w:rFonts w:ascii="Times New Roman" w:eastAsia="Times New Roman" w:hAnsi="Times New Roman" w:cs="Times New Roman"/>
          <w:color w:val="44546A" w:themeColor="text2"/>
          <w:sz w:val="24"/>
          <w:szCs w:val="24"/>
          <w:lang w:eastAsia="pl-PL"/>
        </w:rPr>
      </w:pP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p>
    <w:p w:rsidR="002C0114" w:rsidRPr="009C5578" w:rsidRDefault="002C0114" w:rsidP="002C0114">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 22</w:t>
      </w:r>
    </w:p>
    <w:p w:rsidR="002C0114" w:rsidRPr="009C5578" w:rsidRDefault="002C0114" w:rsidP="001E7A67">
      <w:pPr>
        <w:spacing w:after="0" w:line="240" w:lineRule="auto"/>
        <w:ind w:left="283" w:hanging="283"/>
        <w:rPr>
          <w:rFonts w:ascii="Times New Roman" w:eastAsia="Times New Roman" w:hAnsi="Times New Roman" w:cs="Times New Roman"/>
          <w:sz w:val="24"/>
          <w:szCs w:val="24"/>
          <w:lang w:eastAsia="pl-PL"/>
        </w:rPr>
      </w:pPr>
    </w:p>
    <w:p w:rsidR="003C4590"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Podstawową jednostką organizacyjną szkoły jest oddział.</w:t>
      </w:r>
    </w:p>
    <w:p w:rsidR="001E7A67" w:rsidRPr="009C5578" w:rsidRDefault="003C4590" w:rsidP="002112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E7A67" w:rsidRPr="009C5578">
        <w:rPr>
          <w:rFonts w:ascii="Times New Roman" w:eastAsia="Times New Roman" w:hAnsi="Times New Roman" w:cs="Times New Roman"/>
          <w:sz w:val="24"/>
          <w:szCs w:val="24"/>
          <w:lang w:eastAsia="pl-PL"/>
        </w:rPr>
        <w:t>Struktura organizacyjna szkoły podstawowej obejmuje klasy I-VIII.</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E7A67" w:rsidRPr="009C5578">
        <w:rPr>
          <w:rFonts w:ascii="Times New Roman" w:eastAsia="Times New Roman" w:hAnsi="Times New Roman" w:cs="Times New Roman"/>
          <w:sz w:val="24"/>
          <w:szCs w:val="24"/>
          <w:lang w:eastAsia="pl-PL"/>
        </w:rPr>
        <w:t>. Kształcenie w szkole podstawowej trwa osiem lat i jest podzielone na dwa etapy edukacyjne:</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I etap edukacyjny, obejmuje klasy I-III – jest to edukacja wczesnoszkolna, realizowana w formie kształcenia zintegrowanego;</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II etap edukacyjny, obejmuje klasy IV-VIII, jest to nauczanie przedmiotowe</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E7A67" w:rsidRPr="009C5578">
        <w:rPr>
          <w:rFonts w:ascii="Times New Roman" w:eastAsia="Times New Roman" w:hAnsi="Times New Roman" w:cs="Times New Roman"/>
          <w:sz w:val="24"/>
          <w:szCs w:val="24"/>
          <w:lang w:eastAsia="pl-PL"/>
        </w:rPr>
        <w:t>. W szkole, która liczy co najmniej 12 oddziałów, tworzy się stanowisko wicedyrektora.</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E7A67" w:rsidRPr="009C5578">
        <w:rPr>
          <w:rFonts w:ascii="Times New Roman" w:eastAsia="Times New Roman" w:hAnsi="Times New Roman" w:cs="Times New Roman"/>
          <w:sz w:val="24"/>
          <w:szCs w:val="24"/>
          <w:lang w:eastAsia="pl-PL"/>
        </w:rPr>
        <w:t>. Godzina lekcyjna trwa 45 minut. W uzasadnionych przypadkach dopuszcza się prowadzenie zajęć edukacyjnych w czasie nie krótszym niż 30 minut i nie dłuższym niż 60 minut, zachowując ogólny tygodniowy czas trwania zajęć edukacyjnych ustalony w tygodniowym rozkładzie zajęć.</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E7A67" w:rsidRPr="009C5578">
        <w:rPr>
          <w:rFonts w:ascii="Times New Roman" w:eastAsia="Times New Roman" w:hAnsi="Times New Roman" w:cs="Times New Roman"/>
          <w:sz w:val="24"/>
          <w:szCs w:val="24"/>
          <w:lang w:eastAsia="pl-PL"/>
        </w:rPr>
        <w:t>. Czas trwania poszczególnych zajęć edukacyjnych w klasach I-III szkoły podstawowej ustala nauczyciel prowadzący te zajęcia, zachowując ogólny tygodniowy czas trwania zajęć ustalony w tygodniowym rozkładzie zajęć.</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Liczba dzieci w oddziale klas I-III szkoły podstawowej wynosi nie więcej niż 25</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W przypadku przyjęcia z urzędu, w okresie od rozpoczęcia do zakończenia zajęć dydaktyczno-wychowawczych, do oddziału klasy I, II, III szkoły podstawowej ucznia zamieszkałego w obwodzie tej szkoły, dyrektor szkoły podstawowej, po poinformowaniu rady oddziałowej, dzieli dany oddział, jeśli liczba uczniów jest zwiększona  ponad liczbę 25 uczniów, o dwóch uczniów.</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Na wniosek rady oddziałowej oraz za zgodą organu prowadzącego szkołę, dyrektor szkoły podstawowej może odstąpić od podziału, zwiększając liczbę uczniów w oddziale ponad 25, ale nie więcej niż o 2 uczniów. </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10. Szkoła w zakresie realizacji zadań statutowych zapewnia uczniom możliwość korzystania z: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 xml:space="preserve">pomieszczeń do nauki z niezbędnym wyposażeniem;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 xml:space="preserve">biblioteki;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w:t>
      </w:r>
      <w:r w:rsidRPr="009C5578">
        <w:rPr>
          <w:rFonts w:ascii="Times New Roman" w:eastAsia="Times New Roman" w:hAnsi="Times New Roman" w:cs="Times New Roman"/>
          <w:sz w:val="24"/>
          <w:szCs w:val="24"/>
          <w:lang w:eastAsia="pl-PL"/>
        </w:rPr>
        <w:tab/>
        <w:t xml:space="preserve">świetlicy;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ab/>
        <w:t xml:space="preserve">gabinetu profilaktyki zdrowotnej z dostępem do pielęgniarki lub higienistki szkolnej;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Pr="009C5578">
        <w:rPr>
          <w:rFonts w:ascii="Times New Roman" w:eastAsia="Times New Roman" w:hAnsi="Times New Roman" w:cs="Times New Roman"/>
          <w:sz w:val="24"/>
          <w:szCs w:val="24"/>
          <w:lang w:eastAsia="pl-PL"/>
        </w:rPr>
        <w:tab/>
        <w:t xml:space="preserve">zespołu urządzeń sportowych i rekreacyjnych; </w:t>
      </w:r>
    </w:p>
    <w:p w:rsidR="001E7A67"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Pr="009C5578">
        <w:rPr>
          <w:rFonts w:ascii="Times New Roman" w:eastAsia="Times New Roman" w:hAnsi="Times New Roman" w:cs="Times New Roman"/>
          <w:sz w:val="24"/>
          <w:szCs w:val="24"/>
          <w:lang w:eastAsia="pl-PL"/>
        </w:rPr>
        <w:tab/>
        <w:t>pomieszczeń s</w:t>
      </w:r>
      <w:r w:rsidR="00C26E9E">
        <w:rPr>
          <w:rFonts w:ascii="Times New Roman" w:eastAsia="Times New Roman" w:hAnsi="Times New Roman" w:cs="Times New Roman"/>
          <w:sz w:val="24"/>
          <w:szCs w:val="24"/>
          <w:lang w:eastAsia="pl-PL"/>
        </w:rPr>
        <w:t>anitarno-higienicznych i szatni</w:t>
      </w:r>
    </w:p>
    <w:p w:rsidR="00D07D5F" w:rsidRDefault="00C26E9E" w:rsidP="005778A6">
      <w:pPr>
        <w:spacing w:after="0" w:line="240" w:lineRule="auto"/>
        <w:ind w:left="566" w:hanging="283"/>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7) stołówki.</w:t>
      </w:r>
      <w:r w:rsidR="001E7A67" w:rsidRPr="009C5578">
        <w:rPr>
          <w:rFonts w:ascii="Times New Roman" w:eastAsia="Times New Roman" w:hAnsi="Times New Roman" w:cs="Times New Roman"/>
          <w:sz w:val="24"/>
          <w:szCs w:val="24"/>
          <w:lang w:eastAsia="pl-PL"/>
        </w:rPr>
        <w:t xml:space="preserve">              </w:t>
      </w:r>
    </w:p>
    <w:p w:rsidR="001E7A67" w:rsidRPr="00D07D5F" w:rsidRDefault="001E7A67" w:rsidP="00D07D5F">
      <w:pPr>
        <w:spacing w:after="120" w:line="240" w:lineRule="auto"/>
        <w:ind w:firstLine="210"/>
        <w:jc w:val="center"/>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b/>
          <w:sz w:val="24"/>
          <w:szCs w:val="24"/>
          <w:lang w:eastAsia="pl-PL"/>
        </w:rPr>
        <w:t>§</w:t>
      </w:r>
      <w:r w:rsidR="009C5578" w:rsidRPr="00D07D5F">
        <w:rPr>
          <w:rFonts w:ascii="Times New Roman" w:eastAsia="Times New Roman" w:hAnsi="Times New Roman" w:cs="Times New Roman"/>
          <w:b/>
          <w:sz w:val="24"/>
          <w:szCs w:val="24"/>
          <w:lang w:eastAsia="pl-PL"/>
        </w:rPr>
        <w:t xml:space="preserve"> </w:t>
      </w:r>
      <w:r w:rsidR="003C4590" w:rsidRPr="00D07D5F">
        <w:rPr>
          <w:rFonts w:ascii="Times New Roman" w:eastAsia="Times New Roman" w:hAnsi="Times New Roman" w:cs="Times New Roman"/>
          <w:b/>
          <w:sz w:val="24"/>
          <w:szCs w:val="24"/>
          <w:lang w:eastAsia="pl-PL"/>
        </w:rPr>
        <w:t>23</w:t>
      </w:r>
    </w:p>
    <w:p w:rsidR="001E7A67" w:rsidRPr="00293C32" w:rsidRDefault="001E7A67"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1. Organizacja wewnątrzszkolnego doradztwa zawodowego:</w:t>
      </w:r>
    </w:p>
    <w:p w:rsidR="001F5A0C"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1) zajęcia z zakresu doradztwa zawodowego są organizowane dla uczniów klasy VII i VIII </w:t>
      </w:r>
    </w:p>
    <w:p w:rsidR="001E7A67"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szkoły podstawowej;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2) zajęcia  z zakresu doradztwa zawodowego są realizowane niezależnie od pomocy w  </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wyborze kierunku kształcenia i zawodu udzielanej uczniom w zakresie zajęć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prowadzonych w ramach pomocy psychologiczno-pedagogicznej;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3) zajęcia związane z wyborem kierunku kształcenia i zawodu uzupełniają działania szkoły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w zakresie doradztwa zawodowego;</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lastRenderedPageBreak/>
        <w:t xml:space="preserve">    </w:t>
      </w:r>
      <w:r w:rsidR="001E7A67" w:rsidRPr="00293C32">
        <w:rPr>
          <w:rFonts w:ascii="Times New Roman" w:hAnsi="Times New Roman" w:cs="Times New Roman"/>
          <w:sz w:val="24"/>
          <w:szCs w:val="24"/>
        </w:rPr>
        <w:t>4) zajęcia z doradztwa zawodowego są realizowane w ilości minimum 10 godzin w roku w</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 </w:t>
      </w: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klasie VII i w ilości minimum 10 godzin w roku w klasie VIII, czyli razem minimum 20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godzin w dwuletnim okresie nauczania.</w:t>
      </w:r>
    </w:p>
    <w:p w:rsidR="001F5A0C" w:rsidRPr="007115F8" w:rsidRDefault="00293C32"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1E7A67" w:rsidRPr="007115F8">
        <w:rPr>
          <w:rFonts w:ascii="Times New Roman" w:hAnsi="Times New Roman" w:cs="Times New Roman"/>
          <w:sz w:val="24"/>
          <w:szCs w:val="24"/>
          <w:lang w:eastAsia="pl-PL"/>
        </w:rPr>
        <w:t xml:space="preserve">. W roku szkolnym 2017/18 zajęcia z zakresu doradztwa zawodowego są realizowane w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oparciu o program przygotowany przez nauczyciela realizującego te zajęcia i dopuszczony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do użytku przez dyrektora szkoły, po zasięgnięciu opinii rady pedagogicznej. Program ten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zawiera treści dotyczące informacji o zawodach, kwalifikacjach i stanowiskach pracy oraz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możliwościach uzyskania kwalifikacji zgodnych z potrz</w:t>
      </w:r>
      <w:r w:rsidRPr="007115F8">
        <w:rPr>
          <w:rFonts w:ascii="Times New Roman" w:hAnsi="Times New Roman" w:cs="Times New Roman"/>
          <w:sz w:val="24"/>
          <w:szCs w:val="24"/>
          <w:lang w:eastAsia="pl-PL"/>
        </w:rPr>
        <w:t xml:space="preserve">ebami rynku pracy  i </w:t>
      </w:r>
    </w:p>
    <w:p w:rsidR="001E7A67"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predyspozycjami zawodowymi.</w:t>
      </w:r>
    </w:p>
    <w:p w:rsidR="00480559" w:rsidRPr="00D07D5F" w:rsidRDefault="00480559" w:rsidP="00480559">
      <w:pPr>
        <w:spacing w:after="120" w:line="240" w:lineRule="auto"/>
        <w:ind w:firstLine="210"/>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b/>
          <w:sz w:val="24"/>
          <w:szCs w:val="24"/>
          <w:lang w:eastAsia="pl-PL"/>
        </w:rPr>
        <w:t>§ 23 a</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1. W szkole funkcjonuje wewnątrzszkolny system doradztwa zawodowego obejmujący</w:t>
      </w:r>
      <w:r w:rsidRPr="00D07D5F">
        <w:rPr>
          <w:rFonts w:ascii="Times New Roman" w:hAnsi="Times New Roman" w:cs="Times New Roman"/>
          <w:sz w:val="24"/>
          <w:szCs w:val="24"/>
        </w:rPr>
        <w:br/>
        <w:t>zaplanowane i systematyczne działania mające na celu wspieranie uczniów i słuchaczy w</w:t>
      </w:r>
      <w:r w:rsidRPr="00D07D5F">
        <w:rPr>
          <w:rFonts w:ascii="Times New Roman" w:hAnsi="Times New Roman" w:cs="Times New Roman"/>
          <w:sz w:val="24"/>
          <w:szCs w:val="24"/>
        </w:rPr>
        <w:br/>
        <w:t>procesie podejmowania świadomych decyzji edukacyjnych i zawodowych.</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2. Program realizacji wewnątrzszkolnego systemu doradztwa zawodowego opracowuje się na</w:t>
      </w:r>
      <w:r w:rsidRPr="00D07D5F">
        <w:rPr>
          <w:rFonts w:ascii="Times New Roman" w:hAnsi="Times New Roman" w:cs="Times New Roman"/>
          <w:sz w:val="24"/>
          <w:szCs w:val="24"/>
        </w:rPr>
        <w:br/>
        <w:t>każdy nowy rok szkolny.</w:t>
      </w:r>
      <w:r w:rsidRPr="00D07D5F">
        <w:rPr>
          <w:rFonts w:ascii="Times New Roman" w:hAnsi="Times New Roman" w:cs="Times New Roman"/>
          <w:sz w:val="24"/>
          <w:szCs w:val="24"/>
        </w:rPr>
        <w:br/>
        <w:t>3. Program określa:</w:t>
      </w:r>
      <w:r w:rsidRPr="00D07D5F">
        <w:rPr>
          <w:rFonts w:ascii="Times New Roman" w:hAnsi="Times New Roman" w:cs="Times New Roman"/>
          <w:sz w:val="24"/>
          <w:szCs w:val="24"/>
        </w:rPr>
        <w:br/>
        <w:t>a. działania związane z realizacją doradztwa zawodowego, w tym:</w:t>
      </w:r>
      <w:r w:rsidRPr="00D07D5F">
        <w:rPr>
          <w:rFonts w:ascii="Times New Roman" w:hAnsi="Times New Roman" w:cs="Times New Roman"/>
          <w:sz w:val="24"/>
          <w:szCs w:val="24"/>
        </w:rPr>
        <w:br/>
        <w:t>a) tematykę działań, z uwzględnieniem treści programowych,</w:t>
      </w:r>
      <w:r w:rsidRPr="00D07D5F">
        <w:rPr>
          <w:rFonts w:ascii="Times New Roman" w:hAnsi="Times New Roman" w:cs="Times New Roman"/>
          <w:sz w:val="24"/>
          <w:szCs w:val="24"/>
        </w:rPr>
        <w:br/>
        <w:t>b) metody i formy realizacji działań,</w:t>
      </w:r>
      <w:r w:rsidRPr="00D07D5F">
        <w:rPr>
          <w:rFonts w:ascii="Times New Roman" w:hAnsi="Times New Roman" w:cs="Times New Roman"/>
          <w:sz w:val="24"/>
          <w:szCs w:val="24"/>
        </w:rPr>
        <w:br/>
        <w:t>c) terminy realizacji działań,</w:t>
      </w:r>
      <w:r w:rsidRPr="00D07D5F">
        <w:rPr>
          <w:rFonts w:ascii="Times New Roman" w:hAnsi="Times New Roman" w:cs="Times New Roman"/>
          <w:sz w:val="24"/>
          <w:szCs w:val="24"/>
        </w:rPr>
        <w:br/>
        <w:t>d) osoby odpowiedzialne za realizację poszczególnych działań,</w:t>
      </w:r>
      <w:r w:rsidRPr="00D07D5F">
        <w:rPr>
          <w:rFonts w:ascii="Times New Roman" w:hAnsi="Times New Roman" w:cs="Times New Roman"/>
          <w:sz w:val="24"/>
          <w:szCs w:val="24"/>
        </w:rPr>
        <w:br/>
        <w:t>b. podmioty, z którymi szkoła współpracuje przy realizacji działań,</w:t>
      </w:r>
      <w:r w:rsidRPr="00D07D5F">
        <w:rPr>
          <w:rFonts w:ascii="Times New Roman" w:hAnsi="Times New Roman" w:cs="Times New Roman"/>
          <w:sz w:val="24"/>
          <w:szCs w:val="24"/>
        </w:rPr>
        <w:br/>
        <w:t>4. Program, opracowuje doradca zawodowy albo inny nauczyciel lub nauczyciele</w:t>
      </w:r>
      <w:r w:rsidRPr="00D07D5F">
        <w:rPr>
          <w:rFonts w:ascii="Times New Roman" w:hAnsi="Times New Roman" w:cs="Times New Roman"/>
          <w:sz w:val="24"/>
          <w:szCs w:val="24"/>
        </w:rPr>
        <w:br/>
        <w:t>odpowiedzialni za realizację doradztwa zawodowego w szkole, wyznaczeni przez dyrektora</w:t>
      </w:r>
      <w:r w:rsidRPr="00D07D5F">
        <w:rPr>
          <w:rFonts w:ascii="Times New Roman" w:hAnsi="Times New Roman" w:cs="Times New Roman"/>
          <w:sz w:val="24"/>
          <w:szCs w:val="24"/>
        </w:rPr>
        <w:br/>
        <w:t>szkoły.</w:t>
      </w:r>
      <w:r w:rsidRPr="00D07D5F">
        <w:rPr>
          <w:rFonts w:ascii="Times New Roman" w:hAnsi="Times New Roman" w:cs="Times New Roman"/>
          <w:sz w:val="24"/>
          <w:szCs w:val="24"/>
        </w:rPr>
        <w:br/>
        <w:t>5. Dyrektor szkoły, w terminie do dnia 30 września każdego roku szkolnego, po zasięgnięciu</w:t>
      </w:r>
      <w:r w:rsidRPr="00D07D5F">
        <w:rPr>
          <w:rFonts w:ascii="Times New Roman" w:hAnsi="Times New Roman" w:cs="Times New Roman"/>
          <w:sz w:val="24"/>
          <w:szCs w:val="24"/>
        </w:rPr>
        <w:br/>
        <w:t>opinii rady pedagogicznej, zatwierdza program wewnątrzszkolnego systemu doradztwa</w:t>
      </w:r>
      <w:r w:rsidRPr="00D07D5F">
        <w:rPr>
          <w:rFonts w:ascii="Times New Roman" w:hAnsi="Times New Roman" w:cs="Times New Roman"/>
          <w:sz w:val="24"/>
          <w:szCs w:val="24"/>
        </w:rPr>
        <w:br/>
        <w:t>zawodowego,</w:t>
      </w:r>
      <w:r w:rsidRPr="00D07D5F">
        <w:rPr>
          <w:rFonts w:ascii="Times New Roman" w:hAnsi="Times New Roman" w:cs="Times New Roman"/>
          <w:sz w:val="24"/>
          <w:szCs w:val="24"/>
        </w:rPr>
        <w:br/>
        <w:t>6. Działania w zakresie doradztwa zawodowego w klasach I–V</w:t>
      </w:r>
      <w:r w:rsidR="008C7779" w:rsidRPr="00D07D5F">
        <w:rPr>
          <w:rFonts w:ascii="Times New Roman" w:hAnsi="Times New Roman" w:cs="Times New Roman"/>
          <w:sz w:val="24"/>
          <w:szCs w:val="24"/>
        </w:rPr>
        <w:t xml:space="preserve">I obejmują orientację zawodową, </w:t>
      </w:r>
      <w:r w:rsidRPr="00D07D5F">
        <w:rPr>
          <w:rFonts w:ascii="Times New Roman" w:hAnsi="Times New Roman" w:cs="Times New Roman"/>
          <w:sz w:val="24"/>
          <w:szCs w:val="24"/>
        </w:rPr>
        <w:t>która ma na celu zapoznanie uczniów z wybranymi zawo</w:t>
      </w:r>
      <w:r w:rsidR="008C7779" w:rsidRPr="00D07D5F">
        <w:rPr>
          <w:rFonts w:ascii="Times New Roman" w:hAnsi="Times New Roman" w:cs="Times New Roman"/>
          <w:sz w:val="24"/>
          <w:szCs w:val="24"/>
        </w:rPr>
        <w:t xml:space="preserve">dami, kształtowanie pozytywnych </w:t>
      </w:r>
      <w:r w:rsidRPr="00D07D5F">
        <w:rPr>
          <w:rFonts w:ascii="Times New Roman" w:hAnsi="Times New Roman" w:cs="Times New Roman"/>
          <w:sz w:val="24"/>
          <w:szCs w:val="24"/>
        </w:rPr>
        <w:t>postaw wobec pracy i edukacji oraz pobudzanie,</w:t>
      </w:r>
      <w:r w:rsidR="008C7779" w:rsidRPr="00D07D5F">
        <w:rPr>
          <w:rFonts w:ascii="Times New Roman" w:hAnsi="Times New Roman" w:cs="Times New Roman"/>
          <w:sz w:val="24"/>
          <w:szCs w:val="24"/>
        </w:rPr>
        <w:t xml:space="preserve"> rozpoznawanie i rozwijanie ich </w:t>
      </w:r>
      <w:r w:rsidRPr="00D07D5F">
        <w:rPr>
          <w:rFonts w:ascii="Times New Roman" w:hAnsi="Times New Roman" w:cs="Times New Roman"/>
          <w:sz w:val="24"/>
          <w:szCs w:val="24"/>
        </w:rPr>
        <w:t>zainteresowań i uzdolnień.</w:t>
      </w:r>
      <w:r w:rsidRPr="00D07D5F">
        <w:rPr>
          <w:rFonts w:ascii="Times New Roman" w:hAnsi="Times New Roman" w:cs="Times New Roman"/>
          <w:sz w:val="24"/>
          <w:szCs w:val="24"/>
        </w:rPr>
        <w:br/>
        <w:t>7. Działania w zakresie doradztwa zawodowego w klasach VII i VIII mają na celu wspieranie</w:t>
      </w:r>
      <w:r w:rsidRPr="00D07D5F">
        <w:rPr>
          <w:rFonts w:ascii="Times New Roman" w:hAnsi="Times New Roman" w:cs="Times New Roman"/>
          <w:sz w:val="24"/>
          <w:szCs w:val="24"/>
        </w:rPr>
        <w:br/>
        <w:t>uczniów w procesie przygotowania ich do świadomego i samodzielnego wyboru kolejnego</w:t>
      </w:r>
      <w:r w:rsidRPr="00D07D5F">
        <w:rPr>
          <w:rFonts w:ascii="Times New Roman" w:hAnsi="Times New Roman" w:cs="Times New Roman"/>
          <w:sz w:val="24"/>
          <w:szCs w:val="24"/>
        </w:rPr>
        <w:br/>
        <w:t>etapu kształcenia i zawodu, z uwzględnieniem ich zainteresowań, uzdolnień i predyspozycji</w:t>
      </w:r>
      <w:r w:rsidRPr="00D07D5F">
        <w:rPr>
          <w:rFonts w:ascii="Times New Roman" w:hAnsi="Times New Roman" w:cs="Times New Roman"/>
          <w:sz w:val="24"/>
          <w:szCs w:val="24"/>
        </w:rPr>
        <w:br/>
        <w:t>zawodowych oraz informacji na temat systemu edukacji i rynku pracy.</w:t>
      </w:r>
      <w:r w:rsidRPr="00D07D5F">
        <w:rPr>
          <w:rFonts w:ascii="Times New Roman" w:hAnsi="Times New Roman" w:cs="Times New Roman"/>
          <w:sz w:val="24"/>
          <w:szCs w:val="24"/>
        </w:rPr>
        <w:br/>
        <w:t>8. Za realizację treści zawartych w wewnątrzszkolnym systemie doradztwa zawodowego</w:t>
      </w:r>
      <w:r w:rsidRPr="00D07D5F">
        <w:rPr>
          <w:rFonts w:ascii="Times New Roman" w:hAnsi="Times New Roman" w:cs="Times New Roman"/>
          <w:sz w:val="24"/>
          <w:szCs w:val="24"/>
        </w:rPr>
        <w:br/>
        <w:t>odpowiedzialni są wszyscy nauczyciele i wychowawcy uczący w klasach I-VIII, doradca</w:t>
      </w:r>
      <w:r w:rsidRPr="00D07D5F">
        <w:rPr>
          <w:rFonts w:ascii="Times New Roman" w:hAnsi="Times New Roman" w:cs="Times New Roman"/>
          <w:sz w:val="24"/>
          <w:szCs w:val="24"/>
        </w:rPr>
        <w:br/>
        <w:t>zawodowy oraz pedagodzy.</w:t>
      </w:r>
      <w:r w:rsidRPr="00D07D5F">
        <w:rPr>
          <w:rFonts w:ascii="Times New Roman" w:hAnsi="Times New Roman" w:cs="Times New Roman"/>
          <w:sz w:val="24"/>
          <w:szCs w:val="24"/>
        </w:rPr>
        <w:br/>
        <w:t>9. Doradztwo zawodowe jest realizowane:</w:t>
      </w:r>
      <w:r w:rsidRPr="00D07D5F">
        <w:rPr>
          <w:rFonts w:ascii="Times New Roman" w:hAnsi="Times New Roman" w:cs="Times New Roman"/>
          <w:sz w:val="24"/>
          <w:szCs w:val="24"/>
        </w:rPr>
        <w:br/>
        <w:t>1) w klasach I–VIII na obowiązkowych zajęciach edukacyjnych z zakresu kształcenia ogólnego,</w:t>
      </w:r>
      <w:r w:rsidRPr="00D07D5F">
        <w:rPr>
          <w:rFonts w:ascii="Times New Roman" w:hAnsi="Times New Roman" w:cs="Times New Roman"/>
          <w:sz w:val="24"/>
          <w:szCs w:val="24"/>
        </w:rPr>
        <w:br/>
        <w:t>3) w klasach VII i VIII na zajęciach z zakresu doradztwa zawodowego,</w:t>
      </w:r>
      <w:r w:rsidRPr="00D07D5F">
        <w:rPr>
          <w:rFonts w:ascii="Times New Roman" w:hAnsi="Times New Roman" w:cs="Times New Roman"/>
          <w:sz w:val="24"/>
          <w:szCs w:val="24"/>
        </w:rPr>
        <w:br/>
        <w:t>4) w klasach I-VIII na zajęciach z nauczycielem wychowawcą opiekującym się oddziałem;</w:t>
      </w:r>
      <w:r w:rsidRPr="00D07D5F">
        <w:rPr>
          <w:rFonts w:ascii="Times New Roman" w:hAnsi="Times New Roman" w:cs="Times New Roman"/>
          <w:sz w:val="24"/>
          <w:szCs w:val="24"/>
        </w:rPr>
        <w:br/>
        <w:t xml:space="preserve">5) we wszystkich klasach w ramach wizyt </w:t>
      </w:r>
      <w:proofErr w:type="spellStart"/>
      <w:r w:rsidRPr="00D07D5F">
        <w:rPr>
          <w:rFonts w:ascii="Times New Roman" w:hAnsi="Times New Roman" w:cs="Times New Roman"/>
          <w:sz w:val="24"/>
          <w:szCs w:val="24"/>
        </w:rPr>
        <w:t>zawodoznawczych</w:t>
      </w:r>
      <w:proofErr w:type="spellEnd"/>
      <w:r w:rsidRPr="00D07D5F">
        <w:rPr>
          <w:rFonts w:ascii="Times New Roman" w:hAnsi="Times New Roman" w:cs="Times New Roman"/>
          <w:sz w:val="24"/>
          <w:szCs w:val="24"/>
        </w:rPr>
        <w:t>, kt</w:t>
      </w:r>
      <w:r w:rsidR="008C7779" w:rsidRPr="00D07D5F">
        <w:rPr>
          <w:rFonts w:ascii="Times New Roman" w:hAnsi="Times New Roman" w:cs="Times New Roman"/>
          <w:sz w:val="24"/>
          <w:szCs w:val="24"/>
        </w:rPr>
        <w:t xml:space="preserve">óre mają na celu poznanie przez </w:t>
      </w:r>
      <w:r w:rsidRPr="00D07D5F">
        <w:rPr>
          <w:rFonts w:ascii="Times New Roman" w:hAnsi="Times New Roman" w:cs="Times New Roman"/>
          <w:sz w:val="24"/>
          <w:szCs w:val="24"/>
        </w:rPr>
        <w:t>uczniów pracy w wybranych zawodach, organizowanych u pracodawców, lub w szkołach</w:t>
      </w:r>
      <w:r w:rsidR="008C7779" w:rsidRPr="00D07D5F">
        <w:rPr>
          <w:rFonts w:ascii="Times New Roman" w:hAnsi="Times New Roman" w:cs="Times New Roman"/>
          <w:sz w:val="24"/>
          <w:szCs w:val="24"/>
        </w:rPr>
        <w:t xml:space="preserve"> </w:t>
      </w:r>
      <w:r w:rsidRPr="00D07D5F">
        <w:rPr>
          <w:rFonts w:ascii="Times New Roman" w:hAnsi="Times New Roman" w:cs="Times New Roman"/>
          <w:sz w:val="24"/>
          <w:szCs w:val="24"/>
        </w:rPr>
        <w:t>prowadzących kształcenie zawodowe.</w:t>
      </w:r>
      <w:r w:rsidRPr="00D07D5F">
        <w:rPr>
          <w:rFonts w:ascii="Times New Roman" w:hAnsi="Times New Roman" w:cs="Times New Roman"/>
          <w:sz w:val="24"/>
          <w:szCs w:val="24"/>
        </w:rPr>
        <w:br/>
        <w:t>10. Treści programowe z zakresu doradztwa zawodowego we ws</w:t>
      </w:r>
      <w:r w:rsidR="008C7779" w:rsidRPr="00D07D5F">
        <w:rPr>
          <w:rFonts w:ascii="Times New Roman" w:hAnsi="Times New Roman" w:cs="Times New Roman"/>
          <w:sz w:val="24"/>
          <w:szCs w:val="24"/>
        </w:rPr>
        <w:t xml:space="preserve">zystkich klasach realizowane są </w:t>
      </w:r>
      <w:r w:rsidRPr="00D07D5F">
        <w:rPr>
          <w:rFonts w:ascii="Times New Roman" w:hAnsi="Times New Roman" w:cs="Times New Roman"/>
          <w:sz w:val="24"/>
          <w:szCs w:val="24"/>
        </w:rPr>
        <w:t>w czterech obszarach:</w:t>
      </w:r>
      <w:r w:rsidRPr="00D07D5F">
        <w:rPr>
          <w:rFonts w:ascii="Times New Roman" w:hAnsi="Times New Roman" w:cs="Times New Roman"/>
          <w:sz w:val="24"/>
          <w:szCs w:val="24"/>
        </w:rPr>
        <w:br/>
        <w:t>1) Poznanie siebie/Poznanie własnych zasobów,</w:t>
      </w:r>
      <w:r w:rsidRPr="00D07D5F">
        <w:rPr>
          <w:rFonts w:ascii="Times New Roman" w:hAnsi="Times New Roman" w:cs="Times New Roman"/>
          <w:sz w:val="24"/>
          <w:szCs w:val="24"/>
        </w:rPr>
        <w:br/>
      </w:r>
      <w:r w:rsidRPr="00D07D5F">
        <w:rPr>
          <w:rFonts w:ascii="Times New Roman" w:hAnsi="Times New Roman" w:cs="Times New Roman"/>
          <w:sz w:val="24"/>
          <w:szCs w:val="24"/>
        </w:rPr>
        <w:lastRenderedPageBreak/>
        <w:t>2) Świat zawodów i rynek pracy,</w:t>
      </w:r>
      <w:r w:rsidRPr="00D07D5F">
        <w:rPr>
          <w:rFonts w:ascii="Times New Roman" w:hAnsi="Times New Roman" w:cs="Times New Roman"/>
          <w:sz w:val="24"/>
          <w:szCs w:val="24"/>
        </w:rPr>
        <w:br/>
        <w:t>3) Rynek pracy i uczenie się przez całe życie,</w:t>
      </w:r>
      <w:r w:rsidRPr="00D07D5F">
        <w:rPr>
          <w:rFonts w:ascii="Times New Roman" w:hAnsi="Times New Roman" w:cs="Times New Roman"/>
          <w:sz w:val="24"/>
          <w:szCs w:val="24"/>
        </w:rPr>
        <w:br/>
        <w:t>4) Planowanie własnego rozwoju i podejmowanie decyzji edukacyjno-zawodowych.</w:t>
      </w:r>
    </w:p>
    <w:p w:rsidR="00480559" w:rsidRPr="00D07D5F" w:rsidRDefault="00480559" w:rsidP="004C7FE8">
      <w:pPr>
        <w:pStyle w:val="Bezodstpw"/>
        <w:spacing w:line="276" w:lineRule="auto"/>
        <w:rPr>
          <w:rFonts w:ascii="Times New Roman" w:eastAsia="Times New Roman" w:hAnsi="Times New Roman" w:cs="Times New Roman"/>
          <w:sz w:val="24"/>
          <w:szCs w:val="24"/>
          <w:lang w:eastAsia="ar-SA"/>
        </w:rPr>
      </w:pPr>
    </w:p>
    <w:p w:rsidR="00480559" w:rsidRPr="007115F8" w:rsidRDefault="00480559" w:rsidP="007115F8">
      <w:pPr>
        <w:pStyle w:val="Bezodstpw"/>
        <w:spacing w:line="276" w:lineRule="auto"/>
        <w:rPr>
          <w:rFonts w:ascii="Times New Roman" w:hAnsi="Times New Roman" w:cs="Times New Roman"/>
          <w:i/>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 xml:space="preserve">                             § 24</w:t>
      </w:r>
    </w:p>
    <w:p w:rsidR="001E7A67" w:rsidRPr="007115F8" w:rsidRDefault="001E7A67"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Sposób organizacji i realizacji działań w zakresie wolontariatu:</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1</w:t>
      </w:r>
      <w:r w:rsidR="00C032C9" w:rsidRPr="007115F8">
        <w:rPr>
          <w:rFonts w:ascii="Times New Roman" w:hAnsi="Times New Roman" w:cs="Times New Roman"/>
          <w:kern w:val="3"/>
          <w:sz w:val="24"/>
          <w:szCs w:val="24"/>
          <w:lang w:eastAsia="pl-PL"/>
        </w:rPr>
        <w:t>. W szkole może działać szkolny w</w:t>
      </w:r>
      <w:r w:rsidRPr="007115F8">
        <w:rPr>
          <w:rFonts w:ascii="Times New Roman" w:hAnsi="Times New Roman" w:cs="Times New Roman"/>
          <w:kern w:val="3"/>
          <w:sz w:val="24"/>
          <w:szCs w:val="24"/>
          <w:lang w:eastAsia="pl-PL"/>
        </w:rPr>
        <w:t>olontariat</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2. Celami </w:t>
      </w:r>
      <w:r w:rsidR="00C032C9" w:rsidRPr="007115F8">
        <w:rPr>
          <w:rFonts w:ascii="Times New Roman" w:hAnsi="Times New Roman" w:cs="Times New Roman"/>
          <w:kern w:val="3"/>
          <w:sz w:val="24"/>
          <w:szCs w:val="24"/>
          <w:lang w:eastAsia="pl-PL"/>
        </w:rPr>
        <w:t>głównymi szkolnego w</w:t>
      </w:r>
      <w:r w:rsidRPr="007115F8">
        <w:rPr>
          <w:rFonts w:ascii="Times New Roman" w:hAnsi="Times New Roman" w:cs="Times New Roman"/>
          <w:kern w:val="3"/>
          <w:sz w:val="24"/>
          <w:szCs w:val="24"/>
          <w:lang w:eastAsia="pl-PL"/>
        </w:rPr>
        <w:t xml:space="preserve">olontariatu są uwrażliwienie i aktywizowanie społeczności szkolnej w podejmowaniu działań na rzecz potrzebujących pomocy.  </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3</w:t>
      </w:r>
      <w:r w:rsidR="00C032C9" w:rsidRPr="007115F8">
        <w:rPr>
          <w:rFonts w:ascii="Times New Roman" w:hAnsi="Times New Roman" w:cs="Times New Roman"/>
          <w:kern w:val="3"/>
          <w:sz w:val="24"/>
          <w:szCs w:val="24"/>
          <w:lang w:eastAsia="pl-PL"/>
        </w:rPr>
        <w:t>. Działania szkolnego w</w:t>
      </w:r>
      <w:r w:rsidRPr="007115F8">
        <w:rPr>
          <w:rFonts w:ascii="Times New Roman" w:hAnsi="Times New Roman" w:cs="Times New Roman"/>
          <w:kern w:val="3"/>
          <w:sz w:val="24"/>
          <w:szCs w:val="24"/>
          <w:lang w:eastAsia="pl-PL"/>
        </w:rPr>
        <w:t>olontariatu adresowane są do:</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1) potrzebujących pomocy wewnątrz społeczności szkolnej, w środowisku lokalnym oraz </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zgłaszanych w ogólnopolskich akcjach charytaty</w:t>
      </w:r>
      <w:r w:rsidR="00C032C9" w:rsidRPr="007115F8">
        <w:rPr>
          <w:rFonts w:ascii="Times New Roman" w:hAnsi="Times New Roman" w:cs="Times New Roman"/>
          <w:kern w:val="3"/>
          <w:sz w:val="24"/>
          <w:szCs w:val="24"/>
          <w:lang w:eastAsia="pl-PL"/>
        </w:rPr>
        <w:t xml:space="preserve">wnych (po uzyskaniu akceptacji </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dyrektora s</w:t>
      </w:r>
      <w:r w:rsidR="00DA3DE4" w:rsidRPr="007115F8">
        <w:rPr>
          <w:rFonts w:ascii="Times New Roman" w:hAnsi="Times New Roman" w:cs="Times New Roman"/>
          <w:kern w:val="3"/>
          <w:sz w:val="24"/>
          <w:szCs w:val="24"/>
          <w:lang w:eastAsia="pl-PL"/>
        </w:rPr>
        <w:t>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społeczności szkolnej poprzez promowanie postaw prospołecznych;</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3) wolontariuszy poprzez szkolenia wewnętrzne.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4. Osoby odpowied</w:t>
      </w:r>
      <w:r w:rsidR="00C032C9" w:rsidRPr="007115F8">
        <w:rPr>
          <w:rFonts w:ascii="Times New Roman" w:hAnsi="Times New Roman" w:cs="Times New Roman"/>
          <w:kern w:val="3"/>
          <w:sz w:val="24"/>
          <w:szCs w:val="24"/>
          <w:lang w:eastAsia="pl-PL"/>
        </w:rPr>
        <w:t>zialne za prowadzenie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dyrektor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a) powołuje opiekuna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b) </w:t>
      </w:r>
      <w:r w:rsidR="00C032C9" w:rsidRPr="007115F8">
        <w:rPr>
          <w:rFonts w:ascii="Times New Roman" w:hAnsi="Times New Roman" w:cs="Times New Roman"/>
          <w:kern w:val="3"/>
          <w:sz w:val="24"/>
          <w:szCs w:val="24"/>
          <w:lang w:eastAsia="pl-PL"/>
        </w:rPr>
        <w:t>nadzoruje i opiniuje działanie szkolnego w</w:t>
      </w:r>
      <w:r w:rsidR="00DA3DE4"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2) opiekun szkolnego w</w:t>
      </w:r>
      <w:r w:rsidR="00DA3DE4" w:rsidRPr="007115F8">
        <w:rPr>
          <w:rFonts w:ascii="Times New Roman" w:hAnsi="Times New Roman" w:cs="Times New Roman"/>
          <w:kern w:val="3"/>
          <w:sz w:val="24"/>
          <w:szCs w:val="24"/>
          <w:lang w:eastAsia="pl-PL"/>
        </w:rPr>
        <w:t>olontariatu – nauczyciel</w:t>
      </w:r>
      <w:r w:rsidRPr="007115F8">
        <w:rPr>
          <w:rFonts w:ascii="Times New Roman" w:hAnsi="Times New Roman" w:cs="Times New Roman"/>
          <w:kern w:val="3"/>
          <w:sz w:val="24"/>
          <w:szCs w:val="24"/>
          <w:lang w:eastAsia="pl-PL"/>
        </w:rPr>
        <w:t xml:space="preserve"> społecznie pełniący tę funkcję</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3) </w:t>
      </w:r>
      <w:r w:rsidR="00C032C9" w:rsidRPr="007115F8">
        <w:rPr>
          <w:rFonts w:ascii="Times New Roman" w:hAnsi="Times New Roman" w:cs="Times New Roman"/>
          <w:kern w:val="3"/>
          <w:sz w:val="24"/>
          <w:szCs w:val="24"/>
          <w:lang w:eastAsia="pl-PL"/>
        </w:rPr>
        <w:t>przewodniczący szkolnego w</w:t>
      </w:r>
      <w:r w:rsidR="00DA3DE4" w:rsidRPr="007115F8">
        <w:rPr>
          <w:rFonts w:ascii="Times New Roman" w:hAnsi="Times New Roman" w:cs="Times New Roman"/>
          <w:kern w:val="3"/>
          <w:sz w:val="24"/>
          <w:szCs w:val="24"/>
          <w:lang w:eastAsia="pl-PL"/>
        </w:rPr>
        <w:t>olontariatu – ucz</w:t>
      </w:r>
      <w:r w:rsidRPr="007115F8">
        <w:rPr>
          <w:rFonts w:ascii="Times New Roman" w:hAnsi="Times New Roman" w:cs="Times New Roman"/>
          <w:kern w:val="3"/>
          <w:sz w:val="24"/>
          <w:szCs w:val="24"/>
          <w:lang w:eastAsia="pl-PL"/>
        </w:rPr>
        <w:t>eń szkoły będący wolontariuszem,</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wolontariusze stali – uczniowie szkoły </w:t>
      </w:r>
      <w:proofErr w:type="spellStart"/>
      <w:r w:rsidR="00DA3DE4" w:rsidRPr="007115F8">
        <w:rPr>
          <w:rFonts w:ascii="Times New Roman" w:hAnsi="Times New Roman" w:cs="Times New Roman"/>
          <w:kern w:val="3"/>
          <w:sz w:val="24"/>
          <w:szCs w:val="24"/>
          <w:lang w:eastAsia="pl-PL"/>
        </w:rPr>
        <w:t>współkoordynujący</w:t>
      </w:r>
      <w:proofErr w:type="spellEnd"/>
      <w:r w:rsidR="00DA3DE4" w:rsidRPr="007115F8">
        <w:rPr>
          <w:rFonts w:ascii="Times New Roman" w:hAnsi="Times New Roman" w:cs="Times New Roman"/>
          <w:kern w:val="3"/>
          <w:sz w:val="24"/>
          <w:szCs w:val="24"/>
          <w:lang w:eastAsia="pl-PL"/>
        </w:rPr>
        <w:t xml:space="preserve"> poszczególne akcje.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5</w:t>
      </w:r>
      <w:r w:rsidR="00C032C9" w:rsidRPr="007115F8">
        <w:rPr>
          <w:rFonts w:ascii="Times New Roman" w:hAnsi="Times New Roman" w:cs="Times New Roman"/>
          <w:kern w:val="3"/>
          <w:sz w:val="24"/>
          <w:szCs w:val="24"/>
          <w:lang w:eastAsia="pl-PL"/>
        </w:rPr>
        <w:t>. Działalność szkolnego w</w:t>
      </w:r>
      <w:r w:rsidRPr="007115F8">
        <w:rPr>
          <w:rFonts w:ascii="Times New Roman" w:hAnsi="Times New Roman" w:cs="Times New Roman"/>
          <w:kern w:val="3"/>
          <w:sz w:val="24"/>
          <w:szCs w:val="24"/>
          <w:lang w:eastAsia="pl-PL"/>
        </w:rPr>
        <w:t>olontariatu może być wspierana przez:</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wychowawc</w:t>
      </w:r>
      <w:r w:rsidRPr="007115F8">
        <w:rPr>
          <w:rFonts w:ascii="Times New Roman" w:hAnsi="Times New Roman" w:cs="Times New Roman"/>
          <w:kern w:val="3"/>
          <w:sz w:val="24"/>
          <w:szCs w:val="24"/>
          <w:lang w:eastAsia="pl-PL"/>
        </w:rPr>
        <w:t>ów oddziałów z wraz ich klasami,</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nauczycieli i i</w:t>
      </w:r>
      <w:r w:rsidRPr="007115F8">
        <w:rPr>
          <w:rFonts w:ascii="Times New Roman" w:hAnsi="Times New Roman" w:cs="Times New Roman"/>
          <w:kern w:val="3"/>
          <w:sz w:val="24"/>
          <w:szCs w:val="24"/>
          <w:lang w:eastAsia="pl-PL"/>
        </w:rPr>
        <w:t>nnych pracowników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3) rodziców,</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inne osoby i instytucje.  </w:t>
      </w:r>
    </w:p>
    <w:p w:rsidR="001F5A0C"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6. Szczegółowe cele, z</w:t>
      </w:r>
      <w:r w:rsidR="00C032C9" w:rsidRPr="007115F8">
        <w:rPr>
          <w:rFonts w:ascii="Times New Roman" w:hAnsi="Times New Roman" w:cs="Times New Roman"/>
          <w:kern w:val="3"/>
          <w:sz w:val="24"/>
          <w:szCs w:val="24"/>
          <w:lang w:eastAsia="pl-PL"/>
        </w:rPr>
        <w:t>adania i zasady funkcjonowania szkolnego w</w:t>
      </w:r>
      <w:r w:rsidRPr="007115F8">
        <w:rPr>
          <w:rFonts w:ascii="Times New Roman" w:hAnsi="Times New Roman" w:cs="Times New Roman"/>
          <w:kern w:val="3"/>
          <w:sz w:val="24"/>
          <w:szCs w:val="24"/>
          <w:lang w:eastAsia="pl-PL"/>
        </w:rPr>
        <w:t xml:space="preserve">olontariatu reguluje </w:t>
      </w:r>
      <w:r w:rsidR="001F5A0C" w:rsidRPr="007115F8">
        <w:rPr>
          <w:rFonts w:ascii="Times New Roman" w:hAnsi="Times New Roman" w:cs="Times New Roman"/>
          <w:kern w:val="3"/>
          <w:sz w:val="24"/>
          <w:szCs w:val="24"/>
          <w:lang w:eastAsia="pl-PL"/>
        </w:rPr>
        <w:t xml:space="preserve"> </w:t>
      </w:r>
    </w:p>
    <w:p w:rsidR="00DA3DE4" w:rsidRPr="005778A6" w:rsidRDefault="001F5A0C" w:rsidP="005778A6">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odrębny regulamin.</w:t>
      </w:r>
    </w:p>
    <w:p w:rsidR="00D07D5F"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1E7A67" w:rsidRPr="009C5578" w:rsidRDefault="001E7A67"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25</w:t>
      </w:r>
    </w:p>
    <w:p w:rsidR="001E7A67" w:rsidRPr="009C5578" w:rsidRDefault="000F1326" w:rsidP="001E7A6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Formy opieki i pomocy uczniom, którym z przyczyn rozwojowych, rodzinnych lub losowych jest potrzebna pomoc i wsparcie, które uruchamia szkoła to przede wszystkim:</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organizacja pracy świetlicy i biblioteki szkolnej zgodnie z potrzebami pracujących rodziców uczniów i czasem trwania szkolnych zajęć edukacyjnych uczniów;</w:t>
      </w:r>
    </w:p>
    <w:p w:rsidR="00C032C9" w:rsidRPr="009C5578" w:rsidRDefault="001E7A67" w:rsidP="00C032C9">
      <w:pPr>
        <w:pStyle w:val="Standard"/>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w:t>
      </w:r>
      <w:r w:rsidR="00C032C9" w:rsidRPr="009C5578">
        <w:rPr>
          <w:rFonts w:ascii="Times New Roman" w:eastAsia="Times New Roman" w:hAnsi="Times New Roman" w:cs="Times New Roman"/>
          <w:sz w:val="24"/>
          <w:szCs w:val="24"/>
          <w:lang w:eastAsia="pl-PL"/>
        </w:rPr>
        <w:t>pomoc materialna dla uczniów o charakterze motywacyjnym:</w:t>
      </w:r>
    </w:p>
    <w:p w:rsidR="00C032C9" w:rsidRPr="009C5578" w:rsidRDefault="00C032C9" w:rsidP="00C032C9">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przekazywanie informacji uczniom i ich rodzicom o warunkach otrzymania pomocy materialnej o charakterze socjalnym (zasiłek szkolny, przyznawany przez gminę uczniom zamieszkałym na terenie gminy);</w:t>
      </w:r>
    </w:p>
    <w:p w:rsidR="001E7A67" w:rsidRPr="009C5578" w:rsidRDefault="001E7A67"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dostosowanie wymagań edukacyjnych do indywidualnych potrzeb rozwojowych i edukacyjnych oraz możliwości psychofizycznych uczniów;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udzielanie uczniom pomocy w nauce poprzez przekazanie uczniowi informacji o tym, co zrobił dobrze i jak powinien się dalej uczyć, zgodnie z rozpoznanym przez nauczycieli stylem uczenia się ucznia;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5) planowanie pracy z uczniem niepełnosprawnym w indywidualnym programie </w:t>
      </w:r>
      <w:proofErr w:type="spellStart"/>
      <w:r w:rsidRPr="009C5578">
        <w:rPr>
          <w:rFonts w:ascii="Times New Roman" w:eastAsia="Times New Roman" w:hAnsi="Times New Roman" w:cs="Times New Roman"/>
          <w:sz w:val="24"/>
          <w:szCs w:val="24"/>
          <w:lang w:eastAsia="pl-PL"/>
        </w:rPr>
        <w:t>edukacyjno</w:t>
      </w:r>
      <w:proofErr w:type="spellEnd"/>
      <w:r w:rsidRPr="009C5578">
        <w:rPr>
          <w:rFonts w:ascii="Times New Roman" w:eastAsia="Times New Roman" w:hAnsi="Times New Roman" w:cs="Times New Roman"/>
          <w:sz w:val="24"/>
          <w:szCs w:val="24"/>
          <w:lang w:eastAsia="pl-PL"/>
        </w:rPr>
        <w:t xml:space="preserve"> -terapeutycznym (IPET), na podstawie orzeczenia o potrzebie kształcenia specjalnego, </w:t>
      </w:r>
      <w:r w:rsidRPr="009C5578">
        <w:rPr>
          <w:rFonts w:ascii="Times New Roman" w:eastAsia="Times New Roman" w:hAnsi="Times New Roman" w:cs="Times New Roman"/>
          <w:sz w:val="24"/>
          <w:szCs w:val="24"/>
          <w:lang w:eastAsia="pl-PL"/>
        </w:rPr>
        <w:lastRenderedPageBreak/>
        <w:t xml:space="preserve">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w:t>
      </w:r>
      <w:proofErr w:type="spellStart"/>
      <w:r w:rsidRPr="009C5578">
        <w:rPr>
          <w:rFonts w:ascii="Times New Roman" w:eastAsia="Times New Roman" w:hAnsi="Times New Roman" w:cs="Times New Roman"/>
          <w:sz w:val="24"/>
          <w:szCs w:val="24"/>
          <w:lang w:eastAsia="pl-PL"/>
        </w:rPr>
        <w:t>specjalistyczą</w:t>
      </w:r>
      <w:proofErr w:type="spellEnd"/>
      <w:r w:rsidRPr="009C5578">
        <w:rPr>
          <w:rFonts w:ascii="Times New Roman" w:eastAsia="Times New Roman" w:hAnsi="Times New Roman" w:cs="Times New Roman"/>
          <w:sz w:val="24"/>
          <w:szCs w:val="24"/>
          <w:lang w:eastAsia="pl-PL"/>
        </w:rPr>
        <w:t xml:space="preserve"> i realizacja zaplanowanych działań;</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6) organizacja indywidualnego nauczania dla uczniów, których stan zdrowia uniemożliwia lub znacznie utrudnia uczęszczanie do szkoły, na podstawie orzeczenia o potrzebie indywidualnego nauczania 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specjalistyczną,</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zezwolenie dyrektora szkoły ma indywidualny program lub indywidualny tok nauki dla ucznia szczególnie uzdolnionego,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pomoc uczniom i ich rodzicom przez specjalistów zatrudnionych w szkole (pedagog, psycholog, log</w:t>
      </w:r>
      <w:r w:rsidR="00AC41DA" w:rsidRPr="009C5578">
        <w:rPr>
          <w:rFonts w:ascii="Times New Roman" w:eastAsia="Times New Roman" w:hAnsi="Times New Roman" w:cs="Times New Roman"/>
          <w:sz w:val="24"/>
          <w:szCs w:val="24"/>
          <w:lang w:eastAsia="pl-PL"/>
        </w:rPr>
        <w:t>opeda, doradca zawodowy</w:t>
      </w: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organizacja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dla uczniów na terenie szkoły:</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10) zawieranie kontraktów z uczniami z powiadomieniem i akceptacją rodziców;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11) uruchomienie w szkole zajęć edukacyjnych, które rozwijają zainteresowania i uzdolnienia uczniów, ich aktywność i kreatywność po zdiagnozowaniu potrzeb uczniów; </w:t>
      </w:r>
    </w:p>
    <w:p w:rsidR="00C032C9" w:rsidRPr="009C5578" w:rsidRDefault="001E7A67" w:rsidP="00C032C9">
      <w:pPr>
        <w:pStyle w:val="Standard"/>
        <w:spacing w:after="0" w:line="240" w:lineRule="auto"/>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12)</w:t>
      </w:r>
      <w:r w:rsidRPr="009C5578">
        <w:rPr>
          <w:rFonts w:ascii="Times New Roman" w:eastAsia="Times New Roman" w:hAnsi="Times New Roman" w:cs="Times New Roman"/>
          <w:color w:val="FF0000"/>
          <w:sz w:val="24"/>
          <w:szCs w:val="24"/>
          <w:lang w:eastAsia="pl-PL"/>
        </w:rPr>
        <w:t xml:space="preserve"> </w:t>
      </w:r>
      <w:r w:rsidR="00C032C9" w:rsidRPr="009C5578">
        <w:rPr>
          <w:rFonts w:ascii="Times New Roman" w:eastAsia="Times New Roman" w:hAnsi="Times New Roman" w:cs="Times New Roman"/>
          <w:color w:val="000000"/>
          <w:sz w:val="24"/>
          <w:szCs w:val="24"/>
          <w:lang w:eastAsia="pl-PL"/>
        </w:rPr>
        <w:t>korzystanie z darmowych posiłków dla uczniów wskazanych przez ośrodek pomocy społecznej;</w:t>
      </w:r>
    </w:p>
    <w:p w:rsidR="001E7A67" w:rsidRPr="009C5578" w:rsidRDefault="00C032C9"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13</w:t>
      </w:r>
      <w:r w:rsidR="001E7A67" w:rsidRPr="009C5578">
        <w:rPr>
          <w:rFonts w:ascii="Times New Roman" w:eastAsia="Times New Roman" w:hAnsi="Times New Roman" w:cs="Times New Roman"/>
          <w:sz w:val="24"/>
          <w:szCs w:val="24"/>
          <w:lang w:eastAsia="pl-PL"/>
        </w:rPr>
        <w:t xml:space="preserve">) organizacja zajęć wychowawczo - opiekuńczych dla uczniów w dniach wolnych od zajęć </w:t>
      </w:r>
      <w:proofErr w:type="spellStart"/>
      <w:r w:rsidR="001E7A67" w:rsidRPr="009C5578">
        <w:rPr>
          <w:rFonts w:ascii="Times New Roman" w:eastAsia="Times New Roman" w:hAnsi="Times New Roman" w:cs="Times New Roman"/>
          <w:sz w:val="24"/>
          <w:szCs w:val="24"/>
          <w:lang w:eastAsia="pl-PL"/>
        </w:rPr>
        <w:t>dydaktyczno</w:t>
      </w:r>
      <w:proofErr w:type="spellEnd"/>
      <w:r w:rsidR="001E7A67" w:rsidRPr="009C5578">
        <w:rPr>
          <w:rFonts w:ascii="Times New Roman" w:eastAsia="Times New Roman" w:hAnsi="Times New Roman" w:cs="Times New Roman"/>
          <w:sz w:val="24"/>
          <w:szCs w:val="24"/>
          <w:lang w:eastAsia="pl-PL"/>
        </w:rPr>
        <w:t xml:space="preserve"> – wychowawczych, które zostały ustalone przez dyrektora szkoły w danym roku szkolnym,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C032C9"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 organizowanie akcji pomocowych da potrzebujących uczniów, gł</w:t>
      </w:r>
      <w:r w:rsidR="00AC41DA" w:rsidRPr="009C5578">
        <w:rPr>
          <w:rFonts w:ascii="Times New Roman" w:eastAsia="Times New Roman" w:hAnsi="Times New Roman" w:cs="Times New Roman"/>
          <w:sz w:val="24"/>
          <w:szCs w:val="24"/>
          <w:lang w:eastAsia="pl-PL"/>
        </w:rPr>
        <w:t>ównie</w:t>
      </w:r>
      <w:r w:rsidRPr="009C5578">
        <w:rPr>
          <w:rFonts w:ascii="Times New Roman" w:eastAsia="Times New Roman" w:hAnsi="Times New Roman" w:cs="Times New Roman"/>
          <w:sz w:val="24"/>
          <w:szCs w:val="24"/>
          <w:lang w:eastAsia="pl-PL"/>
        </w:rPr>
        <w:t xml:space="preserve"> uczniów chorych;</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15</w:t>
      </w:r>
      <w:r w:rsidR="001E7A67" w:rsidRPr="009C5578">
        <w:rPr>
          <w:rFonts w:ascii="Times New Roman" w:eastAsia="Times New Roman" w:hAnsi="Times New Roman" w:cs="Times New Roman"/>
          <w:sz w:val="24"/>
          <w:szCs w:val="24"/>
          <w:lang w:eastAsia="pl-PL"/>
        </w:rPr>
        <w:t>) zapewnienie wszystkim uczniom szkoły udziału w imprezach i wycieczkach szkolnych przez pozyskiwanie wparcia finansowego dla uczniów, których sytuacja materialna w rodzinie jest trudna;</w:t>
      </w:r>
    </w:p>
    <w:p w:rsidR="001E7A67"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16</w:t>
      </w:r>
      <w:r w:rsidR="001E7A67" w:rsidRPr="009C5578">
        <w:rPr>
          <w:rFonts w:ascii="Times New Roman" w:eastAsia="Times New Roman" w:hAnsi="Times New Roman" w:cs="Times New Roman"/>
          <w:sz w:val="24"/>
          <w:szCs w:val="24"/>
          <w:lang w:eastAsia="pl-PL"/>
        </w:rPr>
        <w:t>) zapewnienie uczniom możliwości udziału w konkursach, zawodach,  turniejach, olimpiadach organizowa</w:t>
      </w:r>
      <w:r w:rsidR="00CE0416">
        <w:rPr>
          <w:rFonts w:ascii="Times New Roman" w:eastAsia="Times New Roman" w:hAnsi="Times New Roman" w:cs="Times New Roman"/>
          <w:sz w:val="24"/>
          <w:szCs w:val="24"/>
          <w:lang w:eastAsia="pl-PL"/>
        </w:rPr>
        <w:t>nych przez podmioty zewnętrzne;</w:t>
      </w:r>
    </w:p>
    <w:p w:rsidR="00CE0416" w:rsidRPr="00293C32" w:rsidRDefault="00CE0416" w:rsidP="00CE0416">
      <w:pPr>
        <w:spacing w:after="0" w:line="240" w:lineRule="auto"/>
        <w:rPr>
          <w:rFonts w:ascii="Times New Roman" w:eastAsia="Times New Roman" w:hAnsi="Times New Roman" w:cs="Times New Roman"/>
          <w:sz w:val="24"/>
          <w:szCs w:val="24"/>
          <w:lang w:eastAsia="pl-PL"/>
        </w:rPr>
      </w:pPr>
      <w:r w:rsidRPr="00293C32">
        <w:rPr>
          <w:rFonts w:ascii="Times New Roman" w:eastAsia="Times New Roman" w:hAnsi="Times New Roman" w:cs="Times New Roman"/>
          <w:sz w:val="24"/>
          <w:szCs w:val="24"/>
          <w:lang w:eastAsia="pl-PL"/>
        </w:rPr>
        <w:t xml:space="preserve">17) </w:t>
      </w:r>
      <w:r w:rsidRPr="00293C32">
        <w:rPr>
          <w:rFonts w:ascii="Times New Roman" w:eastAsia="Calibri" w:hAnsi="Times New Roman" w:cs="Times New Roman"/>
          <w:sz w:val="24"/>
          <w:szCs w:val="24"/>
        </w:rPr>
        <w:t>dostosowuje wymagania oraz formy i metody pracy i sposób oceniania dla ucznia cudzoziemca oraz powracającego z zagranicy.</w:t>
      </w:r>
    </w:p>
    <w:p w:rsidR="001E7A67" w:rsidRPr="0095017E" w:rsidRDefault="000F1326" w:rsidP="001E7A67">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Pr="0095017E">
        <w:rPr>
          <w:rFonts w:ascii="Times New Roman" w:eastAsia="Calibri" w:hAnsi="Times New Roman" w:cs="Times New Roman"/>
          <w:sz w:val="24"/>
          <w:szCs w:val="24"/>
        </w:rPr>
        <w:t>Diagnozę potrzeb uczniów przeprowadzają wychowawcy oddziałów we współpracy ze specjalistami</w:t>
      </w:r>
      <w:r w:rsidRPr="0095017E">
        <w:rPr>
          <w:rFonts w:ascii="Times New Roman" w:eastAsia="Calibri" w:hAnsi="Times New Roman" w:cs="Times New Roman"/>
          <w:spacing w:val="-4"/>
          <w:sz w:val="24"/>
          <w:szCs w:val="24"/>
        </w:rPr>
        <w:t xml:space="preserve"> </w:t>
      </w:r>
      <w:r w:rsidRPr="0095017E">
        <w:rPr>
          <w:rFonts w:ascii="Times New Roman" w:eastAsia="Calibri" w:hAnsi="Times New Roman" w:cs="Times New Roman"/>
          <w:sz w:val="24"/>
          <w:szCs w:val="24"/>
        </w:rPr>
        <w:t>we</w:t>
      </w:r>
      <w:r w:rsidRPr="0095017E">
        <w:rPr>
          <w:rFonts w:ascii="Times New Roman" w:eastAsia="Calibri" w:hAnsi="Times New Roman" w:cs="Times New Roman"/>
          <w:spacing w:val="6"/>
          <w:sz w:val="24"/>
          <w:szCs w:val="24"/>
        </w:rPr>
        <w:t xml:space="preserve"> </w:t>
      </w:r>
      <w:r w:rsidRPr="0095017E">
        <w:rPr>
          <w:rFonts w:ascii="Times New Roman" w:eastAsia="Calibri" w:hAnsi="Times New Roman" w:cs="Times New Roman"/>
          <w:sz w:val="24"/>
          <w:szCs w:val="24"/>
        </w:rPr>
        <w:t>wrześniu</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każdego</w:t>
      </w:r>
      <w:r w:rsidRPr="0095017E">
        <w:rPr>
          <w:rFonts w:ascii="Times New Roman" w:eastAsia="Calibri" w:hAnsi="Times New Roman" w:cs="Times New Roman"/>
          <w:spacing w:val="5"/>
          <w:sz w:val="24"/>
          <w:szCs w:val="24"/>
        </w:rPr>
        <w:t xml:space="preserve"> </w:t>
      </w:r>
      <w:r w:rsidRPr="0095017E">
        <w:rPr>
          <w:rFonts w:ascii="Times New Roman" w:eastAsia="Calibri" w:hAnsi="Times New Roman" w:cs="Times New Roman"/>
          <w:sz w:val="24"/>
          <w:szCs w:val="24"/>
        </w:rPr>
        <w:t>roku</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szkolnego,</w:t>
      </w:r>
      <w:r w:rsidRPr="0095017E">
        <w:rPr>
          <w:rFonts w:ascii="Times New Roman" w:eastAsia="Calibri" w:hAnsi="Times New Roman" w:cs="Times New Roman"/>
          <w:spacing w:val="5"/>
          <w:sz w:val="24"/>
          <w:szCs w:val="24"/>
        </w:rPr>
        <w:t xml:space="preserve"> </w:t>
      </w:r>
      <w:r w:rsidRPr="0095017E">
        <w:rPr>
          <w:rFonts w:ascii="Times New Roman" w:eastAsia="Calibri" w:hAnsi="Times New Roman" w:cs="Times New Roman"/>
          <w:sz w:val="24"/>
          <w:szCs w:val="24"/>
        </w:rPr>
        <w:t>a</w:t>
      </w:r>
      <w:r w:rsidRPr="0095017E">
        <w:rPr>
          <w:rFonts w:ascii="Times New Roman" w:eastAsia="Calibri" w:hAnsi="Times New Roman" w:cs="Times New Roman"/>
          <w:spacing w:val="-8"/>
          <w:sz w:val="24"/>
          <w:szCs w:val="24"/>
        </w:rPr>
        <w:t xml:space="preserve"> </w:t>
      </w:r>
      <w:r w:rsidRPr="0095017E">
        <w:rPr>
          <w:rFonts w:ascii="Times New Roman" w:eastAsia="Calibri" w:hAnsi="Times New Roman" w:cs="Times New Roman"/>
          <w:sz w:val="24"/>
          <w:szCs w:val="24"/>
        </w:rPr>
        <w:t>także</w:t>
      </w:r>
      <w:r w:rsidRPr="0095017E">
        <w:rPr>
          <w:rFonts w:ascii="Times New Roman" w:eastAsia="Calibri" w:hAnsi="Times New Roman" w:cs="Times New Roman"/>
          <w:spacing w:val="6"/>
          <w:sz w:val="24"/>
          <w:szCs w:val="24"/>
        </w:rPr>
        <w:t xml:space="preserve"> </w:t>
      </w:r>
      <w:r w:rsidRPr="0095017E">
        <w:rPr>
          <w:rFonts w:ascii="Times New Roman" w:eastAsia="Calibri" w:hAnsi="Times New Roman" w:cs="Times New Roman"/>
          <w:sz w:val="24"/>
          <w:szCs w:val="24"/>
        </w:rPr>
        <w:t>na</w:t>
      </w:r>
      <w:r w:rsidRPr="0095017E">
        <w:rPr>
          <w:rFonts w:ascii="Times New Roman" w:eastAsia="Calibri" w:hAnsi="Times New Roman" w:cs="Times New Roman"/>
          <w:spacing w:val="-7"/>
          <w:sz w:val="24"/>
          <w:szCs w:val="24"/>
        </w:rPr>
        <w:t xml:space="preserve"> </w:t>
      </w:r>
      <w:r w:rsidRPr="0095017E">
        <w:rPr>
          <w:rFonts w:ascii="Times New Roman" w:eastAsia="Calibri" w:hAnsi="Times New Roman" w:cs="Times New Roman"/>
          <w:sz w:val="24"/>
          <w:szCs w:val="24"/>
        </w:rPr>
        <w:t>bieżąco</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w</w:t>
      </w:r>
      <w:r w:rsidRPr="0095017E">
        <w:rPr>
          <w:rFonts w:ascii="Times New Roman" w:eastAsia="Calibri" w:hAnsi="Times New Roman" w:cs="Times New Roman"/>
          <w:spacing w:val="11"/>
          <w:sz w:val="24"/>
          <w:szCs w:val="24"/>
        </w:rPr>
        <w:t xml:space="preserve"> </w:t>
      </w:r>
      <w:r w:rsidRPr="0095017E">
        <w:rPr>
          <w:rFonts w:ascii="Times New Roman" w:eastAsia="Calibri" w:hAnsi="Times New Roman" w:cs="Times New Roman"/>
          <w:sz w:val="24"/>
          <w:szCs w:val="24"/>
        </w:rPr>
        <w:t>razie</w:t>
      </w:r>
      <w:r w:rsidRPr="0095017E">
        <w:rPr>
          <w:rFonts w:ascii="Times New Roman" w:eastAsia="Calibri" w:hAnsi="Times New Roman" w:cs="Times New Roman"/>
          <w:spacing w:val="-7"/>
          <w:sz w:val="24"/>
          <w:szCs w:val="24"/>
        </w:rPr>
        <w:t xml:space="preserve"> </w:t>
      </w:r>
      <w:r w:rsidRPr="0095017E">
        <w:rPr>
          <w:rFonts w:ascii="Times New Roman" w:eastAsia="Calibri" w:hAnsi="Times New Roman" w:cs="Times New Roman"/>
          <w:sz w:val="24"/>
          <w:szCs w:val="24"/>
        </w:rPr>
        <w:t>konieczności.</w:t>
      </w:r>
    </w:p>
    <w:p w:rsidR="00AC41DA" w:rsidRPr="009C5578" w:rsidRDefault="001E7A67"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i/>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26</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Organizacja biblioteki uwzględnia w szczególności zadania w zakresie: </w:t>
      </w:r>
    </w:p>
    <w:p w:rsidR="007718DC"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gromadzenia i udostępniania podręczników, materiałów edukacyjnych i materiałów ćwiczeniowych oraz innych materiałów bibliotecznych,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2) tworzenia warunków do efektywnego posługiwania się technologiami informacyjno-komunikacyjnymi;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3) rozbudzania i rozwijania indywidualnych zainteresowań uczniów oraz wyrabiania i pogłębiania u uczniów nawyku czytania i uczenia się;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4) 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rsidR="00AC41DA"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przeprowadzania inwentaryzacji k</w:t>
      </w:r>
      <w:r w:rsidR="00AC41DA" w:rsidRPr="00293C32">
        <w:rPr>
          <w:rFonts w:ascii="Times New Roman" w:hAnsi="Times New Roman" w:cs="Times New Roman"/>
          <w:sz w:val="24"/>
          <w:szCs w:val="24"/>
          <w:lang w:eastAsia="pl-PL"/>
        </w:rPr>
        <w:t>sięgozbioru biblioteki szkolnej;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sz w:val="24"/>
          <w:szCs w:val="24"/>
          <w:lang w:eastAsia="pl-PL"/>
        </w:rPr>
        <w:t xml:space="preserve">6) </w:t>
      </w:r>
      <w:r w:rsidRPr="00293C32">
        <w:rPr>
          <w:rFonts w:ascii="Times New Roman" w:hAnsi="Times New Roman" w:cs="Times New Roman"/>
          <w:color w:val="000000"/>
          <w:sz w:val="24"/>
          <w:szCs w:val="24"/>
          <w:lang w:eastAsia="pl-PL"/>
        </w:rPr>
        <w:t>umożliwianie dostępu do jej zbiorów w stałych dniach i godzinach w czasie zajęć lekcyjnych i po ich zakończeniu.</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293C32" w:rsidRDefault="001E7A67" w:rsidP="00293C32">
      <w:pPr>
        <w:pStyle w:val="Bezodstpw"/>
        <w:rPr>
          <w:rFonts w:ascii="Times New Roman" w:hAnsi="Times New Roman" w:cs="Times New Roman"/>
          <w:b/>
          <w:sz w:val="24"/>
          <w:szCs w:val="24"/>
          <w:lang w:eastAsia="pl-PL"/>
        </w:rPr>
      </w:pPr>
      <w:r w:rsidRPr="00293C32">
        <w:rPr>
          <w:rFonts w:ascii="Times New Roman" w:hAnsi="Times New Roman" w:cs="Times New Roman"/>
          <w:sz w:val="24"/>
          <w:szCs w:val="24"/>
          <w:lang w:eastAsia="pl-PL"/>
        </w:rPr>
        <w:t xml:space="preserve">                                                               </w:t>
      </w:r>
      <w:r w:rsidRPr="00293C32">
        <w:rPr>
          <w:rFonts w:ascii="Times New Roman" w:hAnsi="Times New Roman" w:cs="Times New Roman"/>
          <w:b/>
          <w:sz w:val="24"/>
          <w:szCs w:val="24"/>
          <w:lang w:eastAsia="pl-PL"/>
        </w:rPr>
        <w:t>§</w:t>
      </w:r>
      <w:r w:rsidR="009C5578" w:rsidRPr="00293C32">
        <w:rPr>
          <w:rFonts w:ascii="Times New Roman" w:hAnsi="Times New Roman" w:cs="Times New Roman"/>
          <w:b/>
          <w:sz w:val="24"/>
          <w:szCs w:val="24"/>
          <w:lang w:eastAsia="pl-PL"/>
        </w:rPr>
        <w:t xml:space="preserve"> </w:t>
      </w:r>
      <w:r w:rsidR="003C4590" w:rsidRPr="00293C32">
        <w:rPr>
          <w:rFonts w:ascii="Times New Roman" w:hAnsi="Times New Roman" w:cs="Times New Roman"/>
          <w:b/>
          <w:sz w:val="24"/>
          <w:szCs w:val="24"/>
          <w:lang w:eastAsia="pl-PL"/>
        </w:rPr>
        <w:t>27</w:t>
      </w:r>
      <w:r w:rsidRPr="00293C32">
        <w:rPr>
          <w:rFonts w:ascii="Times New Roman" w:hAnsi="Times New Roman" w:cs="Times New Roman"/>
          <w:b/>
          <w:sz w:val="24"/>
          <w:szCs w:val="24"/>
          <w:lang w:eastAsia="pl-PL"/>
        </w:rPr>
        <w:t xml:space="preserve">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Warunki i zakres współpracy biblioteki szkolnej z uczniami, nauczycielami i rodzicami oraz innymi bibliotekami: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1) uczniami,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lastRenderedPageBreak/>
        <w:t>a) zakup lub sprowadzanie szczególnie poszukiwanych książek,</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tworzenie aktywu bibliotecznego,</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aktywności czytelniczej,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udzielanie pomocy w korzystaniu z różnych źródeł informacji, a także w doborze literatury i kształtowaniu nawyków czytelniczych,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 xml:space="preserve">e) umożliwienie korzystania z Internetu, encyklopedii i programów multimedialnych; </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2) nauczycielami i innymi pracownikami szkoły,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a) sprowadzanie literatury pedagogicznej, przedmiotu, poradników metodycznych i czasopism pedagogicznych,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organizowanie wystawek tematycznych,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nowych nabytkach biblioteki,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przeprowadzanie lekcji bibliotecznych,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e) udostępnianie czasopism pedagogicznych i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f) działania mające na celu poprawę czytelnictwa,</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g) umożliwienie korzystania z Internetu, encyklopedii, programów multimedialnych;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rodzicami,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udostępnianie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umożliwienie korzystania z Internetu, encyklopedii i programów multimedialnych,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działania na rzecz podniesienia aktywności czytelniczej dzieci,</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d) udostępnianie Statutu szkoły, programu wychowawczo-profilaktycznego oraz innych dokumentów prawa szkolnego,</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e) udostępnianie szkolnej filmoteki z uroczystościami szkolnymi;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innymi bibliotekami,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lekcje biblioteczne przeprowadzane przez bibliotekarzy z biblioteki publicznej,</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udział w konkursach poetyckich, plastycznych, wystawach itp.,</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wypożyczanie międzybiblioteczne zbiorów specjalnych.</w:t>
      </w:r>
    </w:p>
    <w:p w:rsidR="00AC41DA" w:rsidRPr="00293C32" w:rsidRDefault="00AC41DA" w:rsidP="00293C32">
      <w:pPr>
        <w:pStyle w:val="Bezodstpw"/>
        <w:rPr>
          <w:rFonts w:ascii="Times New Roman" w:hAnsi="Times New Roman" w:cs="Times New Roman"/>
          <w:bCs/>
          <w:sz w:val="24"/>
          <w:szCs w:val="24"/>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i/>
          <w:sz w:val="24"/>
          <w:szCs w:val="24"/>
          <w:lang w:eastAsia="pl-PL"/>
        </w:rPr>
        <w:t xml:space="preserve">                                                               </w:t>
      </w:r>
      <w:r w:rsidR="003C4590">
        <w:rPr>
          <w:rFonts w:ascii="Times New Roman" w:eastAsia="Times New Roman" w:hAnsi="Times New Roman" w:cs="Times New Roman"/>
          <w:b/>
          <w:sz w:val="24"/>
          <w:szCs w:val="24"/>
          <w:lang w:eastAsia="pl-PL"/>
        </w:rPr>
        <w:t>§ 28</w:t>
      </w:r>
      <w:r w:rsidRPr="009C5578">
        <w:rPr>
          <w:rFonts w:ascii="Times New Roman" w:eastAsia="Times New Roman" w:hAnsi="Times New Roman" w:cs="Times New Roman"/>
          <w:b/>
          <w:sz w:val="24"/>
          <w:szCs w:val="24"/>
          <w:lang w:eastAsia="pl-PL"/>
        </w:rPr>
        <w:t xml:space="preserve"> </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W szkole działa świetlica dla uczniów.</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Do świetlicy przyjmowane są dzieci, które muszą przebywać dłużej w szkole ze względu na czas pracy ich rodziców, organizację dojazdu do szkoły lub inne okoliczności wymagające zapewnienia uczniowi opieki w szkole.</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1)</w:t>
      </w:r>
      <w:r w:rsidRPr="00293C32">
        <w:rPr>
          <w:rFonts w:ascii="Times New Roman" w:hAnsi="Times New Roman" w:cs="Times New Roman"/>
          <w:sz w:val="24"/>
          <w:szCs w:val="24"/>
          <w:lang w:eastAsia="pl-PL"/>
        </w:rPr>
        <w:t xml:space="preserve"> w pierwszej kolejności przyjmowane są dzieci osób samotnie wychowujących,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2) </w:t>
      </w:r>
      <w:r w:rsidRPr="00293C32">
        <w:rPr>
          <w:rFonts w:ascii="Times New Roman" w:hAnsi="Times New Roman" w:cs="Times New Roman"/>
          <w:sz w:val="24"/>
          <w:szCs w:val="24"/>
          <w:lang w:eastAsia="pl-PL"/>
        </w:rPr>
        <w:t>w drugiej kolejności obydwojga pracujących rodziców,</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3) </w:t>
      </w:r>
      <w:r w:rsidRPr="00293C32">
        <w:rPr>
          <w:rFonts w:ascii="Times New Roman" w:hAnsi="Times New Roman" w:cs="Times New Roman"/>
          <w:sz w:val="24"/>
          <w:szCs w:val="24"/>
          <w:lang w:eastAsia="pl-PL"/>
        </w:rPr>
        <w:t>pozostałe dzieci w miarę wolnych miejsc.</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Do świetlicy przyjmowane są dzieci na podstawie kart zgłoszeń składanych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sz w:val="24"/>
          <w:szCs w:val="24"/>
          <w:lang w:eastAsia="pl-PL"/>
        </w:rPr>
        <w:t xml:space="preserve">    przez rodziców </w:t>
      </w:r>
      <w:r w:rsidRPr="00293C32">
        <w:rPr>
          <w:rFonts w:ascii="Times New Roman" w:eastAsia="Calibri" w:hAnsi="Times New Roman" w:cs="Times New Roman"/>
          <w:sz w:val="24"/>
          <w:szCs w:val="24"/>
        </w:rPr>
        <w:t>w terminie określonym przez dyrektora szkoły</w:t>
      </w:r>
      <w:r w:rsidRPr="00293C32">
        <w:rPr>
          <w:rFonts w:ascii="Times New Roman" w:hAnsi="Times New Roman" w:cs="Times New Roman"/>
          <w:sz w:val="24"/>
          <w:szCs w:val="24"/>
          <w:lang w:eastAsia="pl-PL"/>
        </w:rPr>
        <w:t>.</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Czas pracy świetlicy określa dyrektor szkoły.</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Świetlica szkolna jest pozalekcyjną formą wychowawczo-opiekuńczej</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działalności szkoły.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6. Świetlica prowadzi zajęcia w grupach wychowawczych. Grupa</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wychowawcza  w świetlicy nie może przekraczać 25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7. Wychowawcy świetlicy wchodzą w skład rady pedagogicznej i składają</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sprawozdania ze swojej działalności.</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bCs/>
          <w:sz w:val="24"/>
          <w:szCs w:val="24"/>
          <w:lang w:eastAsia="pl-PL"/>
        </w:rPr>
        <w:t>8.</w:t>
      </w:r>
      <w:r w:rsidRPr="00293C32">
        <w:rPr>
          <w:rFonts w:ascii="Times New Roman" w:eastAsia="SimSun" w:hAnsi="Times New Roman" w:cs="Times New Roman"/>
          <w:sz w:val="24"/>
          <w:szCs w:val="24"/>
          <w:lang w:eastAsia="pl-PL"/>
        </w:rPr>
        <w:t xml:space="preserve"> Wychowawcy świetlicy współpracują z nauczycielami i wychowawcami klas</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 zakresie pomocy w kompensowaniu braków dydaktycznych oraz</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pedagogiem szkolnym, otaczając opieką dzieci z rodzin niewydolnych</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wychowawczo.</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sz w:val="24"/>
          <w:szCs w:val="24"/>
          <w:lang w:eastAsia="pl-PL"/>
        </w:rPr>
        <w:t>9. Świetlica zapewnia zajęcia świetlicowe uwzględniające potrzeby edukacyjne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oraz rozwojowe dzieci i młodzieży, a także ich możliwości psychofizyczne,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lastRenderedPageBreak/>
        <w:t xml:space="preserve">     w   szczególności:</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1) zajęcia rozwijające zainteresowania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2) zajęcia zapewniające prawidłowy rozwój fizyczny;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3) odrabianie lekcji.</w:t>
      </w:r>
    </w:p>
    <w:p w:rsidR="00C032C9" w:rsidRPr="0029712B" w:rsidRDefault="00C032C9" w:rsidP="0029712B">
      <w:pPr>
        <w:pStyle w:val="Bezodstpw"/>
        <w:spacing w:line="276" w:lineRule="auto"/>
        <w:rPr>
          <w:rFonts w:ascii="Times New Roman" w:hAnsi="Times New Roman" w:cs="Times New Roman"/>
          <w:bCs/>
          <w:sz w:val="24"/>
          <w:szCs w:val="24"/>
          <w:lang w:eastAsia="pl-PL"/>
        </w:rPr>
      </w:pPr>
      <w:r w:rsidRPr="0029712B">
        <w:rPr>
          <w:rFonts w:ascii="Times New Roman" w:hAnsi="Times New Roman" w:cs="Times New Roman"/>
          <w:bCs/>
          <w:sz w:val="24"/>
          <w:szCs w:val="24"/>
          <w:lang w:eastAsia="pl-PL"/>
        </w:rPr>
        <w:t xml:space="preserve">10. </w:t>
      </w:r>
      <w:r w:rsidRPr="0029712B">
        <w:rPr>
          <w:rFonts w:ascii="Times New Roman" w:hAnsi="Times New Roman" w:cs="Times New Roman"/>
          <w:sz w:val="24"/>
          <w:szCs w:val="24"/>
          <w:lang w:eastAsia="pl-PL"/>
        </w:rPr>
        <w:t>Szczegółowe zasady dotyczące bezpieczeństwa dzieci oraz organizacji pracy świetlicy znajdują się w regulaminie świetlicy</w:t>
      </w:r>
      <w:r w:rsidRPr="0029712B">
        <w:rPr>
          <w:rFonts w:ascii="Times New Roman" w:hAnsi="Times New Roman" w:cs="Times New Roman"/>
          <w:bCs/>
          <w:sz w:val="24"/>
          <w:szCs w:val="24"/>
          <w:lang w:eastAsia="pl-PL"/>
        </w:rPr>
        <w:t>, który jest odrębnym dokumentem.</w:t>
      </w:r>
    </w:p>
    <w:p w:rsidR="000F1326" w:rsidRPr="0029712B" w:rsidRDefault="000F1326" w:rsidP="0029712B">
      <w:pPr>
        <w:pStyle w:val="Bezodstpw"/>
        <w:spacing w:line="276" w:lineRule="auto"/>
        <w:rPr>
          <w:rFonts w:ascii="Times New Roman" w:eastAsia="Calibri" w:hAnsi="Times New Roman" w:cs="Times New Roman"/>
          <w:sz w:val="24"/>
          <w:szCs w:val="24"/>
        </w:rPr>
      </w:pPr>
      <w:r w:rsidRPr="0029712B">
        <w:rPr>
          <w:rFonts w:ascii="Times New Roman" w:eastAsia="Calibri" w:hAnsi="Times New Roman" w:cs="Times New Roman"/>
          <w:sz w:val="24"/>
          <w:szCs w:val="24"/>
        </w:rPr>
        <w:t>11.Plan pracy oraz godziny pracy świetlicy a także indywidualny przydział czynności nauczycieli świetlicy zatwierdza dyrektor.</w:t>
      </w:r>
    </w:p>
    <w:p w:rsidR="000F1326" w:rsidRPr="0029712B" w:rsidRDefault="000F1326" w:rsidP="0029712B">
      <w:pPr>
        <w:pStyle w:val="Bezodstpw"/>
        <w:spacing w:line="276" w:lineRule="auto"/>
        <w:rPr>
          <w:rFonts w:ascii="Times New Roman" w:eastAsia="Calibri" w:hAnsi="Times New Roman" w:cs="Times New Roman"/>
          <w:sz w:val="24"/>
          <w:szCs w:val="24"/>
        </w:rPr>
      </w:pPr>
      <w:bookmarkStart w:id="4" w:name="_Hlk97567506"/>
      <w:r w:rsidRPr="0029712B">
        <w:rPr>
          <w:rFonts w:ascii="Times New Roman" w:eastAsia="Calibri" w:hAnsi="Times New Roman" w:cs="Times New Roman"/>
          <w:bCs/>
          <w:sz w:val="24"/>
          <w:szCs w:val="24"/>
        </w:rPr>
        <w:t xml:space="preserve">12. </w:t>
      </w:r>
      <w:r w:rsidRPr="0029712B">
        <w:rPr>
          <w:rFonts w:ascii="Times New Roman" w:eastAsia="Calibri" w:hAnsi="Times New Roman" w:cs="Times New Roman"/>
          <w:sz w:val="24"/>
          <w:szCs w:val="24"/>
        </w:rPr>
        <w:t xml:space="preserve">Dowożenie i odwożenie uczniów jest uregulowane w odrębnym regulaminem dostępnym na  stronie internetowej szkoły. </w:t>
      </w:r>
    </w:p>
    <w:p w:rsidR="000F1326" w:rsidRPr="0029712B" w:rsidRDefault="000F1326" w:rsidP="0029712B">
      <w:pPr>
        <w:pStyle w:val="Bezodstpw"/>
        <w:spacing w:line="276" w:lineRule="auto"/>
        <w:rPr>
          <w:rFonts w:ascii="Times New Roman" w:eastAsia="Calibri" w:hAnsi="Times New Roman" w:cs="Times New Roman"/>
          <w:sz w:val="24"/>
          <w:szCs w:val="24"/>
        </w:rPr>
      </w:pPr>
      <w:r w:rsidRPr="0029712B">
        <w:rPr>
          <w:rFonts w:ascii="Times New Roman" w:eastAsia="Calibri" w:hAnsi="Times New Roman" w:cs="Times New Roman"/>
          <w:sz w:val="24"/>
          <w:szCs w:val="24"/>
        </w:rPr>
        <w:t>13. Z regulaminem, o którym mowa w ust. 12, zapoznawani są do 15 września uczniowie i rodzice, co potwierdzają własnym podpisem</w:t>
      </w:r>
      <w:bookmarkEnd w:id="4"/>
      <w:r w:rsidRPr="0029712B">
        <w:rPr>
          <w:rFonts w:ascii="Times New Roman" w:eastAsia="Calibri" w:hAnsi="Times New Roman" w:cs="Times New Roman"/>
          <w:sz w:val="24"/>
          <w:szCs w:val="24"/>
        </w:rPr>
        <w:t>.</w:t>
      </w:r>
    </w:p>
    <w:p w:rsidR="00D07D5F" w:rsidRDefault="00D07D5F" w:rsidP="00C032C9">
      <w:pPr>
        <w:suppressAutoHyphens/>
        <w:autoSpaceDN w:val="0"/>
        <w:spacing w:before="120" w:after="0" w:line="240" w:lineRule="auto"/>
        <w:jc w:val="both"/>
        <w:textAlignment w:val="baseline"/>
        <w:rPr>
          <w:rFonts w:ascii="Times New Roman" w:eastAsia="Times New Roman" w:hAnsi="Times New Roman" w:cs="Times New Roman"/>
          <w:bCs/>
          <w:color w:val="000000"/>
          <w:kern w:val="3"/>
          <w:sz w:val="24"/>
          <w:szCs w:val="24"/>
          <w:lang w:eastAsia="pl-PL"/>
        </w:rPr>
      </w:pPr>
    </w:p>
    <w:p w:rsidR="00C26E9E" w:rsidRDefault="00C26E9E" w:rsidP="006C65A9">
      <w:pPr>
        <w:pStyle w:val="Bezodstpw"/>
        <w:rPr>
          <w:rFonts w:ascii="Times New Roman" w:hAnsi="Times New Roman" w:cs="Times New Roman"/>
          <w:b/>
          <w:sz w:val="24"/>
          <w:szCs w:val="24"/>
          <w:lang w:eastAsia="pl-PL"/>
        </w:rPr>
      </w:pPr>
      <w:r w:rsidRPr="00D07D5F">
        <w:rPr>
          <w:rFonts w:ascii="Times New Roman" w:hAnsi="Times New Roman" w:cs="Times New Roman"/>
          <w:sz w:val="24"/>
          <w:szCs w:val="24"/>
          <w:lang w:eastAsia="pl-PL"/>
        </w:rPr>
        <w:t xml:space="preserve">                                                               </w:t>
      </w:r>
      <w:r w:rsidRPr="00D07D5F">
        <w:rPr>
          <w:rFonts w:ascii="Times New Roman" w:hAnsi="Times New Roman" w:cs="Times New Roman"/>
          <w:b/>
          <w:sz w:val="24"/>
          <w:szCs w:val="24"/>
          <w:lang w:eastAsia="pl-PL"/>
        </w:rPr>
        <w:t>§ 28 a</w:t>
      </w:r>
    </w:p>
    <w:p w:rsidR="00293C32" w:rsidRPr="00D07D5F" w:rsidRDefault="00293C32" w:rsidP="006C65A9">
      <w:pPr>
        <w:pStyle w:val="Bezodstpw"/>
        <w:rPr>
          <w:rFonts w:ascii="Times New Roman" w:hAnsi="Times New Roman" w:cs="Times New Roman"/>
          <w:b/>
          <w:sz w:val="24"/>
          <w:szCs w:val="24"/>
          <w:lang w:eastAsia="pl-PL"/>
        </w:rPr>
      </w:pPr>
    </w:p>
    <w:p w:rsidR="00E4400E"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1. W szkole funkcjonuje </w:t>
      </w:r>
      <w:r w:rsidR="00C26E9E" w:rsidRPr="00293C32">
        <w:rPr>
          <w:rFonts w:ascii="Times New Roman" w:hAnsi="Times New Roman" w:cs="Times New Roman"/>
          <w:sz w:val="24"/>
          <w:szCs w:val="24"/>
        </w:rPr>
        <w:t xml:space="preserve"> stołówka szkolna.</w:t>
      </w:r>
    </w:p>
    <w:p w:rsidR="00650230" w:rsidRPr="00293C32" w:rsidRDefault="00650230"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2.</w:t>
      </w:r>
      <w:r w:rsidR="00E4400E" w:rsidRPr="00293C32">
        <w:rPr>
          <w:rFonts w:ascii="Times New Roman" w:hAnsi="Times New Roman" w:cs="Times New Roman"/>
          <w:sz w:val="24"/>
          <w:szCs w:val="24"/>
        </w:rPr>
        <w:t>Korzystanie z posiłków w stołówce szkolnej jest odpłatne.</w:t>
      </w:r>
      <w:r w:rsidR="00E4400E" w:rsidRPr="00293C32">
        <w:rPr>
          <w:rFonts w:ascii="Times New Roman" w:hAnsi="Times New Roman" w:cs="Times New Roman"/>
          <w:sz w:val="24"/>
          <w:szCs w:val="24"/>
        </w:rPr>
        <w:br/>
        <w:t>3. Warunki korzystania ze stołówki szkolnej, w tym wysokość opłat za posiłki, ustala</w:t>
      </w:r>
      <w:r w:rsidR="00E4400E" w:rsidRPr="00293C32">
        <w:rPr>
          <w:rFonts w:ascii="Times New Roman" w:hAnsi="Times New Roman" w:cs="Times New Roman"/>
          <w:sz w:val="24"/>
          <w:szCs w:val="24"/>
        </w:rPr>
        <w:br/>
        <w:t>dyrektor szkoły w porozumieniu z organem prowadzącym szkołę.</w:t>
      </w:r>
      <w:r w:rsidR="00E4400E" w:rsidRPr="00293C32">
        <w:rPr>
          <w:rFonts w:ascii="Times New Roman" w:hAnsi="Times New Roman" w:cs="Times New Roman"/>
          <w:sz w:val="24"/>
          <w:szCs w:val="24"/>
        </w:rPr>
        <w:br/>
      </w:r>
      <w:r w:rsidRPr="00293C32">
        <w:rPr>
          <w:rFonts w:ascii="Times New Roman" w:hAnsi="Times New Roman" w:cs="Times New Roman"/>
          <w:sz w:val="24"/>
          <w:szCs w:val="24"/>
        </w:rPr>
        <w:t>4.Opłaty za obiady dokonuje się przelewem, na rachunek wskazany w umowie.</w:t>
      </w:r>
    </w:p>
    <w:p w:rsidR="005835E6"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5. Wysokość opłat za posiłki ustala Dyrektor Szkoły w porozumieniu z organem prowadzącym Szkołę.</w:t>
      </w:r>
    </w:p>
    <w:p w:rsidR="00E4400E" w:rsidRPr="00293C32" w:rsidRDefault="00E4400E"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6. Szkoła współpracuje z Gminnym Ośrodkiem Pomocy Społecznej w zakresie</w:t>
      </w:r>
      <w:r w:rsidRPr="00293C32">
        <w:rPr>
          <w:rFonts w:ascii="Times New Roman" w:hAnsi="Times New Roman" w:cs="Times New Roman"/>
          <w:sz w:val="24"/>
          <w:szCs w:val="24"/>
        </w:rPr>
        <w:br/>
        <w:t>dożywiania uczniów wymagających pomocy.</w:t>
      </w:r>
    </w:p>
    <w:p w:rsidR="00650230"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7</w:t>
      </w:r>
      <w:r w:rsidR="005835E6" w:rsidRPr="00293C32">
        <w:rPr>
          <w:rFonts w:ascii="Times New Roman" w:hAnsi="Times New Roman" w:cs="Times New Roman"/>
          <w:sz w:val="24"/>
          <w:szCs w:val="24"/>
        </w:rPr>
        <w:t>.</w:t>
      </w:r>
      <w:r w:rsidR="00650230" w:rsidRPr="00293C32">
        <w:rPr>
          <w:rFonts w:ascii="Times New Roman" w:hAnsi="Times New Roman" w:cs="Times New Roman"/>
          <w:sz w:val="24"/>
          <w:szCs w:val="24"/>
        </w:rPr>
        <w:t>Zasady zachowania w stołówce oraz szczegółowy regulamin pracy stołówki określa  Regulamin stołówki.</w:t>
      </w:r>
    </w:p>
    <w:p w:rsidR="00346D9D" w:rsidRPr="00D07D5F" w:rsidRDefault="00346D9D" w:rsidP="00346D9D">
      <w:pPr>
        <w:spacing w:after="0" w:line="240" w:lineRule="auto"/>
        <w:rPr>
          <w:rFonts w:ascii="Times New Roman" w:eastAsia="Times New Roman" w:hAnsi="Times New Roman" w:cs="Times New Roman"/>
          <w:iCs/>
          <w:sz w:val="28"/>
          <w:szCs w:val="28"/>
          <w:lang w:eastAsia="pl-PL"/>
        </w:rPr>
      </w:pPr>
    </w:p>
    <w:p w:rsidR="00346D9D"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003C4590">
        <w:rPr>
          <w:rFonts w:ascii="Times New Roman" w:eastAsia="Times New Roman" w:hAnsi="Times New Roman" w:cs="Times New Roman"/>
          <w:b/>
          <w:sz w:val="24"/>
          <w:szCs w:val="24"/>
          <w:lang w:eastAsia="pl-PL"/>
        </w:rPr>
        <w:t>§ 29</w:t>
      </w:r>
      <w:r w:rsidRPr="009C5578">
        <w:rPr>
          <w:rFonts w:ascii="Times New Roman" w:eastAsia="Times New Roman" w:hAnsi="Times New Roman" w:cs="Times New Roman"/>
          <w:b/>
          <w:sz w:val="24"/>
          <w:szCs w:val="24"/>
          <w:lang w:eastAsia="pl-PL"/>
        </w:rPr>
        <w:t xml:space="preserve"> </w:t>
      </w:r>
    </w:p>
    <w:p w:rsidR="000F1326" w:rsidRPr="0095017E" w:rsidRDefault="000F1326" w:rsidP="000F1326">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1. Szkoła współdziała z publiczną poradnią </w:t>
      </w:r>
      <w:proofErr w:type="spellStart"/>
      <w:r w:rsidRPr="0095017E">
        <w:rPr>
          <w:rFonts w:ascii="Times New Roman" w:hAnsi="Times New Roman" w:cs="Times New Roman"/>
          <w:sz w:val="24"/>
          <w:szCs w:val="24"/>
          <w:lang w:eastAsia="pl-PL"/>
        </w:rPr>
        <w:t>psychologiczno</w:t>
      </w:r>
      <w:proofErr w:type="spellEnd"/>
      <w:r w:rsidRPr="0095017E">
        <w:rPr>
          <w:rFonts w:ascii="Times New Roman" w:hAnsi="Times New Roman" w:cs="Times New Roman"/>
          <w:sz w:val="24"/>
          <w:szCs w:val="24"/>
          <w:lang w:eastAsia="pl-PL"/>
        </w:rPr>
        <w:t xml:space="preserve"> – pedagogiczną  w </w:t>
      </w:r>
    </w:p>
    <w:p w:rsidR="000F1326" w:rsidRPr="0095017E" w:rsidRDefault="000F1326" w:rsidP="000F1326">
      <w:pPr>
        <w:spacing w:after="0" w:line="276" w:lineRule="auto"/>
        <w:jc w:val="both"/>
        <w:rPr>
          <w:rFonts w:ascii="Times New Roman" w:hAnsi="Times New Roman" w:cs="Times New Roman"/>
          <w:bCs/>
          <w:sz w:val="24"/>
          <w:szCs w:val="24"/>
          <w:lang w:eastAsia="pl-PL"/>
        </w:rPr>
      </w:pPr>
      <w:r w:rsidRPr="0095017E">
        <w:rPr>
          <w:rFonts w:ascii="Times New Roman" w:hAnsi="Times New Roman" w:cs="Times New Roman"/>
          <w:sz w:val="24"/>
          <w:szCs w:val="24"/>
          <w:lang w:eastAsia="pl-PL"/>
        </w:rPr>
        <w:t xml:space="preserve">     Lublińcu </w:t>
      </w:r>
      <w:r w:rsidRPr="0095017E">
        <w:rPr>
          <w:rFonts w:ascii="Times New Roman" w:hAnsi="Times New Roman" w:cs="Times New Roman"/>
          <w:bCs/>
          <w:sz w:val="24"/>
          <w:szCs w:val="24"/>
          <w:lang w:eastAsia="pl-PL"/>
        </w:rPr>
        <w:t>oraz innymi placówkami wspierającymi pracę szkoły działającymi na rzecz dziecka i rodziny.</w:t>
      </w:r>
    </w:p>
    <w:p w:rsidR="000F1326" w:rsidRPr="0095017E" w:rsidRDefault="000F1326" w:rsidP="000F1326">
      <w:pPr>
        <w:pStyle w:val="Default"/>
        <w:spacing w:line="276" w:lineRule="auto"/>
        <w:ind w:right="-385"/>
        <w:rPr>
          <w:rFonts w:ascii="Times New Roman" w:hAnsi="Times New Roman" w:cs="Times New Roman"/>
          <w:bCs/>
          <w:color w:val="auto"/>
        </w:rPr>
      </w:pPr>
      <w:r w:rsidRPr="0095017E">
        <w:rPr>
          <w:rFonts w:ascii="Times New Roman" w:hAnsi="Times New Roman" w:cs="Times New Roman"/>
          <w:bCs/>
          <w:color w:val="auto"/>
        </w:rPr>
        <w:t>2. Formy współpracy z poradniami psychologiczno-pedagogicznymi i innymi instytucjami działającymi na rzecz dziecka i rodziny:</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1) zasady współdziałania z poradnią psychologiczno-pedagogiczną oraz innymi instytucjami świadczącymi poradnictwo i specjalistyczną pomoc dzieciom i rodzicom: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a) współpraca z publicznymi poradniami psychologiczno-pedagogicznymi, w tym z publicznymi poradniami specjalistycznymi,</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kierowanie uczniów na badania psychologiczno-pedagogiczne w celu ustalenia przyczyn trudności dydaktycznych i wychowawczych i dostosowywanie wymagań szkolnych do możliwości ucznia za zgodą rodziców,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kierowanie na badania psychologiczno-pedagogiczne uczniów ze specyficznymi trudnościami w nauce czytania i pisania,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prowadzenie badań określających stopień dojrzałości szkolnej dziecka sześcioletniego,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konsultacje z pracownikami poradni na terenie szkoły,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konsultowanie wniosków i opinii do badań psychologiczno-pedagogicznych,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lastRenderedPageBreak/>
        <w:t xml:space="preserve">- prowadzenie przez pracowników poradni specjalistycznych zajęć na terenie szkoły,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udział w szkoleniach organizowanych przez pracowników poradni,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diagnozowanie wad wymowy i terapia logopedyczna,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terapia pedagogiczna dzieci i młodzieży,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konsultacja i współpraca dotycząca ucznia o specjalnych potrzebach,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dotyczące nauczania indywidualnego, zajęć korekcyjno-kompensacyjnych, wyrównawczych, odroczenia od realizacji obowiązku szkolnego oraz kierowanie do nauczania specjalnego,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współdziałanie na poziomie diagnostycznym i </w:t>
      </w:r>
      <w:proofErr w:type="spellStart"/>
      <w:r w:rsidRPr="0095017E">
        <w:rPr>
          <w:rFonts w:ascii="Times New Roman" w:hAnsi="Times New Roman" w:cs="Times New Roman"/>
          <w:color w:val="auto"/>
        </w:rPr>
        <w:t>postdiagnostycznym</w:t>
      </w:r>
      <w:proofErr w:type="spellEnd"/>
      <w:r w:rsidRPr="0095017E">
        <w:rPr>
          <w:rFonts w:ascii="Times New Roman" w:hAnsi="Times New Roman" w:cs="Times New Roman"/>
          <w:color w:val="auto"/>
        </w:rPr>
        <w:t>,</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b) współpraca z Sądem Rejonowym - Wydziałem ds. Rodzinnych i Nieletnich: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o wydanie rozporządzeń opiekuńczych,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w sprawach nieletnich,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o umieszczenie nieletnich w placówkach opiekuńczo-wychowawczych,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sporządzanie opinii o uczniach na wniosek Sądu,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c) współpraca z Miejskim Ośrodkiem Pomocy Społecznej: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materialna dla uczniów z rodzin znajdujących się w trudnej sytuacji finansowej, losowej, rodzinnej,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opłacanie obiadów świetlicowych i drugich śniadań,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przeprowadzanie wywiadów środowiskowych,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d) współpraca z Komitetem Ochrony Praw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w sytuacjach łamania praw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organizowanie opieki, pomocy prawnej,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e) współpraca z Policją: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współpraca z dzielnicowym – interwencje, spotkania z młodzieżą,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w zapobieganiu zjawiskom niedostosowania społecznego,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f) współpraca z Wojewódzkim Punktem Konsultacyjnym ds. Narkomanii: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udzielanie porad i konsultacji dla młodzieży i rodziców,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zapobieganie narkomanii wśród dzieci i młodzieży,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g) współpraca z Pogotowiem Opiekuńczym, Izbą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zapewnianie całodobowej opieki dzieciom w trudnej sytuacji życiowej, </w:t>
      </w:r>
    </w:p>
    <w:p w:rsidR="000F1326" w:rsidRPr="0095017E" w:rsidRDefault="000F1326" w:rsidP="000F1326">
      <w:pPr>
        <w:spacing w:after="120" w:line="240" w:lineRule="auto"/>
        <w:ind w:firstLine="210"/>
        <w:rPr>
          <w:rFonts w:ascii="Times New Roman" w:eastAsia="Times New Roman" w:hAnsi="Times New Roman" w:cs="Times New Roman"/>
          <w:b/>
          <w:sz w:val="24"/>
          <w:szCs w:val="24"/>
          <w:lang w:eastAsia="pl-PL"/>
        </w:rPr>
      </w:pPr>
      <w:r w:rsidRPr="0095017E">
        <w:rPr>
          <w:rFonts w:ascii="Times New Roman" w:hAnsi="Times New Roman" w:cs="Times New Roman"/>
        </w:rPr>
        <w:t>- opieka nad dzieckiem niedostosowanym społecznie, będącym w konflikcie z prawem.</w:t>
      </w:r>
    </w:p>
    <w:p w:rsidR="00C00622" w:rsidRPr="00293C32" w:rsidRDefault="00C00622" w:rsidP="00293C32">
      <w:pPr>
        <w:pStyle w:val="Bezodstpw"/>
        <w:rPr>
          <w:rFonts w:ascii="Times New Roman" w:hAnsi="Times New Roman" w:cs="Times New Roman"/>
          <w:sz w:val="24"/>
          <w:szCs w:val="24"/>
          <w:lang w:eastAsia="pl-PL"/>
        </w:rPr>
      </w:pPr>
    </w:p>
    <w:p w:rsidR="00346D9D" w:rsidRPr="009C5578" w:rsidRDefault="00346D9D" w:rsidP="00346D9D">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C00622"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30</w:t>
      </w:r>
    </w:p>
    <w:p w:rsidR="00616B3C"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Obowiązkiem szkoły względem rodziców jest przekazywanie informacji z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zakresu wewnątrzszkolnego oceniania, ze zwróceniem szczególnej uwagi na:</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1) poinformowanie rodziców przez nauczycieli na początku roku szkolnego 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a) wymaganiach edukacyjnych niezbędnych do otrzymania, przez ucznia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poszczególnych śródrocznych i rocznych ocen klasyfikacyjnych z zajęć</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edukacyjnych, wynikających z realizowanego przez siebie programu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nauczania,</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sposobach sprawdzania osiągnięć edukacyjnych uczniów,</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warunkach i trybie otrzymania wyższej niż przewidywana rocznej oceny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klasyfikacyjnej  z zajęć edukacyjnych,</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2 ) poinformowanie rodziców przez wychowawcę oddziału na początku roku szkolnego o:</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warunkach i sposobie oraz kryteriach oceniania zachowania,</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b) warunkach i trybie otrzymania wyższej niż przewidywana rocznej oceny </w:t>
      </w:r>
      <w:r w:rsidRPr="00293C32">
        <w:rPr>
          <w:rFonts w:ascii="Times New Roman" w:hAnsi="Times New Roman" w:cs="Times New Roman"/>
          <w:sz w:val="24"/>
          <w:szCs w:val="24"/>
          <w:lang w:eastAsia="pl-PL"/>
        </w:rPr>
        <w:t xml:space="preserv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zachowania,</w:t>
      </w:r>
    </w:p>
    <w:p w:rsidR="00616B3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3)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poinformowanie rodziców o innych regulacjach zawartych w statucie szkoły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związanych z wewnątrzszkolnym ocenianiem, które dotyczą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zapewnienia jawności ocen ich dzieci,</w:t>
      </w:r>
    </w:p>
    <w:p w:rsidR="001F5A0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sposobie uzasadniania ustalonej oceny przez nauczyciela zgodnie z</w:t>
      </w: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zapisami </w:t>
      </w:r>
      <w:r w:rsidR="00346D9D" w:rsidRPr="00293C32">
        <w:rPr>
          <w:rFonts w:ascii="Times New Roman" w:hAnsi="Times New Roman" w:cs="Times New Roman"/>
          <w:sz w:val="24"/>
          <w:szCs w:val="24"/>
          <w:lang w:eastAsia="pl-PL"/>
        </w:rPr>
        <w:t xml:space="preserve">statutu </w:t>
      </w:r>
      <w:r w:rsidR="001F5A0C" w:rsidRPr="00293C32">
        <w:rPr>
          <w:rFonts w:ascii="Times New Roman" w:hAnsi="Times New Roman" w:cs="Times New Roman"/>
          <w:sz w:val="24"/>
          <w:szCs w:val="24"/>
          <w:lang w:eastAsia="pl-PL"/>
        </w:rPr>
        <w:t xml:space="preserve">  </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sposób udostępniania rodzicom sprawdzonej i ocenionej pisemnej pracy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ucznia zgodnie z zapisami </w:t>
      </w:r>
      <w:r w:rsidR="00346D9D" w:rsidRPr="00293C32">
        <w:rPr>
          <w:rFonts w:ascii="Times New Roman" w:hAnsi="Times New Roman" w:cs="Times New Roman"/>
          <w:sz w:val="24"/>
          <w:szCs w:val="24"/>
          <w:lang w:eastAsia="pl-PL"/>
        </w:rPr>
        <w:t>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 sposobu udostępnienia do wglądu, na wniosek rodziców, dokumentacji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dotyczącej egzaminu klasyfikacyjnego, egzaminu poprawkowego ora innej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dokumentacji dotyczącej ocenian</w:t>
      </w:r>
      <w:r w:rsidR="001F5A0C" w:rsidRPr="00293C32">
        <w:rPr>
          <w:rFonts w:ascii="Times New Roman" w:hAnsi="Times New Roman" w:cs="Times New Roman"/>
          <w:sz w:val="24"/>
          <w:szCs w:val="24"/>
          <w:lang w:eastAsia="pl-PL"/>
        </w:rPr>
        <w:t>ia ucznia zgodnie z zapisem  statutu</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e) poinformowania rodziców przed rocznym klasyfikacyjnym zebraniem rady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pedagogicznej o przewidywanych dla ich dziecka rocznych ocenach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klasyfikacyjnych z zajęć edukacyjnych i przewidywanej rocznej ocenie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w:t>
      </w:r>
      <w:r w:rsidR="001F5A0C" w:rsidRPr="00293C32">
        <w:rPr>
          <w:rFonts w:ascii="Times New Roman" w:hAnsi="Times New Roman" w:cs="Times New Roman"/>
          <w:sz w:val="24"/>
          <w:szCs w:val="24"/>
          <w:lang w:eastAsia="pl-PL"/>
        </w:rPr>
        <w:t xml:space="preserve">howania  zgodnie z zapisami </w:t>
      </w:r>
      <w:r w:rsidR="00346D9D" w:rsidRPr="00293C32">
        <w:rPr>
          <w:rFonts w:ascii="Times New Roman" w:hAnsi="Times New Roman" w:cs="Times New Roman"/>
          <w:sz w:val="24"/>
          <w:szCs w:val="24"/>
          <w:lang w:eastAsia="pl-PL"/>
        </w:rPr>
        <w:t xml:space="preserve"> 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f) uzgodnienie termin egzaminu klasyfikacyjnego dla dziecka, które będzie</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taki egzamin zdawało,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g) przyjęcie zastrzeżeń do dyrektora szkoły, które dotyczą ustalania rocznych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ocen klasyfikacyjnych z zająć edukacyjnych i rocznej oceny klasyfikacyjnej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zachowania niezgodnie z przepisami dotyczącymi trybu ustalania tych ocen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od dnia ich ustalenia, nie później jednak niż w terminie 2 dni roboczych od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dni zakończenia rocznych zajęć </w:t>
      </w:r>
      <w:proofErr w:type="spellStart"/>
      <w:r w:rsidR="00346D9D" w:rsidRPr="00293C32">
        <w:rPr>
          <w:rFonts w:ascii="Times New Roman" w:hAnsi="Times New Roman" w:cs="Times New Roman"/>
          <w:sz w:val="24"/>
          <w:szCs w:val="24"/>
          <w:lang w:eastAsia="pl-PL"/>
        </w:rPr>
        <w:t>dydaktyczno</w:t>
      </w:r>
      <w:proofErr w:type="spellEnd"/>
      <w:r w:rsidR="00346D9D" w:rsidRPr="00293C32">
        <w:rPr>
          <w:rFonts w:ascii="Times New Roman" w:hAnsi="Times New Roman" w:cs="Times New Roman"/>
          <w:sz w:val="24"/>
          <w:szCs w:val="24"/>
          <w:lang w:eastAsia="pl-PL"/>
        </w:rPr>
        <w:t xml:space="preserve"> - wychowawczych</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h) ustalonych warunków i sposobu przekazywania rodzicom informacji o postępach i </w:t>
      </w:r>
      <w:r w:rsidRPr="00293C32">
        <w:rPr>
          <w:rFonts w:ascii="Times New Roman" w:hAnsi="Times New Roman" w:cs="Times New Roman"/>
          <w:sz w:val="24"/>
          <w:szCs w:val="24"/>
          <w:lang w:eastAsia="pl-PL"/>
        </w:rPr>
        <w:t xml:space="preserve">  </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trudnościach w nauce i zachowaniu ucznia oraz o szczególnych uzdolnieni</w:t>
      </w:r>
      <w:r w:rsidRPr="00293C32">
        <w:rPr>
          <w:rFonts w:ascii="Times New Roman" w:hAnsi="Times New Roman" w:cs="Times New Roman"/>
          <w:sz w:val="24"/>
          <w:szCs w:val="24"/>
          <w:lang w:eastAsia="pl-PL"/>
        </w:rPr>
        <w:t xml:space="preserve">ach ucznia  </w:t>
      </w:r>
    </w:p>
    <w:p w:rsidR="00D07D5F"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zgodnie z zapisami </w:t>
      </w:r>
      <w:r w:rsidR="004019A8"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statutu szkoły.</w:t>
      </w:r>
      <w:r w:rsidR="003C4590" w:rsidRPr="00293C32">
        <w:rPr>
          <w:rFonts w:ascii="Times New Roman" w:hAnsi="Times New Roman" w:cs="Times New Roman"/>
          <w:b/>
          <w:color w:val="FF0000"/>
          <w:sz w:val="24"/>
          <w:szCs w:val="24"/>
          <w:lang w:eastAsia="pl-PL"/>
        </w:rPr>
        <w:t xml:space="preserve">                                      </w:t>
      </w:r>
    </w:p>
    <w:p w:rsidR="000F1326" w:rsidRPr="0095017E" w:rsidRDefault="000F1326" w:rsidP="000F1326">
      <w:pPr>
        <w:pStyle w:val="Bezodstpw"/>
        <w:spacing w:line="276" w:lineRule="auto"/>
        <w:rPr>
          <w:rFonts w:ascii="Times New Roman" w:hAnsi="Times New Roman" w:cs="Times New Roman"/>
          <w:bCs/>
          <w:sz w:val="24"/>
          <w:szCs w:val="24"/>
          <w:lang w:eastAsia="pl-PL"/>
        </w:rPr>
      </w:pPr>
      <w:r w:rsidRPr="0095017E">
        <w:rPr>
          <w:rFonts w:ascii="Times New Roman" w:hAnsi="Times New Roman" w:cs="Times New Roman"/>
          <w:bCs/>
          <w:sz w:val="24"/>
          <w:szCs w:val="24"/>
          <w:lang w:eastAsia="pl-PL"/>
        </w:rPr>
        <w:t>2. Szkoła współpracuje z rodzicami w zakresie nauczania, wychowania, opieki i profilaktyki  zgodnie z ust. 1  a ponadto</w:t>
      </w:r>
      <w:bookmarkStart w:id="5" w:name="_Hlk99304956"/>
      <w:r w:rsidRPr="0095017E">
        <w:rPr>
          <w:rFonts w:ascii="Times New Roman" w:hAnsi="Times New Roman" w:cs="Times New Roman"/>
          <w:bCs/>
          <w:sz w:val="24"/>
          <w:szCs w:val="24"/>
          <w:lang w:eastAsia="pl-PL"/>
        </w:rPr>
        <w:t xml:space="preserve"> f</w:t>
      </w:r>
      <w:r w:rsidRPr="0095017E">
        <w:rPr>
          <w:rFonts w:ascii="Times New Roman" w:hAnsi="Times New Roman" w:cs="Times New Roman"/>
          <w:sz w:val="24"/>
          <w:szCs w:val="24"/>
        </w:rPr>
        <w:t xml:space="preserve">ormy  współdziałania, o których mowa w § 31, uwzględniają prawo rodziców do: </w:t>
      </w:r>
    </w:p>
    <w:bookmarkEnd w:id="5"/>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znajomości zadań i zamierzeń dydaktyczno-wychowawczych w danym oddziale i szkole;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uzyskiwania informacji i porad w sprawach wychowania i dalszego kształcenia swych dzieci;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wyrażania i przekazywania organowi sprawującemu nadzór pedagogiczny opinii na temat pracy szkoły;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 partnerskiego współdziałania i aktywnego wpływania poprzez swoich przedstawicieli na organ szkoły.;</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wychowania dzieci zgodnie z własnymi przekonaniami</w:t>
      </w:r>
      <w:r w:rsidRPr="0095017E">
        <w:rPr>
          <w:rFonts w:ascii="Times New Roman" w:hAnsi="Times New Roman" w:cs="Times New Roman"/>
          <w:bCs/>
          <w:color w:val="auto"/>
        </w:rPr>
        <w:t xml:space="preserve"> w duchu tolerancji i zrozumienia dla innych, bez dyskryminacji wynikającej z koloru skóry, rasy, narodowości, wyznania, płci oraz pozycji ekonomicznej;</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bCs/>
          <w:color w:val="auto"/>
        </w:rPr>
        <w:t>uznania ich prymatu jako „pierwszych nauczycieli” swoich dzieci;</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bCs/>
          <w:color w:val="auto"/>
        </w:rPr>
        <w:t xml:space="preserve">pełnego dostępu dla ich dzieci do wszystkich działań edukacyjnych na terenie szkoły </w:t>
      </w:r>
      <w:r w:rsidRPr="0095017E">
        <w:rPr>
          <w:rFonts w:ascii="Times New Roman" w:hAnsi="Times New Roman" w:cs="Times New Roman"/>
          <w:bCs/>
          <w:color w:val="auto"/>
        </w:rPr>
        <w:br/>
        <w:t>z uwzględnieniem potrzeb i możliwości ich dziecka;</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wszelkich informacji dotyczących ich dziecka i jego funkcjonowania w szkole;</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wpływać na politykę oświatową realizowaną w szkole ich dzieci za pośrednictwem rady rodziców;</w:t>
      </w:r>
    </w:p>
    <w:p w:rsidR="00D07D5F" w:rsidRPr="0095017E" w:rsidRDefault="000F1326" w:rsidP="000F1326">
      <w:pPr>
        <w:spacing w:after="120" w:line="240" w:lineRule="auto"/>
        <w:ind w:left="283"/>
        <w:rPr>
          <w:rFonts w:ascii="Times New Roman" w:eastAsia="Times New Roman" w:hAnsi="Times New Roman" w:cs="Times New Roman"/>
          <w:b/>
          <w:sz w:val="24"/>
          <w:szCs w:val="24"/>
          <w:lang w:eastAsia="pl-PL"/>
        </w:rPr>
      </w:pPr>
      <w:r w:rsidRPr="0095017E">
        <w:rPr>
          <w:rFonts w:ascii="Times New Roman" w:hAnsi="Times New Roman" w:cs="Times New Roman"/>
          <w:sz w:val="24"/>
          <w:szCs w:val="24"/>
        </w:rPr>
        <w:lastRenderedPageBreak/>
        <w:t xml:space="preserve"> pomocy materialnej ze strony władz publicznych, w przypadku trudności finansowych uniemożliwiających prawidłowe funkcjonowanie ich dziecka w szkole</w:t>
      </w:r>
      <w:r w:rsidRPr="0095017E">
        <w:rPr>
          <w:rFonts w:ascii="Times New Roman" w:hAnsi="Times New Roman" w:cs="Times New Roman"/>
          <w:bCs/>
          <w:sz w:val="24"/>
          <w:szCs w:val="24"/>
          <w:lang w:eastAsia="pl-PL"/>
        </w:rPr>
        <w:t>.</w:t>
      </w:r>
    </w:p>
    <w:p w:rsidR="003C4590" w:rsidRPr="009C5578" w:rsidRDefault="003C4590"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31</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1F5A0C" w:rsidRPr="001F5A0C" w:rsidRDefault="00346D9D"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1. W szkole upowszechnianie są formy współdziałania, w tym formy kontaktu szkoły z </w:t>
      </w:r>
      <w:r w:rsidR="001F5A0C" w:rsidRPr="001F5A0C">
        <w:rPr>
          <w:rFonts w:ascii="Times New Roman" w:hAnsi="Times New Roman" w:cs="Times New Roman"/>
          <w:sz w:val="24"/>
          <w:szCs w:val="24"/>
          <w:lang w:eastAsia="pl-PL"/>
        </w:rPr>
        <w:t xml:space="preserve">   </w:t>
      </w:r>
    </w:p>
    <w:p w:rsidR="00346D9D"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rodzicami:</w:t>
      </w:r>
    </w:p>
    <w:p w:rsidR="00346D9D" w:rsidRPr="0095017E" w:rsidRDefault="001F5A0C" w:rsidP="0095017E">
      <w:pPr>
        <w:pStyle w:val="Bezodstpw"/>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    </w:t>
      </w:r>
      <w:r w:rsidR="00346D9D" w:rsidRPr="0095017E">
        <w:rPr>
          <w:rFonts w:ascii="Times New Roman" w:hAnsi="Times New Roman" w:cs="Times New Roman"/>
          <w:sz w:val="24"/>
          <w:szCs w:val="24"/>
          <w:lang w:eastAsia="pl-PL"/>
        </w:rPr>
        <w:t xml:space="preserve">1) </w:t>
      </w:r>
      <w:r w:rsidR="0095017E">
        <w:rPr>
          <w:rFonts w:ascii="Times New Roman" w:hAnsi="Times New Roman" w:cs="Times New Roman"/>
          <w:sz w:val="24"/>
          <w:szCs w:val="24"/>
          <w:lang w:eastAsia="pl-PL"/>
        </w:rPr>
        <w:t>uchylony</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2) zebrania z rodzicami na terenie </w:t>
      </w:r>
      <w:r w:rsidR="00346D9D" w:rsidRPr="00D07D5F">
        <w:rPr>
          <w:rFonts w:ascii="Times New Roman" w:hAnsi="Times New Roman" w:cs="Times New Roman"/>
          <w:sz w:val="24"/>
          <w:szCs w:val="24"/>
          <w:lang w:eastAsia="pl-PL"/>
        </w:rPr>
        <w:t xml:space="preserve">szkoły w </w:t>
      </w:r>
      <w:r w:rsidR="009B6BF1" w:rsidRPr="00D07D5F">
        <w:rPr>
          <w:rFonts w:ascii="Times New Roman" w:hAnsi="Times New Roman" w:cs="Times New Roman"/>
          <w:sz w:val="24"/>
          <w:szCs w:val="24"/>
          <w:lang w:eastAsia="pl-PL"/>
        </w:rPr>
        <w:t>ostatni</w:t>
      </w:r>
      <w:r w:rsidR="00C26E9E" w:rsidRPr="00D07D5F">
        <w:rPr>
          <w:rFonts w:ascii="Times New Roman" w:hAnsi="Times New Roman" w:cs="Times New Roman"/>
          <w:sz w:val="24"/>
          <w:szCs w:val="24"/>
          <w:lang w:eastAsia="pl-PL"/>
        </w:rPr>
        <w:t xml:space="preserve">ą środę </w:t>
      </w:r>
      <w:r w:rsidR="00346D9D" w:rsidRPr="00D07D5F">
        <w:rPr>
          <w:rFonts w:ascii="Times New Roman" w:hAnsi="Times New Roman" w:cs="Times New Roman"/>
          <w:sz w:val="24"/>
          <w:szCs w:val="24"/>
          <w:lang w:eastAsia="pl-PL"/>
        </w:rPr>
        <w:t>miesiąca</w:t>
      </w:r>
      <w:r w:rsidR="00346D9D" w:rsidRPr="001F5A0C">
        <w:rPr>
          <w:rFonts w:ascii="Times New Roman" w:hAnsi="Times New Roman" w:cs="Times New Roman"/>
          <w:sz w:val="24"/>
          <w:szCs w:val="24"/>
          <w:lang w:eastAsia="pl-PL"/>
        </w:rPr>
        <w:t xml:space="preserve">, z </w:t>
      </w:r>
      <w:r w:rsidR="009B6BF1" w:rsidRPr="001F5A0C">
        <w:rPr>
          <w:rFonts w:ascii="Times New Roman" w:hAnsi="Times New Roman" w:cs="Times New Roman"/>
          <w:sz w:val="24"/>
          <w:szCs w:val="24"/>
          <w:lang w:eastAsia="pl-PL"/>
        </w:rPr>
        <w:t xml:space="preserve"> </w:t>
      </w:r>
    </w:p>
    <w:p w:rsidR="009B6BF1"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wyjątkiem pierwszego i ostatniego zebrania w roku szkolnym, które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odbywają się:</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a) pierwsze zebranie we wrześ</w:t>
      </w:r>
      <w:r w:rsidRPr="001F5A0C">
        <w:rPr>
          <w:rFonts w:ascii="Times New Roman" w:hAnsi="Times New Roman" w:cs="Times New Roman"/>
          <w:sz w:val="24"/>
          <w:szCs w:val="24"/>
          <w:lang w:eastAsia="pl-PL"/>
        </w:rPr>
        <w:t>niu – nie później niż do dnia 25</w:t>
      </w:r>
      <w:r w:rsidR="00346D9D" w:rsidRPr="001F5A0C">
        <w:rPr>
          <w:rFonts w:ascii="Times New Roman" w:hAnsi="Times New Roman" w:cs="Times New Roman"/>
          <w:sz w:val="24"/>
          <w:szCs w:val="24"/>
          <w:lang w:eastAsia="pl-PL"/>
        </w:rPr>
        <w:t xml:space="preserve"> września,</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b) ostatnie zebranie końcem </w:t>
      </w:r>
      <w:r w:rsidRPr="001F5A0C">
        <w:rPr>
          <w:rFonts w:ascii="Times New Roman" w:hAnsi="Times New Roman" w:cs="Times New Roman"/>
          <w:sz w:val="24"/>
          <w:szCs w:val="24"/>
          <w:lang w:eastAsia="pl-PL"/>
        </w:rPr>
        <w:t>kwietnia</w:t>
      </w:r>
      <w:r w:rsidR="00346D9D"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3) spotkania rodziców z wychowawcą oddziału danej klasy związane z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podsumowaniem I półrocza i </w:t>
      </w:r>
      <w:r w:rsidR="001F5A0C" w:rsidRPr="001F5A0C">
        <w:rPr>
          <w:rFonts w:ascii="Times New Roman" w:hAnsi="Times New Roman" w:cs="Times New Roman"/>
          <w:sz w:val="24"/>
          <w:szCs w:val="24"/>
          <w:lang w:eastAsia="pl-PL"/>
        </w:rPr>
        <w:t>z podsumowaniem roku szkolnego,</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4)  kontakt telefoniczny lub elektroniczny, po podaniu przez rodziców adresu poczty </w:t>
      </w:r>
      <w:r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elektronicznej,</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5</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pomoc rodziców w organizacji i przebiegu uro</w:t>
      </w:r>
      <w:r w:rsidR="00392488">
        <w:rPr>
          <w:rFonts w:ascii="Times New Roman" w:hAnsi="Times New Roman" w:cs="Times New Roman"/>
          <w:sz w:val="24"/>
          <w:szCs w:val="24"/>
        </w:rPr>
        <w:t xml:space="preserve">czystości, imprez i wycieczek;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6</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uczestnictwo rodziców w zajęciach edukacyjnych tzw. „zajęcia otwarte dla rodziców”;</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7</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cykliczne lub stałe spotkania z rodzicami na zebraniach ogólnodostępnych prowadzone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dyrektora szkoły z udziałem nauczycieli, specjalistów zatrudnionych w szkole lub z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udziałem specjalistów zatrudnionych w instytucjach,</w:t>
      </w:r>
      <w:r w:rsidR="00392488">
        <w:rPr>
          <w:rFonts w:ascii="Times New Roman" w:hAnsi="Times New Roman" w:cs="Times New Roman"/>
          <w:sz w:val="24"/>
          <w:szCs w:val="24"/>
        </w:rPr>
        <w:t xml:space="preserve"> z którymi szkoła współpracuje;</w:t>
      </w:r>
    </w:p>
    <w:p w:rsidR="001F5A0C" w:rsidRPr="00392488" w:rsidRDefault="00392488" w:rsidP="00293C32">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001F5A0C"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8</w:t>
      </w:r>
      <w:r w:rsidR="00346D9D" w:rsidRPr="00392488">
        <w:rPr>
          <w:rFonts w:ascii="Times New Roman" w:hAnsi="Times New Roman" w:cs="Times New Roman"/>
          <w:sz w:val="24"/>
          <w:szCs w:val="24"/>
        </w:rPr>
        <w:t>)</w:t>
      </w:r>
      <w:r>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 współdziałanie szkoły z rodzicami w ramach współpracy z radą rodziców jako organem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szkoły ze zwróceniem szczególnej uwagi n działania związane z uchwalaniem programu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wychowawczo – profilaktycznego.</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2. Zebrania ogólnodostępne odbywają się przed zebraniem rodziców z wychowawcą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oddziału.</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3. Zakres treści przekazywanych rodzicom na spotkaniach, o których mowa w ust. 2 jest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planowany corocznie w oparciu o kierunki realizacji polityki oświatowej państwa i zadania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nadzoru na dany rok szkolny oraz potrzeby uczniów szkoły dotyczące kształcenia,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wyc</w:t>
      </w:r>
      <w:r w:rsidR="00392488">
        <w:rPr>
          <w:rFonts w:ascii="Times New Roman" w:hAnsi="Times New Roman" w:cs="Times New Roman"/>
          <w:sz w:val="24"/>
          <w:szCs w:val="24"/>
        </w:rPr>
        <w:t>howania, opieki i profilaktyki.</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4. Zebrania z rodzicami są prowadzone przez wychowawcę oddziału danej klasy w obecności,</w:t>
      </w:r>
      <w:r w:rsidR="001F5A0C"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w szkole wszystkich nauczycieli uczących </w:t>
      </w:r>
      <w:r w:rsidR="00392488">
        <w:rPr>
          <w:rFonts w:ascii="Times New Roman" w:hAnsi="Times New Roman" w:cs="Times New Roman"/>
          <w:sz w:val="24"/>
          <w:szCs w:val="24"/>
        </w:rPr>
        <w:t>uczniów w oddziale danej klasy.</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5. Na pierwszym zebraniu w nowym roku szkolnym, rodzice między innymi, zapoznawani są </w:t>
      </w:r>
      <w:r w:rsidR="001F5A0C" w:rsidRPr="00392488">
        <w:rPr>
          <w:rFonts w:ascii="Times New Roman" w:hAnsi="Times New Roman" w:cs="Times New Roman"/>
          <w:sz w:val="24"/>
          <w:szCs w:val="24"/>
        </w:rPr>
        <w:t xml:space="preserv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wychowawcę z obowiązkami rodziców dotyczącymi realizacji obowiązku szkolnego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przez ich dziecko, które wyz</w:t>
      </w:r>
      <w:r w:rsidR="00392488">
        <w:rPr>
          <w:rFonts w:ascii="Times New Roman" w:hAnsi="Times New Roman" w:cs="Times New Roman"/>
          <w:sz w:val="24"/>
          <w:szCs w:val="24"/>
        </w:rPr>
        <w:t>nacza ustawa – Prawo oświatowe.</w:t>
      </w:r>
    </w:p>
    <w:p w:rsidR="009C5578"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6. Całoroczny harmonogram spotkań z rodzicami oraz harmonogram</w:t>
      </w:r>
      <w:r w:rsidR="009C5578"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konsultacji</w:t>
      </w:r>
      <w:r w:rsidR="009C5578" w:rsidRPr="00392488">
        <w:rPr>
          <w:rFonts w:ascii="Times New Roman" w:hAnsi="Times New Roman" w:cs="Times New Roman"/>
          <w:sz w:val="24"/>
          <w:szCs w:val="24"/>
        </w:rPr>
        <w:t>,</w:t>
      </w:r>
      <w:r w:rsidRPr="00392488">
        <w:rPr>
          <w:rFonts w:ascii="Times New Roman" w:hAnsi="Times New Roman" w:cs="Times New Roman"/>
          <w:sz w:val="24"/>
          <w:szCs w:val="24"/>
        </w:rPr>
        <w:t xml:space="preserve"> podaje do </w:t>
      </w:r>
      <w:r w:rsidR="009C5578" w:rsidRPr="00392488">
        <w:rPr>
          <w:rFonts w:ascii="Times New Roman" w:hAnsi="Times New Roman" w:cs="Times New Roman"/>
          <w:sz w:val="24"/>
          <w:szCs w:val="24"/>
        </w:rPr>
        <w:t xml:space="preserve"> </w:t>
      </w:r>
    </w:p>
    <w:p w:rsidR="001E7A67" w:rsidRPr="00392488" w:rsidRDefault="009C5578"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publicznej wiado</w:t>
      </w:r>
      <w:r w:rsidR="00EC442F" w:rsidRPr="00392488">
        <w:rPr>
          <w:rFonts w:ascii="Times New Roman" w:hAnsi="Times New Roman" w:cs="Times New Roman"/>
          <w:sz w:val="24"/>
          <w:szCs w:val="24"/>
        </w:rPr>
        <w:t>mości  dyrektor szkoły do dnia 3</w:t>
      </w:r>
      <w:r w:rsidR="00346D9D" w:rsidRPr="00392488">
        <w:rPr>
          <w:rFonts w:ascii="Times New Roman" w:hAnsi="Times New Roman" w:cs="Times New Roman"/>
          <w:sz w:val="24"/>
          <w:szCs w:val="24"/>
        </w:rPr>
        <w:t xml:space="preserve">0 </w:t>
      </w:r>
      <w:r w:rsidR="009B6BF1" w:rsidRPr="00392488">
        <w:rPr>
          <w:rFonts w:ascii="Times New Roman" w:hAnsi="Times New Roman" w:cs="Times New Roman"/>
          <w:sz w:val="24"/>
          <w:szCs w:val="24"/>
        </w:rPr>
        <w:t>września.</w:t>
      </w:r>
    </w:p>
    <w:p w:rsidR="009C5578" w:rsidRPr="00392488" w:rsidRDefault="009C5578" w:rsidP="00293C32">
      <w:pPr>
        <w:pStyle w:val="Bezodstpw"/>
        <w:rPr>
          <w:rFonts w:ascii="Times New Roman" w:hAnsi="Times New Roman" w:cs="Times New Roman"/>
          <w:sz w:val="24"/>
          <w:szCs w:val="24"/>
        </w:rPr>
      </w:pPr>
    </w:p>
    <w:p w:rsidR="00F1796E" w:rsidRDefault="00F1796E" w:rsidP="009C5578">
      <w:pPr>
        <w:pStyle w:val="Bezodstpw"/>
        <w:jc w:val="center"/>
        <w:rPr>
          <w:rFonts w:ascii="Times New Roman" w:hAnsi="Times New Roman" w:cs="Times New Roman"/>
          <w:b/>
          <w:sz w:val="24"/>
          <w:szCs w:val="24"/>
          <w:lang w:eastAsia="pl-PL"/>
        </w:rPr>
      </w:pPr>
      <w:r w:rsidRPr="009C5578">
        <w:rPr>
          <w:rFonts w:ascii="Times New Roman" w:hAnsi="Times New Roman" w:cs="Times New Roman"/>
          <w:b/>
          <w:sz w:val="24"/>
          <w:szCs w:val="24"/>
          <w:lang w:eastAsia="pl-PL"/>
        </w:rPr>
        <w:t xml:space="preserve">§ </w:t>
      </w:r>
      <w:r w:rsidR="003C4590">
        <w:rPr>
          <w:rFonts w:ascii="Times New Roman" w:hAnsi="Times New Roman" w:cs="Times New Roman"/>
          <w:b/>
          <w:sz w:val="24"/>
          <w:szCs w:val="24"/>
          <w:lang w:eastAsia="pl-PL"/>
        </w:rPr>
        <w:t>32</w:t>
      </w:r>
    </w:p>
    <w:p w:rsidR="00392488" w:rsidRPr="009C5578" w:rsidRDefault="00392488" w:rsidP="009C5578">
      <w:pPr>
        <w:pStyle w:val="Bezodstpw"/>
        <w:jc w:val="center"/>
        <w:rPr>
          <w:rFonts w:ascii="Times New Roman" w:eastAsia="Calibri" w:hAnsi="Times New Roman" w:cs="Times New Roman"/>
          <w:b/>
          <w:sz w:val="24"/>
          <w:szCs w:val="24"/>
          <w:lang w:eastAsia="zh-CN"/>
        </w:rPr>
      </w:pP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00F1796E" w:rsidRPr="009C5578">
        <w:rPr>
          <w:rFonts w:ascii="Times New Roman" w:hAnsi="Times New Roman" w:cs="Times New Roman"/>
          <w:sz w:val="24"/>
          <w:szCs w:val="24"/>
          <w:lang w:eastAsia="pl-PL"/>
        </w:rPr>
        <w:t xml:space="preserve">Dla wszystkich uczniów klasy IV-VIII organizowane są zajęcia edukacyjne „Wychowanie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do życia w rodzinie”.</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2. </w:t>
      </w:r>
      <w:r w:rsidR="00F1796E" w:rsidRPr="009C5578">
        <w:rPr>
          <w:rFonts w:ascii="Times New Roman" w:hAnsi="Times New Roman" w:cs="Times New Roman"/>
          <w:sz w:val="24"/>
          <w:szCs w:val="24"/>
          <w:lang w:eastAsia="pl-PL"/>
        </w:rPr>
        <w:t>Udział ucznia w zajęciach „Wychowanie do życia w rodzinie” nie jest obowiązkowy.</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3. </w:t>
      </w:r>
      <w:r w:rsidR="00F1796E" w:rsidRPr="009C5578">
        <w:rPr>
          <w:rFonts w:ascii="Times New Roman" w:hAnsi="Times New Roman" w:cs="Times New Roman"/>
          <w:sz w:val="24"/>
          <w:szCs w:val="24"/>
          <w:lang w:eastAsia="pl-PL"/>
        </w:rPr>
        <w:t xml:space="preserve">Uczeń nie bierze udziału w zajęciach, jeżeli jego rodzice zgłoszą dyrektorowi szkoły w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formie pisemnej rezygnację z udziału ucznia w zajęciach.</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4. </w:t>
      </w:r>
      <w:r w:rsidR="00F1796E" w:rsidRPr="009C5578">
        <w:rPr>
          <w:rFonts w:ascii="Times New Roman" w:hAnsi="Times New Roman" w:cs="Times New Roman"/>
          <w:sz w:val="24"/>
          <w:szCs w:val="24"/>
          <w:lang w:eastAsia="pl-PL"/>
        </w:rPr>
        <w:t xml:space="preserve">Uczniom, których rodzice nie wyrazili zgody na uczestniczenie ich dzieci w zajęciach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„Wychowania do życia w rodzinie”, szkoła zapewnia opiekę.</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5. </w:t>
      </w:r>
      <w:r w:rsidR="00F1796E" w:rsidRPr="009C5578">
        <w:rPr>
          <w:rFonts w:ascii="Times New Roman" w:hAnsi="Times New Roman" w:cs="Times New Roman"/>
          <w:sz w:val="24"/>
          <w:szCs w:val="24"/>
          <w:lang w:eastAsia="pl-PL"/>
        </w:rPr>
        <w:t xml:space="preserve">Zajęcia, o których mowa w ust.1, nie podlegają ocenie i nie mają wpływu na promocję </w:t>
      </w:r>
      <w:r>
        <w:rPr>
          <w:rFonts w:ascii="Times New Roman" w:hAnsi="Times New Roman" w:cs="Times New Roman"/>
          <w:sz w:val="24"/>
          <w:szCs w:val="24"/>
          <w:lang w:eastAsia="pl-PL"/>
        </w:rPr>
        <w:t xml:space="preserve">  </w:t>
      </w:r>
    </w:p>
    <w:p w:rsidR="00362B76" w:rsidRPr="00293C32"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ucznia do klasy programowo wyższej ani na ukończenie szkoły przez ucznia.</w:t>
      </w:r>
    </w:p>
    <w:p w:rsidR="00F1796E" w:rsidRPr="00F1796E" w:rsidRDefault="00F1796E" w:rsidP="00F1796E">
      <w:pPr>
        <w:suppressAutoHyphens/>
        <w:spacing w:before="120" w:after="0" w:line="360" w:lineRule="auto"/>
        <w:jc w:val="center"/>
        <w:rPr>
          <w:rFonts w:ascii="Times New Roman" w:eastAsia="Calibri" w:hAnsi="Times New Roman" w:cs="Times New Roman"/>
          <w:b/>
          <w:sz w:val="24"/>
          <w:szCs w:val="24"/>
          <w:lang w:eastAsia="zh-CN"/>
        </w:rPr>
      </w:pPr>
      <w:r w:rsidRPr="00F1796E">
        <w:rPr>
          <w:rFonts w:ascii="Times New Roman" w:eastAsia="Times New Roman" w:hAnsi="Times New Roman" w:cs="Times New Roman"/>
          <w:b/>
          <w:bCs/>
          <w:color w:val="000000"/>
          <w:sz w:val="24"/>
          <w:szCs w:val="24"/>
          <w:lang w:eastAsia="pl-PL"/>
        </w:rPr>
        <w:lastRenderedPageBreak/>
        <w:t xml:space="preserve">§ </w:t>
      </w:r>
      <w:r w:rsidR="002C0297">
        <w:rPr>
          <w:rFonts w:ascii="Times New Roman" w:eastAsia="Times New Roman" w:hAnsi="Times New Roman" w:cs="Times New Roman"/>
          <w:b/>
          <w:bCs/>
          <w:color w:val="000000"/>
          <w:sz w:val="24"/>
          <w:szCs w:val="24"/>
          <w:lang w:eastAsia="pl-PL"/>
        </w:rPr>
        <w:t>33</w:t>
      </w:r>
    </w:p>
    <w:p w:rsidR="00392488" w:rsidRPr="00053E4D" w:rsidRDefault="00053E4D" w:rsidP="00392488">
      <w:pPr>
        <w:pStyle w:val="Bezodstpw"/>
        <w:spacing w:line="276" w:lineRule="auto"/>
        <w:rPr>
          <w:rFonts w:ascii="Times New Roman" w:hAnsi="Times New Roman" w:cs="Times New Roman"/>
          <w:b/>
          <w:sz w:val="24"/>
          <w:szCs w:val="24"/>
        </w:rPr>
      </w:pPr>
      <w:r w:rsidRPr="00392488">
        <w:rPr>
          <w:rFonts w:ascii="Times New Roman" w:hAnsi="Times New Roman" w:cs="Times New Roman"/>
          <w:b/>
          <w:sz w:val="24"/>
          <w:szCs w:val="24"/>
        </w:rPr>
        <w:t>Religia/etyka</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1. Religia/etyka jako szkolny przedmiot nieobowiązkowy jest prowadzona dla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których rodzice wyrażają takie życzenie.</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2. Życzenie wyrażone jest w formie </w:t>
      </w:r>
      <w:r w:rsidRPr="00392488">
        <w:rPr>
          <w:rFonts w:ascii="Times New Roman" w:eastAsia="Times New Roman" w:hAnsi="Times New Roman" w:cs="Times New Roman"/>
          <w:bCs/>
          <w:color w:val="000000"/>
          <w:sz w:val="24"/>
          <w:szCs w:val="24"/>
          <w:lang w:eastAsia="pl-PL"/>
        </w:rPr>
        <w:t>pisemnego</w:t>
      </w:r>
      <w:r w:rsidRPr="00392488">
        <w:rPr>
          <w:rFonts w:ascii="Times New Roman" w:eastAsia="Times New Roman" w:hAnsi="Times New Roman" w:cs="Times New Roman"/>
          <w:b/>
          <w:bCs/>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oświadczenia, nie musi być ponawiane w</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 xml:space="preserve"> kolejnym roku szkolnym, może natomiast zostać zmienione.</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3. Uczniowie nie korzystający z lekcji religii objęci są zajęciami opiekuńczo-wychowawczymi.</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4. Nauczyciel religii wchodzi w skład rady pedagogicznej.</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5. Nauczyciel religii ma prawo do organizowania spotkań z rodzicami swoich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ustalając z dyrektorem szkoły termin i miejsce planowan</w:t>
      </w:r>
      <w:r w:rsidRPr="00392488">
        <w:rPr>
          <w:rFonts w:ascii="Times New Roman" w:eastAsia="Times New Roman" w:hAnsi="Times New Roman" w:cs="Times New Roman"/>
          <w:color w:val="000000"/>
          <w:sz w:val="24"/>
          <w:szCs w:val="24"/>
          <w:lang w:eastAsia="pl-PL"/>
        </w:rPr>
        <w:t>ego spotkania</w:t>
      </w:r>
      <w:r w:rsidR="00F1796E" w:rsidRPr="00392488">
        <w:rPr>
          <w:rFonts w:ascii="Times New Roman" w:eastAsia="Times New Roman" w:hAnsi="Times New Roman" w:cs="Times New Roman"/>
          <w:color w:val="000000"/>
          <w:sz w:val="24"/>
          <w:szCs w:val="24"/>
          <w:lang w:eastAsia="pl-PL"/>
        </w:rPr>
        <w:t xml:space="preserve">. </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6. Ocena z religii umieszczana jest na świadectwie szkolnym, wliczana jest do średniej ocen, </w:t>
      </w:r>
      <w:r w:rsidR="00392488" w:rsidRPr="00392488">
        <w:rPr>
          <w:rFonts w:ascii="Times New Roman" w:eastAsia="Times New Roman" w:hAnsi="Times New Roman" w:cs="Times New Roman"/>
          <w:color w:val="000000"/>
          <w:sz w:val="24"/>
          <w:szCs w:val="24"/>
          <w:lang w:eastAsia="pl-PL"/>
        </w:rPr>
        <w:t xml:space="preserve">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lecz nie ma wpływu na promocję do następnej klasy.</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7. Uczniowie uczęszczający na lekcje religii uzyskują trzy kolejne dni zwolnienia </w:t>
      </w:r>
      <w:r w:rsidRPr="00392488">
        <w:rPr>
          <w:rFonts w:ascii="Times New Roman" w:eastAsia="Times New Roman" w:hAnsi="Times New Roman" w:cs="Times New Roman"/>
          <w:color w:val="000000"/>
          <w:sz w:val="24"/>
          <w:szCs w:val="24"/>
          <w:lang w:eastAsia="pl-PL"/>
        </w:rPr>
        <w:br/>
      </w:r>
      <w:r w:rsidR="00392488" w:rsidRPr="00392488">
        <w:rPr>
          <w:rFonts w:ascii="Times New Roman" w:eastAsia="Times New Roman" w:hAnsi="Times New Roman" w:cs="Times New Roman"/>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 xml:space="preserve">z zajęć szkolnych w celu odbycia rekolekcji wielkopostnych w wyznaczonym terminie. </w:t>
      </w:r>
    </w:p>
    <w:p w:rsidR="007115F8" w:rsidRPr="005778A6" w:rsidRDefault="00F1796E" w:rsidP="000C1ADD">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8. </w:t>
      </w:r>
      <w:r w:rsidR="000C1ADD">
        <w:rPr>
          <w:rFonts w:ascii="Times New Roman" w:eastAsia="Calibri" w:hAnsi="Times New Roman" w:cs="Times New Roman"/>
          <w:color w:val="000000"/>
          <w:sz w:val="24"/>
          <w:szCs w:val="24"/>
        </w:rPr>
        <w:t>uchylony</w:t>
      </w:r>
    </w:p>
    <w:p w:rsidR="007115F8" w:rsidRDefault="007115F8" w:rsidP="00186606">
      <w:pPr>
        <w:rPr>
          <w:rFonts w:ascii="Times New Roman" w:hAnsi="Times New Roman" w:cs="Times New Roman"/>
          <w:sz w:val="24"/>
          <w:szCs w:val="24"/>
        </w:rPr>
      </w:pPr>
    </w:p>
    <w:p w:rsidR="000C1ADD" w:rsidRPr="0095017E" w:rsidRDefault="000C1ADD" w:rsidP="000C1ADD">
      <w:pPr>
        <w:tabs>
          <w:tab w:val="left" w:pos="9498"/>
        </w:tabs>
        <w:spacing w:after="0" w:line="276" w:lineRule="auto"/>
        <w:ind w:left="720" w:right="1" w:hanging="720"/>
        <w:jc w:val="center"/>
        <w:rPr>
          <w:rFonts w:ascii="Times New Roman" w:eastAsia="Calibri" w:hAnsi="Times New Roman" w:cs="Times New Roman"/>
          <w:b/>
          <w:sz w:val="24"/>
          <w:szCs w:val="24"/>
        </w:rPr>
      </w:pPr>
      <w:bookmarkStart w:id="6" w:name="_Hlk97659121"/>
      <w:r w:rsidRPr="0095017E">
        <w:rPr>
          <w:rFonts w:ascii="Times New Roman" w:eastAsia="Calibri" w:hAnsi="Times New Roman" w:cs="Times New Roman"/>
          <w:b/>
          <w:sz w:val="24"/>
          <w:szCs w:val="24"/>
        </w:rPr>
        <w:t xml:space="preserve"> § 33a.</w:t>
      </w:r>
    </w:p>
    <w:p w:rsidR="000C1ADD" w:rsidRPr="0095017E" w:rsidRDefault="000C1ADD" w:rsidP="000C1ADD">
      <w:pPr>
        <w:tabs>
          <w:tab w:val="left" w:pos="9498"/>
        </w:tabs>
        <w:spacing w:after="0" w:line="276" w:lineRule="auto"/>
        <w:ind w:left="720" w:right="1" w:hanging="720"/>
        <w:jc w:val="center"/>
        <w:rPr>
          <w:rFonts w:ascii="Times New Roman" w:eastAsia="Calibri" w:hAnsi="Times New Roman" w:cs="Times New Roman"/>
          <w:b/>
          <w:sz w:val="24"/>
          <w:szCs w:val="24"/>
        </w:rPr>
      </w:pP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bookmarkStart w:id="7" w:name="_Hlk98274916"/>
      <w:r w:rsidRPr="0095017E">
        <w:rPr>
          <w:rFonts w:ascii="Times New Roman" w:eastAsia="Calibri" w:hAnsi="Times New Roman" w:cs="Times New Roman"/>
          <w:sz w:val="24"/>
          <w:szCs w:val="24"/>
        </w:rPr>
        <w:t xml:space="preserve">Uczniowie niebędący obywatelami polskimi oraz obywatele polscy, którzy pobierali naukę w przedszkolach i szkołach funkcjonujących w systemach oświatowych innych państw, korzystają z nauki i opieki na warunkach określonych w odrębnych przepisach. </w:t>
      </w: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Szkoła umożliwia uczniom należącym do mniejszości narodowych i etnicznych podtrzymywanie poczucia tożsamości narodowej, etnicznej, językowej oraz religijnej na warunkach określonych w odrębnych przepisach</w:t>
      </w:r>
      <w:bookmarkEnd w:id="7"/>
      <w:r w:rsidRPr="0095017E">
        <w:rPr>
          <w:rFonts w:ascii="Times New Roman" w:eastAsia="Calibri" w:hAnsi="Times New Roman" w:cs="Times New Roman"/>
          <w:sz w:val="24"/>
          <w:szCs w:val="24"/>
        </w:rPr>
        <w:t>.</w:t>
      </w:r>
    </w:p>
    <w:p w:rsidR="000C1ADD" w:rsidRPr="0095017E" w:rsidRDefault="000C1ADD" w:rsidP="000C1ADD">
      <w:pPr>
        <w:spacing w:after="0" w:line="276" w:lineRule="auto"/>
        <w:ind w:right="1"/>
        <w:contextualSpacing/>
        <w:jc w:val="both"/>
        <w:rPr>
          <w:rFonts w:ascii="Times New Roman" w:eastAsia="Calibri" w:hAnsi="Times New Roman" w:cs="Times New Roman"/>
          <w:sz w:val="24"/>
          <w:szCs w:val="24"/>
        </w:rPr>
      </w:pPr>
    </w:p>
    <w:bookmarkEnd w:id="6"/>
    <w:p w:rsidR="000C1ADD" w:rsidRPr="0095017E" w:rsidRDefault="000C1ADD" w:rsidP="000C1ADD">
      <w:pPr>
        <w:keepLines/>
        <w:spacing w:line="276" w:lineRule="auto"/>
        <w:ind w:left="284" w:right="-3" w:hanging="284"/>
        <w:jc w:val="center"/>
        <w:rPr>
          <w:rFonts w:ascii="Times New Roman" w:eastAsia="Calibri" w:hAnsi="Times New Roman" w:cs="Times New Roman"/>
          <w:b/>
          <w:bCs/>
          <w:sz w:val="24"/>
          <w:szCs w:val="24"/>
        </w:rPr>
      </w:pPr>
      <w:r w:rsidRPr="0095017E">
        <w:rPr>
          <w:rFonts w:ascii="Times New Roman" w:eastAsia="Calibri" w:hAnsi="Times New Roman" w:cs="Times New Roman"/>
          <w:b/>
          <w:bCs/>
          <w:sz w:val="24"/>
          <w:szCs w:val="24"/>
        </w:rPr>
        <w:t>§ 33b.</w:t>
      </w:r>
    </w:p>
    <w:p w:rsidR="000C1ADD" w:rsidRPr="0095017E" w:rsidRDefault="000C1ADD" w:rsidP="000C1ADD">
      <w:pPr>
        <w:keepLines/>
        <w:spacing w:line="276" w:lineRule="auto"/>
        <w:ind w:left="284" w:right="-3"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 W szkole funkcjonuje gabinet profilaktyki zdrowotnej i pomocy przedlekarskiej. </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2. Wymagania stawiane szkolnym gabinetom profilaktyki zdrowotnej i pomocy przedlekarskiej, w tym standard wyposażenia oraz warunki realizacji świadczeń gwarantowanych pielęgniarki szkolnej, określają odrębne przepisy.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3. Uczniowi uskarżającemu się na dolegliwości zdrowotne pomocy udziela pielęgniarka, a pod jej nieobecność pracownicy szkoły.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4. Pracownicy szkoły są przeszkoleni w zakresie udzielania pierwszej pomocy.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O każdym przypadku wymagającym interwencji informuje się rodziców</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p>
    <w:p w:rsidR="000C1ADD" w:rsidRDefault="000C1ADD" w:rsidP="00186606">
      <w:pPr>
        <w:rPr>
          <w:rFonts w:ascii="Times New Roman" w:hAnsi="Times New Roman" w:cs="Times New Roman"/>
          <w:sz w:val="24"/>
          <w:szCs w:val="24"/>
        </w:rPr>
      </w:pPr>
    </w:p>
    <w:p w:rsidR="0095017E" w:rsidRDefault="0095017E" w:rsidP="00186606">
      <w:pPr>
        <w:rPr>
          <w:rFonts w:ascii="Times New Roman" w:hAnsi="Times New Roman" w:cs="Times New Roman"/>
          <w:sz w:val="24"/>
          <w:szCs w:val="24"/>
        </w:rPr>
      </w:pPr>
    </w:p>
    <w:p w:rsidR="0095017E" w:rsidRPr="009C5578" w:rsidRDefault="0095017E" w:rsidP="00186606">
      <w:pPr>
        <w:rPr>
          <w:rFonts w:ascii="Times New Roman" w:hAnsi="Times New Roman" w:cs="Times New Roman"/>
          <w:sz w:val="24"/>
          <w:szCs w:val="24"/>
        </w:rPr>
      </w:pPr>
    </w:p>
    <w:p w:rsidR="009B6BF1"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5</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Zakres zadań nauczycieli oraz innych pracowników</w:t>
      </w: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34</w:t>
      </w:r>
    </w:p>
    <w:p w:rsidR="0083675A" w:rsidRPr="009C5578" w:rsidRDefault="00802304" w:rsidP="008367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w:t>
      </w:r>
      <w:r w:rsidR="0083675A" w:rsidRPr="009C5578">
        <w:rPr>
          <w:rFonts w:ascii="Times New Roman" w:eastAsia="Times New Roman" w:hAnsi="Times New Roman" w:cs="Times New Roman"/>
          <w:sz w:val="24"/>
          <w:szCs w:val="24"/>
          <w:lang w:eastAsia="pl-PL"/>
        </w:rPr>
        <w:t>zkole zatrudnieni są pracownicy pedagogiczni – nauczyciele oraz pracownicy niepedagogiczni – pracownicy niebędący nauczycielami. Zasady zatrudnienia pracowników określają odrębne przepisy.</w:t>
      </w:r>
    </w:p>
    <w:p w:rsidR="009B6BF1" w:rsidRPr="009C5578" w:rsidRDefault="009B6BF1" w:rsidP="00186606">
      <w:pPr>
        <w:rPr>
          <w:rFonts w:ascii="Times New Roman" w:hAnsi="Times New Roman" w:cs="Times New Roman"/>
          <w:sz w:val="24"/>
          <w:szCs w:val="24"/>
        </w:rPr>
      </w:pP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35</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W szkole przy ilości 12 oddziałów tworzy się stanowisko wicedyrektora.</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Powierzenie stanowiska  i odwołanie   dokonuje dyrektor szkoły po </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zasięgnięciu opinii rady pedagogicznej i organu prowadzącego.</w:t>
      </w:r>
    </w:p>
    <w:p w:rsidR="002C0297"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3. Za zgodą organu prowadzącego dyrektor szkoły może tworzyć dodatkowe stanowiska </w:t>
      </w:r>
    </w:p>
    <w:p w:rsidR="0083675A"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wicedyrektorów lub inne stanowiska kierownicze.</w:t>
      </w:r>
    </w:p>
    <w:p w:rsidR="00DC2317" w:rsidRPr="002C0297" w:rsidRDefault="0083675A"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4. Wicedyrektor</w:t>
      </w:r>
      <w:r w:rsidR="00DC2317" w:rsidRPr="002C0297">
        <w:rPr>
          <w:rFonts w:ascii="Times New Roman" w:hAnsi="Times New Roman" w:cs="Times New Roman"/>
          <w:sz w:val="24"/>
          <w:szCs w:val="24"/>
          <w:lang w:eastAsia="pl-PL"/>
        </w:rPr>
        <w:t xml:space="preserve"> </w:t>
      </w:r>
      <w:r w:rsidR="00DC2317" w:rsidRPr="002C0297">
        <w:rPr>
          <w:rFonts w:ascii="Times New Roman" w:eastAsia="Times New Roman" w:hAnsi="Times New Roman" w:cs="Times New Roman"/>
          <w:sz w:val="24"/>
          <w:szCs w:val="24"/>
          <w:lang w:eastAsia="pl-PL"/>
        </w:rPr>
        <w:t>w szczególności sprawuje nadzór nad:</w:t>
      </w:r>
    </w:p>
    <w:p w:rsidR="00DC2317" w:rsidRPr="002C0297" w:rsidRDefault="00DC2317"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 xml:space="preserve">    1) pracą </w:t>
      </w:r>
      <w:proofErr w:type="spellStart"/>
      <w:r w:rsidRPr="002C0297">
        <w:rPr>
          <w:rFonts w:ascii="Times New Roman" w:hAnsi="Times New Roman" w:cs="Times New Roman"/>
          <w:sz w:val="24"/>
          <w:szCs w:val="24"/>
          <w:lang w:eastAsia="pl-PL"/>
        </w:rPr>
        <w:t>dydaktyczno</w:t>
      </w:r>
      <w:proofErr w:type="spellEnd"/>
      <w:r w:rsidRPr="002C0297">
        <w:rPr>
          <w:rFonts w:ascii="Times New Roman" w:hAnsi="Times New Roman" w:cs="Times New Roman"/>
          <w:sz w:val="24"/>
          <w:szCs w:val="24"/>
          <w:lang w:eastAsia="pl-PL"/>
        </w:rPr>
        <w:t xml:space="preserve"> –wychowawczą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2)  </w:t>
      </w:r>
      <w:r w:rsidR="0083675A" w:rsidRPr="002C0297">
        <w:rPr>
          <w:rFonts w:ascii="Times New Roman" w:hAnsi="Times New Roman" w:cs="Times New Roman"/>
          <w:sz w:val="24"/>
          <w:szCs w:val="24"/>
          <w:lang w:eastAsia="pl-PL"/>
        </w:rPr>
        <w:t>realizacją obowiązkowych zajęć dydaktycznych,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3) realizacją zadań dodatkowych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4) pracą zespołów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5) przebiegiem zajęć pozalekcyjnych,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6) pracą biblioteki i świetlicy,</w:t>
      </w:r>
    </w:p>
    <w:p w:rsidR="00DC2317"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5</w:t>
      </w:r>
      <w:r w:rsidR="0083675A"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 xml:space="preserve">Wicedyrektor organizuje i kontroluje realizację zastępstw za nieobecnych </w:t>
      </w:r>
      <w:r w:rsidRPr="002C0297">
        <w:rPr>
          <w:rFonts w:ascii="Times New Roman" w:hAnsi="Times New Roman" w:cs="Times New Roman"/>
          <w:sz w:val="24"/>
          <w:szCs w:val="24"/>
          <w:lang w:eastAsia="pl-PL"/>
        </w:rPr>
        <w:t xml:space="preserve"> </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n</w:t>
      </w:r>
      <w:r w:rsidR="0083675A" w:rsidRPr="002C0297">
        <w:rPr>
          <w:rFonts w:ascii="Times New Roman" w:hAnsi="Times New Roman" w:cs="Times New Roman"/>
          <w:sz w:val="24"/>
          <w:szCs w:val="24"/>
          <w:lang w:eastAsia="pl-PL"/>
        </w:rPr>
        <w:t>auczycieli</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oraz prowadzi dokumentację z tym związaną.</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w:t>
      </w:r>
      <w:r w:rsidR="0083675A" w:rsidRPr="002C0297">
        <w:rPr>
          <w:rFonts w:ascii="Times New Roman" w:hAnsi="Times New Roman" w:cs="Times New Roman"/>
          <w:sz w:val="24"/>
          <w:szCs w:val="24"/>
          <w:lang w:eastAsia="pl-PL"/>
        </w:rPr>
        <w:t>Wicedyrektor kontroluje prowadzoną przez nauczycieli dokumentację przebiegu nauczania.</w:t>
      </w:r>
    </w:p>
    <w:p w:rsidR="0083675A" w:rsidRPr="002C0297" w:rsidRDefault="00DC2317" w:rsidP="00293C32">
      <w:pPr>
        <w:pStyle w:val="Bezodstpw"/>
        <w:rPr>
          <w:rFonts w:ascii="Times New Roman" w:hAnsi="Times New Roman" w:cs="Times New Roman"/>
          <w:sz w:val="24"/>
          <w:szCs w:val="24"/>
        </w:rPr>
      </w:pPr>
      <w:r w:rsidRPr="002C0297">
        <w:rPr>
          <w:rFonts w:ascii="Times New Roman" w:hAnsi="Times New Roman" w:cs="Times New Roman"/>
          <w:sz w:val="24"/>
          <w:szCs w:val="24"/>
          <w:lang w:eastAsia="pl-PL"/>
        </w:rPr>
        <w:t>7</w:t>
      </w:r>
      <w:r w:rsidR="0083675A" w:rsidRPr="002C0297">
        <w:rPr>
          <w:rFonts w:ascii="Times New Roman" w:hAnsi="Times New Roman" w:cs="Times New Roman"/>
          <w:sz w:val="24"/>
          <w:szCs w:val="24"/>
          <w:lang w:eastAsia="pl-PL"/>
        </w:rPr>
        <w:t xml:space="preserve">. Wicedyrektor zastępuje </w:t>
      </w:r>
      <w:r w:rsidRPr="002C0297">
        <w:rPr>
          <w:rFonts w:ascii="Times New Roman" w:hAnsi="Times New Roman" w:cs="Times New Roman"/>
          <w:sz w:val="24"/>
          <w:szCs w:val="24"/>
        </w:rPr>
        <w:t>dyrektora w przypadku jego nieobecności.</w:t>
      </w:r>
    </w:p>
    <w:p w:rsidR="001F17E0" w:rsidRDefault="009B6BF1" w:rsidP="005778A6">
      <w:pPr>
        <w:spacing w:after="120" w:line="240" w:lineRule="auto"/>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8C7B0C" w:rsidRPr="009C5578" w:rsidRDefault="009B6BF1" w:rsidP="001F17E0">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8C7B0C"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36</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Realizując zakres zadań nauczyciel ma obowiązek w szczególności:</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1) kierować się dobrem uczniów, troską o ich zdrowie, postawę moralną i obywatelską, z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poszanowaniem godności osobistej ucznia w swoich działaniach dydaktycznych,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wychowawczych i opiekuńczych;</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2) przedstawić dyrektorowi szkoły program nauczania  w celu dopuszczenia programu do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użytku w szkole;</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3) pracować w zespole nauczycieli danych zajęć edukacyjnych nad przedstawieniem</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dyrektorowi szkoły:</w:t>
      </w:r>
    </w:p>
    <w:p w:rsidR="002C0297" w:rsidRPr="002C0297" w:rsidRDefault="008C7B0C" w:rsidP="00724FF4">
      <w:pPr>
        <w:pStyle w:val="Bezodstpw"/>
        <w:numPr>
          <w:ilvl w:val="0"/>
          <w:numId w:val="16"/>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propozycji jednego podręcznika lub materiału edukacyjnego do zajęć edukacyjnych, </w:t>
      </w:r>
      <w:r w:rsidR="002C0297" w:rsidRPr="002C0297">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które będą w zestawie podręczników ustalonych przez dyrektora szkoły,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obowiązujących we wszystkich oddziałach danej klasy przez co najmniej trzy lata </w:t>
      </w:r>
      <w:r>
        <w:rPr>
          <w:rFonts w:ascii="Times New Roman" w:hAnsi="Times New Roman" w:cs="Times New Roman"/>
          <w:sz w:val="24"/>
          <w:szCs w:val="24"/>
          <w:lang w:eastAsia="pl-PL"/>
        </w:rPr>
        <w:t xml:space="preserve">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szkolne,</w:t>
      </w:r>
    </w:p>
    <w:p w:rsidR="002C0297" w:rsidRPr="002C0297" w:rsidRDefault="008C7B0C" w:rsidP="00724FF4">
      <w:pPr>
        <w:pStyle w:val="Bezodstpw"/>
        <w:numPr>
          <w:ilvl w:val="0"/>
          <w:numId w:val="16"/>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materiałów ćwiczeniowych, które dyrektor szkoły ustala jako obowiązujące w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poszczególnych oddziałach w danym roku szkolnym;</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4) formułować wymagania edukacyjne niezbędne do otrzymania przez ucznia </w:t>
      </w:r>
      <w:r>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poszczególnych </w:t>
      </w:r>
      <w:r>
        <w:rPr>
          <w:rFonts w:ascii="Times New Roman" w:hAnsi="Times New Roman" w:cs="Times New Roman"/>
          <w:sz w:val="24"/>
          <w:szCs w:val="24"/>
          <w:lang w:eastAsia="pl-PL"/>
        </w:rPr>
        <w:t xml:space="preserve"> </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śródrocznych i rocznych ocen klasyfikacyjnych z obowiązkowych i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dodatkowych zajęć</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lastRenderedPageBreak/>
        <w:t xml:space="preserve">5) indywidualizować pracę z uczniem na obowiązkowych i dodatkowych zajęciach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edukacyjnych, odpowiednio do potrzeb rozwojowych i edukacyjnych oraz możliwości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psychofizycznej ucznia;</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dostosować wymagania edukacyjne do indywidualnych potrzeb rozwojowych 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 oraz możliwości psychofizycznych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7) realizować zadania zawarte w podstawie programowej oraz w programie wychowawczo –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profilaktycznym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8) współpracować z rodzicami uczniów, rozpoznając środowisko rodzinne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9) współpracować z nauczycielami uczącymi uczniów w oddziale danej klasy i z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wychowawcą tego oddziału,</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10) aktywnie uczestniczyć w życiu szkoły, w zebraniach rady pedagogicznej i w pracach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zespołów zadaniowych powołanych przez dyrektora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11) realizować:</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a) zajęcia </w:t>
      </w:r>
      <w:proofErr w:type="spellStart"/>
      <w:r w:rsidR="008C7B0C" w:rsidRPr="002C0297">
        <w:rPr>
          <w:rFonts w:ascii="Times New Roman" w:hAnsi="Times New Roman" w:cs="Times New Roman"/>
          <w:sz w:val="24"/>
          <w:szCs w:val="24"/>
          <w:lang w:eastAsia="pl-PL"/>
        </w:rPr>
        <w:t>dydaktyczno</w:t>
      </w:r>
      <w:proofErr w:type="spellEnd"/>
      <w:r w:rsidR="008C7B0C" w:rsidRPr="002C0297">
        <w:rPr>
          <w:rFonts w:ascii="Times New Roman" w:hAnsi="Times New Roman" w:cs="Times New Roman"/>
          <w:sz w:val="24"/>
          <w:szCs w:val="24"/>
          <w:lang w:eastAsia="pl-PL"/>
        </w:rPr>
        <w:t xml:space="preserve"> – wychowawcze i opiekuńcze prowadzone bezpośrednio z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uczniami albo na ich rzecz, w wymiarze określonym w odrębnych przepisach,</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b) </w:t>
      </w:r>
      <w:r w:rsidR="008C7B0C" w:rsidRPr="002C0297">
        <w:rPr>
          <w:rFonts w:ascii="Times New Roman" w:hAnsi="Times New Roman" w:cs="Times New Roman"/>
          <w:sz w:val="24"/>
          <w:szCs w:val="24"/>
          <w:lang w:eastAsia="pl-PL"/>
        </w:rPr>
        <w:t xml:space="preserve">inne zajęcia i czynności wynikające z zadań statutowych szkoły, w tym zajęcia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opiekuńcze i wychowawcze uwzględniające zainteresowania i uzdolnienia uczniów;</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c) </w:t>
      </w:r>
      <w:r w:rsidR="008C7B0C" w:rsidRPr="002C0297">
        <w:rPr>
          <w:rFonts w:ascii="Times New Roman" w:hAnsi="Times New Roman" w:cs="Times New Roman"/>
          <w:sz w:val="24"/>
          <w:szCs w:val="24"/>
          <w:lang w:eastAsia="pl-PL"/>
        </w:rPr>
        <w:t xml:space="preserve">zajęcia i czynności związane z przygotowaniem się do zajęć, samokształceniem i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doskonaleniem zawodowym,</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12) motywować uczniów w procesie uczenia się,</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13) udzielać uczniowi pomocy w nauce przez przekazanie informacji o tym, co uczeń zrobił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dobrze i jak się ma dalej uczyć;</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14) przestrzegać szczegółowych warunków i sposobu oceniania wewnątrzszkolnego uczniów; </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15) dbać o powierzony sprzęt i pomoce dydaktyczne;</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16) nie ujawnić spraw poruszanych na zebraniach rady pedagogicznej, które mogą naruszać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dobro osobiste uczniów lub ich rodziców, a także nauczycieli i innych pracowników </w:t>
      </w:r>
    </w:p>
    <w:p w:rsidR="00DA1524" w:rsidRPr="006C65A9"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szkoły lub placówki.   </w:t>
      </w:r>
    </w:p>
    <w:p w:rsidR="00DE29D2" w:rsidRPr="005778A6" w:rsidRDefault="00DE29D2"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2C0297">
        <w:rPr>
          <w:rFonts w:ascii="Times New Roman" w:eastAsia="Times New Roman" w:hAnsi="Times New Roman" w:cs="Times New Roman"/>
          <w:b/>
          <w:sz w:val="24"/>
          <w:szCs w:val="24"/>
          <w:lang w:eastAsia="pl-PL"/>
        </w:rPr>
        <w:t>37</w:t>
      </w:r>
    </w:p>
    <w:p w:rsidR="00DE29D2" w:rsidRPr="002C0297" w:rsidRDefault="00DE29D2" w:rsidP="00293C32">
      <w:pPr>
        <w:pStyle w:val="Bezodstpw"/>
        <w:rPr>
          <w:rFonts w:ascii="Times New Roman" w:hAnsi="Times New Roman" w:cs="Times New Roman"/>
          <w:sz w:val="24"/>
          <w:szCs w:val="24"/>
          <w:lang w:eastAsia="pl-PL"/>
        </w:rPr>
      </w:pPr>
      <w:r w:rsidRPr="009C5578">
        <w:rPr>
          <w:lang w:eastAsia="pl-PL"/>
        </w:rPr>
        <w:t xml:space="preserve"> </w:t>
      </w:r>
      <w:r w:rsidRPr="002C0297">
        <w:rPr>
          <w:rFonts w:ascii="Times New Roman" w:hAnsi="Times New Roman" w:cs="Times New Roman"/>
          <w:sz w:val="24"/>
          <w:szCs w:val="24"/>
          <w:lang w:eastAsia="pl-PL"/>
        </w:rPr>
        <w:t>1</w:t>
      </w:r>
      <w:r w:rsidR="008C7B0C"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Dyrektor powierza każdy oddział opiece wychowawczej jednemu z uczących</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 tym oddziale nauczycieli zwanemu dalej wychowawcą.</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Do zadań wychowawcy należy sprawowanie opieki wychowawczej nad  </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uczniami, a w szczególności:</w:t>
      </w:r>
    </w:p>
    <w:p w:rsidR="00DE29D2" w:rsidRPr="002C0297" w:rsidRDefault="00C619FF" w:rsidP="00724FF4">
      <w:pPr>
        <w:pStyle w:val="Bezodstpw"/>
        <w:numPr>
          <w:ilvl w:val="0"/>
          <w:numId w:val="14"/>
        </w:numPr>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tworzenie warunków wspomagających rozwój ucznia, jego proces uczenia </w:t>
      </w:r>
    </w:p>
    <w:p w:rsidR="00C619FF" w:rsidRPr="002C0297" w:rsidRDefault="002C0297" w:rsidP="00293C32">
      <w:pPr>
        <w:pStyle w:val="Bezodstpw"/>
        <w:rPr>
          <w:rFonts w:ascii="Times New Roman" w:eastAsia="Times New Roman" w:hAnsi="Times New Roman" w:cs="Times New Roman"/>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się oraz przygotowanie do życia w rodzinie i w społeczeństwie,</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2) inspirowanie i wspomaganie działań zespołowych uczniów,</w:t>
      </w:r>
    </w:p>
    <w:p w:rsidR="002C0297"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3) podejmowanie działań umożliwiających rozwiązywanie konfliktów w zespole uczniów</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oraz pomiędzy uczniami a innymi członkami społeczności szkolnej. </w:t>
      </w:r>
    </w:p>
    <w:p w:rsidR="00C619FF" w:rsidRPr="002C0297" w:rsidRDefault="00DE29D2"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3</w:t>
      </w:r>
      <w:r w:rsidR="00C619FF" w:rsidRPr="002C0297">
        <w:rPr>
          <w:rFonts w:ascii="Times New Roman" w:eastAsia="Times New Roman" w:hAnsi="Times New Roman" w:cs="Times New Roman"/>
          <w:color w:val="000000"/>
          <w:sz w:val="24"/>
          <w:szCs w:val="24"/>
          <w:lang w:eastAsia="pl-PL"/>
        </w:rPr>
        <w:t>. Wychowawca w celu realizacji zadań, o których mowa w</w:t>
      </w:r>
      <w:r w:rsidRPr="002C0297">
        <w:rPr>
          <w:rFonts w:ascii="Times New Roman" w:eastAsia="Times New Roman" w:hAnsi="Times New Roman" w:cs="Times New Roman"/>
          <w:color w:val="000000"/>
          <w:sz w:val="24"/>
          <w:szCs w:val="24"/>
          <w:lang w:eastAsia="pl-PL"/>
        </w:rPr>
        <w:t xml:space="preserve"> ust. 2</w:t>
      </w:r>
      <w:r w:rsidR="00C619FF" w:rsidRPr="002C0297">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1) otacza indywidualną opieką każdego wychowanka,</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2) planuje i organizuje wspólnie z uczniami i ich rodzicami: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a) różne formy życia zespołowego rozwijające jednostki i integrujące zespół </w:t>
      </w:r>
      <w:r>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uczniowski,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b) ustala treści i formy zajęć tematycznych na godzinach do dyspozycji wychowawcy;</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3) współdziała z nauczycielami uczącymi w jego oddziale, uzgadniając z nimi 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koordynując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ich działania wychowawcze wobec ogółu uczniów, a także wobec tych, </w:t>
      </w:r>
      <w:r>
        <w:rPr>
          <w:rFonts w:ascii="Times New Roman" w:eastAsia="Times New Roman" w:hAnsi="Times New Roman" w:cs="Times New Roman"/>
          <w:color w:val="000000"/>
          <w:sz w:val="24"/>
          <w:szCs w:val="24"/>
          <w:lang w:eastAsia="pl-PL"/>
        </w:rPr>
        <w:t xml:space="preserve">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którym potrzebna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jest indywidualna opieka (dotyczy to uczniów szczególnie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uzdolnionych, jak i z różnymi</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trudnościami i niepowodzeniami),</w:t>
      </w:r>
    </w:p>
    <w:p w:rsidR="00293C32" w:rsidRPr="00293C32" w:rsidRDefault="002C029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4) utrzymuje konta</w:t>
      </w:r>
      <w:r w:rsidR="00293C32" w:rsidRPr="00293C32">
        <w:rPr>
          <w:rFonts w:ascii="Times New Roman" w:hAnsi="Times New Roman" w:cs="Times New Roman"/>
          <w:sz w:val="24"/>
          <w:szCs w:val="24"/>
          <w:lang w:eastAsia="pl-PL"/>
        </w:rPr>
        <w:t xml:space="preserve">kt z rodzicami uczniów w celu: </w:t>
      </w:r>
    </w:p>
    <w:p w:rsidR="00293C32"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a) poznania i ustalenia potrzeb opiekuńczo-wychowawczych dzieci,</w:t>
      </w:r>
    </w:p>
    <w:p w:rsidR="004A0246"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b) współdziałania, tzn. udzielania im pomocy w ich działaniach wychowawczych wobec </w:t>
      </w:r>
      <w:r w:rsidR="004A0246" w:rsidRPr="00293C32">
        <w:rPr>
          <w:rFonts w:ascii="Times New Roman" w:hAnsi="Times New Roman" w:cs="Times New Roman"/>
          <w:sz w:val="24"/>
          <w:szCs w:val="24"/>
          <w:lang w:eastAsia="pl-PL"/>
        </w:rPr>
        <w:t xml:space="preserve">  </w:t>
      </w:r>
    </w:p>
    <w:p w:rsidR="00293C32"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C619FF" w:rsidRPr="00293C32">
        <w:rPr>
          <w:rFonts w:ascii="Times New Roman" w:hAnsi="Times New Roman" w:cs="Times New Roman"/>
          <w:sz w:val="24"/>
          <w:szCs w:val="24"/>
          <w:lang w:eastAsia="pl-PL"/>
        </w:rPr>
        <w:t>młodzieży i otrzymywania od nic</w:t>
      </w:r>
      <w:r w:rsidR="00293C32" w:rsidRPr="00293C32">
        <w:rPr>
          <w:rFonts w:ascii="Times New Roman" w:hAnsi="Times New Roman" w:cs="Times New Roman"/>
          <w:sz w:val="24"/>
          <w:szCs w:val="24"/>
          <w:lang w:eastAsia="pl-PL"/>
        </w:rPr>
        <w:t xml:space="preserve">h pomocy w swoich działaniach, </w:t>
      </w:r>
    </w:p>
    <w:p w:rsidR="00C619FF"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c) włączania ich w sprawy życia klasy i szkoły;</w:t>
      </w:r>
    </w:p>
    <w:p w:rsidR="004A0246"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5) współpracuje z pedagogiem szkolnym, logopedą i innymi specjalistami świadczącymi </w:t>
      </w:r>
    </w:p>
    <w:p w:rsidR="004A0246"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wykwalifikowaną pomoc w rozpoznawaniu potrzeb i trudności, także zdrowotnych, oraz </w:t>
      </w:r>
    </w:p>
    <w:p w:rsidR="00C619FF"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zainteresowań i szczególnych uzdolnień uczniów.</w:t>
      </w:r>
    </w:p>
    <w:p w:rsidR="00C619FF" w:rsidRPr="004A0246" w:rsidRDefault="00C619FF"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3. Wychowawca klasy realizuje zadania wychowawcze poprzez:</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 opracowanie planu wychowawczego dla danej klasy w oparciu o program</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wychowawczo-</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 szkoły,</w:t>
      </w:r>
    </w:p>
    <w:p w:rsidR="004A0246" w:rsidRPr="004A0246" w:rsidRDefault="00C619FF" w:rsidP="00724FF4">
      <w:pPr>
        <w:pStyle w:val="Bezodstpw"/>
        <w:numPr>
          <w:ilvl w:val="0"/>
          <w:numId w:val="14"/>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zapoznawanie rodziców uczniów z programem wychowawczo-profilaktycznym szkoły,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planem wychowawczym klasy i </w:t>
      </w:r>
      <w:r w:rsidR="00C619FF" w:rsidRPr="004A0246">
        <w:rPr>
          <w:rFonts w:ascii="Times New Roman" w:hAnsi="Times New Roman" w:cs="Times New Roman"/>
          <w:bCs/>
          <w:sz w:val="24"/>
          <w:szCs w:val="24"/>
          <w:lang w:eastAsia="pl-PL"/>
        </w:rPr>
        <w:t>zasadami oceniania</w:t>
      </w:r>
      <w:r w:rsidR="00C619FF" w:rsidRPr="004A0246">
        <w:rPr>
          <w:rFonts w:ascii="Times New Roman" w:hAnsi="Times New Roman" w:cs="Times New Roman"/>
          <w:sz w:val="24"/>
          <w:szCs w:val="24"/>
          <w:lang w:eastAsia="pl-PL"/>
        </w:rPr>
        <w:t>,</w:t>
      </w:r>
    </w:p>
    <w:p w:rsidR="00C619FF" w:rsidRPr="004A0246" w:rsidRDefault="00C619FF" w:rsidP="00724FF4">
      <w:pPr>
        <w:pStyle w:val="Bezodstpw"/>
        <w:numPr>
          <w:ilvl w:val="0"/>
          <w:numId w:val="14"/>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diagnozę potrzeb uczniów w zakresie opieki, wychowania i profilaktyki dokonywaną na początku każdego roku szkolnego oraz w trakcie roku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4) kształtowanie osobowości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5) systematyczną współpracę z rodzicami, nauczycielami, pedagogiem szkolnym,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pielęgniarką,</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6) udzielanie uczniom pomocy psychologiczno-pedagogicznej, materialnej i socjalnej,</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7) wspieranie rodzin niewydolnych wychowawczo,</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8) motywowanie ucznia do osiągania jak najlepszych wyników w nauce, zgodnie z jego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możliwościami i zainteresowaniami,</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9) dbanie o regularne uczęszczanie uczniów na zajęcia edukacyjne, badanie przyczyn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absencji, egzekwowanie obowiązku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10) informowanie pedagoga szkolnego o nieusprawiedliwionych nieobecnościach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11) troskę o rozwijanie zainteresowań ucznia poprzez zachęcanie do udziału w różnych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formach zajęć pozalekcyjnych, konkursach, pracy w organizacjach szkolnych,</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12) dbanie o prawidłowe stosunki między wychowankami,</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13) wyrabianie u uczniów poczucia współodpowiedzialności za porządek, estetykę, </w:t>
      </w:r>
      <w:r>
        <w:rPr>
          <w:rFonts w:ascii="Times New Roman" w:hAnsi="Times New Roman" w:cs="Times New Roman"/>
          <w:sz w:val="24"/>
          <w:szCs w:val="24"/>
          <w:lang w:eastAsia="pl-PL"/>
        </w:rPr>
        <w:t xml:space="preserve">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czystość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na terenie klasy, szkoły, osiedla,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14) wywieranie wpływu na właściwe zachowanie uczniów w szkole i poza nią, badanie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przyczyn niewłaściwego zachowania się uczniów – podejmowanie środków zaradczych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w porozumieniu z zespołem uczniowskim, nauczycielami, pedagogiem szkolnym i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rodzicami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15) ochronę przed skutkami demoralizacji i uzależnień, podejmowanie niezbędnych działań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profilaktycznych, opiekuńczych i wychowawczych,</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16) wdrażanie do dbania o higienę, stan zdrowia, stan higieniczny otoczenia oraz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przestrzegania zasad bhp w szkole i poza nią,</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17) informowanie rodziców ucznia o uzyskiwanych przez niego ocenach bieżących, </w:t>
      </w:r>
    </w:p>
    <w:p w:rsid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śródrocznych i rocznych z poszczególnych zajęć edukacyjnych oraz ocenach </w:t>
      </w:r>
      <w:r>
        <w:rPr>
          <w:rFonts w:ascii="Times New Roman" w:eastAsia="Times New Roman" w:hAnsi="Times New Roman" w:cs="Times New Roman"/>
          <w:color w:val="000000"/>
          <w:sz w:val="24"/>
          <w:szCs w:val="24"/>
          <w:lang w:eastAsia="pl-PL"/>
        </w:rPr>
        <w:t xml:space="preserve">  </w:t>
      </w:r>
    </w:p>
    <w:p w:rsid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zachowania,</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osiągnięciach, sukcesach, trudnościach w nauce, niepowodzeniach </w:t>
      </w:r>
      <w:r>
        <w:rPr>
          <w:rFonts w:ascii="Times New Roman" w:eastAsia="Times New Roman" w:hAnsi="Times New Roman" w:cs="Times New Roman"/>
          <w:color w:val="000000"/>
          <w:sz w:val="24"/>
          <w:szCs w:val="24"/>
          <w:lang w:eastAsia="pl-PL"/>
        </w:rPr>
        <w:t xml:space="preserve">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szkolnych, problemach wychowawczych,</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18) rzetelne, systematyczne i terminowe prowadzenie dokumentacji określonej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z</w:t>
      </w:r>
      <w:r w:rsidR="00C619FF" w:rsidRPr="004A0246">
        <w:rPr>
          <w:rFonts w:ascii="Times New Roman" w:eastAsia="Times New Roman" w:hAnsi="Times New Roman" w:cs="Times New Roman"/>
          <w:color w:val="000000"/>
          <w:sz w:val="24"/>
          <w:szCs w:val="24"/>
          <w:lang w:eastAsia="pl-PL"/>
        </w:rPr>
        <w:t>arządzeniami dyrektora szkoły,</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19) opracowanie i wdrażanie oraz przeprowadzanie ewaluacji – we współpracy z zespołem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wychowawczym – programu wychowawczo-profilaktycznego</w:t>
      </w:r>
      <w:r w:rsidR="00C619FF" w:rsidRPr="004A0246">
        <w:rPr>
          <w:rFonts w:ascii="Times New Roman" w:eastAsia="Times New Roman" w:hAnsi="Times New Roman" w:cs="Times New Roman"/>
          <w:color w:val="FF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planu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wychowawczego i tematyki godzin wychowawczych dla danego oddziału,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harmonogramu imprez klasowych i szkolnych,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20)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współpraca z biblioteką w rozbudzaniu potrzeby czytania u uczniów.</w:t>
      </w:r>
    </w:p>
    <w:p w:rsidR="004A0246"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4. </w:t>
      </w:r>
      <w:r w:rsidR="004A0246">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Wychowawca ma prawo do uzyskania wsparcia, pomocy merytorycznej, metodycznej 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psychologiczno-pedagogicznej w podejmowanych działaniach edukacyjnych od dyrekcji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w:t>
      </w:r>
      <w:r w:rsidR="00C619FF" w:rsidRPr="004A0246">
        <w:rPr>
          <w:rFonts w:ascii="Times New Roman" w:eastAsia="Times New Roman" w:hAnsi="Times New Roman" w:cs="Times New Roman"/>
          <w:sz w:val="24"/>
          <w:szCs w:val="24"/>
          <w:lang w:eastAsia="pl-PL"/>
        </w:rPr>
        <w:t>pedagoga</w:t>
      </w:r>
      <w:r w:rsidR="00C619FF" w:rsidRPr="004A0246">
        <w:rPr>
          <w:rFonts w:ascii="Times New Roman" w:eastAsia="Times New Roman" w:hAnsi="Times New Roman" w:cs="Times New Roman"/>
          <w:color w:val="000000"/>
          <w:sz w:val="24"/>
          <w:szCs w:val="24"/>
          <w:lang w:eastAsia="pl-PL"/>
        </w:rPr>
        <w:t xml:space="preserve"> szkolnego, poradni psychologiczno-pedagogicznej, zespołów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wychowawczych, doradców metodycznych i instytucji wspomagających szkołę.</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 5.</w:t>
      </w:r>
      <w:r w:rsidR="00C619FF" w:rsidRPr="004A0246">
        <w:rPr>
          <w:rFonts w:ascii="Times New Roman" w:eastAsia="Times New Roman" w:hAnsi="Times New Roman" w:cs="Times New Roman"/>
          <w:color w:val="000000"/>
          <w:sz w:val="24"/>
          <w:szCs w:val="24"/>
          <w:lang w:eastAsia="pl-PL"/>
        </w:rPr>
        <w:t xml:space="preserve">Zmiana wychowawcy klasy może nastąpić w wyniku decyzji dyrektora szkoły 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następujących przypadkach: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1) </w:t>
      </w:r>
      <w:r w:rsidR="00C619FF" w:rsidRPr="004A0246">
        <w:rPr>
          <w:rFonts w:ascii="Times New Roman" w:eastAsia="Times New Roman" w:hAnsi="Times New Roman" w:cs="Times New Roman"/>
          <w:color w:val="000000"/>
          <w:sz w:val="24"/>
          <w:szCs w:val="24"/>
          <w:lang w:eastAsia="pl-PL"/>
        </w:rPr>
        <w:t>na umotywowany wniosek nauczyciela – wychowawcy,</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2) </w:t>
      </w:r>
      <w:r w:rsidR="00C619FF" w:rsidRPr="004A0246">
        <w:rPr>
          <w:rFonts w:ascii="Times New Roman" w:eastAsia="Times New Roman" w:hAnsi="Times New Roman" w:cs="Times New Roman"/>
          <w:color w:val="000000"/>
          <w:sz w:val="24"/>
          <w:szCs w:val="24"/>
          <w:lang w:eastAsia="pl-PL"/>
        </w:rPr>
        <w:t>w wyniku decyzji dyrektora podyktowanej stwierdzonymi błędami wychowawczymi.</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6. </w:t>
      </w:r>
      <w:r w:rsidR="00C619FF" w:rsidRPr="004A0246">
        <w:rPr>
          <w:rFonts w:ascii="Times New Roman" w:eastAsia="Times New Roman" w:hAnsi="Times New Roman" w:cs="Times New Roman"/>
          <w:color w:val="000000"/>
          <w:sz w:val="24"/>
          <w:szCs w:val="24"/>
          <w:lang w:eastAsia="pl-PL"/>
        </w:rPr>
        <w:t xml:space="preserve">Dyrektor podejmuje decyzję w ciągu </w:t>
      </w:r>
      <w:r w:rsidR="00C619FF" w:rsidRPr="004A0246">
        <w:rPr>
          <w:rFonts w:ascii="Times New Roman" w:hAnsi="Times New Roman" w:cs="Times New Roman"/>
          <w:sz w:val="24"/>
          <w:szCs w:val="24"/>
        </w:rPr>
        <w:t>7</w:t>
      </w:r>
      <w:r w:rsidR="00C619FF" w:rsidRPr="004A0246">
        <w:rPr>
          <w:rFonts w:ascii="Times New Roman" w:eastAsia="Times New Roman" w:hAnsi="Times New Roman" w:cs="Times New Roman"/>
          <w:color w:val="000000"/>
          <w:sz w:val="24"/>
          <w:szCs w:val="24"/>
          <w:lang w:eastAsia="pl-PL"/>
        </w:rPr>
        <w:t xml:space="preserve"> dni od złożenia wniosku w tej sprawie. Zmiana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wychowawcy klasy następuje od pierwszego dnia następnego miesiąca.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7. </w:t>
      </w:r>
      <w:r w:rsidR="00C619FF" w:rsidRPr="004A0246">
        <w:rPr>
          <w:rFonts w:ascii="Times New Roman" w:eastAsia="Times New Roman" w:hAnsi="Times New Roman" w:cs="Times New Roman"/>
          <w:color w:val="000000"/>
          <w:sz w:val="24"/>
          <w:szCs w:val="24"/>
          <w:lang w:eastAsia="pl-PL"/>
        </w:rPr>
        <w:t xml:space="preserve">Sprawy sporne dotyczące uczniów w klasie rozstrzyga wychowawca klasy z udziałem </w:t>
      </w:r>
    </w:p>
    <w:p w:rsidR="00C619FF"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samorządu klasowego i klasowej rady rodziców.</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bCs/>
          <w:color w:val="000000"/>
          <w:sz w:val="24"/>
          <w:szCs w:val="24"/>
          <w:lang w:eastAsia="pl-PL"/>
        </w:rPr>
        <w:t>8</w:t>
      </w:r>
      <w:r w:rsidR="00C619FF" w:rsidRPr="004A0246">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Sprawy nierozstrzygnięte przez wychowawcę klasy kierowane są do dyrektora szkoły,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którego decyzja jest ostateczna.</w:t>
      </w:r>
    </w:p>
    <w:p w:rsidR="008C7B0C" w:rsidRPr="0095017E" w:rsidRDefault="00DE29D2" w:rsidP="0095017E">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4A0246">
        <w:rPr>
          <w:rFonts w:ascii="Times New Roman" w:eastAsia="Times New Roman" w:hAnsi="Times New Roman" w:cs="Times New Roman"/>
          <w:b/>
          <w:sz w:val="24"/>
          <w:szCs w:val="24"/>
          <w:lang w:eastAsia="pl-PL"/>
        </w:rPr>
        <w:t>38</w:t>
      </w:r>
    </w:p>
    <w:p w:rsidR="008C7B0C" w:rsidRPr="009C5578" w:rsidRDefault="00DE29D2" w:rsidP="00293C32">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8C7B0C" w:rsidRPr="009C5578">
        <w:rPr>
          <w:rFonts w:ascii="Times New Roman" w:eastAsia="Times New Roman" w:hAnsi="Times New Roman" w:cs="Times New Roman"/>
          <w:sz w:val="24"/>
          <w:szCs w:val="24"/>
          <w:lang w:eastAsia="pl-PL"/>
        </w:rPr>
        <w:t>. Zakres zadań nauczyciela bibliotekarza: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udostępnianie książek i innych źródeł informacji,</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tworzenie warunków do poszukiwania, porządkowania i wykorzystywania informacji z różnych źródeł oraz efektywnego posługiwania się technologią informacyjną,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rozbudzanie i rozwijanie indywidualnych zainteresowań uczniów oraz wyrabiania i pogłębiania u uczniów nawyku czytania i uczenia się,</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organizowania różnorodnych działań rozwijających wrażliwość kulturową i społeczną,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udzielanie informacji bibliotecznych,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poradnictwo w wyborach czytelniczych,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prowadzenie przysposobienia czytelniczo-informacyjnego,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inspirowanie pracy aktywu czytelniczego,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9) informowanie nauczycieli o czytelnictwie uczniów,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10) organizowanie różnych form inspiracji czytelnictwa, np. apeli, </w:t>
      </w:r>
      <w:proofErr w:type="spellStart"/>
      <w:r w:rsidRPr="00293C32">
        <w:rPr>
          <w:rFonts w:ascii="Times New Roman" w:hAnsi="Times New Roman" w:cs="Times New Roman"/>
          <w:sz w:val="24"/>
          <w:szCs w:val="24"/>
          <w:lang w:eastAsia="pl-PL"/>
        </w:rPr>
        <w:t>konkursów,itp</w:t>
      </w:r>
      <w:proofErr w:type="spellEnd"/>
      <w:r w:rsidRPr="00293C32">
        <w:rPr>
          <w:rFonts w:ascii="Times New Roman" w:hAnsi="Times New Roman" w:cs="Times New Roman"/>
          <w:sz w:val="24"/>
          <w:szCs w:val="24"/>
          <w:lang w:eastAsia="pl-PL"/>
        </w:rPr>
        <w:t>.</w:t>
      </w:r>
    </w:p>
    <w:p w:rsidR="006A5F46" w:rsidRDefault="00293C32" w:rsidP="00293C32">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2</w:t>
      </w:r>
      <w:r w:rsidR="00C619FF"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sz w:val="24"/>
          <w:szCs w:val="24"/>
          <w:lang w:eastAsia="pl-PL"/>
        </w:rPr>
        <w:t>. Zakres zadań nauczycieli</w:t>
      </w:r>
      <w:r w:rsidR="00C619FF" w:rsidRPr="009C5578">
        <w:rPr>
          <w:rFonts w:ascii="Times New Roman" w:eastAsia="Times New Roman" w:hAnsi="Times New Roman" w:cs="Times New Roman"/>
          <w:sz w:val="24"/>
          <w:szCs w:val="24"/>
          <w:lang w:eastAsia="pl-PL"/>
        </w:rPr>
        <w:t xml:space="preserve"> świetlicy:</w:t>
      </w:r>
    </w:p>
    <w:p w:rsidR="0095017E" w:rsidRPr="00293C32" w:rsidRDefault="0095017E" w:rsidP="00293C32">
      <w:pPr>
        <w:spacing w:before="120" w:after="0" w:line="240" w:lineRule="auto"/>
        <w:jc w:val="both"/>
        <w:rPr>
          <w:rFonts w:ascii="Times New Roman" w:eastAsia="Times New Roman" w:hAnsi="Times New Roman" w:cs="Times New Roman"/>
          <w:sz w:val="24"/>
          <w:szCs w:val="24"/>
          <w:lang w:eastAsia="pl-PL"/>
        </w:rPr>
      </w:pP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zapewniają bezpieczeństwo dzieciom oddanym pod ich opiekę przez rodziców,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organizują pomoc w nauce i tworzą warunki do nauki własnej,</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organizują pomoc koleżeńską dla uczniów posiadających problemy z nauką,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organizują gry i zabawy ruchowe oraz inne formy wychowania fizycznego,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rozwijają zainteresowania i uzdolnienia dzieci oraz stwarzają warunki dla wykazania ich zamiłowań i uzdolnień,</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kształtują nawyki i potrzebę uczestnictwa w kulturze,</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upowszechniają kulturę zdrowotną i kształtują nawyki higieny, czystości oraz dbałości o zachowanie zdrowia,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rozwijają samodzielność, samorządność i społeczną aktywność.</w:t>
      </w:r>
    </w:p>
    <w:p w:rsidR="008C7B0C" w:rsidRPr="00293C32" w:rsidRDefault="008C7B0C" w:rsidP="00293C32">
      <w:pPr>
        <w:pStyle w:val="Bezodstpw"/>
        <w:rPr>
          <w:rFonts w:ascii="Times New Roman" w:hAnsi="Times New Roman" w:cs="Times New Roman"/>
          <w:sz w:val="24"/>
          <w:szCs w:val="24"/>
          <w:lang w:eastAsia="pl-PL"/>
        </w:rPr>
      </w:pPr>
    </w:p>
    <w:p w:rsidR="008C7B0C" w:rsidRPr="009C5578" w:rsidRDefault="00293C32" w:rsidP="00392488">
      <w:pPr>
        <w:spacing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8C7B0C" w:rsidRPr="009C5578">
        <w:rPr>
          <w:rFonts w:ascii="Times New Roman" w:eastAsia="Times New Roman" w:hAnsi="Times New Roman" w:cs="Times New Roman"/>
          <w:sz w:val="24"/>
          <w:szCs w:val="24"/>
          <w:lang w:eastAsia="pl-PL"/>
        </w:rPr>
        <w:t>. Zakres zadań pedagoga</w:t>
      </w:r>
      <w:r w:rsidR="006A6600" w:rsidRPr="009C5578">
        <w:rPr>
          <w:rFonts w:ascii="Times New Roman" w:eastAsia="Times New Roman" w:hAnsi="Times New Roman" w:cs="Times New Roman"/>
          <w:sz w:val="24"/>
          <w:szCs w:val="24"/>
          <w:lang w:eastAsia="pl-PL"/>
        </w:rPr>
        <w:t xml:space="preserve"> i psychologa</w:t>
      </w:r>
      <w:r w:rsidR="008C7B0C" w:rsidRPr="009C5578">
        <w:rPr>
          <w:rFonts w:ascii="Times New Roman" w:eastAsia="Times New Roman" w:hAnsi="Times New Roman" w:cs="Times New Roman"/>
          <w:sz w:val="24"/>
          <w:szCs w:val="24"/>
          <w:lang w:eastAsia="pl-PL"/>
        </w:rPr>
        <w:t>:</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 rozpoznawanie indywidualnych potrzeb uczniów oraz analizowanie przyczyn niepowodzeń szkolnych,</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2) określanie form i sposobów udzielania uczniom, w tym uczniom z wybitnymi uzdolnieniami, pomocy psychologiczno-pedagogicznej, odpowiednio do rozpoznanych potrzeb,</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3) organizowanie i prowadzenie różnych form pomocy psychologiczno-pedagogicznej dla uczniów,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4) podejmowanie działań wychowawczych i profilaktycznych wynikających z programu wychowawczo-profilaktycznego szkoły w stosunku do uczniów, z udziałem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lastRenderedPageBreak/>
        <w:t>5) wspieranie działań wychowawczych i opiekuńczych nauczycieli, wynikających z programu wychowawczo-profilaktycznego,</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6) planowanie i koordynowanie zadań realizowanych przez szkołę na rzecz uczniów, rodziców i nauczycieli w zakresie wyboru przez uczniów kierunku kształcenia,</w:t>
      </w:r>
    </w:p>
    <w:p w:rsidR="008C7B0C"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7) działanie na rzecz zorganizowania opieki i pomocy materialnej uczniom znajdującym się w trudnej sytuacji życiowej,</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8) udzielanie różnych form pomocy psychologicznej i pedagogicznej uczniom realizującym indywidualny program lub tok nauki,</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9) </w:t>
      </w:r>
      <w:r w:rsidR="006A6600" w:rsidRPr="002A685E">
        <w:rPr>
          <w:rFonts w:ascii="Times New Roman" w:hAnsi="Times New Roman" w:cs="Times New Roman"/>
          <w:sz w:val="24"/>
          <w:szCs w:val="24"/>
          <w:lang w:eastAsia="pl-PL"/>
        </w:rPr>
        <w:t xml:space="preserve"> organizowanie różnych form terapii uczniom niedostosowanym społecznie,</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10) </w:t>
      </w:r>
      <w:r w:rsidR="006A6600" w:rsidRPr="002A685E">
        <w:rPr>
          <w:rFonts w:ascii="Times New Roman" w:hAnsi="Times New Roman" w:cs="Times New Roman"/>
          <w:sz w:val="24"/>
          <w:szCs w:val="24"/>
          <w:lang w:eastAsia="pl-PL"/>
        </w:rPr>
        <w:t xml:space="preserve">współdziałanie z Poradnią Psychologiczno-Pedagogiczną </w:t>
      </w:r>
      <w:r w:rsidR="006A6600" w:rsidRPr="002A685E">
        <w:rPr>
          <w:rFonts w:ascii="Times New Roman" w:hAnsi="Times New Roman" w:cs="Times New Roman"/>
          <w:bCs/>
          <w:sz w:val="24"/>
          <w:szCs w:val="24"/>
          <w:lang w:eastAsia="pl-PL"/>
        </w:rPr>
        <w:t xml:space="preserve">w </w:t>
      </w:r>
      <w:r w:rsidRPr="002A685E">
        <w:rPr>
          <w:rFonts w:ascii="Times New Roman" w:hAnsi="Times New Roman" w:cs="Times New Roman"/>
          <w:bCs/>
          <w:sz w:val="24"/>
          <w:szCs w:val="24"/>
          <w:lang w:eastAsia="pl-PL"/>
        </w:rPr>
        <w:t>Lublińcu</w:t>
      </w:r>
      <w:r w:rsidR="006A6600" w:rsidRPr="002A685E">
        <w:rPr>
          <w:rFonts w:ascii="Times New Roman" w:hAnsi="Times New Roman" w:cs="Times New Roman"/>
          <w:b/>
          <w:bCs/>
          <w:sz w:val="24"/>
          <w:szCs w:val="24"/>
          <w:lang w:eastAsia="pl-PL"/>
        </w:rPr>
        <w:t xml:space="preserve"> </w:t>
      </w:r>
      <w:r w:rsidR="006A6600" w:rsidRPr="002A685E">
        <w:rPr>
          <w:rFonts w:ascii="Times New Roman" w:hAnsi="Times New Roman" w:cs="Times New Roman"/>
          <w:sz w:val="24"/>
          <w:szCs w:val="24"/>
          <w:lang w:eastAsia="pl-PL"/>
        </w:rPr>
        <w:t xml:space="preserve">i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poradniami specjalistycznymi, kierując do nich wszystkich potrzebujących,</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11</w:t>
      </w:r>
      <w:r w:rsidR="006A6600" w:rsidRPr="002A685E">
        <w:rPr>
          <w:rFonts w:ascii="Times New Roman" w:hAnsi="Times New Roman" w:cs="Times New Roman"/>
          <w:sz w:val="24"/>
          <w:szCs w:val="24"/>
          <w:lang w:eastAsia="pl-PL"/>
        </w:rPr>
        <w:t xml:space="preserve">) współdziałanie z instytucjami, organizacjami i stowarzyszeniami </w:t>
      </w:r>
      <w:r w:rsidRPr="002A685E">
        <w:rPr>
          <w:rFonts w:ascii="Times New Roman" w:hAnsi="Times New Roman" w:cs="Times New Roman"/>
          <w:sz w:val="24"/>
          <w:szCs w:val="24"/>
          <w:lang w:eastAsia="pl-PL"/>
        </w:rPr>
        <w:t xml:space="preserve">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opiekuńczo-wychowawczymi.</w:t>
      </w:r>
    </w:p>
    <w:p w:rsidR="00A665CD" w:rsidRPr="002A685E" w:rsidRDefault="00A665CD" w:rsidP="00293C32">
      <w:pPr>
        <w:pStyle w:val="Bezodstpw"/>
        <w:rPr>
          <w:rFonts w:ascii="Times New Roman" w:hAnsi="Times New Roman" w:cs="Times New Roman"/>
          <w:sz w:val="24"/>
          <w:szCs w:val="24"/>
          <w:lang w:eastAsia="pl-PL"/>
        </w:rPr>
      </w:pPr>
    </w:p>
    <w:p w:rsidR="00A665CD" w:rsidRDefault="00A665CD" w:rsidP="002A685E">
      <w:pPr>
        <w:pStyle w:val="Bezodstpw"/>
        <w:rPr>
          <w:rFonts w:ascii="Times New Roman" w:hAnsi="Times New Roman" w:cs="Times New Roman"/>
          <w:sz w:val="24"/>
          <w:szCs w:val="24"/>
        </w:rPr>
      </w:pPr>
      <w:r w:rsidRPr="002A685E">
        <w:rPr>
          <w:rFonts w:ascii="Times New Roman" w:hAnsi="Times New Roman" w:cs="Times New Roman"/>
          <w:sz w:val="24"/>
          <w:szCs w:val="24"/>
        </w:rPr>
        <w:t xml:space="preserve">    </w:t>
      </w:r>
      <w:r w:rsidR="00293C32" w:rsidRPr="002A685E">
        <w:rPr>
          <w:rFonts w:ascii="Times New Roman" w:hAnsi="Times New Roman" w:cs="Times New Roman"/>
          <w:sz w:val="24"/>
          <w:szCs w:val="24"/>
        </w:rPr>
        <w:t>4</w:t>
      </w:r>
      <w:r w:rsidRPr="002A685E">
        <w:rPr>
          <w:rFonts w:ascii="Times New Roman" w:hAnsi="Times New Roman" w:cs="Times New Roman"/>
          <w:sz w:val="24"/>
          <w:szCs w:val="24"/>
        </w:rPr>
        <w:t>.</w:t>
      </w:r>
      <w:r w:rsidRPr="002A685E">
        <w:rPr>
          <w:rFonts w:ascii="Times New Roman" w:hAnsi="Times New Roman" w:cs="Times New Roman"/>
          <w:b/>
          <w:sz w:val="24"/>
          <w:szCs w:val="24"/>
        </w:rPr>
        <w:t xml:space="preserve"> </w:t>
      </w:r>
      <w:r w:rsidRPr="002A685E">
        <w:rPr>
          <w:rFonts w:ascii="Times New Roman" w:hAnsi="Times New Roman" w:cs="Times New Roman"/>
          <w:sz w:val="24"/>
          <w:szCs w:val="24"/>
        </w:rPr>
        <w:t>Do zadań logopedy należy w szczególności:</w:t>
      </w:r>
    </w:p>
    <w:p w:rsidR="002A685E" w:rsidRPr="002A685E" w:rsidRDefault="002A685E" w:rsidP="002A685E">
      <w:pPr>
        <w:pStyle w:val="Bezodstpw"/>
        <w:rPr>
          <w:rFonts w:ascii="Times New Roman" w:hAnsi="Times New Roman" w:cs="Times New Roman"/>
          <w:b/>
          <w:sz w:val="24"/>
          <w:szCs w:val="24"/>
        </w:rPr>
      </w:pP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 xml:space="preserve">1) </w:t>
      </w:r>
      <w:r w:rsidR="00A665CD" w:rsidRPr="002A685E">
        <w:rPr>
          <w:rFonts w:ascii="Times New Roman" w:hAnsi="Times New Roman" w:cs="Times New Roman"/>
          <w:sz w:val="24"/>
          <w:szCs w:val="24"/>
        </w:rPr>
        <w:t>diagnozowanie logopedyczne, w tym prowadzenie badań przesiewowych w celu ustalenia stanu mowy uczniów;</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2)</w:t>
      </w:r>
      <w:r w:rsidR="00A665CD" w:rsidRPr="002A685E">
        <w:rPr>
          <w:rFonts w:ascii="Times New Roman" w:hAnsi="Times New Roman" w:cs="Times New Roman"/>
          <w:sz w:val="24"/>
          <w:szCs w:val="24"/>
        </w:rPr>
        <w:t>prowadzenie zajęć logopedycznych z uczniami, u których stwierdzono zaburzenia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3)</w:t>
      </w:r>
      <w:r w:rsidR="00A665CD" w:rsidRPr="002A685E">
        <w:rPr>
          <w:rFonts w:ascii="Times New Roman" w:hAnsi="Times New Roman" w:cs="Times New Roman"/>
          <w:sz w:val="24"/>
          <w:szCs w:val="24"/>
        </w:rPr>
        <w:t>współpraca z rodzicami w zakresie porad i konsultacji dotyczących prowadzenia ćwiczeń z dzieckiem z zaburzeniami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4)</w:t>
      </w:r>
      <w:r w:rsidR="00A665CD" w:rsidRPr="002A685E">
        <w:rPr>
          <w:rFonts w:ascii="Times New Roman" w:hAnsi="Times New Roman" w:cs="Times New Roman"/>
          <w:sz w:val="24"/>
          <w:szCs w:val="24"/>
        </w:rPr>
        <w:t>podejmowanie działań profilaktycznych zapobiegających powstawaniu zaburzeń komunikacji językowej we współpracy z rodzicami uczniów;</w:t>
      </w:r>
    </w:p>
    <w:p w:rsidR="006A6600"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5)</w:t>
      </w:r>
      <w:r w:rsidR="00A665CD" w:rsidRPr="002A685E">
        <w:rPr>
          <w:rFonts w:ascii="Times New Roman" w:hAnsi="Times New Roman" w:cs="Times New Roman"/>
          <w:sz w:val="24"/>
          <w:szCs w:val="24"/>
        </w:rPr>
        <w:t>wspieranie nauczycieli i innych specjalistów w udzielaniu pomocy psychologiczno-pedagogicznej.</w:t>
      </w:r>
    </w:p>
    <w:p w:rsidR="00317B33" w:rsidRPr="009C5578" w:rsidRDefault="00317B33" w:rsidP="00317B33">
      <w:pPr>
        <w:widowControl w:val="0"/>
        <w:overflowPunct w:val="0"/>
        <w:autoSpaceDE w:val="0"/>
        <w:autoSpaceDN w:val="0"/>
        <w:spacing w:after="0" w:line="276" w:lineRule="auto"/>
        <w:ind w:left="1134"/>
        <w:jc w:val="both"/>
        <w:rPr>
          <w:rFonts w:ascii="Times New Roman" w:eastAsia="Calibri" w:hAnsi="Times New Roman" w:cs="Times New Roman"/>
          <w:sz w:val="24"/>
          <w:szCs w:val="24"/>
        </w:rPr>
      </w:pPr>
    </w:p>
    <w:p w:rsidR="006A6600" w:rsidRPr="009C5578" w:rsidRDefault="00317B33"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293C32">
        <w:rPr>
          <w:rFonts w:ascii="Times New Roman" w:eastAsia="Times New Roman" w:hAnsi="Times New Roman" w:cs="Times New Roman"/>
          <w:sz w:val="24"/>
          <w:szCs w:val="24"/>
          <w:lang w:eastAsia="pl-PL"/>
        </w:rPr>
        <w:t>5</w:t>
      </w:r>
      <w:r w:rsidR="006A6600" w:rsidRPr="009C5578">
        <w:rPr>
          <w:rFonts w:ascii="Times New Roman" w:eastAsia="Times New Roman" w:hAnsi="Times New Roman" w:cs="Times New Roman"/>
          <w:sz w:val="24"/>
          <w:szCs w:val="24"/>
          <w:lang w:eastAsia="pl-PL"/>
        </w:rPr>
        <w:t xml:space="preserve">. Zakres zadań doradcy zawodowego: </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1) systematyczne diagnozowanie zapotrzebowania uczniów na informacje edukacyjne </w:t>
      </w:r>
      <w:r w:rsidRPr="002A685E">
        <w:rPr>
          <w:rFonts w:ascii="Times New Roman" w:hAnsi="Times New Roman" w:cs="Times New Roman"/>
          <w:sz w:val="24"/>
          <w:szCs w:val="24"/>
          <w:lang w:eastAsia="ar-SA"/>
        </w:rPr>
        <w:br/>
        <w:t>i zawodowe oraz</w:t>
      </w:r>
      <w:bookmarkStart w:id="8" w:name="luc_hili_63"/>
      <w:bookmarkEnd w:id="8"/>
      <w:r w:rsidRPr="002A685E">
        <w:rPr>
          <w:rFonts w:ascii="Times New Roman" w:hAnsi="Times New Roman" w:cs="Times New Roman"/>
          <w:sz w:val="24"/>
          <w:szCs w:val="24"/>
          <w:lang w:eastAsia="ar-SA"/>
        </w:rPr>
        <w:t xml:space="preserve"> pomoc w planowaniu kształcenia i kariery zawodowej;</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2) gromadzenie, aktualizacja i udostępnianie informacji edukacyjnych i zawodowych właściwych dla danego poziomu kształcenia;</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3) prowadzenie zajęć związanych z wyborem kierunku kształcenia i zawodu </w:t>
      </w:r>
      <w:r w:rsidRPr="002A685E">
        <w:rPr>
          <w:rFonts w:ascii="Times New Roman" w:hAnsi="Times New Roman" w:cs="Times New Roman"/>
          <w:sz w:val="24"/>
          <w:szCs w:val="24"/>
          <w:lang w:eastAsia="ar-SA"/>
        </w:rPr>
        <w:br/>
        <w:t>z uwzględnieniem rozpoznanych mocnych stron, predyspozycji, zainteresowań i uzdolnień uczniów;</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4) koordynowanie działalności informacyjno-doradczej prowadzonej przez szkołę;</w:t>
      </w:r>
    </w:p>
    <w:p w:rsidR="00DC2317"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5) </w:t>
      </w:r>
      <w:r w:rsidR="00392488"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współpraca z innymi nauczycielami w tworzeniu i</w:t>
      </w:r>
      <w:r w:rsidR="00DC2317" w:rsidRPr="002A685E">
        <w:rPr>
          <w:rFonts w:ascii="Times New Roman" w:hAnsi="Times New Roman" w:cs="Times New Roman"/>
          <w:sz w:val="24"/>
          <w:szCs w:val="24"/>
          <w:lang w:eastAsia="ar-SA"/>
        </w:rPr>
        <w:t xml:space="preserve"> zapewnieniu ciągłości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392488" w:rsidRPr="002A685E">
        <w:rPr>
          <w:rFonts w:ascii="Times New Roman" w:hAnsi="Times New Roman" w:cs="Times New Roman"/>
          <w:sz w:val="24"/>
          <w:szCs w:val="24"/>
          <w:lang w:eastAsia="ar-SA"/>
        </w:rPr>
        <w:t xml:space="preserve"> </w:t>
      </w:r>
      <w:r w:rsidR="00DC2317" w:rsidRPr="002A685E">
        <w:rPr>
          <w:rFonts w:ascii="Times New Roman" w:hAnsi="Times New Roman" w:cs="Times New Roman"/>
          <w:sz w:val="24"/>
          <w:szCs w:val="24"/>
          <w:lang w:eastAsia="ar-SA"/>
        </w:rPr>
        <w:t xml:space="preserve">działań </w:t>
      </w:r>
      <w:r w:rsidR="006A6600" w:rsidRPr="002A685E">
        <w:rPr>
          <w:rFonts w:ascii="Times New Roman" w:hAnsi="Times New Roman" w:cs="Times New Roman"/>
          <w:sz w:val="24"/>
          <w:szCs w:val="24"/>
          <w:lang w:eastAsia="ar-SA"/>
        </w:rPr>
        <w:t>w zakresie zajęć związanych z wyborem kierunku kształcenia i zawodu;</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6) </w:t>
      </w:r>
      <w:r w:rsidR="00DC2317"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wspieranie nauc</w:t>
      </w:r>
      <w:r w:rsidR="00DC2317" w:rsidRPr="002A685E">
        <w:rPr>
          <w:rFonts w:ascii="Times New Roman" w:hAnsi="Times New Roman" w:cs="Times New Roman"/>
          <w:sz w:val="24"/>
          <w:szCs w:val="24"/>
          <w:lang w:eastAsia="ar-SA"/>
        </w:rPr>
        <w:t xml:space="preserve">zycieli i innych specjalistów w  udzielaniu pomocy </w:t>
      </w:r>
      <w:bookmarkStart w:id="9" w:name="luc_hili_64"/>
      <w:bookmarkEnd w:id="9"/>
      <w:r w:rsidRPr="002A685E">
        <w:rPr>
          <w:rFonts w:ascii="Times New Roman" w:hAnsi="Times New Roman" w:cs="Times New Roman"/>
          <w:sz w:val="24"/>
          <w:szCs w:val="24"/>
          <w:lang w:eastAsia="ar-SA"/>
        </w:rPr>
        <w:t> psychologiczno-</w:t>
      </w:r>
      <w:r w:rsidR="002A685E">
        <w:rPr>
          <w:rFonts w:ascii="Times New Roman" w:hAnsi="Times New Roman" w:cs="Times New Roman"/>
          <w:sz w:val="24"/>
          <w:szCs w:val="24"/>
          <w:lang w:eastAsia="ar-SA"/>
        </w:rPr>
        <w:t xml:space="preserve">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6A6600" w:rsidRPr="002A685E">
        <w:rPr>
          <w:rFonts w:ascii="Times New Roman" w:hAnsi="Times New Roman" w:cs="Times New Roman"/>
          <w:sz w:val="24"/>
          <w:szCs w:val="24"/>
          <w:lang w:eastAsia="ar-SA"/>
        </w:rPr>
        <w:t>pedagogicznej.</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8C7B0C" w:rsidRPr="009C5578" w:rsidRDefault="00293C32" w:rsidP="008C7B0C">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8C7B0C" w:rsidRPr="009C5578">
        <w:rPr>
          <w:rFonts w:ascii="Times New Roman" w:eastAsia="Times New Roman" w:hAnsi="Times New Roman" w:cs="Times New Roman"/>
          <w:sz w:val="24"/>
          <w:szCs w:val="24"/>
          <w:lang w:eastAsia="pl-PL"/>
        </w:rPr>
        <w:t>. Zakres zadań nauczyciela współo</w:t>
      </w:r>
      <w:r w:rsidR="002A685E">
        <w:rPr>
          <w:rFonts w:ascii="Times New Roman" w:eastAsia="Times New Roman" w:hAnsi="Times New Roman" w:cs="Times New Roman"/>
          <w:sz w:val="24"/>
          <w:szCs w:val="24"/>
          <w:lang w:eastAsia="pl-PL"/>
        </w:rPr>
        <w:t>rganizującego proces kształceni</w:t>
      </w:r>
      <w:r w:rsidR="00317B33"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integracyjnego:</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317B33" w:rsidRPr="009C5578">
        <w:rPr>
          <w:rFonts w:ascii="Times New Roman" w:hAnsi="Times New Roman" w:cs="Times New Roman"/>
          <w:sz w:val="24"/>
          <w:szCs w:val="24"/>
        </w:rPr>
        <w:t xml:space="preserve"> prowadzi wspólnie z innymi nauczycielami zajęcia edukacyjne oraz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wspólnie z  innymi nauczycielami i ze specjalistami realizuje zintegrowane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działania i  zajęcia, określone w programie,</w:t>
      </w:r>
    </w:p>
    <w:p w:rsidR="00317B33"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317B33" w:rsidRPr="009C5578">
        <w:rPr>
          <w:rFonts w:ascii="Times New Roman" w:hAnsi="Times New Roman" w:cs="Times New Roman"/>
          <w:sz w:val="24"/>
          <w:szCs w:val="24"/>
        </w:rPr>
        <w:t xml:space="preserve"> prowadzi wspólnie z innymi nauczycielami i ze specjalistami pracę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wychowawczą z uczniami niepełnosprawnymi, niedostosowanymi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społecznie  </w:t>
      </w:r>
      <w:r w:rsidR="00317B33" w:rsidRPr="009C5578">
        <w:rPr>
          <w:rFonts w:ascii="Times New Roman" w:hAnsi="Times New Roman" w:cs="Times New Roman"/>
          <w:sz w:val="24"/>
          <w:szCs w:val="24"/>
        </w:rPr>
        <w:t>oraz zagrożonymi niedostosowaniem społecznym,</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sidR="00317B33" w:rsidRPr="009C5578">
        <w:rPr>
          <w:rFonts w:ascii="Times New Roman" w:hAnsi="Times New Roman" w:cs="Times New Roman"/>
          <w:sz w:val="24"/>
          <w:szCs w:val="24"/>
        </w:rPr>
        <w:t xml:space="preserve">uczestniczy, w miarę potrzeb, w zajęciach edukacyjnych prowadzonych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lastRenderedPageBreak/>
        <w:t xml:space="preserve">        przez  </w:t>
      </w:r>
      <w:r w:rsidR="00317B33" w:rsidRPr="009C5578">
        <w:rPr>
          <w:rFonts w:ascii="Times New Roman" w:hAnsi="Times New Roman" w:cs="Times New Roman"/>
          <w:sz w:val="24"/>
          <w:szCs w:val="24"/>
        </w:rPr>
        <w:t xml:space="preserve">nauczycieli oraz w zintegrowanych działaniach i zajęciach,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określonych w  programie, realizowanych przez nauczycieli i specjalistów,</w:t>
      </w:r>
    </w:p>
    <w:p w:rsidR="00317B33" w:rsidRPr="00392488" w:rsidRDefault="00392488" w:rsidP="003924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317B33" w:rsidRPr="00392488">
        <w:rPr>
          <w:rFonts w:ascii="Times New Roman" w:hAnsi="Times New Roman" w:cs="Times New Roman"/>
          <w:sz w:val="24"/>
          <w:szCs w:val="24"/>
        </w:rPr>
        <w:t xml:space="preserve"> udziela pomocy nauczycielom prowadzącym zajęcia edukacyjne oraz</w:t>
      </w:r>
    </w:p>
    <w:p w:rsidR="00317B33"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nauczycielom i specjalistom realizującym zintegrowane działania i zajęcia,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określone w programie, w doborze form i metod pracy z uczniami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 </w:t>
      </w: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niepełnosprawnymi, niedostosowanymi oraz zagrożonymi </w:t>
      </w:r>
      <w:r w:rsidRPr="009C5578">
        <w:rPr>
          <w:rFonts w:ascii="Times New Roman" w:hAnsi="Times New Roman" w:cs="Times New Roman"/>
          <w:sz w:val="24"/>
          <w:szCs w:val="24"/>
        </w:rPr>
        <w:t xml:space="preserv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niedostosowaniem  społecznym.</w:t>
      </w:r>
    </w:p>
    <w:p w:rsidR="001A42F4" w:rsidRPr="0095017E" w:rsidRDefault="001A42F4" w:rsidP="001A42F4">
      <w:pPr>
        <w:pStyle w:val="Bezodstpw"/>
        <w:rPr>
          <w:rFonts w:ascii="Times New Roman" w:eastAsia="Calibri" w:hAnsi="Times New Roman" w:cs="Times New Roman"/>
          <w:sz w:val="24"/>
          <w:szCs w:val="24"/>
        </w:rPr>
      </w:pPr>
      <w:r w:rsidRPr="001A42F4">
        <w:rPr>
          <w:rFonts w:ascii="Times New Roman" w:eastAsia="Calibri" w:hAnsi="Times New Roman" w:cs="Times New Roman"/>
          <w:color w:val="5B9BD5" w:themeColor="accent1"/>
          <w:sz w:val="24"/>
          <w:szCs w:val="24"/>
          <w:lang w:eastAsia="ar-SA"/>
        </w:rPr>
        <w:t xml:space="preserve"> </w:t>
      </w:r>
      <w:r w:rsidRPr="0095017E">
        <w:rPr>
          <w:rFonts w:ascii="Times New Roman" w:eastAsia="Calibri" w:hAnsi="Times New Roman" w:cs="Times New Roman"/>
          <w:sz w:val="24"/>
          <w:szCs w:val="24"/>
          <w:lang w:eastAsia="ar-SA"/>
        </w:rPr>
        <w:t xml:space="preserve">7. </w:t>
      </w:r>
      <w:r w:rsidRPr="0095017E">
        <w:rPr>
          <w:rFonts w:ascii="Times New Roman" w:eastAsia="Calibri" w:hAnsi="Times New Roman" w:cs="Times New Roman"/>
          <w:sz w:val="24"/>
          <w:szCs w:val="24"/>
        </w:rPr>
        <w:t>Do zadań pedagoga specjalnego należy w szczególności:</w:t>
      </w:r>
      <w:r w:rsidRPr="0095017E">
        <w:rPr>
          <w:rFonts w:ascii="Times New Roman" w:eastAsia="Calibri" w:hAnsi="Times New Roman" w:cs="Times New Roman"/>
          <w:sz w:val="24"/>
          <w:szCs w:val="24"/>
        </w:rPr>
        <w:br/>
        <w:t>1) rekomendowanie dyrektorowi działań w zakresie aktywnego i pełnego</w:t>
      </w:r>
      <w:r w:rsidRPr="0095017E">
        <w:rPr>
          <w:rFonts w:ascii="Times New Roman" w:eastAsia="Calibri" w:hAnsi="Times New Roman" w:cs="Times New Roman"/>
          <w:sz w:val="24"/>
          <w:szCs w:val="24"/>
        </w:rPr>
        <w:br/>
        <w:t>uczestnictwa uczniów w życiu szkoły oraz dostępności, o której mowa w ustawie o zapewnianiu dostępności osobom ze szczególnymi potrzebami,</w:t>
      </w:r>
      <w:r w:rsidRPr="0095017E">
        <w:rPr>
          <w:rFonts w:ascii="Times New Roman" w:eastAsia="Calibri" w:hAnsi="Times New Roman" w:cs="Times New Roman"/>
          <w:sz w:val="24"/>
          <w:szCs w:val="24"/>
        </w:rPr>
        <w:br/>
        <w:t xml:space="preserve"> 2) 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i ich uczestnictwa w życiu szkoły,</w:t>
      </w:r>
      <w:r w:rsidRPr="0095017E">
        <w:rPr>
          <w:rFonts w:ascii="Times New Roman" w:eastAsia="Calibri" w:hAnsi="Times New Roman" w:cs="Times New Roman"/>
          <w:sz w:val="24"/>
          <w:szCs w:val="24"/>
        </w:rPr>
        <w:br/>
        <w:t>3) wspieranie nauczycieli w:</w:t>
      </w:r>
      <w:r w:rsidRPr="0095017E">
        <w:rPr>
          <w:rFonts w:ascii="Times New Roman" w:eastAsia="Calibri" w:hAnsi="Times New Roman" w:cs="Times New Roman"/>
          <w:sz w:val="24"/>
          <w:szCs w:val="24"/>
        </w:rPr>
        <w:br/>
        <w:t>a) rozpoznawaniu przyczyn niepowodzeń edukacyjnych lub trudności w</w:t>
      </w:r>
      <w:r w:rsidRPr="0095017E">
        <w:rPr>
          <w:rFonts w:ascii="Times New Roman" w:eastAsia="Calibri" w:hAnsi="Times New Roman" w:cs="Times New Roman"/>
          <w:sz w:val="24"/>
          <w:szCs w:val="24"/>
        </w:rPr>
        <w:br/>
        <w:t>funkcjonowaniu uczniów, w tym barier i ograniczeń, utrudniających</w:t>
      </w:r>
      <w:r w:rsidRPr="0095017E">
        <w:rPr>
          <w:rFonts w:ascii="Times New Roman" w:eastAsia="Calibri" w:hAnsi="Times New Roman" w:cs="Times New Roman"/>
          <w:sz w:val="24"/>
          <w:szCs w:val="24"/>
        </w:rPr>
        <w:br/>
        <w:t>funkcjonowanie uczniów i ich uczestnictwa w życiu szkoły,</w:t>
      </w:r>
      <w:r w:rsidRPr="0095017E">
        <w:rPr>
          <w:rFonts w:ascii="Times New Roman" w:eastAsia="Calibri" w:hAnsi="Times New Roman" w:cs="Times New Roman"/>
          <w:sz w:val="24"/>
          <w:szCs w:val="24"/>
        </w:rPr>
        <w:br/>
        <w:t>b) udzielaniu pomocy psychologiczno-pedagogicznej w bezpośredniej pracy z uczniami,</w:t>
      </w:r>
      <w:r w:rsidRPr="0095017E">
        <w:rPr>
          <w:rFonts w:ascii="Times New Roman" w:eastAsia="Calibri" w:hAnsi="Times New Roman" w:cs="Times New Roman"/>
          <w:sz w:val="24"/>
          <w:szCs w:val="24"/>
        </w:rPr>
        <w:br/>
        <w:t>c) dostosowaniu sposobów i metod pracy do indywidualnych potrzeb</w:t>
      </w:r>
      <w:r w:rsidRPr="0095017E">
        <w:rPr>
          <w:rFonts w:ascii="Times New Roman" w:eastAsia="Calibri" w:hAnsi="Times New Roman" w:cs="Times New Roman"/>
          <w:sz w:val="24"/>
          <w:szCs w:val="24"/>
        </w:rPr>
        <w:br/>
        <w:t>rozwojowych i edukacyjnych uczniów oraz ich możliwości psychofizycznych,</w:t>
      </w:r>
      <w:r w:rsidRPr="0095017E">
        <w:rPr>
          <w:rFonts w:ascii="Times New Roman" w:eastAsia="Calibri" w:hAnsi="Times New Roman" w:cs="Times New Roman"/>
          <w:sz w:val="24"/>
          <w:szCs w:val="24"/>
        </w:rPr>
        <w:br/>
        <w:t>d) doborze metod, form kształcenia i środków dydaktycznych do potrzeb</w:t>
      </w:r>
      <w:r w:rsidRPr="0095017E">
        <w:rPr>
          <w:rFonts w:ascii="Times New Roman" w:eastAsia="Calibri" w:hAnsi="Times New Roman" w:cs="Times New Roman"/>
          <w:sz w:val="24"/>
          <w:szCs w:val="24"/>
        </w:rPr>
        <w:br/>
        <w:t>uczniów,</w:t>
      </w:r>
      <w:r w:rsidRPr="0095017E">
        <w:rPr>
          <w:rFonts w:ascii="Times New Roman" w:eastAsia="Calibri" w:hAnsi="Times New Roman" w:cs="Times New Roman"/>
          <w:sz w:val="24"/>
          <w:szCs w:val="24"/>
        </w:rPr>
        <w:br/>
        <w:t>4) rozwiązywanie problemów dydaktycznych i wychowawczych uczniów,</w:t>
      </w:r>
      <w:r w:rsidRPr="0095017E">
        <w:rPr>
          <w:rFonts w:ascii="Times New Roman" w:eastAsia="Calibri" w:hAnsi="Times New Roman" w:cs="Times New Roman"/>
          <w:sz w:val="24"/>
          <w:szCs w:val="24"/>
        </w:rPr>
        <w:br/>
        <w:t>5) współpraca z zespołami powołanymi dla uczniów posiadających orzeczenia o potrzebie kształcenia specjalnego w zakresie dokonywania wielospecjalistycznej oceny poziomu funkcjonowania,</w:t>
      </w:r>
      <w:r w:rsidRPr="0095017E">
        <w:rPr>
          <w:rFonts w:ascii="Times New Roman" w:eastAsia="Calibri" w:hAnsi="Times New Roman" w:cs="Times New Roman"/>
          <w:sz w:val="24"/>
          <w:szCs w:val="24"/>
        </w:rPr>
        <w:br/>
        <w:t>6) określanie niezbędnych do nauki warunków, sprzętu specjalistycznego i</w:t>
      </w:r>
      <w:r w:rsidRPr="0095017E">
        <w:rPr>
          <w:rFonts w:ascii="Times New Roman" w:eastAsia="Calibri" w:hAnsi="Times New Roman" w:cs="Times New Roman"/>
          <w:sz w:val="24"/>
          <w:szCs w:val="24"/>
        </w:rPr>
        <w:br/>
        <w:t>środków dydaktycznych, w tym wykorzystujących technologie informacyjno- komunikacyjne, odpowiednich ze względu na indywidualne potrzeby rozwojowe i edukacyjne oraz możliwości psychofizyczne uczniów,</w:t>
      </w:r>
      <w:r w:rsidRPr="0095017E">
        <w:rPr>
          <w:rFonts w:ascii="Times New Roman" w:eastAsia="Calibri" w:hAnsi="Times New Roman" w:cs="Times New Roman"/>
          <w:sz w:val="24"/>
          <w:szCs w:val="24"/>
        </w:rPr>
        <w:br/>
        <w:t>7) udzielanie uczniom, rodzicom i nauczycielom pomocy psychologiczno-</w:t>
      </w:r>
      <w:r w:rsidRPr="0095017E">
        <w:rPr>
          <w:rFonts w:ascii="Times New Roman" w:eastAsia="Calibri" w:hAnsi="Times New Roman" w:cs="Times New Roman"/>
          <w:sz w:val="24"/>
          <w:szCs w:val="24"/>
        </w:rPr>
        <w:br/>
        <w:t>pedagogicznej,</w:t>
      </w:r>
      <w:r w:rsidRPr="0095017E">
        <w:rPr>
          <w:rFonts w:ascii="Times New Roman" w:eastAsia="Calibri" w:hAnsi="Times New Roman" w:cs="Times New Roman"/>
          <w:sz w:val="24"/>
          <w:szCs w:val="24"/>
        </w:rPr>
        <w:br/>
        <w:t>8) prowadzenie zajęć rewalidacyjnych.</w:t>
      </w:r>
    </w:p>
    <w:p w:rsidR="001A42F4" w:rsidRPr="001A42F4" w:rsidRDefault="001A42F4" w:rsidP="001A42F4">
      <w:pPr>
        <w:spacing w:after="0" w:line="276" w:lineRule="auto"/>
        <w:jc w:val="both"/>
        <w:rPr>
          <w:rFonts w:ascii="Times New Roman" w:eastAsia="Calibri" w:hAnsi="Times New Roman" w:cs="Times New Roman"/>
          <w:sz w:val="24"/>
          <w:szCs w:val="24"/>
          <w:lang w:eastAsia="ar-SA"/>
        </w:rPr>
      </w:pPr>
    </w:p>
    <w:p w:rsidR="00317B33" w:rsidRDefault="00317B33" w:rsidP="00853109">
      <w:pPr>
        <w:pStyle w:val="Bezodstpw"/>
        <w:rPr>
          <w:rFonts w:ascii="Times New Roman" w:hAnsi="Times New Roman" w:cs="Times New Roman"/>
          <w:sz w:val="28"/>
          <w:szCs w:val="28"/>
          <w:lang w:eastAsia="pl-PL"/>
        </w:rPr>
      </w:pPr>
    </w:p>
    <w:p w:rsidR="008C7B0C" w:rsidRPr="009C5578" w:rsidRDefault="008C7B0C" w:rsidP="008C7B0C">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4A0246">
        <w:rPr>
          <w:rFonts w:ascii="Times New Roman" w:eastAsia="Times New Roman" w:hAnsi="Times New Roman" w:cs="Times New Roman"/>
          <w:b/>
          <w:sz w:val="24"/>
          <w:szCs w:val="24"/>
          <w:lang w:eastAsia="pl-PL"/>
        </w:rPr>
        <w:t xml:space="preserve"> 39</w:t>
      </w:r>
    </w:p>
    <w:p w:rsidR="008C7B0C" w:rsidRPr="00822A84" w:rsidRDefault="008C7B0C" w:rsidP="002A685E">
      <w:pPr>
        <w:pStyle w:val="Bezodstpw"/>
        <w:rPr>
          <w:rFonts w:ascii="Times New Roman" w:hAnsi="Times New Roman" w:cs="Times New Roman"/>
          <w:sz w:val="24"/>
          <w:szCs w:val="24"/>
          <w:lang w:eastAsia="pl-PL"/>
        </w:rPr>
      </w:pPr>
      <w:r w:rsidRPr="00822A84">
        <w:rPr>
          <w:rFonts w:ascii="Times New Roman" w:hAnsi="Times New Roman" w:cs="Times New Roman"/>
          <w:sz w:val="24"/>
          <w:szCs w:val="24"/>
          <w:lang w:eastAsia="pl-PL"/>
        </w:rPr>
        <w:t>Realizując zadania związane z zapewnieniem bezpieczeństwa uczniom w czasie zajęć organizowanych przez szkołę, a także sposób i formy wykonywania tych zadań dostosowane do wieku i potrzeb uczniów oraz warunków środowiskowych szkoły, nauczyciel w szczególności:</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1. Nauczyciele dbają o bezpieczeństwo uczniów i chronią ich zdrowie poprzez:</w:t>
      </w:r>
    </w:p>
    <w:p w:rsidR="001772E2" w:rsidRPr="00822A84" w:rsidRDefault="004A0246"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1) zapewnienie opieki na zajęciach lekcyjnych i pozalekcyjnych,</w:t>
      </w:r>
    </w:p>
    <w:p w:rsidR="004A0246"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2) pełnienie dyżurów w czasie przerw w budynku lub innych wyznaczonych przez </w:t>
      </w:r>
      <w:r w:rsidR="004A0246" w:rsidRPr="00822A84">
        <w:rPr>
          <w:rFonts w:ascii="Times New Roman" w:hAnsi="Times New Roman" w:cs="Times New Roman"/>
          <w:sz w:val="24"/>
          <w:szCs w:val="24"/>
          <w:lang w:eastAsia="ar-SA"/>
        </w:rPr>
        <w:t xml:space="preserve">  </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4A0246"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dyrektora miejscach  według grafiku wywieszonego w pokoju nauczycielskim,  </w:t>
      </w:r>
      <w:r w:rsidR="00E3493D" w:rsidRPr="00822A84">
        <w:rPr>
          <w:rFonts w:ascii="Times New Roman" w:hAnsi="Times New Roman" w:cs="Times New Roman"/>
          <w:sz w:val="24"/>
          <w:szCs w:val="24"/>
          <w:lang w:eastAsia="ar-SA"/>
        </w:rPr>
        <w:t xml:space="preserve">w </w:t>
      </w:r>
      <w:r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przypadku</w:t>
      </w:r>
      <w:r w:rsidR="001772E2" w:rsidRPr="00822A84">
        <w:rPr>
          <w:rFonts w:ascii="Times New Roman" w:hAnsi="Times New Roman" w:cs="Times New Roman"/>
          <w:sz w:val="24"/>
          <w:szCs w:val="24"/>
          <w:lang w:eastAsia="ar-SA"/>
        </w:rPr>
        <w:t xml:space="preserve">  nieobecności nauczycieli,</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lastRenderedPageBreak/>
        <w:t xml:space="preserve">    </w:t>
      </w:r>
      <w:r w:rsidR="001772E2" w:rsidRPr="00822A84">
        <w:rPr>
          <w:rFonts w:ascii="Times New Roman" w:hAnsi="Times New Roman" w:cs="Times New Roman"/>
          <w:sz w:val="24"/>
          <w:szCs w:val="24"/>
          <w:lang w:eastAsia="ar-SA"/>
        </w:rPr>
        <w:t xml:space="preserve">3) bieżącą kontrolę  i ocenę stanu bezpieczeństwa pomieszczeń szkolnych, urządzeń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sportowych, boisk sportowych,  sprzętu szkolnego oraz pomocy dydaktycznych przed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każdą rozpoczynającą się lekcją przez  nauczyciela. Obowiązuje całkowity zakaz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używania niesprawnego urządzenia, sprzętu, pomocy dydaktycznej lub innych oraz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obowiązek zgłaszania  dyrekcji wad, usterek lub zniszczeń  sprzętu lub wyposażenia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szkoły,</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4) zapewnienie właściwej opieki podczas wy</w:t>
      </w:r>
      <w:r w:rsidR="00E3493D" w:rsidRPr="00822A84">
        <w:rPr>
          <w:rFonts w:ascii="Times New Roman" w:hAnsi="Times New Roman" w:cs="Times New Roman"/>
          <w:sz w:val="24"/>
          <w:szCs w:val="24"/>
          <w:lang w:eastAsia="ar-SA"/>
        </w:rPr>
        <w:t>cieczek klasowych i szkolnych,</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5) omawianie zasad bezpieczeństwa</w:t>
      </w:r>
      <w:r w:rsidR="00E3493D" w:rsidRPr="00822A84">
        <w:rPr>
          <w:rFonts w:ascii="Times New Roman" w:hAnsi="Times New Roman" w:cs="Times New Roman"/>
          <w:sz w:val="24"/>
          <w:szCs w:val="24"/>
          <w:lang w:eastAsia="ar-SA"/>
        </w:rPr>
        <w:t xml:space="preserve"> ( w kl</w:t>
      </w:r>
      <w:r>
        <w:rPr>
          <w:rFonts w:ascii="Times New Roman" w:hAnsi="Times New Roman" w:cs="Times New Roman"/>
          <w:sz w:val="24"/>
          <w:szCs w:val="24"/>
          <w:lang w:eastAsia="ar-SA"/>
        </w:rPr>
        <w:t>asie, w czasie przerw, w drodze</w:t>
      </w:r>
      <w:r w:rsidR="00E3493D" w:rsidRPr="00822A84">
        <w:rPr>
          <w:rFonts w:ascii="Times New Roman" w:hAnsi="Times New Roman" w:cs="Times New Roman"/>
          <w:sz w:val="24"/>
          <w:szCs w:val="24"/>
          <w:lang w:eastAsia="ar-SA"/>
        </w:rPr>
        <w:t xml:space="preserve"> do i ze szkoły,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korzystania z boiska i </w:t>
      </w:r>
      <w:r>
        <w:rPr>
          <w:rFonts w:ascii="Times New Roman" w:hAnsi="Times New Roman" w:cs="Times New Roman"/>
          <w:sz w:val="24"/>
          <w:szCs w:val="24"/>
          <w:lang w:eastAsia="ar-SA"/>
        </w:rPr>
        <w:t>placu zabaw, wycieczek i innych</w:t>
      </w:r>
      <w:r w:rsidR="00E3493D" w:rsidRPr="00822A84">
        <w:rPr>
          <w:rFonts w:ascii="Times New Roman" w:hAnsi="Times New Roman" w:cs="Times New Roman"/>
          <w:sz w:val="24"/>
          <w:szCs w:val="24"/>
          <w:lang w:eastAsia="ar-SA"/>
        </w:rPr>
        <w:t xml:space="preserve"> imprez okolicznościowych </w:t>
      </w:r>
      <w:r w:rsidR="001772E2" w:rsidRPr="00822A84">
        <w:rPr>
          <w:rFonts w:ascii="Times New Roman" w:hAnsi="Times New Roman" w:cs="Times New Roman"/>
          <w:sz w:val="24"/>
          <w:szCs w:val="24"/>
          <w:lang w:eastAsia="ar-SA"/>
        </w:rPr>
        <w:t xml:space="preserve"> na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zajęciach z wychowawcą,</w:t>
      </w:r>
    </w:p>
    <w:p w:rsid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6) p</w:t>
      </w:r>
      <w:r w:rsidRPr="00822A84">
        <w:rPr>
          <w:rFonts w:ascii="Times New Roman" w:hAnsi="Times New Roman" w:cs="Times New Roman"/>
          <w:sz w:val="24"/>
          <w:szCs w:val="24"/>
          <w:lang w:eastAsia="ar-SA"/>
        </w:rPr>
        <w:t>rzypominanie o zasadach korzystania z terenu boisk szkolnych</w:t>
      </w:r>
      <w:r w:rsidR="00822A84">
        <w:rPr>
          <w:rFonts w:ascii="Times New Roman" w:hAnsi="Times New Roman" w:cs="Times New Roman"/>
          <w:sz w:val="24"/>
          <w:szCs w:val="24"/>
          <w:lang w:eastAsia="ar-SA"/>
        </w:rPr>
        <w:t xml:space="preserve"> i placu</w:t>
      </w:r>
      <w:r w:rsidR="00E3493D" w:rsidRPr="00822A84">
        <w:rPr>
          <w:rFonts w:ascii="Times New Roman" w:hAnsi="Times New Roman" w:cs="Times New Roman"/>
          <w:sz w:val="24"/>
          <w:szCs w:val="24"/>
          <w:lang w:eastAsia="ar-SA"/>
        </w:rPr>
        <w:t xml:space="preserve"> zabaw po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z</w:t>
      </w:r>
      <w:r w:rsidR="00E3493D" w:rsidRPr="00822A84">
        <w:rPr>
          <w:rFonts w:ascii="Times New Roman" w:hAnsi="Times New Roman" w:cs="Times New Roman"/>
          <w:sz w:val="24"/>
          <w:szCs w:val="24"/>
          <w:lang w:eastAsia="ar-SA"/>
        </w:rPr>
        <w:t>ajęciach</w:t>
      </w:r>
      <w:r w:rsidR="001772E2" w:rsidRPr="00822A84">
        <w:rPr>
          <w:rFonts w:ascii="Times New Roman" w:hAnsi="Times New Roman" w:cs="Times New Roman"/>
          <w:sz w:val="24"/>
          <w:szCs w:val="24"/>
          <w:lang w:eastAsia="ar-SA"/>
        </w:rPr>
        <w:t xml:space="preserve"> lekcyjnych,</w:t>
      </w:r>
      <w:r>
        <w:rPr>
          <w:rFonts w:ascii="Times New Roman" w:hAnsi="Times New Roman" w:cs="Times New Roman"/>
          <w:sz w:val="24"/>
          <w:szCs w:val="24"/>
          <w:lang w:eastAsia="ar-SA"/>
        </w:rPr>
        <w:t xml:space="preserve"> zaś w szczególności o tym że,</w:t>
      </w:r>
    </w:p>
    <w:p w:rsidR="00822A84" w:rsidRDefault="001772E2" w:rsidP="00724FF4">
      <w:pPr>
        <w:pStyle w:val="Bezodstpw"/>
        <w:numPr>
          <w:ilvl w:val="0"/>
          <w:numId w:val="15"/>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korzystanie z terenu boisk</w:t>
      </w:r>
      <w:r w:rsidR="00E3493D" w:rsidRPr="00822A84">
        <w:rPr>
          <w:rFonts w:ascii="Times New Roman" w:hAnsi="Times New Roman" w:cs="Times New Roman"/>
          <w:sz w:val="24"/>
          <w:szCs w:val="24"/>
          <w:lang w:eastAsia="ar-SA"/>
        </w:rPr>
        <w:t xml:space="preserve"> i placu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zabaw</w:t>
      </w:r>
      <w:r w:rsidR="00822A84">
        <w:rPr>
          <w:rFonts w:ascii="Times New Roman" w:hAnsi="Times New Roman" w:cs="Times New Roman"/>
          <w:sz w:val="24"/>
          <w:szCs w:val="24"/>
          <w:lang w:eastAsia="ar-SA"/>
        </w:rPr>
        <w:t xml:space="preserve"> po zajęciach lekcyjnych </w:t>
      </w:r>
      <w:r w:rsidRPr="00822A84">
        <w:rPr>
          <w:rFonts w:ascii="Times New Roman" w:hAnsi="Times New Roman" w:cs="Times New Roman"/>
          <w:sz w:val="24"/>
          <w:szCs w:val="24"/>
          <w:lang w:eastAsia="ar-SA"/>
        </w:rPr>
        <w:t xml:space="preserve">odbywa się na </w:t>
      </w:r>
      <w:r w:rsidR="00822A84">
        <w:rPr>
          <w:rFonts w:ascii="Times New Roman" w:hAnsi="Times New Roman" w:cs="Times New Roman"/>
          <w:sz w:val="24"/>
          <w:szCs w:val="24"/>
          <w:lang w:eastAsia="ar-SA"/>
        </w:rPr>
        <w:t xml:space="preserve"> </w:t>
      </w:r>
    </w:p>
    <w:p w:rsidR="001772E2" w:rsidRPr="00822A84" w:rsidRDefault="00822A84" w:rsidP="002A685E">
      <w:pPr>
        <w:pStyle w:val="Bezodstpw"/>
        <w:ind w:left="48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wyłączną  odpowiedzialność rodziców</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1772E2" w:rsidP="00724FF4">
      <w:pPr>
        <w:pStyle w:val="Bezodstpw"/>
        <w:numPr>
          <w:ilvl w:val="0"/>
          <w:numId w:val="15"/>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uczniów  bezwzględnie obowiązuje przestrzeganie regulaminu korzystania z  obiektów sportowych znajdującym się na budyn</w:t>
      </w:r>
      <w:r w:rsidR="00E3493D" w:rsidRPr="00822A84">
        <w:rPr>
          <w:rFonts w:ascii="Times New Roman" w:hAnsi="Times New Roman" w:cs="Times New Roman"/>
          <w:sz w:val="24"/>
          <w:szCs w:val="24"/>
          <w:lang w:eastAsia="ar-SA"/>
        </w:rPr>
        <w:t>ku szkolnym od strony wejścia na</w:t>
      </w:r>
      <w:r w:rsidRPr="00822A84">
        <w:rPr>
          <w:rFonts w:ascii="Times New Roman" w:hAnsi="Times New Roman" w:cs="Times New Roman"/>
          <w:sz w:val="24"/>
          <w:szCs w:val="24"/>
          <w:lang w:eastAsia="ar-SA"/>
        </w:rPr>
        <w:t xml:space="preserve"> boisko,</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 c) szkoła nie odpowiada za bezpieczeństwo uczniów, którzy po lekcjach </w:t>
      </w:r>
    </w:p>
    <w:p w:rsidR="00E3493D"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uczestniczą w zajęciach bądź zabawach na terenach należących do </w:t>
      </w:r>
      <w:r w:rsidR="00E3493D" w:rsidRPr="00822A84">
        <w:rPr>
          <w:rFonts w:ascii="Times New Roman" w:hAnsi="Times New Roman" w:cs="Times New Roman"/>
          <w:sz w:val="24"/>
          <w:szCs w:val="24"/>
          <w:lang w:eastAsia="ar-SA"/>
        </w:rPr>
        <w:t xml:space="preserve">   </w:t>
      </w:r>
    </w:p>
    <w:p w:rsidR="001772E2" w:rsidRPr="00822A84" w:rsidRDefault="00E3493D"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szkoły nie</w:t>
      </w:r>
      <w:r w:rsidR="001772E2" w:rsidRPr="00822A84">
        <w:rPr>
          <w:rFonts w:ascii="Times New Roman" w:hAnsi="Times New Roman" w:cs="Times New Roman"/>
          <w:sz w:val="24"/>
          <w:szCs w:val="24"/>
          <w:lang w:eastAsia="ar-SA"/>
        </w:rPr>
        <w:t xml:space="preserve">  organizowanych przez szkołę,</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7)</w:t>
      </w:r>
      <w:r w:rsidR="001772E2" w:rsidRPr="00822A84">
        <w:rPr>
          <w:rFonts w:ascii="Times New Roman" w:hAnsi="Times New Roman" w:cs="Times New Roman"/>
          <w:sz w:val="24"/>
          <w:szCs w:val="24"/>
          <w:lang w:eastAsia="ar-SA"/>
        </w:rPr>
        <w:t xml:space="preserve">  zapewnienie bezpiecznego pobytu i opieki  w świetlicy szkolnej uczniom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dojeżdżającym oraz wszystkim innym zgłaszanym do świetlicy czasowo lub doraźnie, a</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także podczas doraźnych zastępstw zlecanych przez dyrektora</w:t>
      </w:r>
      <w:r>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w:t>
      </w:r>
      <w:r w:rsidR="001772E2" w:rsidRPr="00822A84">
        <w:rPr>
          <w:rFonts w:ascii="Times New Roman" w:hAnsi="Times New Roman" w:cs="Times New Roman"/>
          <w:sz w:val="24"/>
          <w:szCs w:val="24"/>
          <w:lang w:eastAsia="ar-SA"/>
        </w:rPr>
        <w:t xml:space="preserve"> systematyczne omawianie przepisów ruchu drogowego, kształcenie komunikacyjne oraz</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przeprowadzanie egzaminu na kartę rowerową </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9)</w:t>
      </w:r>
      <w:r w:rsidR="001772E2"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monitorowanie</w:t>
      </w:r>
      <w:r w:rsidR="001772E2" w:rsidRPr="00822A84">
        <w:rPr>
          <w:rFonts w:ascii="Times New Roman" w:hAnsi="Times New Roman" w:cs="Times New Roman"/>
          <w:sz w:val="24"/>
          <w:szCs w:val="24"/>
          <w:lang w:eastAsia="ar-SA"/>
        </w:rPr>
        <w:t xml:space="preserve"> nieobecność uczniów w szkole</w:t>
      </w:r>
      <w:r w:rsidR="00E3493D" w:rsidRPr="00822A84">
        <w:rPr>
          <w:rFonts w:ascii="Times New Roman" w:hAnsi="Times New Roman" w:cs="Times New Roman"/>
          <w:sz w:val="24"/>
          <w:szCs w:val="24"/>
          <w:lang w:eastAsia="ar-SA"/>
        </w:rPr>
        <w:t>.</w:t>
      </w:r>
    </w:p>
    <w:p w:rsidR="001772E2" w:rsidRDefault="001772E2" w:rsidP="002A685E">
      <w:pPr>
        <w:pStyle w:val="Bezodstpw"/>
        <w:rPr>
          <w:rFonts w:ascii="Times New Roman" w:hAnsi="Times New Roman" w:cs="Times New Roman"/>
          <w:sz w:val="24"/>
          <w:szCs w:val="24"/>
          <w:lang w:eastAsia="pl-PL"/>
        </w:rPr>
      </w:pPr>
    </w:p>
    <w:p w:rsidR="007115F8" w:rsidRPr="00822A84" w:rsidRDefault="007115F8" w:rsidP="00822A84">
      <w:pPr>
        <w:pStyle w:val="Bezodstpw"/>
        <w:spacing w:line="276" w:lineRule="auto"/>
        <w:rPr>
          <w:rFonts w:ascii="Times New Roman" w:hAnsi="Times New Roman" w:cs="Times New Roman"/>
          <w:sz w:val="24"/>
          <w:szCs w:val="24"/>
          <w:lang w:eastAsia="pl-PL"/>
        </w:rPr>
      </w:pPr>
    </w:p>
    <w:p w:rsidR="00317B33" w:rsidRPr="009C5578" w:rsidRDefault="008C7B0C"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92488">
        <w:rPr>
          <w:rFonts w:ascii="Times New Roman" w:eastAsia="Times New Roman" w:hAnsi="Times New Roman" w:cs="Times New Roman"/>
          <w:b/>
          <w:sz w:val="24"/>
          <w:szCs w:val="24"/>
          <w:lang w:eastAsia="pl-PL"/>
        </w:rPr>
        <w:t>§ 40</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1. Nauczyciele </w:t>
      </w:r>
      <w:r w:rsidRPr="00392488">
        <w:rPr>
          <w:rFonts w:ascii="Times New Roman" w:hAnsi="Times New Roman" w:cs="Times New Roman"/>
          <w:bCs/>
          <w:sz w:val="24"/>
          <w:szCs w:val="24"/>
          <w:lang w:eastAsia="pl-PL"/>
        </w:rPr>
        <w:t>tworzą</w:t>
      </w:r>
      <w:r w:rsidRPr="00392488">
        <w:rPr>
          <w:rFonts w:ascii="Times New Roman" w:hAnsi="Times New Roman" w:cs="Times New Roman"/>
          <w:sz w:val="24"/>
          <w:szCs w:val="24"/>
          <w:lang w:eastAsia="pl-PL"/>
        </w:rPr>
        <w:t xml:space="preserve"> zespoły przedmiotowe lub inne zespoły problemowo-zadaniowe.</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2. Pracą zespołu kieruje przewodniczący powołany przez dyrektora na wniosek zespołu.</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3. </w:t>
      </w:r>
      <w:r w:rsidRPr="00392488">
        <w:rPr>
          <w:rFonts w:ascii="Times New Roman" w:hAnsi="Times New Roman" w:cs="Times New Roman"/>
          <w:bCs/>
          <w:sz w:val="24"/>
          <w:szCs w:val="24"/>
          <w:lang w:eastAsia="pl-PL"/>
        </w:rPr>
        <w:t>Z</w:t>
      </w:r>
      <w:r w:rsidRPr="00392488">
        <w:rPr>
          <w:rFonts w:ascii="Times New Roman" w:hAnsi="Times New Roman" w:cs="Times New Roman"/>
          <w:sz w:val="24"/>
          <w:szCs w:val="24"/>
          <w:lang w:eastAsia="pl-PL"/>
        </w:rPr>
        <w:t>adania zespołów nauczycielskich obejmują:</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1) zorganizowanie współpracy nauczycieli dla uzgodnienia sposobów realizacji programów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nauczania, korelowania treści nauczania przedmiotów pokrewnych,</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wspólne opracowanie szczegółowych kryteriów oceniania ucznia oraz sposobów badania</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 wyników nauczania,</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3) </w:t>
      </w:r>
      <w:r w:rsidR="0072632E" w:rsidRPr="00392488">
        <w:rPr>
          <w:rFonts w:ascii="Times New Roman" w:hAnsi="Times New Roman" w:cs="Times New Roman"/>
          <w:sz w:val="24"/>
          <w:szCs w:val="24"/>
          <w:lang w:eastAsia="pl-PL"/>
        </w:rPr>
        <w:t xml:space="preserve">organizowanie wewnątrzszkolnego doskonalenia zawodowego oraz doradztwa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metodycznego i wsparcia dla początkujących nauczycieli,</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współdziałanie w organizowaniu pracowni, a takż</w:t>
      </w:r>
      <w:r w:rsidR="002F0AB5" w:rsidRPr="00392488">
        <w:rPr>
          <w:rFonts w:ascii="Times New Roman" w:hAnsi="Times New Roman" w:cs="Times New Roman"/>
          <w:sz w:val="24"/>
          <w:szCs w:val="24"/>
          <w:lang w:eastAsia="pl-PL"/>
        </w:rPr>
        <w:t>e uzupełnieniu ich wyposażenia.</w:t>
      </w:r>
    </w:p>
    <w:p w:rsidR="00392488"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4. W szkole działa zespół wychowawczy szkoły, który powołany jest do rozwiązywania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problemów wychowawczych wynikających z bieżących problemów uczniów.</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5. W skład zespołu wchodzą: pedagog, psycholog oraz wskazani przez dyrektora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1) </w:t>
      </w:r>
      <w:r w:rsidR="0072632E" w:rsidRPr="00392488">
        <w:rPr>
          <w:rFonts w:ascii="Times New Roman" w:hAnsi="Times New Roman" w:cs="Times New Roman"/>
          <w:sz w:val="24"/>
          <w:szCs w:val="24"/>
          <w:lang w:eastAsia="pl-PL"/>
        </w:rPr>
        <w:t>po jednym wychowawcy z każdego rocznika szkolnego,</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2) </w:t>
      </w:r>
      <w:r w:rsidR="0072632E" w:rsidRPr="00392488">
        <w:rPr>
          <w:rFonts w:ascii="Times New Roman" w:hAnsi="Times New Roman" w:cs="Times New Roman"/>
          <w:sz w:val="24"/>
          <w:szCs w:val="24"/>
          <w:lang w:eastAsia="pl-PL"/>
        </w:rPr>
        <w:t xml:space="preserve">w miarę potrzeb, inni nauczyciele. </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 xml:space="preserve">6. </w:t>
      </w:r>
      <w:r w:rsidRPr="00392488">
        <w:rPr>
          <w:rFonts w:ascii="Times New Roman" w:hAnsi="Times New Roman" w:cs="Times New Roman"/>
          <w:sz w:val="24"/>
          <w:szCs w:val="24"/>
          <w:lang w:eastAsia="pl-PL"/>
        </w:rPr>
        <w:t>Pracą zespołu kieruje osoba powołana przez dyrektora szkoły.</w:t>
      </w:r>
    </w:p>
    <w:p w:rsidR="0072632E" w:rsidRPr="00392488" w:rsidRDefault="00355CB3"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7</w:t>
      </w:r>
      <w:r w:rsidR="0072632E" w:rsidRPr="00392488">
        <w:rPr>
          <w:rFonts w:ascii="Times New Roman" w:hAnsi="Times New Roman" w:cs="Times New Roman"/>
          <w:bCs/>
          <w:sz w:val="24"/>
          <w:szCs w:val="24"/>
          <w:lang w:eastAsia="pl-PL"/>
        </w:rPr>
        <w:t xml:space="preserve">. </w:t>
      </w:r>
      <w:r w:rsidR="0072632E" w:rsidRPr="00392488">
        <w:rPr>
          <w:rFonts w:ascii="Times New Roman" w:hAnsi="Times New Roman" w:cs="Times New Roman"/>
          <w:sz w:val="24"/>
          <w:szCs w:val="24"/>
          <w:lang w:eastAsia="pl-PL"/>
        </w:rPr>
        <w:t>Do zadań zespołu wychowawczego szkoły należy w szczególności:</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1) rozpatrywanie szczególnie trudnych przypadków wychowawczych wśród uczniów,</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ocena sytuacji wychowawczej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3) wskazanie głównych kierunków działań wychowawczych radzie pedagogicznej,</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opracowanie programu wychowawczego szkoły i jego stała ewaluacja.</w:t>
      </w:r>
    </w:p>
    <w:p w:rsidR="001F17E0" w:rsidRDefault="001F17E0" w:rsidP="002A685E">
      <w:pPr>
        <w:spacing w:after="0" w:line="240" w:lineRule="auto"/>
        <w:rPr>
          <w:rFonts w:ascii="Times New Roman" w:eastAsia="Times New Roman" w:hAnsi="Times New Roman" w:cs="Times New Roman"/>
          <w:b/>
          <w:sz w:val="28"/>
          <w:szCs w:val="28"/>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52051E" w:rsidRPr="0052051E" w:rsidRDefault="0052051E" w:rsidP="0052051E">
      <w:pPr>
        <w:spacing w:after="0" w:line="240" w:lineRule="auto"/>
        <w:jc w:val="center"/>
        <w:rPr>
          <w:rFonts w:ascii="Times New Roman" w:eastAsia="Times New Roman" w:hAnsi="Times New Roman" w:cs="Times New Roman"/>
          <w:b/>
          <w:sz w:val="28"/>
          <w:szCs w:val="28"/>
          <w:lang w:eastAsia="pl-PL"/>
        </w:rPr>
      </w:pPr>
      <w:r w:rsidRPr="0052051E">
        <w:rPr>
          <w:rFonts w:ascii="Times New Roman" w:eastAsia="Times New Roman" w:hAnsi="Times New Roman" w:cs="Times New Roman"/>
          <w:b/>
          <w:sz w:val="28"/>
          <w:szCs w:val="28"/>
          <w:lang w:eastAsia="pl-PL"/>
        </w:rPr>
        <w:t>Rozdział</w:t>
      </w:r>
      <w:r w:rsidR="001A7F27">
        <w:rPr>
          <w:rFonts w:ascii="Times New Roman" w:eastAsia="Times New Roman" w:hAnsi="Times New Roman" w:cs="Times New Roman"/>
          <w:b/>
          <w:sz w:val="28"/>
          <w:szCs w:val="28"/>
          <w:lang w:eastAsia="pl-PL"/>
        </w:rPr>
        <w:t xml:space="preserve">  6</w:t>
      </w: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2C0F1A" w:rsidRDefault="0052051E" w:rsidP="008C7B0C">
      <w:pPr>
        <w:spacing w:after="0" w:line="240" w:lineRule="auto"/>
        <w:rPr>
          <w:rFonts w:ascii="Times New Roman" w:eastAsia="Times New Roman" w:hAnsi="Times New Roman" w:cs="Times New Roman"/>
          <w:b/>
          <w:sz w:val="28"/>
          <w:szCs w:val="28"/>
          <w:lang w:eastAsia="pl-PL"/>
        </w:rPr>
      </w:pPr>
      <w:r w:rsidRPr="002C0F1A">
        <w:rPr>
          <w:rFonts w:ascii="Times New Roman" w:eastAsia="Times New Roman" w:hAnsi="Times New Roman" w:cs="Times New Roman"/>
          <w:b/>
          <w:sz w:val="28"/>
          <w:szCs w:val="28"/>
          <w:lang w:eastAsia="pl-PL"/>
        </w:rPr>
        <w:t>Szczegółowe warunki</w:t>
      </w:r>
      <w:r w:rsidR="002F0AB5" w:rsidRPr="002C0F1A">
        <w:rPr>
          <w:rFonts w:ascii="Times New Roman" w:eastAsia="Times New Roman" w:hAnsi="Times New Roman" w:cs="Times New Roman"/>
          <w:b/>
          <w:sz w:val="28"/>
          <w:szCs w:val="28"/>
          <w:lang w:eastAsia="pl-PL"/>
        </w:rPr>
        <w:t xml:space="preserve"> i sposób oceniania wewnątrzszkolnego uczniów</w:t>
      </w:r>
    </w:p>
    <w:p w:rsidR="0052051E" w:rsidRPr="002C0F1A" w:rsidRDefault="0052051E" w:rsidP="008C7B0C">
      <w:pPr>
        <w:spacing w:after="0" w:line="240" w:lineRule="auto"/>
        <w:rPr>
          <w:rFonts w:ascii="Times New Roman" w:eastAsia="Times New Roman" w:hAnsi="Times New Roman" w:cs="Times New Roman"/>
          <w:sz w:val="28"/>
          <w:szCs w:val="28"/>
          <w:lang w:eastAsia="pl-PL"/>
        </w:rPr>
      </w:pPr>
    </w:p>
    <w:p w:rsidR="002F0AB5" w:rsidRPr="002F0AB5" w:rsidRDefault="0052051E" w:rsidP="002A685E">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392488">
        <w:rPr>
          <w:rFonts w:ascii="Times New Roman" w:eastAsia="Times New Roman" w:hAnsi="Times New Roman" w:cs="Times New Roman"/>
          <w:b/>
          <w:sz w:val="24"/>
          <w:szCs w:val="24"/>
          <w:lang w:eastAsia="pl-PL"/>
        </w:rPr>
        <w:t>41</w:t>
      </w:r>
    </w:p>
    <w:p w:rsidR="008500C5" w:rsidRPr="00E638B4" w:rsidRDefault="008500C5" w:rsidP="00AD03CD">
      <w:pPr>
        <w:pStyle w:val="Bezodstpw"/>
        <w:tabs>
          <w:tab w:val="left" w:pos="5808"/>
        </w:tabs>
        <w:spacing w:line="276" w:lineRule="auto"/>
        <w:rPr>
          <w:rFonts w:ascii="Times New Roman" w:eastAsia="SimSun" w:hAnsi="Times New Roman" w:cs="Times New Roman"/>
          <w:sz w:val="24"/>
          <w:szCs w:val="24"/>
          <w:lang w:eastAsia="zh-CN" w:bidi="hi-IN"/>
        </w:rPr>
      </w:pPr>
      <w:r w:rsidRPr="00E638B4">
        <w:rPr>
          <w:rFonts w:ascii="Times New Roman" w:hAnsi="Times New Roman" w:cs="Times New Roman"/>
          <w:sz w:val="24"/>
          <w:szCs w:val="24"/>
          <w:lang w:eastAsia="pl-PL" w:bidi="hi-IN"/>
        </w:rPr>
        <w:t>1. Ocenianiu podlegają:</w:t>
      </w:r>
      <w:r w:rsidR="00AD03CD">
        <w:rPr>
          <w:rFonts w:ascii="Times New Roman" w:hAnsi="Times New Roman" w:cs="Times New Roman"/>
          <w:sz w:val="24"/>
          <w:szCs w:val="24"/>
          <w:lang w:eastAsia="pl-PL" w:bidi="hi-IN"/>
        </w:rPr>
        <w:tab/>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1) osiągnięcia edukacyjne ucznia,</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2) zachowanie ucznia.</w:t>
      </w:r>
    </w:p>
    <w:p w:rsidR="00E638B4" w:rsidRPr="00E638B4" w:rsidRDefault="008500C5"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2. Ocenianie osiągnięć edukacyjnych ucznia polega na rozpoznawaniu przez nauczycieli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poziomu i postępów w opanowaniu przez ucznia wiadomości i umiejętności w stosunku do:</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1) wymagań określonych w podstawie programowej kształcenia ogólnego oraz wymagań </w:t>
      </w:r>
      <w:r>
        <w:rPr>
          <w:rFonts w:ascii="Times New Roman" w:hAnsi="Times New Roman" w:cs="Times New Roman"/>
          <w:sz w:val="24"/>
          <w:szCs w:val="24"/>
          <w:lang w:eastAsia="pl-PL"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edukacyjnych wynikających z realizowanych w szkole programów nauczania,</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2) wymagań edukacyjnych wynikających z realizowanych w szkole programów nauczania –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w przypadku dodatkowych zajęć edukacyjnych.</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3.</w:t>
      </w:r>
      <w:r w:rsidR="008500C5" w:rsidRPr="00E638B4">
        <w:rPr>
          <w:rFonts w:ascii="Times New Roman" w:hAnsi="Times New Roman" w:cs="Times New Roman"/>
          <w:sz w:val="24"/>
          <w:szCs w:val="24"/>
          <w:lang w:eastAsia="pl-PL" w:bidi="hi-IN"/>
        </w:rPr>
        <w:t xml:space="preserve">Ocenianie zachowania ucznia polega na rozpoznawaniu przez wychowawcę klasy, </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nauczycieli oraz uczniów danej klasy stopnia respektowania przez ucznia zasad współżycia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społecznego i norm etycznych oraz obowiązków ucznia określonych w statucie szkoły.</w:t>
      </w:r>
    </w:p>
    <w:p w:rsidR="008500C5" w:rsidRPr="00E638B4" w:rsidRDefault="008500C5" w:rsidP="00E638B4">
      <w:pPr>
        <w:pStyle w:val="Bezodstpw"/>
        <w:spacing w:line="276" w:lineRule="auto"/>
        <w:rPr>
          <w:rFonts w:ascii="Times New Roman" w:hAnsi="Times New Roman" w:cs="Times New Roman"/>
          <w:sz w:val="24"/>
          <w:szCs w:val="24"/>
          <w:lang w:eastAsia="pl-PL" w:bidi="hi-IN"/>
        </w:rPr>
      </w:pPr>
    </w:p>
    <w:p w:rsidR="008500C5" w:rsidRDefault="002F0AB5" w:rsidP="00E638B4">
      <w:pPr>
        <w:pStyle w:val="Bezodstpw"/>
        <w:spacing w:line="276" w:lineRule="auto"/>
        <w:jc w:val="center"/>
        <w:rPr>
          <w:rFonts w:ascii="Times New Roman" w:hAnsi="Times New Roman" w:cs="Times New Roman"/>
          <w:b/>
          <w:sz w:val="24"/>
          <w:szCs w:val="24"/>
          <w:lang w:eastAsia="pl-PL"/>
        </w:rPr>
      </w:pPr>
      <w:r w:rsidRPr="00E638B4">
        <w:rPr>
          <w:rFonts w:ascii="Times New Roman" w:hAnsi="Times New Roman" w:cs="Times New Roman"/>
          <w:b/>
          <w:sz w:val="24"/>
          <w:szCs w:val="24"/>
          <w:lang w:eastAsia="pl-PL"/>
        </w:rPr>
        <w:t xml:space="preserve">§ </w:t>
      </w:r>
      <w:r w:rsidR="00E638B4" w:rsidRPr="00E638B4">
        <w:rPr>
          <w:rFonts w:ascii="Times New Roman" w:hAnsi="Times New Roman" w:cs="Times New Roman"/>
          <w:b/>
          <w:sz w:val="24"/>
          <w:szCs w:val="24"/>
          <w:lang w:eastAsia="pl-PL"/>
        </w:rPr>
        <w:t>42</w:t>
      </w:r>
    </w:p>
    <w:p w:rsidR="00E638B4" w:rsidRPr="00E638B4" w:rsidRDefault="00E638B4" w:rsidP="00E638B4">
      <w:pPr>
        <w:pStyle w:val="Bezodstpw"/>
        <w:spacing w:line="276" w:lineRule="auto"/>
        <w:jc w:val="center"/>
        <w:rPr>
          <w:rFonts w:ascii="Times New Roman" w:hAnsi="Times New Roman" w:cs="Times New Roman"/>
          <w:b/>
          <w:sz w:val="24"/>
          <w:szCs w:val="24"/>
          <w:lang w:eastAsia="pl-PL"/>
        </w:rPr>
      </w:pPr>
    </w:p>
    <w:p w:rsid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1</w:t>
      </w:r>
      <w:r w:rsidRPr="00E638B4">
        <w:rPr>
          <w:rFonts w:ascii="Times New Roman" w:hAnsi="Times New Roman" w:cs="Times New Roman"/>
          <w:b/>
          <w:sz w:val="24"/>
          <w:szCs w:val="24"/>
          <w:lang w:eastAsia="zh-CN" w:bidi="hi-IN"/>
        </w:rPr>
        <w:t>.</w:t>
      </w:r>
      <w:r w:rsidR="00E638B4">
        <w:rPr>
          <w:rFonts w:ascii="Times New Roman" w:hAnsi="Times New Roman" w:cs="Times New Roman"/>
          <w:b/>
          <w:sz w:val="24"/>
          <w:szCs w:val="24"/>
          <w:lang w:eastAsia="zh-CN" w:bidi="hi-IN"/>
        </w:rPr>
        <w:t xml:space="preserve"> </w:t>
      </w:r>
      <w:r w:rsidRPr="00E638B4">
        <w:rPr>
          <w:rFonts w:ascii="Times New Roman" w:hAnsi="Times New Roman" w:cs="Times New Roman"/>
          <w:sz w:val="24"/>
          <w:szCs w:val="24"/>
          <w:lang w:eastAsia="zh-CN" w:bidi="hi-IN"/>
        </w:rPr>
        <w:t xml:space="preserve">Ocenianie osiągnięć edukacyjnych i zachowania ucznia odbywa się w ramach oceniania </w:t>
      </w:r>
      <w:r w:rsidR="00E638B4">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wewnątrzszkolnego ma na celu: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 xml:space="preserve"> 1) informowanie ucznia o poziomie jego osiągnięć edukacyjnych i postępach w tym</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Pr="00E638B4">
        <w:rPr>
          <w:rFonts w:ascii="Times New Roman" w:hAnsi="Times New Roman" w:cs="Times New Roman"/>
          <w:sz w:val="24"/>
          <w:szCs w:val="24"/>
          <w:lang w:eastAsia="zh-CN" w:bidi="hi-IN"/>
        </w:rPr>
        <w:t>zakresie,</w:t>
      </w:r>
    </w:p>
    <w:p w:rsidR="00E638B4" w:rsidRDefault="00E638B4"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  2) </w:t>
      </w:r>
      <w:r w:rsidR="008500C5" w:rsidRPr="00E638B4">
        <w:rPr>
          <w:rFonts w:ascii="Times New Roman" w:hAnsi="Times New Roman" w:cs="Times New Roman"/>
          <w:sz w:val="24"/>
          <w:szCs w:val="24"/>
          <w:lang w:eastAsia="zh-CN" w:bidi="hi-IN"/>
        </w:rPr>
        <w:t xml:space="preserve">udzielanie uczniowi pomocy w nauce poprzez przekazanie mu informacji o tym, co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zrobił dobrze i jak powinien się dalej uczyć</w:t>
      </w:r>
      <w:r>
        <w:rPr>
          <w:rFonts w:ascii="Times New Roman" w:hAnsi="Times New Roman" w:cs="Times New Roman"/>
          <w:sz w:val="24"/>
          <w:szCs w:val="24"/>
          <w:lang w:eastAsia="zh-CN" w:bidi="hi-IN"/>
        </w:rPr>
        <w:t>,</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3) </w:t>
      </w:r>
      <w:r w:rsidR="008500C5" w:rsidRPr="00E638B4">
        <w:rPr>
          <w:rFonts w:ascii="Times New Roman" w:hAnsi="Times New Roman" w:cs="Times New Roman"/>
          <w:sz w:val="24"/>
          <w:szCs w:val="24"/>
          <w:lang w:eastAsia="zh-CN" w:bidi="hi-IN"/>
        </w:rPr>
        <w:t>pomoc uczniowi w samodzielnym planowaniu swojego rozwoju,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4) </w:t>
      </w:r>
      <w:r w:rsidR="008500C5" w:rsidRPr="00E638B4">
        <w:rPr>
          <w:rFonts w:ascii="Times New Roman" w:hAnsi="Times New Roman" w:cs="Times New Roman"/>
          <w:sz w:val="24"/>
          <w:szCs w:val="24"/>
          <w:lang w:eastAsia="zh-CN" w:bidi="hi-IN"/>
        </w:rPr>
        <w:t>motywowanie ucznia do dalszych postępów w nauce i zachowaniu</w:t>
      </w:r>
      <w:r>
        <w:rPr>
          <w:rFonts w:ascii="Times New Roman" w:hAnsi="Times New Roman" w:cs="Times New Roman"/>
          <w:sz w:val="24"/>
          <w:szCs w:val="24"/>
          <w:lang w:eastAsia="zh-CN" w:bidi="hi-IN"/>
        </w:rPr>
        <w:t>,</w:t>
      </w:r>
    </w:p>
    <w:p w:rsid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5) </w:t>
      </w:r>
      <w:r w:rsidR="008500C5" w:rsidRPr="00E638B4">
        <w:rPr>
          <w:rFonts w:ascii="Times New Roman" w:hAnsi="Times New Roman" w:cs="Times New Roman"/>
          <w:sz w:val="24"/>
          <w:szCs w:val="24"/>
          <w:lang w:eastAsia="zh-CN" w:bidi="hi-IN"/>
        </w:rPr>
        <w:t xml:space="preserve">dostarczanie rodzicom (prawnym opiekunom) i nauczycielom informacji o postępach i </w:t>
      </w:r>
      <w:r>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trudnościach  w nauce i zachowaniu ucznia oraz o  jego szczególnych  uzdolnieniach</w:t>
      </w:r>
      <w:r>
        <w:rPr>
          <w:rFonts w:ascii="Times New Roman" w:hAnsi="Times New Roman" w:cs="Times New Roman"/>
          <w:sz w:val="24"/>
          <w:szCs w:val="24"/>
          <w:lang w:eastAsia="zh-CN" w:bidi="hi-IN"/>
        </w:rPr>
        <w:t>,</w:t>
      </w:r>
    </w:p>
    <w:p w:rsidR="00E638B4" w:rsidRDefault="007115F8" w:rsidP="007115F8">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6) </w:t>
      </w:r>
      <w:r w:rsidR="008500C5" w:rsidRPr="00E638B4">
        <w:rPr>
          <w:rFonts w:ascii="Times New Roman" w:hAnsi="Times New Roman" w:cs="Times New Roman"/>
          <w:sz w:val="24"/>
          <w:szCs w:val="24"/>
          <w:lang w:eastAsia="zh-CN" w:bidi="hi-IN"/>
        </w:rPr>
        <w:t>umożliwienie nauczycielom doskonalenia organizacji  i metod pracy dydaktyczno-</w:t>
      </w:r>
      <w:r w:rsidR="00E638B4">
        <w:rPr>
          <w:rFonts w:ascii="Times New Roman" w:hAnsi="Times New Roman" w:cs="Times New Roman"/>
          <w:sz w:val="24"/>
          <w:szCs w:val="24"/>
          <w:lang w:eastAsia="zh-CN" w:bidi="hi-IN"/>
        </w:rPr>
        <w:t xml:space="preserve"> </w:t>
      </w:r>
    </w:p>
    <w:p w:rsidR="00D07D5F" w:rsidRDefault="007115F8" w:rsidP="00362B76">
      <w:pPr>
        <w:pStyle w:val="Bezodstpw"/>
        <w:spacing w:line="276" w:lineRule="auto"/>
        <w:ind w:left="36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wychowawczej.</w:t>
      </w:r>
    </w:p>
    <w:p w:rsidR="00D07D5F" w:rsidRPr="00E638B4" w:rsidRDefault="00D07D5F" w:rsidP="00E638B4">
      <w:pPr>
        <w:pStyle w:val="Bezodstpw"/>
        <w:spacing w:line="276" w:lineRule="auto"/>
        <w:rPr>
          <w:rFonts w:ascii="Times New Roman" w:hAnsi="Times New Roman" w:cs="Times New Roman"/>
          <w:sz w:val="24"/>
          <w:szCs w:val="24"/>
          <w:lang w:eastAsia="zh-CN" w:bidi="hi-IN"/>
        </w:rPr>
      </w:pPr>
    </w:p>
    <w:p w:rsidR="008500C5" w:rsidRPr="002F0AB5" w:rsidRDefault="002F0AB5" w:rsidP="00E638B4">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43</w:t>
      </w:r>
    </w:p>
    <w:p w:rsidR="008500C5" w:rsidRPr="006C65A9" w:rsidRDefault="002F0AB5" w:rsidP="002A685E">
      <w:pPr>
        <w:widowControl w:val="0"/>
        <w:suppressAutoHyphens/>
        <w:autoSpaceDN w:val="0"/>
        <w:spacing w:before="120" w:after="0" w:line="240" w:lineRule="auto"/>
        <w:textAlignment w:val="baseline"/>
        <w:rPr>
          <w:rFonts w:ascii="Times New Roman" w:eastAsia="Times New Roman" w:hAnsi="Times New Roman" w:cs="Mangal"/>
          <w:bCs/>
          <w:kern w:val="3"/>
          <w:sz w:val="24"/>
          <w:szCs w:val="24"/>
          <w:lang w:eastAsia="pl-PL" w:bidi="hi-IN"/>
        </w:rPr>
      </w:pPr>
      <w:r w:rsidRPr="006C65A9">
        <w:rPr>
          <w:rFonts w:ascii="Times New Roman" w:eastAsia="Times New Roman" w:hAnsi="Times New Roman" w:cs="Mangal"/>
          <w:bCs/>
          <w:kern w:val="3"/>
          <w:sz w:val="24"/>
          <w:szCs w:val="24"/>
          <w:lang w:eastAsia="pl-PL" w:bidi="hi-IN"/>
        </w:rPr>
        <w:t xml:space="preserve">1. </w:t>
      </w:r>
      <w:r w:rsidR="008500C5" w:rsidRPr="006C65A9">
        <w:rPr>
          <w:rFonts w:ascii="Times New Roman" w:eastAsia="Times New Roman" w:hAnsi="Times New Roman" w:cs="Mangal"/>
          <w:bCs/>
          <w:kern w:val="3"/>
          <w:sz w:val="24"/>
          <w:szCs w:val="24"/>
          <w:lang w:eastAsia="pl-PL" w:bidi="hi-IN"/>
        </w:rPr>
        <w:t>Ocenianie wewnątrzszkolne obejmuje:</w:t>
      </w:r>
    </w:p>
    <w:p w:rsidR="008500C5" w:rsidRPr="006C65A9" w:rsidRDefault="008500C5" w:rsidP="002A685E">
      <w:pPr>
        <w:widowControl w:val="0"/>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Times New Roman" w:hAnsi="Times New Roman" w:cs="Mangal"/>
          <w:bCs/>
          <w:kern w:val="3"/>
          <w:sz w:val="24"/>
          <w:szCs w:val="24"/>
          <w:lang w:eastAsia="pl-PL" w:bidi="hi-IN"/>
        </w:rPr>
        <w:t>1)formułowanie przez nauczycieli wymagań edukacyjnych niezbędnych do otrzymania przez ucznia poszczególnych śródrocznych i rocznych ocen klasyfikacyjnych z obowiązkowych i dodatkowych zajęć edukacyjnych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ustalenie kryteriów oceniania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3) ustalenie ocen bieżących i śródrocznych ocen klasyfikacyjnych z obowiązkowych i dodatkowych zajęć edukacyjnych, a także śródrocznej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lastRenderedPageBreak/>
        <w:t>4) przeprowadzenie egzaminów klasyfikacyjnych;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5) ustalenie rocznych ocen klasyfikacyjnych z obowiązkowych i dodatkowych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6) ustalanie warunków oraz trybu otrzymania wyższych niż przewidywane rocznych ocen klasyfikacyjnych z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7) ustalanie warunków i sposobu przekazywania rodzicom informacji o postępach i trudnościach w nauce i zachowaniu ucznia oraz o szczególnych uzdolnieniach ucznia.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Ocenianie ucznia z religii i etyki odbywa się zgodnie z odrębnymi przepisami.</w:t>
      </w:r>
    </w:p>
    <w:p w:rsidR="00DA1524" w:rsidRPr="00D07D5F" w:rsidRDefault="00DA1524" w:rsidP="00F308E2">
      <w:pPr>
        <w:pStyle w:val="Bezodstpw"/>
        <w:spacing w:line="276" w:lineRule="auto"/>
        <w:rPr>
          <w:rFonts w:ascii="Times New Roman" w:hAnsi="Times New Roman" w:cs="Times New Roman"/>
          <w:sz w:val="24"/>
          <w:szCs w:val="24"/>
        </w:rPr>
      </w:pPr>
      <w:r w:rsidRPr="00D07D5F">
        <w:rPr>
          <w:rFonts w:ascii="Times New Roman" w:hAnsi="Times New Roman" w:cs="Times New Roman"/>
          <w:sz w:val="24"/>
          <w:szCs w:val="24"/>
        </w:rPr>
        <w:t>3.W szkole, za pośrednictwem strony www. uonetplus.vulcan.net.pl/</w:t>
      </w:r>
      <w:proofErr w:type="spellStart"/>
      <w:r w:rsidRPr="00D07D5F">
        <w:rPr>
          <w:rFonts w:ascii="Times New Roman" w:hAnsi="Times New Roman" w:cs="Times New Roman"/>
          <w:sz w:val="24"/>
          <w:szCs w:val="24"/>
        </w:rPr>
        <w:t>wozniki</w:t>
      </w:r>
      <w:proofErr w:type="spellEnd"/>
      <w:r w:rsidRPr="00D07D5F">
        <w:rPr>
          <w:rFonts w:ascii="Times New Roman" w:hAnsi="Times New Roman" w:cs="Times New Roman"/>
          <w:sz w:val="24"/>
          <w:szCs w:val="24"/>
        </w:rPr>
        <w:t xml:space="preserve"> , funkcjonuje elektroniczny dziennik. Oprogramowanie oraz usługi z nim związane dostarczane są przez firmę zewnętrzną, współpracującą ze szkołą. Podstawą działania dziennika elektronicznego jest umowa podpisana przez Dyrektora szkoły i uprawnionego przedstawiciela firmy dostarczającej oraz obsługującej system dziennika elektronicznego. </w:t>
      </w:r>
    </w:p>
    <w:p w:rsidR="00DA1524" w:rsidRPr="00D07D5F" w:rsidRDefault="00DA1524" w:rsidP="00F308E2">
      <w:pPr>
        <w:widowControl w:val="0"/>
        <w:suppressAutoHyphens/>
        <w:autoSpaceDN w:val="0"/>
        <w:spacing w:after="120" w:line="276" w:lineRule="auto"/>
        <w:textAlignment w:val="baseline"/>
        <w:rPr>
          <w:rFonts w:ascii="Times New Roman" w:eastAsia="SimSun" w:hAnsi="Times New Roman" w:cs="Times New Roman"/>
          <w:kern w:val="3"/>
          <w:sz w:val="24"/>
          <w:szCs w:val="24"/>
          <w:lang w:eastAsia="zh-CN" w:bidi="hi-IN"/>
        </w:rPr>
      </w:pPr>
      <w:r w:rsidRPr="00D07D5F">
        <w:rPr>
          <w:rFonts w:ascii="Times New Roman" w:hAnsi="Times New Roman" w:cs="Times New Roman"/>
          <w:sz w:val="24"/>
          <w:szCs w:val="24"/>
        </w:rPr>
        <w:t>4.Szczegółowe procedury korzystania z dziennika elektronicznego określono w dokumencie „Regulamin korzystania z  dziennika elektronicznego w Szkole Podstawowej  im. Jana Pawła II w Psarach” wprowadzone zarządzeniem Dyrektora Szkoły</w:t>
      </w:r>
      <w:r w:rsidR="00D07D5F">
        <w:rPr>
          <w:rFonts w:ascii="Times New Roman" w:hAnsi="Times New Roman" w:cs="Times New Roman"/>
          <w:sz w:val="24"/>
          <w:szCs w:val="24"/>
        </w:rPr>
        <w:t>.</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44</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 Nauczyciele na początku każdego  roku szkolnego informują uczniów oraz ich rodziców o</w:t>
      </w:r>
      <w:r w:rsidRPr="006C65A9">
        <w:rPr>
          <w:rFonts w:ascii="Times New Roman" w:eastAsia="SimSun" w:hAnsi="Times New Roman" w:cs="Mangal"/>
          <w:kern w:val="3"/>
          <w:sz w:val="24"/>
          <w:szCs w:val="24"/>
          <w:u w:val="single"/>
          <w:lang w:eastAsia="zh-CN" w:bidi="hi-IN"/>
        </w:rPr>
        <w:t>:</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 wymaganiach edukacyjnych niezbędnych do otrzymania przez ucznia poszczególnych śródrocznych i rocznych ocen klasyfikacyjnych z zajęć edukacyjnych, wynikających z realizowanego przez siebie programu nauczania;</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sposobach sprawdzania osiągnięć edukacyjnych uczniów;</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3) warunkach i trybie otrzymania wyższej niż przewidywana rocznej oceny klasyfikacyjnej z zajęć edukacyjnych.</w:t>
      </w:r>
    </w:p>
    <w:p w:rsidR="008500C5" w:rsidRPr="006C65A9" w:rsidRDefault="008500C5" w:rsidP="00F308E2">
      <w:pPr>
        <w:widowControl w:val="0"/>
        <w:suppressAutoHyphens/>
        <w:autoSpaceDN w:val="0"/>
        <w:spacing w:after="120" w:line="276"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Wychowawca oddziału na początku każdego roku szkolnego informuje uczniów oraz ich rodziców o:</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Pr="002A685E">
        <w:rPr>
          <w:rFonts w:ascii="Times New Roman" w:hAnsi="Times New Roman" w:cs="Times New Roman"/>
          <w:b/>
          <w:sz w:val="24"/>
          <w:szCs w:val="24"/>
          <w:lang w:eastAsia="zh-CN" w:bidi="hi-IN"/>
        </w:rPr>
        <w:t>)</w:t>
      </w:r>
      <w:r w:rsidRPr="002A685E">
        <w:rPr>
          <w:rFonts w:ascii="Times New Roman" w:hAnsi="Times New Roman" w:cs="Times New Roman"/>
          <w:sz w:val="24"/>
          <w:szCs w:val="24"/>
          <w:lang w:eastAsia="zh-CN" w:bidi="hi-IN"/>
        </w:rPr>
        <w:t xml:space="preserve"> warunkach i sposobie oraz kryteriach oceniania zachowania;</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warunkach i trybie otrzymania wyższej niż przewidywana rocznej oceny klasyfikacyjnej zachowania.</w:t>
      </w:r>
    </w:p>
    <w:p w:rsidR="001A42F4" w:rsidRPr="0095017E" w:rsidRDefault="001A42F4" w:rsidP="001A42F4">
      <w:pPr>
        <w:pStyle w:val="mama"/>
        <w:numPr>
          <w:ilvl w:val="0"/>
          <w:numId w:val="0"/>
        </w:numPr>
        <w:suppressAutoHyphens/>
        <w:autoSpaceDE w:val="0"/>
        <w:ind w:left="357" w:hanging="357"/>
        <w:textAlignment w:val="baseline"/>
        <w:rPr>
          <w:rFonts w:eastAsia="Calibri"/>
          <w:bCs/>
        </w:rPr>
      </w:pPr>
      <w:r w:rsidRPr="0095017E">
        <w:rPr>
          <w:rFonts w:eastAsia="Calibri"/>
        </w:rPr>
        <w:t xml:space="preserve">3. </w:t>
      </w:r>
      <w:r w:rsidRPr="0095017E">
        <w:rPr>
          <w:rFonts w:eastAsia="Calibri"/>
          <w:bCs/>
        </w:rPr>
        <w:t xml:space="preserve">Informacje, o których mowa w ust. 1 – 2 są przekazywane  w formie ustnej uczniom – na </w:t>
      </w:r>
      <w:r w:rsidRPr="0095017E">
        <w:rPr>
          <w:rFonts w:eastAsia="Calibri"/>
        </w:rPr>
        <w:t xml:space="preserve">pierwszych  zajęciach z </w:t>
      </w:r>
      <w:r w:rsidRPr="0095017E">
        <w:rPr>
          <w:rFonts w:eastAsia="Calibri"/>
          <w:bCs/>
        </w:rPr>
        <w:t xml:space="preserve"> wychowawcą </w:t>
      </w:r>
      <w:r w:rsidRPr="0095017E">
        <w:rPr>
          <w:rFonts w:eastAsia="Calibri"/>
          <w:bCs/>
          <w:strike/>
        </w:rPr>
        <w:t xml:space="preserve"> </w:t>
      </w:r>
      <w:r w:rsidRPr="0095017E">
        <w:rPr>
          <w:rFonts w:eastAsia="Calibri"/>
          <w:bCs/>
        </w:rPr>
        <w:t xml:space="preserve"> </w:t>
      </w:r>
      <w:r w:rsidRPr="0095017E">
        <w:rPr>
          <w:rFonts w:eastAsia="Calibri"/>
        </w:rPr>
        <w:t xml:space="preserve">w miesiącu wrześniu </w:t>
      </w:r>
      <w:r w:rsidRPr="0095017E">
        <w:rPr>
          <w:rFonts w:eastAsia="Calibri"/>
          <w:bCs/>
        </w:rPr>
        <w:t>i w trakcie zajęć edukacyjnych, co dokumentowane jest odpowiednim wpisem w dzienniku lekcyjnym.</w:t>
      </w:r>
    </w:p>
    <w:p w:rsidR="001A42F4" w:rsidRPr="0095017E" w:rsidRDefault="001A42F4" w:rsidP="001A42F4">
      <w:pPr>
        <w:suppressAutoHyphens/>
        <w:autoSpaceDE w:val="0"/>
        <w:autoSpaceDN w:val="0"/>
        <w:spacing w:after="0" w:line="276" w:lineRule="auto"/>
        <w:jc w:val="both"/>
        <w:textAlignment w:val="baseline"/>
        <w:rPr>
          <w:rFonts w:ascii="Times New Roman" w:eastAsia="Calibri" w:hAnsi="Times New Roman" w:cs="Times New Roman"/>
          <w:bCs/>
          <w:sz w:val="24"/>
          <w:szCs w:val="24"/>
        </w:rPr>
      </w:pPr>
      <w:r w:rsidRPr="0095017E">
        <w:rPr>
          <w:rFonts w:ascii="Times New Roman" w:eastAsia="Calibri" w:hAnsi="Times New Roman" w:cs="Times New Roman"/>
          <w:sz w:val="24"/>
          <w:szCs w:val="24"/>
          <w:lang w:eastAsia="zh-CN" w:bidi="hi-IN"/>
        </w:rPr>
        <w:t>4. Informacje, o których mowa w ust. 1 – 2 są przekazywane rodzicom n</w:t>
      </w:r>
      <w:r w:rsidRPr="0095017E">
        <w:rPr>
          <w:rFonts w:ascii="Times New Roman" w:eastAsia="Calibri" w:hAnsi="Times New Roman" w:cs="Times New Roman"/>
          <w:sz w:val="24"/>
          <w:szCs w:val="24"/>
        </w:rPr>
        <w:t>a pierwszym zebraniu z wychowawcą,  rodzice potwierdzają podpisem  w dokumentacji wychowawcy zapoznanie się z powyższymi informacjami.</w:t>
      </w:r>
    </w:p>
    <w:p w:rsidR="001A42F4" w:rsidRPr="0095017E" w:rsidRDefault="001A42F4" w:rsidP="001A42F4">
      <w:pPr>
        <w:suppressAutoHyphens/>
        <w:autoSpaceDE w:val="0"/>
        <w:autoSpaceDN w:val="0"/>
        <w:spacing w:after="0" w:line="276" w:lineRule="auto"/>
        <w:jc w:val="both"/>
        <w:textAlignment w:val="baseline"/>
        <w:rPr>
          <w:rFonts w:ascii="Times New Roman" w:eastAsia="Calibri" w:hAnsi="Times New Roman" w:cs="Times New Roman"/>
          <w:bCs/>
          <w:sz w:val="24"/>
          <w:szCs w:val="24"/>
        </w:rPr>
      </w:pPr>
      <w:r w:rsidRPr="0095017E">
        <w:rPr>
          <w:rFonts w:ascii="Times New Roman" w:eastAsia="Calibri" w:hAnsi="Times New Roman" w:cs="Times New Roman"/>
          <w:bCs/>
          <w:sz w:val="24"/>
          <w:szCs w:val="24"/>
        </w:rPr>
        <w:t>5. Informacje, o których mowa w ust. 1 – 2 przekazywane są uczniom i rodzicom do 25 września.</w:t>
      </w:r>
    </w:p>
    <w:p w:rsidR="001A42F4" w:rsidRPr="0095017E" w:rsidRDefault="001A42F4" w:rsidP="00F308E2">
      <w:pPr>
        <w:pStyle w:val="Bezodstpw"/>
        <w:rPr>
          <w:rFonts w:ascii="Times New Roman" w:hAnsi="Times New Roman" w:cs="Times New Roman"/>
          <w:bCs/>
          <w:sz w:val="24"/>
          <w:szCs w:val="24"/>
        </w:rPr>
      </w:pPr>
      <w:r w:rsidRPr="0095017E">
        <w:rPr>
          <w:rFonts w:ascii="Times New Roman" w:hAnsi="Times New Roman" w:cs="Times New Roman"/>
          <w:bCs/>
          <w:sz w:val="24"/>
          <w:szCs w:val="24"/>
        </w:rPr>
        <w:t xml:space="preserve">6. </w:t>
      </w:r>
      <w:r w:rsidRPr="0095017E">
        <w:rPr>
          <w:rFonts w:ascii="Times New Roman" w:hAnsi="Times New Roman" w:cs="Times New Roman"/>
          <w:sz w:val="24"/>
          <w:szCs w:val="24"/>
        </w:rPr>
        <w:t xml:space="preserve">Rodzice nieobecni na zebraniu są zobowiązani, w terminie 7 dni roboczych, do kontaktu z wychowawcą oraz zapoznania się z tymi informacjami. </w:t>
      </w:r>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bCs/>
          <w:sz w:val="24"/>
          <w:szCs w:val="24"/>
        </w:rPr>
        <w:t xml:space="preserve">7. Nieobecność rodziców na pierwszym spotkaniu klasowym we wrześniu oraz nieskorzystanie z możliwości, o której mowa w ust. 6,  zwalnia szkołę z obowiązku zapoznania rodzica ze szczegółowymi warunkami i sposobami oceniania wewnątrzszkolnego </w:t>
      </w:r>
      <w:bookmarkStart w:id="10" w:name="_Hlk98362605"/>
      <w:r w:rsidRPr="0095017E">
        <w:rPr>
          <w:rFonts w:ascii="Times New Roman" w:hAnsi="Times New Roman" w:cs="Times New Roman"/>
          <w:bCs/>
          <w:sz w:val="24"/>
          <w:szCs w:val="24"/>
        </w:rPr>
        <w:t xml:space="preserve">oraz z informacjami na temat zadań i zamierzeń wychowawczych, dydaktycznych i </w:t>
      </w:r>
      <w:r w:rsidRPr="0095017E">
        <w:rPr>
          <w:rFonts w:ascii="Times New Roman" w:hAnsi="Times New Roman" w:cs="Times New Roman"/>
          <w:bCs/>
          <w:sz w:val="24"/>
          <w:szCs w:val="24"/>
        </w:rPr>
        <w:lastRenderedPageBreak/>
        <w:t xml:space="preserve">profilaktycznych   oraz dokumentów związanych z funkcjonowaniem szkoły (statut szkoły, program wychowawczo -      profilaktyczny) </w:t>
      </w:r>
      <w:r w:rsidRPr="0095017E">
        <w:rPr>
          <w:rFonts w:ascii="Times New Roman" w:hAnsi="Times New Roman" w:cs="Times New Roman"/>
          <w:sz w:val="24"/>
          <w:szCs w:val="24"/>
        </w:rPr>
        <w:t>–</w:t>
      </w:r>
      <w:r w:rsidRPr="0095017E">
        <w:rPr>
          <w:rFonts w:ascii="Times New Roman" w:hAnsi="Times New Roman" w:cs="Times New Roman"/>
          <w:bCs/>
          <w:sz w:val="24"/>
          <w:szCs w:val="24"/>
        </w:rPr>
        <w:t xml:space="preserve"> z uwagi na nieobecność rodzic winien sam dążyć do zapoznania się z wyżej   wymienioną dokumentacją.  </w:t>
      </w:r>
      <w:bookmarkStart w:id="11" w:name="_Hlk98362645"/>
      <w:bookmarkEnd w:id="10"/>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8.  Dokumenty wymienione w ust. 7 są zamieszczane na stronie internetowej szkoły. </w:t>
      </w:r>
      <w:bookmarkStart w:id="12" w:name="_Hlk89630900"/>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sz w:val="24"/>
          <w:szCs w:val="24"/>
        </w:rPr>
        <w:t>9.  Rodzice, którzy nie uczestniczą w zebraniach organizowanych przez wychowawcę oraz spotkaniach indywidualnych, nie kontaktują się z wychowawcą i nauczycielami, nie kontrolują zeszytów przedmiotowych,  e-dziennika,  kwestionując ocenę, nie mogą powoływać się na brak informacji o postępach dziecka w nauce oraz o przewidywanych dla niego ocenach rocznych.</w:t>
      </w:r>
    </w:p>
    <w:p w:rsidR="008500C5" w:rsidRPr="0095017E" w:rsidRDefault="001A42F4" w:rsidP="00F308E2">
      <w:pPr>
        <w:pStyle w:val="Bezodstpw"/>
        <w:rPr>
          <w:rFonts w:ascii="Times New Roman" w:eastAsia="SimSun" w:hAnsi="Times New Roman" w:cs="Times New Roman"/>
          <w:kern w:val="3"/>
          <w:sz w:val="24"/>
          <w:szCs w:val="24"/>
          <w:lang w:eastAsia="zh-CN" w:bidi="hi-IN"/>
        </w:rPr>
      </w:pPr>
      <w:r w:rsidRPr="0095017E">
        <w:rPr>
          <w:rFonts w:ascii="Times New Roman" w:hAnsi="Times New Roman" w:cs="Times New Roman"/>
          <w:sz w:val="24"/>
          <w:szCs w:val="24"/>
        </w:rPr>
        <w:t>10. W czasie trwania roku szkolnego odbywają się spotkania dla rodziców. Ich częstotliwość, termin i godziny określa  kalendarz , o którym mowa w §</w:t>
      </w:r>
      <w:bookmarkEnd w:id="12"/>
      <w:r w:rsidRPr="0095017E">
        <w:rPr>
          <w:rFonts w:ascii="Times New Roman" w:hAnsi="Times New Roman" w:cs="Times New Roman"/>
          <w:sz w:val="24"/>
          <w:szCs w:val="24"/>
        </w:rPr>
        <w:t xml:space="preserve"> </w:t>
      </w:r>
      <w:bookmarkEnd w:id="11"/>
      <w:r w:rsidRPr="0095017E">
        <w:rPr>
          <w:rFonts w:ascii="Times New Roman" w:hAnsi="Times New Roman" w:cs="Times New Roman"/>
          <w:sz w:val="24"/>
          <w:szCs w:val="24"/>
        </w:rPr>
        <w:t xml:space="preserve"> 21 ust. 1b.</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45</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W szkole Podstawowej im. Jana Pawła II w Psarach obowiązuje podział na dwa  </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semestry:</w:t>
      </w:r>
    </w:p>
    <w:p w:rsidR="008500C5" w:rsidRP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 semestr – od 1września do 31 stycznia</w:t>
      </w:r>
    </w:p>
    <w:p w:rsidR="008500C5" w:rsidRP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II semestr – od 1 lutego do dnia w czerwcu określonego jako termin zakończenia roku szkolnego</w:t>
      </w:r>
    </w:p>
    <w:p w:rsid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klasyfikacja śródroczna i roczna jest przeprowadzana przed upływem w/w terminów</w:t>
      </w:r>
      <w:r w:rsidR="00152568">
        <w:rPr>
          <w:rFonts w:ascii="Times New Roman" w:eastAsia="SimSun" w:hAnsi="Times New Roman" w:cs="Mangal"/>
          <w:kern w:val="3"/>
          <w:sz w:val="24"/>
          <w:szCs w:val="24"/>
          <w:lang w:eastAsia="zh-CN" w:bidi="hi-IN"/>
        </w:rPr>
        <w:t>.</w:t>
      </w:r>
    </w:p>
    <w:p w:rsidR="00152568" w:rsidRPr="008500C5" w:rsidRDefault="00152568"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 Klasyfikacja śródroczna polega na okresowym podsumowaniu osiągnięć edukacyjnych ucznia z zajęć edukacyjnych i zachowania ucznia oraz ustaleniu śródrocznych ocen klasyfikacyjnych z tych zajęć i śródrocznej oceny klasyfikacyjnej zachowania.’’</w:t>
      </w: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dodaje się ust. 2a – 2j w brzmieniu:</w:t>
      </w: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w:t>
      </w:r>
      <w:r w:rsidRPr="0095017E">
        <w:rPr>
          <w:rFonts w:ascii="Times New Roman" w:eastAsia="Times New Roman" w:hAnsi="Times New Roman" w:cs="Times New Roman"/>
          <w:sz w:val="24"/>
          <w:szCs w:val="24"/>
          <w:lang w:eastAsia="pl-PL"/>
        </w:rPr>
        <w:t>2a. Klasyfikacja roczna polega na podsumowaniu osiągnięć edukacyjnych ucznia z zajęć edukacyjnych i zachowania ucznia w danym roku szkolnym oraz ustaleniu rocznych ocen klasyfikacyjnych z tych zajęć i rocznej oceny klasyfikacyjnej zachowania, z tym że w klasach I–III szkoły podstawowej w przypadku:</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1) obowiązkowych zajęć edukacyjnych ustala się jedną roczną ocenę klasyfikacyjną z tych zajęć;</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 dodatkowych zajęć edukacyjnych ustala się jedną roczną ocenę klasyfikacyjną z tych zajęć.</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2b. Klasyfikacji końcowej dokonuje się w klasie programowo najwyższej szkoły danego typu.</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2c. 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2d.  </w:t>
      </w:r>
      <w:r w:rsidRPr="0095017E">
        <w:rPr>
          <w:rFonts w:ascii="Times New Roman" w:eastAsia="Times New Roman" w:hAnsi="Times New Roman" w:cs="Times New Roman"/>
          <w:bCs/>
          <w:kern w:val="3"/>
          <w:sz w:val="24"/>
          <w:szCs w:val="24"/>
          <w:lang w:eastAsia="pl-PL" w:bidi="hi-IN"/>
        </w:rPr>
        <w:t>Nie później niż n</w:t>
      </w:r>
      <w:r w:rsidRPr="0095017E">
        <w:rPr>
          <w:rFonts w:ascii="Times New Roman" w:eastAsia="Times New Roman" w:hAnsi="Times New Roman" w:cs="Times New Roman"/>
          <w:kern w:val="3"/>
          <w:sz w:val="24"/>
          <w:szCs w:val="24"/>
          <w:lang w:eastAsia="pl-PL" w:bidi="hi-IN"/>
        </w:rPr>
        <w:t>a 2 tygodnie przed rocznym zebraniem klasyfikacyjnym rady pedagogicznej wychowawcy informują pisemnie uczniów i rodziców o przewidywanych  ocenach klasyfikacyjnych z zajęć edukacyjnych oraz o przewidywanej  ocenie klasyfikacyjnej zachowania przez e-dziennik. Rodzice potwierdzają podpisem zapoznanie z informacją, zaś informacje o przekazaniu informacji uczniom zawiera e-dziennik.</w:t>
      </w:r>
    </w:p>
    <w:p w:rsidR="001A42F4" w:rsidRPr="0095017E" w:rsidRDefault="001A42F4" w:rsidP="001A42F4">
      <w:pPr>
        <w:suppressAutoHyphens/>
        <w:autoSpaceDN w:val="0"/>
        <w:spacing w:after="0" w:line="276" w:lineRule="auto"/>
        <w:textAlignment w:val="baseline"/>
        <w:rPr>
          <w:rFonts w:ascii="Times New Roman" w:eastAsia="Calibri" w:hAnsi="Times New Roman" w:cs="Times New Roman"/>
          <w:sz w:val="24"/>
          <w:szCs w:val="24"/>
          <w:lang w:eastAsia="zh-CN" w:bidi="hi-IN"/>
        </w:rPr>
      </w:pPr>
      <w:r w:rsidRPr="0095017E">
        <w:rPr>
          <w:rFonts w:ascii="Times New Roman" w:eastAsia="Times New Roman" w:hAnsi="Times New Roman" w:cs="Times New Roman"/>
          <w:kern w:val="3"/>
          <w:sz w:val="24"/>
          <w:szCs w:val="24"/>
          <w:lang w:eastAsia="pl-PL" w:bidi="hi-IN"/>
        </w:rPr>
        <w:t xml:space="preserve">2e. </w:t>
      </w:r>
      <w:r w:rsidRPr="0095017E">
        <w:rPr>
          <w:rFonts w:ascii="Times New Roman" w:eastAsia="Calibri" w:hAnsi="Times New Roman" w:cs="Times New Roman"/>
          <w:sz w:val="24"/>
          <w:szCs w:val="24"/>
          <w:lang w:eastAsia="zh-CN" w:bidi="hi-IN"/>
        </w:rPr>
        <w:t>Rodzice po zapoznaniu się z przewidywanymi  ocenami odsyłają do wychowawcy wiadomość o następującej treści ,,Informuję, że zapoznałam/</w:t>
      </w:r>
      <w:proofErr w:type="spellStart"/>
      <w:r w:rsidRPr="0095017E">
        <w:rPr>
          <w:rFonts w:ascii="Times New Roman" w:eastAsia="Calibri" w:hAnsi="Times New Roman" w:cs="Times New Roman"/>
          <w:sz w:val="24"/>
          <w:szCs w:val="24"/>
          <w:lang w:eastAsia="zh-CN" w:bidi="hi-IN"/>
        </w:rPr>
        <w:t>łem</w:t>
      </w:r>
      <w:proofErr w:type="spellEnd"/>
      <w:r w:rsidRPr="0095017E">
        <w:rPr>
          <w:rFonts w:ascii="Times New Roman" w:eastAsia="Calibri" w:hAnsi="Times New Roman" w:cs="Times New Roman"/>
          <w:sz w:val="24"/>
          <w:szCs w:val="24"/>
          <w:lang w:eastAsia="zh-CN" w:bidi="hi-IN"/>
        </w:rPr>
        <w:t xml:space="preserve"> się przewidywanymi rocznymi ocenami klasyfikacyjnymi z zajęć edukacyjnych i zachowania i mojego dziecka …………………………………………… ucznia klasy……….. w roku szkolnym ………………’’</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lastRenderedPageBreak/>
        <w:t>2f. Informacja o rocznej przewidywanej ocenie negatywnej przekazywana jest uczniom i ich rodzicom pisemnie 1 miesiąc przed rocznym zebraniem klasyfikacyjnym rady pedagogicznej przez e-dziennik. Rodzice potwierdzają podpisem zapoznanie z informacją, zaś informacje o przekazaniu informacji uczniom zawiera e-dziennik.</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2g. Informacja, o której mowa w ust. 2f, jest sporządzana na podstawie wpisów  nauczycieli uczących w danym oddziale przez wychowawcę i  zawiera prośbę o zgłoszenie się rodzica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na rozmowę w szkole w ciągu 2 dni od daty otrzymania zawiadomienia. Rodzic odsyła do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Calibri" w:hAnsi="Times New Roman" w:cs="Times New Roman"/>
          <w:sz w:val="24"/>
          <w:szCs w:val="24"/>
          <w:lang w:eastAsia="zh-CN" w:bidi="hi-IN"/>
        </w:rPr>
      </w:pPr>
      <w:r w:rsidRPr="0095017E">
        <w:rPr>
          <w:rFonts w:ascii="Times New Roman" w:eastAsia="SimSun" w:hAnsi="Times New Roman" w:cs="Times New Roman"/>
          <w:kern w:val="3"/>
          <w:sz w:val="24"/>
          <w:szCs w:val="24"/>
          <w:lang w:eastAsia="zh-CN" w:bidi="hi-IN"/>
        </w:rPr>
        <w:t xml:space="preserve">     wychowawcy </w:t>
      </w:r>
      <w:r w:rsidRPr="0095017E">
        <w:rPr>
          <w:rFonts w:ascii="Times New Roman" w:eastAsia="Calibri" w:hAnsi="Times New Roman" w:cs="Times New Roman"/>
          <w:sz w:val="24"/>
          <w:szCs w:val="24"/>
          <w:lang w:eastAsia="zh-CN" w:bidi="hi-IN"/>
        </w:rPr>
        <w:t xml:space="preserve">wiadomość o następującej treści: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Calibri" w:hAnsi="Times New Roman" w:cs="Times New Roman"/>
          <w:sz w:val="24"/>
          <w:szCs w:val="24"/>
          <w:lang w:eastAsia="zh-CN" w:bidi="hi-IN"/>
        </w:rPr>
        <w:t xml:space="preserve"> ,,</w:t>
      </w:r>
      <w:r w:rsidRPr="0095017E">
        <w:rPr>
          <w:rFonts w:ascii="Times New Roman" w:eastAsia="SimSun" w:hAnsi="Times New Roman" w:cs="Times New Roman"/>
          <w:kern w:val="3"/>
          <w:sz w:val="24"/>
          <w:szCs w:val="24"/>
          <w:lang w:eastAsia="zh-CN" w:bidi="hi-IN"/>
        </w:rPr>
        <w:t>Oświadczam, że zostałam/em poinformowana/y o przewidywanych dla  mojego    dziecka……………… rocznych ocenach negatywnych  z zajęć edukacyjnych …………………………………………………..  w roku szkolnym…………………..</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Do szkoły zgłoszę się w dniu……………………..’’</w:t>
      </w:r>
    </w:p>
    <w:p w:rsidR="001A42F4" w:rsidRPr="0095017E" w:rsidRDefault="001A42F4" w:rsidP="001A42F4">
      <w:pPr>
        <w:widowControl w:val="0"/>
        <w:tabs>
          <w:tab w:val="left" w:pos="14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2g. W przypadku, gdy rodzic nie zgłosi się do szkoły w ciągu 2 dni, informacja wysłana jest</w:t>
      </w:r>
    </w:p>
    <w:p w:rsidR="001A42F4" w:rsidRPr="0095017E" w:rsidRDefault="001A42F4" w:rsidP="001A42F4">
      <w:pPr>
        <w:widowControl w:val="0"/>
        <w:tabs>
          <w:tab w:val="left" w:pos="142"/>
        </w:tabs>
        <w:suppressAutoHyphens/>
        <w:autoSpaceDN w:val="0"/>
        <w:spacing w:after="0" w:line="276" w:lineRule="auto"/>
        <w:ind w:left="426" w:hanging="426"/>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listem poleconym.</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xml:space="preserve">2h. Oceny przewidywane z zajęć edukacyjnych i zachowania są wpisywane do e-dziennika  przez nauczycieli zajęć edukacyjnych i wychowawcę oddziału do rubryk poprzedzających klasyfikacyjne oceny roczne. </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xml:space="preserve">2i. Oceny roczne z zajęć edukacyjnych i zachowania obejmują I </w:t>
      </w:r>
      <w:proofErr w:type="spellStart"/>
      <w:r w:rsidRPr="0095017E">
        <w:rPr>
          <w:rFonts w:ascii="Times New Roman" w:eastAsia="Times New Roman" w:hAnsi="Times New Roman" w:cs="Times New Roman"/>
          <w:bCs/>
          <w:kern w:val="3"/>
          <w:sz w:val="24"/>
          <w:szCs w:val="24"/>
          <w:lang w:eastAsia="pl-PL" w:bidi="hi-IN"/>
        </w:rPr>
        <w:t>i</w:t>
      </w:r>
      <w:proofErr w:type="spellEnd"/>
      <w:r w:rsidRPr="0095017E">
        <w:rPr>
          <w:rFonts w:ascii="Times New Roman" w:eastAsia="Times New Roman" w:hAnsi="Times New Roman" w:cs="Times New Roman"/>
          <w:bCs/>
          <w:kern w:val="3"/>
          <w:sz w:val="24"/>
          <w:szCs w:val="24"/>
          <w:lang w:eastAsia="pl-PL" w:bidi="hi-IN"/>
        </w:rPr>
        <w:t xml:space="preserve"> II okres.</w:t>
      </w:r>
    </w:p>
    <w:p w:rsidR="005F7BF9" w:rsidRPr="0095017E" w:rsidRDefault="001A42F4" w:rsidP="005F7BF9">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2j. W razie nieobecności nauczyciela zajęć edukacyjnych bądź wychowawcy oddziału oceny klasyfikacyjne ustala wskazany przez dyrektora nauczyciel.</w:t>
      </w:r>
    </w:p>
    <w:p w:rsidR="000B1907" w:rsidRPr="0095017E" w:rsidRDefault="000B1907" w:rsidP="000B1907">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95017E">
        <w:rPr>
          <w:rFonts w:ascii="Times New Roman" w:eastAsia="Times New Roman" w:hAnsi="Times New Roman" w:cs="Mangal"/>
          <w:bCs/>
          <w:kern w:val="3"/>
          <w:sz w:val="24"/>
          <w:szCs w:val="24"/>
          <w:lang w:eastAsia="pl-PL" w:bidi="hi-IN"/>
        </w:rPr>
        <w:t>3.</w:t>
      </w:r>
      <w:r w:rsidRPr="0095017E">
        <w:rPr>
          <w:rFonts w:ascii="Times New Roman" w:eastAsia="Times New Roman" w:hAnsi="Times New Roman" w:cs="Mangal"/>
          <w:kern w:val="3"/>
          <w:sz w:val="24"/>
          <w:szCs w:val="24"/>
          <w:lang w:eastAsia="pl-PL" w:bidi="hi-IN"/>
        </w:rPr>
        <w:t xml:space="preserve"> </w:t>
      </w:r>
      <w:r w:rsidRPr="0095017E">
        <w:rPr>
          <w:rFonts w:ascii="Times New Roman" w:eastAsia="Times New Roman" w:hAnsi="Times New Roman" w:cs="Mangal"/>
          <w:bCs/>
          <w:kern w:val="3"/>
          <w:sz w:val="24"/>
          <w:szCs w:val="24"/>
          <w:lang w:eastAsia="pl-PL" w:bidi="hi-IN"/>
        </w:rPr>
        <w:t>W</w:t>
      </w:r>
      <w:r w:rsidRPr="0095017E">
        <w:rPr>
          <w:rFonts w:ascii="Times New Roman" w:eastAsia="Times New Roman" w:hAnsi="Times New Roman" w:cs="Mangal"/>
          <w:kern w:val="3"/>
          <w:sz w:val="24"/>
          <w:szCs w:val="24"/>
          <w:lang w:eastAsia="pl-PL" w:bidi="hi-IN"/>
        </w:rPr>
        <w:t>arunki i tryb uzyskiwania wyższej niż przewidywana roczne</w:t>
      </w:r>
      <w:r w:rsidRPr="0095017E">
        <w:rPr>
          <w:rFonts w:ascii="Times New Roman" w:eastAsia="Times New Roman" w:hAnsi="Times New Roman" w:cs="Mangal"/>
          <w:bCs/>
          <w:kern w:val="3"/>
          <w:sz w:val="24"/>
          <w:szCs w:val="24"/>
          <w:lang w:eastAsia="pl-PL" w:bidi="hi-IN"/>
        </w:rPr>
        <w:t>j</w:t>
      </w:r>
      <w:r w:rsidRPr="0095017E">
        <w:rPr>
          <w:rFonts w:ascii="Times New Roman" w:eastAsia="Times New Roman" w:hAnsi="Times New Roman" w:cs="Mangal"/>
          <w:kern w:val="3"/>
          <w:sz w:val="24"/>
          <w:szCs w:val="24"/>
          <w:lang w:eastAsia="pl-PL" w:bidi="hi-IN"/>
        </w:rPr>
        <w:t xml:space="preserve"> oceny klasyfikacyjnej z zajęć     edukacyjnych oraz rocznej klasyfikacyjnej oceny zachowania:</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Calibri" w:eastAsia="Calibri" w:hAnsi="Calibri" w:cs="Times New Roman"/>
          <w:bCs/>
          <w:lang w:eastAsia="pl-PL" w:bidi="hi-IN"/>
        </w:rPr>
        <w:t xml:space="preserve">  </w:t>
      </w:r>
      <w:r w:rsidRPr="0095017E">
        <w:rPr>
          <w:rFonts w:ascii="Times New Roman" w:eastAsia="Calibri" w:hAnsi="Times New Roman" w:cs="Times New Roman"/>
          <w:bCs/>
          <w:sz w:val="24"/>
          <w:szCs w:val="24"/>
          <w:lang w:eastAsia="pl-PL" w:bidi="hi-IN"/>
        </w:rPr>
        <w:t>1) w</w:t>
      </w:r>
      <w:r w:rsidRPr="0095017E">
        <w:rPr>
          <w:rFonts w:ascii="Times New Roman" w:eastAsia="Calibri" w:hAnsi="Times New Roman" w:cs="Times New Roman"/>
          <w:sz w:val="24"/>
          <w:szCs w:val="24"/>
          <w:lang w:eastAsia="pl-PL" w:bidi="hi-IN"/>
        </w:rPr>
        <w:t xml:space="preserve"> ciągu 2 dni od </w:t>
      </w:r>
      <w:r w:rsidRPr="0095017E">
        <w:rPr>
          <w:rFonts w:ascii="Times New Roman" w:eastAsia="SimSun" w:hAnsi="Times New Roman" w:cs="Times New Roman"/>
          <w:sz w:val="24"/>
          <w:szCs w:val="24"/>
          <w:lang w:eastAsia="zh-CN" w:bidi="hi-IN"/>
        </w:rPr>
        <w:t xml:space="preserve">poinformowania rodziców </w:t>
      </w:r>
      <w:r w:rsidRPr="0095017E">
        <w:rPr>
          <w:rFonts w:ascii="Times New Roman" w:eastAsia="Calibri" w:hAnsi="Times New Roman" w:cs="Times New Roman"/>
          <w:sz w:val="24"/>
          <w:szCs w:val="24"/>
          <w:lang w:eastAsia="pl-PL" w:bidi="hi-IN"/>
        </w:rPr>
        <w:t xml:space="preserve">uczeń lub jego rodzice zwracają się z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pisemnym wnioskiem do nauczyciela przedmiotu o </w:t>
      </w:r>
      <w:bookmarkStart w:id="13" w:name="_Hlk100171651"/>
      <w:r w:rsidRPr="0095017E">
        <w:rPr>
          <w:rFonts w:ascii="Times New Roman" w:eastAsia="Calibri" w:hAnsi="Times New Roman" w:cs="Times New Roman"/>
          <w:sz w:val="24"/>
          <w:szCs w:val="24"/>
          <w:lang w:eastAsia="pl-PL" w:bidi="hi-IN"/>
        </w:rPr>
        <w:t xml:space="preserve"> ustalenie  wyższej niż </w:t>
      </w:r>
      <w:bookmarkEnd w:id="13"/>
      <w:r w:rsidRPr="0095017E">
        <w:rPr>
          <w:rFonts w:ascii="Times New Roman" w:eastAsia="Calibri" w:hAnsi="Times New Roman" w:cs="Times New Roman"/>
          <w:sz w:val="24"/>
          <w:szCs w:val="24"/>
          <w:lang w:eastAsia="pl-PL" w:bidi="hi-IN"/>
        </w:rPr>
        <w:t>przewidywanej</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rocznej oceny  klasyfikacyjnej z zajęć edukacyjnych lub do wychowawcy o ustalenie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wyższej niż przewidywanej  rocznej oceny klasyfikacyjnej zachowania;</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2) n</w:t>
      </w:r>
      <w:r w:rsidRPr="0095017E">
        <w:rPr>
          <w:rFonts w:ascii="Times New Roman" w:eastAsia="Calibri" w:hAnsi="Times New Roman" w:cs="Times New Roman"/>
          <w:sz w:val="24"/>
          <w:szCs w:val="24"/>
          <w:lang w:eastAsia="pl-PL" w:bidi="hi-IN"/>
        </w:rPr>
        <w:t>auczyciel lub odpowiednio wychowawca spisuje z uczniem kontrakt, który zawiera:</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a) </w:t>
      </w:r>
      <w:r w:rsidRPr="0095017E">
        <w:rPr>
          <w:rFonts w:ascii="Times New Roman" w:eastAsia="Calibri" w:hAnsi="Times New Roman" w:cs="Times New Roman"/>
          <w:sz w:val="24"/>
          <w:szCs w:val="24"/>
          <w:lang w:eastAsia="pl-PL" w:bidi="hi-IN"/>
        </w:rPr>
        <w:t xml:space="preserve">formy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przewidywanej oceny klasyfikacyjnej,</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b) </w:t>
      </w:r>
      <w:r w:rsidRPr="0095017E">
        <w:rPr>
          <w:rFonts w:ascii="Times New Roman" w:eastAsia="Calibri" w:hAnsi="Times New Roman" w:cs="Times New Roman"/>
          <w:sz w:val="24"/>
          <w:szCs w:val="24"/>
          <w:lang w:eastAsia="pl-PL" w:bidi="hi-IN"/>
        </w:rPr>
        <w:t xml:space="preserve">termin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3) p</w:t>
      </w:r>
      <w:r w:rsidRPr="0095017E">
        <w:rPr>
          <w:rFonts w:ascii="Times New Roman" w:eastAsia="Calibri" w:hAnsi="Times New Roman" w:cs="Times New Roman"/>
          <w:sz w:val="24"/>
          <w:szCs w:val="24"/>
          <w:lang w:eastAsia="pl-PL" w:bidi="hi-IN"/>
        </w:rPr>
        <w:t>od kontraktem podpisuje się uczeń oraz jego rodzice i nauczyciel;</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bCs/>
          <w:sz w:val="24"/>
          <w:szCs w:val="24"/>
          <w:lang w:eastAsia="pl-PL" w:bidi="hi-IN"/>
        </w:rPr>
        <w:t xml:space="preserve">  4) t</w:t>
      </w:r>
      <w:r w:rsidRPr="0095017E">
        <w:rPr>
          <w:rFonts w:ascii="Times New Roman" w:eastAsia="Calibri" w:hAnsi="Times New Roman" w:cs="Times New Roman"/>
          <w:sz w:val="24"/>
          <w:szCs w:val="24"/>
          <w:lang w:eastAsia="pl-PL" w:bidi="hi-IN"/>
        </w:rPr>
        <w:t xml:space="preserve">ryb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przewidywanej rocznej klasyfikacyjnej oceny z zajęć edukacyjnych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i rocznej   klasyfikacyjnej oceny zachowania kończy się na 2 dni</w:t>
      </w:r>
      <w:r w:rsidRPr="0095017E">
        <w:rPr>
          <w:rFonts w:ascii="Times New Roman" w:eastAsia="Calibri" w:hAnsi="Times New Roman" w:cs="Times New Roman"/>
          <w:bCs/>
          <w:sz w:val="24"/>
          <w:szCs w:val="24"/>
          <w:lang w:eastAsia="pl-PL" w:bidi="hi-IN"/>
        </w:rPr>
        <w:t xml:space="preserve"> </w:t>
      </w:r>
      <w:r w:rsidRPr="0095017E">
        <w:rPr>
          <w:rFonts w:ascii="Times New Roman" w:eastAsia="Calibri" w:hAnsi="Times New Roman" w:cs="Times New Roman"/>
          <w:sz w:val="24"/>
          <w:szCs w:val="24"/>
          <w:lang w:eastAsia="pl-PL" w:bidi="hi-IN"/>
        </w:rPr>
        <w:t xml:space="preserve">przed klasyfikacyjnym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zebraniem rady  pedagogicznej;</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bCs/>
          <w:kern w:val="3"/>
          <w:sz w:val="24"/>
          <w:szCs w:val="24"/>
          <w:lang w:eastAsia="pl-PL" w:bidi="hi-IN"/>
        </w:rPr>
        <w:t>5)   d</w:t>
      </w:r>
      <w:r w:rsidRPr="0095017E">
        <w:rPr>
          <w:rFonts w:ascii="Times New Roman" w:eastAsia="Times New Roman" w:hAnsi="Times New Roman" w:cs="Times New Roman"/>
          <w:kern w:val="3"/>
          <w:sz w:val="24"/>
          <w:szCs w:val="24"/>
          <w:lang w:eastAsia="pl-PL" w:bidi="hi-IN"/>
        </w:rPr>
        <w:t xml:space="preserve">okumentację związaną z powyższą procedurą przechowuje nauczyciel do zakończenia </w:t>
      </w:r>
      <w:r w:rsidRPr="0095017E">
        <w:rPr>
          <w:rFonts w:ascii="Times New Roman" w:eastAsia="Times New Roman" w:hAnsi="Times New Roman" w:cs="Times New Roman"/>
          <w:kern w:val="3"/>
          <w:sz w:val="24"/>
          <w:szCs w:val="24"/>
          <w:lang w:eastAsia="pl-PL" w:bidi="hi-IN"/>
        </w:rPr>
        <w:br/>
        <w:t xml:space="preserve">       roku </w:t>
      </w:r>
      <w:r w:rsidRPr="0095017E">
        <w:rPr>
          <w:rFonts w:ascii="Times New Roman" w:eastAsia="Times New Roman" w:hAnsi="Times New Roman" w:cs="Times New Roman"/>
          <w:bCs/>
          <w:kern w:val="3"/>
          <w:sz w:val="24"/>
          <w:szCs w:val="24"/>
          <w:lang w:eastAsia="pl-PL" w:bidi="hi-IN"/>
        </w:rPr>
        <w:t>szkolnego</w:t>
      </w:r>
      <w:r w:rsidRPr="0095017E">
        <w:rPr>
          <w:rFonts w:ascii="Times New Roman" w:eastAsia="Times New Roman" w:hAnsi="Times New Roman" w:cs="Times New Roman"/>
          <w:kern w:val="3"/>
          <w:sz w:val="24"/>
          <w:szCs w:val="24"/>
          <w:lang w:eastAsia="pl-PL" w:bidi="hi-IN"/>
        </w:rPr>
        <w:t>;</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6)    na 2 dni przed klasyfikacyjnym zebraniem rady pedagogicznej nauczyciele ustalają </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       i wpisują do dziennika lekcyjnego oceny klasyfikacyjne z zajęć edukacyjnych, a </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      wychowawca ocenę klasyfikacyjną zachowania.</w:t>
      </w:r>
    </w:p>
    <w:p w:rsidR="000B1907" w:rsidRPr="0095017E" w:rsidRDefault="000B1907" w:rsidP="000B1907">
      <w:pPr>
        <w:spacing w:after="120" w:line="240" w:lineRule="auto"/>
        <w:rPr>
          <w:rFonts w:ascii="Times New Roman" w:eastAsia="Times New Roman" w:hAnsi="Times New Roman" w:cs="Times New Roman"/>
          <w:b/>
          <w:sz w:val="24"/>
          <w:szCs w:val="24"/>
          <w:lang w:eastAsia="pl-PL"/>
        </w:rPr>
      </w:pPr>
      <w:bookmarkStart w:id="14" w:name="_Hlk100171738"/>
      <w:r w:rsidRPr="0095017E">
        <w:rPr>
          <w:rFonts w:ascii="Times New Roman" w:eastAsia="Times New Roman" w:hAnsi="Times New Roman" w:cs="Times New Roman"/>
          <w:bCs/>
          <w:sz w:val="24"/>
          <w:szCs w:val="24"/>
          <w:lang w:eastAsia="pl-PL"/>
        </w:rPr>
        <w:t>4. Oceny ustalone w trybie ust</w:t>
      </w:r>
      <w:r w:rsidRPr="0095017E">
        <w:rPr>
          <w:rFonts w:ascii="Times New Roman" w:eastAsia="Times New Roman" w:hAnsi="Times New Roman" w:cs="Times New Roman"/>
          <w:b/>
          <w:sz w:val="24"/>
          <w:szCs w:val="24"/>
          <w:lang w:eastAsia="pl-PL"/>
        </w:rPr>
        <w:t xml:space="preserve">. </w:t>
      </w:r>
      <w:r w:rsidRPr="0095017E">
        <w:rPr>
          <w:rFonts w:ascii="Times New Roman" w:eastAsia="Times New Roman" w:hAnsi="Times New Roman" w:cs="Times New Roman"/>
          <w:bCs/>
          <w:sz w:val="24"/>
          <w:szCs w:val="24"/>
          <w:lang w:eastAsia="pl-PL"/>
        </w:rPr>
        <w:t>3 nie mogą być niższe niż oceny przewidywane</w:t>
      </w:r>
      <w:bookmarkEnd w:id="14"/>
      <w:r w:rsidRPr="0095017E">
        <w:rPr>
          <w:rFonts w:ascii="Times New Roman" w:eastAsia="Times New Roman" w:hAnsi="Times New Roman" w:cs="Times New Roman"/>
          <w:bCs/>
          <w:sz w:val="24"/>
          <w:szCs w:val="24"/>
          <w:lang w:eastAsia="pl-PL"/>
        </w:rPr>
        <w:t>.</w:t>
      </w:r>
    </w:p>
    <w:p w:rsidR="000B1907" w:rsidRPr="0095017E" w:rsidRDefault="000B1907" w:rsidP="000B1907">
      <w:pPr>
        <w:spacing w:after="120" w:line="240" w:lineRule="auto"/>
        <w:rPr>
          <w:rFonts w:ascii="Times New Roman" w:eastAsia="Times New Roman" w:hAnsi="Times New Roman" w:cs="Times New Roman"/>
          <w:bCs/>
          <w:sz w:val="24"/>
          <w:szCs w:val="24"/>
          <w:lang w:eastAsia="pl-PL"/>
        </w:rPr>
      </w:pPr>
    </w:p>
    <w:p w:rsidR="000B1907" w:rsidRPr="005F7BF9" w:rsidRDefault="000B1907" w:rsidP="005F7BF9">
      <w:pPr>
        <w:widowControl w:val="0"/>
        <w:suppressAutoHyphens/>
        <w:autoSpaceDN w:val="0"/>
        <w:spacing w:before="120" w:after="0" w:line="276" w:lineRule="auto"/>
        <w:jc w:val="both"/>
        <w:textAlignment w:val="baseline"/>
        <w:rPr>
          <w:rFonts w:ascii="Times New Roman" w:eastAsia="Times New Roman" w:hAnsi="Times New Roman" w:cs="Times New Roman"/>
          <w:bCs/>
          <w:color w:val="5B9BD5" w:themeColor="accent1"/>
          <w:kern w:val="3"/>
          <w:sz w:val="24"/>
          <w:szCs w:val="24"/>
          <w:lang w:eastAsia="pl-PL" w:bidi="hi-IN"/>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2F0AB5" w:rsidRPr="002F0AB5" w:rsidRDefault="002F0AB5" w:rsidP="0095017E">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46</w:t>
      </w:r>
    </w:p>
    <w:p w:rsidR="002F0AB5" w:rsidRPr="008500C5" w:rsidRDefault="002F0AB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p>
    <w:p w:rsidR="008500C5" w:rsidRPr="002A685E" w:rsidRDefault="002F0AB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008500C5" w:rsidRPr="002A685E">
        <w:rPr>
          <w:rFonts w:ascii="Times New Roman" w:hAnsi="Times New Roman" w:cs="Times New Roman"/>
          <w:sz w:val="24"/>
          <w:szCs w:val="24"/>
          <w:lang w:eastAsia="zh-CN" w:bidi="hi-IN"/>
        </w:rPr>
        <w:t>Nauczyciele do drugiego tygodnia nauki w każdym roku szkolnym informują uczniów, a do ostatniego tygodnia września , rodziców o:</w:t>
      </w:r>
    </w:p>
    <w:p w:rsidR="008500C5" w:rsidRPr="002A685E" w:rsidRDefault="002A685E"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 xml:space="preserve">a) </w:t>
      </w:r>
      <w:r w:rsidR="008500C5" w:rsidRPr="002A685E">
        <w:rPr>
          <w:rFonts w:ascii="Times New Roman" w:hAnsi="Times New Roman" w:cs="Times New Roman"/>
          <w:sz w:val="24"/>
          <w:szCs w:val="24"/>
          <w:lang w:eastAsia="zh-CN" w:bidi="hi-IN"/>
        </w:rPr>
        <w:t>wymaganiach edukacyjnych niezbędnych do uzyskania poszczególnych śródrocznych, semestralnych i rocznych ocen klasyfikacyjnych z obowiązkowych i dodatkowych zajęć edukacyjnych wynikających z realizowanego przez siebie programu nauczania</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oraz sposobach sprawdzania osiągnięć edukacyjnych uczniów</w:t>
      </w:r>
      <w:r w:rsidR="002A685E" w:rsidRPr="002A685E">
        <w:rPr>
          <w:rFonts w:ascii="Times New Roman" w:hAnsi="Times New Roman" w:cs="Times New Roman"/>
          <w:sz w:val="24"/>
          <w:szCs w:val="24"/>
          <w:lang w:eastAsia="zh-CN" w:bidi="hi-IN"/>
        </w:rPr>
        <w:t>,</w:t>
      </w:r>
    </w:p>
    <w:p w:rsidR="008500C5" w:rsidRPr="002A685E" w:rsidRDefault="002A685E" w:rsidP="00F308E2">
      <w:pPr>
        <w:pStyle w:val="Bezodstpw"/>
        <w:spacing w:line="276" w:lineRule="auto"/>
        <w:rPr>
          <w:rFonts w:ascii="Times New Roman" w:hAnsi="Times New Roman" w:cs="Times New Roman"/>
          <w:sz w:val="24"/>
          <w:szCs w:val="24"/>
          <w:lang w:eastAsia="zh-CN" w:bidi="hi-IN"/>
        </w:rPr>
      </w:pPr>
      <w:r w:rsidRPr="002A685E">
        <w:rPr>
          <w:rFonts w:ascii="Times New Roman" w:eastAsia="Times New Roman" w:hAnsi="Times New Roman" w:cs="Times New Roman"/>
          <w:bCs/>
          <w:color w:val="000000"/>
          <w:sz w:val="24"/>
          <w:szCs w:val="24"/>
          <w:lang w:eastAsia="pl-PL" w:bidi="hi-IN"/>
        </w:rPr>
        <w:t>b)</w:t>
      </w:r>
      <w:r w:rsidR="008500C5" w:rsidRPr="002A685E">
        <w:rPr>
          <w:rFonts w:ascii="Times New Roman" w:eastAsia="Times New Roman" w:hAnsi="Times New Roman" w:cs="Times New Roman"/>
          <w:bCs/>
          <w:color w:val="000000"/>
          <w:sz w:val="24"/>
          <w:szCs w:val="24"/>
          <w:lang w:eastAsia="pl-PL" w:bidi="hi-IN"/>
        </w:rPr>
        <w:t>warunkach i trybie uzyskania wyższej niż przewidywana rocznej (semestralnej) oceny klasyfikacyjnej z obowiązkowych i dodatkowych zajęć edukacyjnych. Wychowawca klasy na początku każdego roku szkolnego informuje uczniów  oraz rodziców (prawnych opiekunów) o warunkach i sposobie oraz kryteriach oceniania zachowania oraz warunkach i trybie uzyskania wyższej niż przewidywana rocznej oceny klasyfikacyjnej z zachowania.</w:t>
      </w:r>
    </w:p>
    <w:p w:rsidR="008500C5" w:rsidRPr="008500C5" w:rsidRDefault="008500C5" w:rsidP="00F308E2">
      <w:pPr>
        <w:suppressAutoHyphens/>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2.Oceny są jawne zarówno dla ucznia jak i jego rodziców (prawnych opiekunów).</w:t>
      </w:r>
      <w:r w:rsidRPr="008500C5">
        <w:rPr>
          <w:rFonts w:ascii="Times New Roman" w:eastAsia="SimSun" w:hAnsi="Times New Roman" w:cs="Mangal"/>
          <w:color w:val="FF0000"/>
          <w:kern w:val="3"/>
          <w:lang w:eastAsia="zh-CN" w:bidi="hi-IN"/>
        </w:rPr>
        <w:t xml:space="preserve">    </w:t>
      </w:r>
    </w:p>
    <w:p w:rsidR="008500C5" w:rsidRPr="008500C5" w:rsidRDefault="008500C5" w:rsidP="00F308E2">
      <w:pPr>
        <w:widowControl w:val="0"/>
        <w:suppressAutoHyphens/>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na wniosek ucznia lub jego rodziców (prawnych opiekunów) nauczyciel ustalający ocenę powinien ją uzasadnić,</w:t>
      </w:r>
    </w:p>
    <w:p w:rsidR="001A42F4" w:rsidRPr="0095017E" w:rsidRDefault="008500C5" w:rsidP="00F308E2">
      <w:pPr>
        <w:widowControl w:val="0"/>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w:t>
      </w:r>
      <w:r w:rsidR="001A42F4" w:rsidRPr="001A42F4">
        <w:rPr>
          <w:rFonts w:ascii="Times New Roman" w:eastAsia="SimSun" w:hAnsi="Times New Roman" w:cs="Mangal"/>
          <w:kern w:val="3"/>
          <w:sz w:val="24"/>
          <w:szCs w:val="24"/>
          <w:lang w:eastAsia="zh-CN" w:bidi="hi-IN"/>
        </w:rPr>
        <w:t xml:space="preserve"> </w:t>
      </w:r>
      <w:r w:rsidR="001A42F4" w:rsidRPr="0095017E">
        <w:rPr>
          <w:rFonts w:ascii="Times New Roman" w:eastAsia="SimSun" w:hAnsi="Times New Roman" w:cs="Mangal"/>
          <w:kern w:val="3"/>
          <w:sz w:val="24"/>
          <w:szCs w:val="24"/>
          <w:lang w:eastAsia="zh-CN" w:bidi="hi-IN"/>
        </w:rPr>
        <w:t>sprawdzone i ocenione pisemne prace kontrolne uczeń i jego rodzice (prawni opiekunowie) otrzymują do wglądu w czasie godzinie dostępności lub  podczas zebrań z rodzicami.</w:t>
      </w:r>
    </w:p>
    <w:p w:rsidR="008500C5" w:rsidRPr="008500C5" w:rsidRDefault="008500C5" w:rsidP="00F308E2">
      <w:pPr>
        <w:widowControl w:val="0"/>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3.W uzasadnionych przypadkach uczeń może być zwolniony z wykonywania określonych ćwiczeń fizycznych  z zajęć wychowania fizycznego lub zajęć komputerowych. Decyzję o zwolnieniu ucznia z tych zajęć podejmuje dyrektor szkoły na podstawie opinii o ograniczonych możliwościach uczestniczenia ucznia w tych zajęciach wydanej przez lekarza na czas określony w tej opinii. W przypadku zwolnienia ucznia z zajęć wychowania fizycznego, zajęć komputerowych w dokumentacji przebiegu nauczania zamiast oceny klasyfikacyjnej wpisuje się „zwolniony”.</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47</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klasach I –III</w:t>
      </w:r>
    </w:p>
    <w:p w:rsidR="008500C5" w:rsidRPr="008500C5" w:rsidRDefault="005F7BF9"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 k</w:t>
      </w:r>
      <w:r w:rsidR="008500C5" w:rsidRPr="008500C5">
        <w:rPr>
          <w:rFonts w:ascii="Times New Roman" w:eastAsia="SimSun" w:hAnsi="Times New Roman" w:cs="Mangal"/>
          <w:kern w:val="3"/>
          <w:sz w:val="24"/>
          <w:szCs w:val="24"/>
          <w:lang w:eastAsia="zh-CN" w:bidi="hi-IN"/>
        </w:rPr>
        <w:t>lasyfikacja roczna w klasach I – III polega na podsumowaniu osiągnięć edukacyjnych z zajęć edukacyjnych i zachowania oraz ustaleniu jednej rocznej oceny klasyfikacyjnej z zajęć edukacyjnych i rocznej oceny klasyfikacyjnej zachowania. Oceny klasyfikacyjne są ocenami opisowymi.</w:t>
      </w:r>
    </w:p>
    <w:p w:rsidR="008500C5" w:rsidRPr="0095017E" w:rsidRDefault="005F7BF9"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2) o</w:t>
      </w:r>
      <w:r w:rsidR="008500C5" w:rsidRPr="0095017E">
        <w:rPr>
          <w:rFonts w:ascii="Times New Roman" w:hAnsi="Times New Roman" w:cs="Times New Roman"/>
          <w:sz w:val="24"/>
          <w:szCs w:val="24"/>
          <w:lang w:eastAsia="zh-CN" w:bidi="hi-IN"/>
        </w:rPr>
        <w:t>cena opisowa jest sporządzana przez nauczyciela w oparciu o półroczną obserwację dziecka. Zawiera ona:</w:t>
      </w:r>
    </w:p>
    <w:p w:rsidR="008500C5" w:rsidRPr="0095017E" w:rsidRDefault="008500C5"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a. opis postępów w edukacji i rozwoju społeczno-emocjonalnym dziecka,</w:t>
      </w:r>
    </w:p>
    <w:p w:rsidR="008500C5" w:rsidRPr="0095017E" w:rsidRDefault="008500C5"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b. wskazówki do dalszej pracy z dzieckiem,</w:t>
      </w:r>
    </w:p>
    <w:p w:rsidR="005F7BF9" w:rsidRPr="0095017E" w:rsidRDefault="005F7BF9" w:rsidP="00F308E2">
      <w:pPr>
        <w:pStyle w:val="Bezodstpw"/>
        <w:rPr>
          <w:rFonts w:ascii="Times New Roman" w:eastAsia="Calibri" w:hAnsi="Times New Roman" w:cs="Times New Roman"/>
          <w:sz w:val="24"/>
          <w:szCs w:val="24"/>
        </w:rPr>
      </w:pPr>
      <w:r w:rsidRPr="0095017E">
        <w:rPr>
          <w:rFonts w:ascii="Times New Roman" w:hAnsi="Times New Roman" w:cs="Times New Roman"/>
          <w:sz w:val="24"/>
          <w:szCs w:val="24"/>
          <w:lang w:eastAsia="zh-CN" w:bidi="hi-IN"/>
        </w:rPr>
        <w:t>3)</w:t>
      </w:r>
      <w:r w:rsidRPr="0095017E">
        <w:rPr>
          <w:rFonts w:ascii="Times New Roman" w:eastAsia="Calibri" w:hAnsi="Times New Roman" w:cs="Times New Roman"/>
          <w:sz w:val="24"/>
          <w:szCs w:val="24"/>
        </w:rPr>
        <w:t xml:space="preserve"> oceny cząstkowe śródroczne są do wglądu w e-dzienniku, rodzice zapoznają się z nimi na bieżąco.</w:t>
      </w:r>
      <w:r w:rsidR="008500C5" w:rsidRPr="0095017E">
        <w:rPr>
          <w:rFonts w:ascii="Times New Roman" w:hAnsi="Times New Roman" w:cs="Times New Roman"/>
          <w:sz w:val="24"/>
          <w:szCs w:val="24"/>
          <w:lang w:eastAsia="zh-CN" w:bidi="hi-IN"/>
        </w:rPr>
        <w:t>.</w:t>
      </w:r>
    </w:p>
    <w:p w:rsidR="005F7BF9" w:rsidRPr="0095017E" w:rsidRDefault="008500C5" w:rsidP="00F308E2">
      <w:pPr>
        <w:pStyle w:val="Bezodstpw"/>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zh-CN"/>
        </w:rPr>
        <w:t>4)Aby zgromadzić bieżące informacje o uczniach:</w:t>
      </w:r>
      <w:r w:rsidR="005F7BF9" w:rsidRPr="0095017E">
        <w:rPr>
          <w:rFonts w:ascii="Times New Roman" w:eastAsia="Times New Roman" w:hAnsi="Times New Roman" w:cs="Times New Roman"/>
          <w:sz w:val="24"/>
          <w:szCs w:val="24"/>
          <w:lang w:eastAsia="zh-CN"/>
        </w:rPr>
        <w:t xml:space="preserve"> wychowawca klas I-III systematycznie odnotowuje w dzienniku zajęć, podręcznikach, ćwiczeniach i zeszycie ucznia osiągnięcia edukacyjne uczniów, stosując cyfrowe skróty opisów ocen:</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celujący - wyrażony cyfrą 6: „Znakomicie! Brawo! Osiągasz doskonałe wyniki. Posiadasz uzdolnienia i rozwijasz je. Należą ci się gratulacje!”,</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bardzo dobry - wyrażony cyfrą 5: „Bardzo dobrze pracujesz. Robisz w szybkim tempie duże postępy. Tak trzymaj!”,</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lastRenderedPageBreak/>
        <w:t>dobry - wyrażony cyfrą 4: „Dobrze pracujesz, jednak stać cię, by było lepiej. Włóż więcej wysiłku w podejmowane prace, co umożliwi ci osiąganie lepszych wyników”,</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dostateczny - wyrażony cyfrą 3: „Pracujesz, ale osiągasz słabe wyniki. Aby to zmienić na lepsze, konieczna jest pomoc nauczyciela i rodziców oraz systematyczna praca, wymagająca dużo wysiłku z twojej strony”,</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dopuszczający - wyrażony cyfrą 2: „Zbyt mało pracujesz i osiągasz bardzo słabe wyniki. Włóż dużo wysiłku, bądź aktywniejszy, skorzystaj z pomocy nauczyciela i rodziców”,</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niedostateczny - wyrażony cyfrą 1: „Osiągasz niezadawalające rezultaty. Spotkało</w:t>
      </w:r>
    </w:p>
    <w:p w:rsidR="005F7BF9" w:rsidRPr="0095017E" w:rsidRDefault="00F308E2"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 xml:space="preserve">            </w:t>
      </w:r>
      <w:r w:rsidR="005F7BF9" w:rsidRPr="0095017E">
        <w:rPr>
          <w:rFonts w:ascii="Times New Roman" w:eastAsia="Times New Roman" w:hAnsi="Times New Roman" w:cs="Times New Roman"/>
          <w:kern w:val="3"/>
          <w:sz w:val="24"/>
          <w:szCs w:val="24"/>
          <w:lang w:eastAsia="zh-CN"/>
        </w:rPr>
        <w:t>cię niepowodzenie. Pokonasz je, jeśli podejmiesz systematyczną pracę wspólnie</w:t>
      </w:r>
    </w:p>
    <w:p w:rsidR="008500C5" w:rsidRPr="0095017E" w:rsidRDefault="00F308E2"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 xml:space="preserve">            </w:t>
      </w:r>
      <w:r w:rsidR="005F7BF9" w:rsidRPr="0095017E">
        <w:rPr>
          <w:rFonts w:ascii="Times New Roman" w:eastAsia="Times New Roman" w:hAnsi="Times New Roman" w:cs="Times New Roman"/>
          <w:kern w:val="3"/>
          <w:sz w:val="24"/>
          <w:szCs w:val="24"/>
          <w:lang w:eastAsia="zh-CN"/>
        </w:rPr>
        <w:t>z rodzicami i nauczycielami</w:t>
      </w:r>
    </w:p>
    <w:p w:rsidR="005F7BF9" w:rsidRPr="005F7BF9" w:rsidRDefault="005F7BF9"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5F7BF9">
        <w:rPr>
          <w:rFonts w:ascii="Times New Roman" w:eastAsia="Times New Roman" w:hAnsi="Times New Roman" w:cs="Times New Roman"/>
          <w:kern w:val="3"/>
          <w:sz w:val="24"/>
          <w:szCs w:val="24"/>
          <w:lang w:eastAsia="zh-CN"/>
        </w:rPr>
        <w:t>5) uchylony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nauczyciel stosuje następujące kryteria oceniania dla klas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Wspaniale (6p) uczeń otrzymuje wówczas, jeżeli posiadł wiedzę i umiejętności pozwalające na samodzielne i twórcze wykorzystanie tych zdolności, a także rozwijanie własnych uzdolnień i zainteresowań. Korzysta z różnych źródeł wiedzy i informacji. Biegle posługuje się zdobytymi wiadomościami w rozwiązywaniu problemów teoretycznych lub praktycznych. Proponuje rozwiązania niekonwencjonalne. Potrafi samodzielnie wnioskować, uogólniać i dostrzegać związki przyczynowo skutkowe. Osiąga sukcesy w konkursach, zawodach sportowych.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dobrze (5p) otrzymuje uczeń, który sprawnie posługuje się zdobytymi wiadomościami, samodzielnie rozwiązuje problemy teoretyczne i praktyczne ujęte programem nauczania, potrafi zastosować posiadana wiedze do rozwiązywania zadań i problemów w nowych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Dobrze (4p) uczeń otrzymuje wówczas, jeżeli opanował wiadomości przewidziane w danej klasie, poprawnie stosuje wiadomości, rozwiązuje (wykonuje) typowe zadania teoretyczne lub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Przeciętnie (3p) uczeń otrzymuje wówczas, jeżeli opanował większość wiadomości i umiejętności określonych programem nauczania w danej klasie. Może mieć braki w opanowaniu podstaw programowych, ale braki te nie przekreślają możliwości uzyskania przez ucznia podstawowej wiedzy w ciągu dalszej nauki. Rozwiązuje (wykonuje) zadania teoretyczne i praktyczne o niewielkim stopniu trudności. Przy pomocy nauczyciela wykonuje niektóre zadania.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Słabo(2p) uczeń otrzymuje wówczas, jeżeli uczeń słabo opanował wiadomości i umiejętności określone programem nauczania w danej klasie na poziomie wymagań zawartych w podstawach programowych, większość zadań wykonuje pod kierunkiem nauczyciela, wymaga dodatkowego wyjaśnienia sposobu wykonania pracy, nie przestrzega limitów czasowych, często nie kończy rozpoczętych działań.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Niewystarczająco(popracować)  (1p) uczeń otrzymuje wówczas, jeżeli nie opanował wiadomości  i umiejętności określonych przez podstawy programowe, a braki w wiadomościach i umiejętnościach uniemożliwiają dalsze zdobywanie wiedzy. Uczeń nie jest w stanie rozwiązać (wykonać) zadania nawet o niewielkim elementarnym stopniu trudności. Odmawia wykonania zadania, nie próbuje, nie stara się, niszczy prace.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Przy formułowaniu ocen w kl. I – III z poszczególnych zajęć edukacyjnych nauczyciel bierze  pod uwagę: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edukację polonistyczną,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technikę czytania,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czytanie ze zrozumieniem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pisanie (wypowiedzi), kaligrafię,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e. ortografię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gramatykę.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edukację matematyczną,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sprawność rachunkową,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rozwiązywanie, układanie zadań tekstowych,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umiejętności geometryczne,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wiadomości i umiejętności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edukację społeczną i przyrodniczą,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wypowiedzi ustne – treść,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aktywność na zajęciach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edukację artystyczna, </w:t>
      </w:r>
      <w:proofErr w:type="spellStart"/>
      <w:r w:rsidRPr="008500C5">
        <w:rPr>
          <w:rFonts w:ascii="Times New Roman" w:eastAsia="SimSun" w:hAnsi="Times New Roman" w:cs="Mangal"/>
          <w:kern w:val="3"/>
          <w:sz w:val="24"/>
          <w:szCs w:val="24"/>
          <w:lang w:eastAsia="zh-CN" w:bidi="hi-IN"/>
        </w:rPr>
        <w:t>tj.plastyczną</w:t>
      </w:r>
      <w:proofErr w:type="spellEnd"/>
      <w:r w:rsidRPr="008500C5">
        <w:rPr>
          <w:rFonts w:ascii="Times New Roman" w:eastAsia="SimSun" w:hAnsi="Times New Roman" w:cs="Mangal"/>
          <w:kern w:val="3"/>
          <w:sz w:val="24"/>
          <w:szCs w:val="24"/>
          <w:lang w:eastAsia="zh-CN" w:bidi="hi-IN"/>
        </w:rPr>
        <w:t>, techniczną, muzyczną, w których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wykonanie prac do końca.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w:t>
      </w:r>
      <w:r w:rsidRPr="008500C5">
        <w:rPr>
          <w:rFonts w:ascii="Times New Roman" w:eastAsia="SimSun" w:hAnsi="Times New Roman" w:cs="Mangal"/>
          <w:color w:val="1C1C1C"/>
          <w:kern w:val="3"/>
          <w:sz w:val="24"/>
          <w:szCs w:val="24"/>
          <w:lang w:eastAsia="zh-CN" w:bidi="hi-IN"/>
        </w:rPr>
        <w:t>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a. </w:t>
      </w:r>
      <w:r w:rsidR="00D07D5F" w:rsidRPr="008500C5">
        <w:rPr>
          <w:rFonts w:ascii="Times New Roman" w:eastAsia="SimSun" w:hAnsi="Times New Roman" w:cs="Mangal"/>
          <w:color w:val="1C1C1C"/>
          <w:kern w:val="3"/>
          <w:sz w:val="24"/>
          <w:szCs w:val="24"/>
          <w:lang w:eastAsia="zh-CN" w:bidi="hi-IN"/>
        </w:rPr>
        <w:t>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d. zastosowanie poznanych </w:t>
      </w:r>
      <w:r w:rsidR="00D07D5F" w:rsidRPr="008500C5">
        <w:rPr>
          <w:rFonts w:ascii="Times New Roman" w:eastAsia="SimSun" w:hAnsi="Times New Roman" w:cs="Mangal"/>
          <w:color w:val="1C1C1C"/>
          <w:kern w:val="3"/>
          <w:sz w:val="24"/>
          <w:szCs w:val="24"/>
          <w:lang w:eastAsia="zh-CN" w:bidi="hi-IN"/>
        </w:rPr>
        <w:t>umiejętności</w:t>
      </w:r>
      <w:r w:rsidRPr="008500C5">
        <w:rPr>
          <w:rFonts w:ascii="Times New Roman" w:eastAsia="SimSun" w:hAnsi="Times New Roman" w:cs="Mangal"/>
          <w:color w:val="1C1C1C"/>
          <w:kern w:val="3"/>
          <w:sz w:val="24"/>
          <w:szCs w:val="24"/>
          <w:lang w:eastAsia="zh-CN" w:bidi="hi-IN"/>
        </w:rPr>
        <w:t xml:space="preserve"> i </w:t>
      </w:r>
      <w:r w:rsidR="00D07D5F" w:rsidRPr="008500C5">
        <w:rPr>
          <w:rFonts w:ascii="Times New Roman" w:eastAsia="SimSun" w:hAnsi="Times New Roman" w:cs="Mangal"/>
          <w:color w:val="1C1C1C"/>
          <w:kern w:val="3"/>
          <w:sz w:val="24"/>
          <w:szCs w:val="24"/>
          <w:lang w:eastAsia="zh-CN" w:bidi="hi-IN"/>
        </w:rPr>
        <w:t>wiadomości</w:t>
      </w:r>
      <w:r w:rsidRPr="008500C5">
        <w:rPr>
          <w:rFonts w:ascii="Times New Roman" w:eastAsia="SimSun" w:hAnsi="Times New Roman" w:cs="Mangal"/>
          <w:color w:val="1C1C1C"/>
          <w:kern w:val="3"/>
          <w:sz w:val="24"/>
          <w:szCs w:val="24"/>
          <w:lang w:eastAsia="zh-CN" w:bidi="hi-IN"/>
        </w:rPr>
        <w:t xml:space="preserve"> w pracach praktycznych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6)wychowanie fizyczne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podczas gier i zabaw: organizację, udział, przestrzeganie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edukację językową (j. niemiecki lub j. angielski)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rozumienie ze słuchu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wymowa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aktywność</w:t>
      </w:r>
    </w:p>
    <w:p w:rsidR="008500C5" w:rsidRPr="008500C5" w:rsidRDefault="008500C5" w:rsidP="00F308E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8. </w:t>
      </w:r>
      <w:r w:rsidR="00F308E2">
        <w:rPr>
          <w:rFonts w:ascii="Times New Roman" w:eastAsia="SimSun" w:hAnsi="Times New Roman" w:cs="Mangal"/>
          <w:kern w:val="3"/>
          <w:sz w:val="24"/>
          <w:szCs w:val="24"/>
          <w:lang w:eastAsia="zh-CN" w:bidi="hi-IN"/>
        </w:rPr>
        <w:t>uchylony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Dopuszcza się stosowanie innych zapisów na temat postępów, pracy, zachowania  uczniów</w:t>
      </w:r>
    </w:p>
    <w:p w:rsidR="005F7BF9" w:rsidRPr="0095017E" w:rsidRDefault="008500C5" w:rsidP="005F7BF9">
      <w:pPr>
        <w:spacing w:after="200" w:line="276" w:lineRule="auto"/>
        <w:rPr>
          <w:rFonts w:ascii="Times New Roman" w:eastAsia="Calibri" w:hAnsi="Times New Roman" w:cs="Times New Roman"/>
          <w:sz w:val="24"/>
          <w:szCs w:val="24"/>
        </w:rPr>
      </w:pPr>
      <w:r w:rsidRPr="005F7BF9">
        <w:rPr>
          <w:rFonts w:ascii="Times New Roman" w:eastAsia="SimSun" w:hAnsi="Times New Roman" w:cs="Mangal"/>
          <w:i/>
          <w:color w:val="5B9BD5" w:themeColor="accent1"/>
          <w:kern w:val="3"/>
          <w:sz w:val="24"/>
          <w:szCs w:val="24"/>
          <w:lang w:eastAsia="zh-CN" w:bidi="hi-IN"/>
        </w:rPr>
        <w:t xml:space="preserve"> </w:t>
      </w:r>
      <w:r w:rsidR="005F7BF9" w:rsidRPr="0095017E">
        <w:rPr>
          <w:rFonts w:ascii="Times New Roman" w:eastAsia="Calibri" w:hAnsi="Times New Roman" w:cs="Times New Roman"/>
          <w:sz w:val="24"/>
          <w:szCs w:val="24"/>
        </w:rPr>
        <w:t xml:space="preserve">10.Dwa tygodnie przed zakończeniem  półrocza i  roku szkolnego rodzice zapoznają się z propozycją oceny opisowej w e-dzienniku. Rodzice  potwierdzają zapoznanie się z przesłaną propozycją oceny opisowej przez e-dziennik. </w:t>
      </w:r>
    </w:p>
    <w:p w:rsidR="008500C5" w:rsidRPr="0095017E" w:rsidRDefault="002F0AB5" w:rsidP="00F308E2">
      <w:pPr>
        <w:widowControl w:val="0"/>
        <w:suppressAutoHyphens/>
        <w:autoSpaceDN w:val="0"/>
        <w:spacing w:after="0" w:line="240" w:lineRule="auto"/>
        <w:jc w:val="center"/>
        <w:textAlignment w:val="baseline"/>
        <w:rPr>
          <w:rFonts w:ascii="Times New Roman" w:eastAsia="Times New Roman" w:hAnsi="Times New Roman" w:cs="Times New Roman"/>
          <w:b/>
          <w:sz w:val="24"/>
          <w:szCs w:val="24"/>
          <w:lang w:eastAsia="pl-PL"/>
        </w:rPr>
      </w:pPr>
      <w:r w:rsidRPr="0095017E">
        <w:rPr>
          <w:rFonts w:ascii="Times New Roman" w:eastAsia="Times New Roman" w:hAnsi="Times New Roman" w:cs="Times New Roman"/>
          <w:b/>
          <w:sz w:val="24"/>
          <w:szCs w:val="24"/>
          <w:lang w:eastAsia="pl-PL"/>
        </w:rPr>
        <w:t xml:space="preserve">§ </w:t>
      </w:r>
      <w:r w:rsidR="00E638B4" w:rsidRPr="0095017E">
        <w:rPr>
          <w:rFonts w:ascii="Times New Roman" w:eastAsia="Times New Roman" w:hAnsi="Times New Roman" w:cs="Times New Roman"/>
          <w:b/>
          <w:sz w:val="24"/>
          <w:szCs w:val="24"/>
          <w:lang w:eastAsia="pl-PL"/>
        </w:rPr>
        <w:t>48</w:t>
      </w:r>
    </w:p>
    <w:p w:rsidR="004A5CF6" w:rsidRPr="0095017E" w:rsidRDefault="008500C5"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b/>
          <w:kern w:val="3"/>
          <w:sz w:val="24"/>
          <w:szCs w:val="24"/>
          <w:lang w:eastAsia="zh-CN" w:bidi="hi-IN"/>
        </w:rPr>
        <w:t xml:space="preserve"> </w:t>
      </w:r>
      <w:r w:rsidR="004A5CF6" w:rsidRPr="0095017E">
        <w:rPr>
          <w:rFonts w:ascii="Times New Roman" w:eastAsia="SimSun" w:hAnsi="Times New Roman" w:cs="Mangal"/>
          <w:kern w:val="3"/>
          <w:sz w:val="24"/>
          <w:szCs w:val="24"/>
          <w:lang w:eastAsia="zh-CN" w:bidi="hi-IN"/>
        </w:rPr>
        <w:t>1)  Zachowanie uczniów kl. I - III ocenia się w następujących  kategoriach :</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 uznawanie autorytetów,</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kultura osobista,</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obowiązkowość i dokładność,</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zaangażowanie i inicjatywa,</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 kontakty koleżeńskie,</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f)  poszanowanie własności,</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g)  słuchanie i wykonywanie poleceń;</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bookmarkStart w:id="15" w:name="_Hlk100173383"/>
      <w:r w:rsidRPr="0095017E">
        <w:rPr>
          <w:rFonts w:ascii="Times New Roman" w:eastAsia="Calibri" w:hAnsi="Times New Roman" w:cs="Times New Roman"/>
          <w:sz w:val="24"/>
          <w:szCs w:val="24"/>
        </w:rPr>
        <w:t xml:space="preserve">2) ocena, o której mowa w pkt 1, </w:t>
      </w:r>
      <w:r w:rsidRPr="0095017E">
        <w:rPr>
          <w:rFonts w:ascii="Times New Roman" w:eastAsia="Calibri" w:hAnsi="Times New Roman" w:cs="Times New Roman"/>
          <w:bCs/>
          <w:sz w:val="24"/>
          <w:szCs w:val="24"/>
          <w:lang w:eastAsia="pl-PL"/>
        </w:rPr>
        <w:t>konstruowana jest na podstawie okresowej i całorocznej obserwacji ucznia. W trakcie roku szkolnego stosuje się skalę słowną</w:t>
      </w:r>
      <w:r w:rsidRPr="0095017E">
        <w:rPr>
          <w:rFonts w:ascii="Times New Roman" w:eastAsia="ufIuX-nMhlFUa5xntag+0ucw==+FPEF" w:hAnsi="Times New Roman" w:cs="Times New Roman"/>
          <w:sz w:val="24"/>
          <w:szCs w:val="24"/>
        </w:rPr>
        <w:t xml:space="preserve">  wspomagającą sformułowanie oceny    opisowej śródrocznej i rocznej  i wskazujące pożądane zachowania i postawy uczniów; dopuszcza się odnotowanie skali słownej w dzienniku</w:t>
      </w:r>
      <w:r w:rsidRPr="0095017E">
        <w:rPr>
          <w:rFonts w:ascii="Times New Roman" w:eastAsia="SimSun" w:hAnsi="Times New Roman" w:cs="Mangal"/>
          <w:kern w:val="3"/>
          <w:sz w:val="24"/>
          <w:szCs w:val="24"/>
          <w:lang w:eastAsia="zh-CN" w:bidi="hi-IN"/>
        </w:rPr>
        <w:t xml:space="preserve"> za pomocą następujących skrótów literowych i oznaczają zachowanie</w:t>
      </w:r>
      <w:bookmarkEnd w:id="15"/>
      <w:r w:rsidRPr="0095017E">
        <w:rPr>
          <w:rFonts w:ascii="Times New Roman" w:eastAsia="SimSun" w:hAnsi="Times New Roman" w:cs="Mangal"/>
          <w:kern w:val="3"/>
          <w:sz w:val="24"/>
          <w:szCs w:val="24"/>
          <w:lang w:eastAsia="zh-CN" w:bidi="hi-IN"/>
        </w:rPr>
        <w:t>:</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 W -  Wzorowo - Uczeń przestrzega wszystkich ustalonych zasad.</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B - Bez zastrzeżeń – Czasami uczniowi nie udaje się przestrzegać wszystkich zasad.</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c) D – Dobrze – Uczeń zachowuje i przestrzega wszystkie przyjęte zasady.</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N- Niezadowalająco – Uczeń często nie zachowuje się zgodnie z przyjętymi zasadami.</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3)  rodzice są informowani o postępach dziecka w nauce i zachowaniu 4 razy w roku na wywiadówkach szkolnych. Ponadto mogą zasięgać informacji na godzinie dostępności według ustalonego harmonogramu podanego do wiadomości rodzicom na pierwszym zebraniu we wrześniu;</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4)  szkoła ma obowiązek informowania rodziców ucznia o przyznanej mu nagrodzie lub zastosowaniu wobec niego kary. Obowiązek ten spełnia wychowawca;</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bookmarkStart w:id="16" w:name="_Hlk100173493"/>
      <w:r w:rsidRPr="0095017E">
        <w:rPr>
          <w:rFonts w:ascii="Times New Roman" w:eastAsia="Times New Roman" w:hAnsi="Times New Roman" w:cs="Times New Roman"/>
          <w:sz w:val="24"/>
          <w:szCs w:val="24"/>
          <w:lang w:eastAsia="pl-PL"/>
        </w:rPr>
        <w:t>5) uczeń klasy I–III szkoły podstawowej otrzymuje w każdym roku szkolnym promocję do klasy programowo wyższej;</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5a) 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5b) </w:t>
      </w:r>
      <w:r w:rsidRPr="0095017E">
        <w:rPr>
          <w:rFonts w:ascii="Times New Roman" w:eastAsia="Univers-PL, 'MS Mincho'" w:hAnsi="Times New Roman" w:cs="Mangal"/>
          <w:kern w:val="3"/>
          <w:sz w:val="24"/>
          <w:szCs w:val="24"/>
          <w:lang w:eastAsia="zh-CN" w:bidi="hi-IN"/>
        </w:rPr>
        <w:t xml:space="preserve">na wniosek rodziców  i po uzyskaniu zgody wychowawcy klasy lub na wniosek wychowawcy klasy i po uzyskaniu zgody rodziców  rada pedagogiczna  może postanowić o promowaniu ucznia klasy I </w:t>
      </w:r>
      <w:proofErr w:type="spellStart"/>
      <w:r w:rsidRPr="0095017E">
        <w:rPr>
          <w:rFonts w:ascii="Times New Roman" w:eastAsia="Univers-PL, 'MS Mincho'" w:hAnsi="Times New Roman" w:cs="Mangal"/>
          <w:kern w:val="3"/>
          <w:sz w:val="24"/>
          <w:szCs w:val="24"/>
          <w:lang w:eastAsia="zh-CN" w:bidi="hi-IN"/>
        </w:rPr>
        <w:t>i</w:t>
      </w:r>
      <w:proofErr w:type="spellEnd"/>
      <w:r w:rsidRPr="0095017E">
        <w:rPr>
          <w:rFonts w:ascii="Times New Roman" w:eastAsia="Univers-PL, 'MS Mincho'" w:hAnsi="Times New Roman" w:cs="Mangal"/>
          <w:kern w:val="3"/>
          <w:sz w:val="24"/>
          <w:szCs w:val="24"/>
          <w:lang w:eastAsia="zh-CN" w:bidi="hi-IN"/>
        </w:rPr>
        <w:t xml:space="preserve"> II do klasy programowo wyższej również w ciągu roku szkolnego</w:t>
      </w:r>
      <w:r w:rsidRPr="0095017E">
        <w:rPr>
          <w:rFonts w:ascii="Times New Roman" w:eastAsia="Calibri" w:hAnsi="Times New Roman" w:cs="Times New Roman"/>
          <w:sz w:val="24"/>
          <w:szCs w:val="24"/>
        </w:rPr>
        <w:t>, jeżeli poziom rozwoju i osiągnięć ucznia rokuje opanowanie w jednym roku szkolnym treści nauczania przewidzianych w programie nauczania dwóch klas;</w:t>
      </w:r>
    </w:p>
    <w:bookmarkEnd w:id="16"/>
    <w:p w:rsidR="004A5CF6" w:rsidRPr="0095017E" w:rsidRDefault="004A5CF6"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 xml:space="preserve">6) arkusz ocen sporządza się w programie  komputerowym, drukuje się arkusz ocen, świadectwo;  </w:t>
      </w:r>
    </w:p>
    <w:p w:rsidR="004A5CF6" w:rsidRPr="0095017E" w:rsidRDefault="004A5CF6" w:rsidP="00F308E2">
      <w:pPr>
        <w:pStyle w:val="Bezodstpw"/>
        <w:rPr>
          <w:rFonts w:ascii="Times New Roman" w:eastAsia="Calibri" w:hAnsi="Times New Roman" w:cs="Times New Roman"/>
          <w:sz w:val="24"/>
          <w:szCs w:val="24"/>
        </w:rPr>
      </w:pPr>
      <w:bookmarkStart w:id="17" w:name="_Hlk100173676"/>
      <w:r w:rsidRPr="0095017E">
        <w:rPr>
          <w:rFonts w:ascii="Times New Roman" w:eastAsia="Times New Roman" w:hAnsi="Times New Roman" w:cs="Times New Roman"/>
          <w:bCs/>
          <w:sz w:val="24"/>
          <w:szCs w:val="24"/>
          <w:lang w:eastAsia="pl-PL" w:bidi="hi-IN"/>
        </w:rPr>
        <w:t xml:space="preserve">1. </w:t>
      </w:r>
      <w:r w:rsidRPr="0095017E">
        <w:rPr>
          <w:rFonts w:ascii="Times New Roman" w:eastAsia="Calibri" w:hAnsi="Times New Roman" w:cs="Times New Roman"/>
          <w:sz w:val="24"/>
          <w:szCs w:val="24"/>
        </w:rPr>
        <w:t>Treść rocznej oceny opisowej przedstawiana jest rodzicom  na dwa tygodnie przed roczna klasyfikacją w e-dzienniku. Rodzice mailem przez e-dziennik przesyłają  informację zwrotną w postaci oświadczenia o zapoznaniu się z proponowana oceną roczną.</w:t>
      </w:r>
    </w:p>
    <w:p w:rsidR="004A5CF6" w:rsidRPr="0095017E" w:rsidRDefault="004A5CF6" w:rsidP="00F308E2">
      <w:pPr>
        <w:pStyle w:val="Bezodstpw"/>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Dokonując oceny opisowej na koniec I okresu i na koniec roku szkolnego nauczyciel bierze pod uwagę systematycznie odnotowywane osiągnięcia uczniów dokumentowane   w dzienniku lekcyjnym według określonych kryteriów  wymagań  dla każdego poziomu nauczania (kl. I – III). Ocena roczna obejmuje osiągnięcia w I </w:t>
      </w:r>
      <w:proofErr w:type="spellStart"/>
      <w:r w:rsidRPr="0095017E">
        <w:rPr>
          <w:rFonts w:ascii="Times New Roman" w:eastAsia="Calibri" w:hAnsi="Times New Roman" w:cs="Times New Roman"/>
          <w:sz w:val="24"/>
          <w:szCs w:val="24"/>
        </w:rPr>
        <w:t>i</w:t>
      </w:r>
      <w:proofErr w:type="spellEnd"/>
      <w:r w:rsidRPr="0095017E">
        <w:rPr>
          <w:rFonts w:ascii="Times New Roman" w:eastAsia="Calibri" w:hAnsi="Times New Roman" w:cs="Times New Roman"/>
          <w:sz w:val="24"/>
          <w:szCs w:val="24"/>
        </w:rPr>
        <w:t xml:space="preserve"> II okresie</w:t>
      </w:r>
      <w:bookmarkEnd w:id="17"/>
      <w:r w:rsidRPr="0095017E">
        <w:rPr>
          <w:rFonts w:ascii="Times New Roman" w:eastAsia="Calibri" w:hAnsi="Times New Roman" w:cs="Times New Roman"/>
          <w:sz w:val="24"/>
          <w:szCs w:val="24"/>
        </w:rPr>
        <w:t>.</w:t>
      </w:r>
    </w:p>
    <w:p w:rsidR="004A5CF6" w:rsidRPr="0095017E" w:rsidRDefault="004A5CF6" w:rsidP="00F308E2">
      <w:pPr>
        <w:pStyle w:val="Bezodstpw"/>
        <w:rPr>
          <w:rFonts w:ascii="Times New Roman" w:eastAsia="Times New Roman" w:hAnsi="Times New Roman" w:cs="Times New Roman"/>
          <w:bCs/>
          <w:sz w:val="24"/>
          <w:szCs w:val="24"/>
          <w:lang w:eastAsia="pl-PL" w:bidi="hi-IN"/>
        </w:rPr>
      </w:pPr>
      <w:r w:rsidRPr="0095017E">
        <w:rPr>
          <w:rFonts w:ascii="Times New Roman" w:eastAsia="Calibri" w:hAnsi="Times New Roman" w:cs="Times New Roman"/>
          <w:sz w:val="24"/>
          <w:szCs w:val="24"/>
        </w:rPr>
        <w:t xml:space="preserve">3. </w:t>
      </w:r>
      <w:r w:rsidRPr="0095017E">
        <w:rPr>
          <w:rFonts w:ascii="Times New Roman" w:eastAsia="Times New Roman" w:hAnsi="Times New Roman" w:cs="Times New Roman"/>
          <w:bCs/>
          <w:sz w:val="24"/>
          <w:szCs w:val="24"/>
          <w:lang w:eastAsia="pl-PL" w:bidi="hi-IN"/>
        </w:rPr>
        <w:t>Każdy uczeń klasy III, który uzyskał promocję do klasy programowo wyższej otrzymuje nagrodę książkową na pamiątkę ukończenia I etapu edukacyjnego.</w:t>
      </w:r>
    </w:p>
    <w:p w:rsidR="004A5CF6" w:rsidRPr="004A5CF6" w:rsidRDefault="004A5CF6" w:rsidP="004A5CF6">
      <w:pPr>
        <w:contextualSpacing/>
        <w:jc w:val="both"/>
        <w:rPr>
          <w:rFonts w:ascii="Times New Roman" w:eastAsia="Calibri" w:hAnsi="Times New Roman" w:cs="Times New Roman"/>
          <w:color w:val="5B9BD5"/>
          <w:sz w:val="24"/>
          <w:szCs w:val="24"/>
        </w:rPr>
      </w:pPr>
    </w:p>
    <w:p w:rsidR="002F0AB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49</w:t>
      </w:r>
    </w:p>
    <w:p w:rsidR="002F0AB5" w:rsidRPr="008500C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Ocenianie w klasach IV - VI</w:t>
      </w:r>
      <w:r w:rsidR="00466763">
        <w:rPr>
          <w:rFonts w:ascii="Times New Roman" w:eastAsia="SimSun" w:hAnsi="Times New Roman" w:cs="Mangal"/>
          <w:b/>
          <w:kern w:val="3"/>
          <w:sz w:val="24"/>
          <w:szCs w:val="24"/>
          <w:lang w:eastAsia="zh-CN" w:bidi="hi-IN"/>
        </w:rPr>
        <w:t>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Oceny bieżące, oceny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podsumowujące osiągnięcia edukacyjne począwszy od klasy IV szkoły podstawowej ustala się według następującej skali:</w:t>
      </w:r>
      <w:r w:rsidRPr="008500C5">
        <w:rPr>
          <w:rFonts w:ascii="Times New Roman" w:eastAsia="SimSun" w:hAnsi="Times New Roman" w:cs="Mangal"/>
          <w:kern w:val="3"/>
          <w:sz w:val="24"/>
          <w:szCs w:val="24"/>
          <w:lang w:eastAsia="zh-CN" w:bidi="hi-IN"/>
        </w:rPr>
        <w:br/>
        <w:t xml:space="preserve">1)stopień celujący </w:t>
      </w:r>
      <w:r w:rsidRPr="008500C5">
        <w:rPr>
          <w:rFonts w:ascii="Times New Roman" w:eastAsia="SimSun" w:hAnsi="Times New Roman" w:cs="Mangal"/>
          <w:kern w:val="3"/>
          <w:sz w:val="24"/>
          <w:szCs w:val="24"/>
          <w:lang w:eastAsia="zh-CN" w:bidi="hi-IN"/>
        </w:rPr>
        <w:tab/>
        <w:t>-</w:t>
      </w:r>
      <w:r w:rsidRPr="008500C5">
        <w:rPr>
          <w:rFonts w:ascii="Times New Roman" w:eastAsia="SimSun" w:hAnsi="Times New Roman" w:cs="Mangal"/>
          <w:kern w:val="3"/>
          <w:sz w:val="24"/>
          <w:szCs w:val="24"/>
          <w:lang w:eastAsia="zh-CN" w:bidi="hi-IN"/>
        </w:rPr>
        <w:tab/>
        <w:t xml:space="preserve"> 6</w:t>
      </w:r>
      <w:r w:rsidRPr="008500C5">
        <w:rPr>
          <w:rFonts w:ascii="Times New Roman" w:eastAsia="SimSun" w:hAnsi="Times New Roman" w:cs="Mangal"/>
          <w:kern w:val="3"/>
          <w:sz w:val="24"/>
          <w:szCs w:val="24"/>
          <w:lang w:eastAsia="zh-CN" w:bidi="hi-IN"/>
        </w:rPr>
        <w:br/>
        <w:t>2)stopień bardzo dobry -</w:t>
      </w:r>
      <w:r w:rsidRPr="008500C5">
        <w:rPr>
          <w:rFonts w:ascii="Times New Roman" w:eastAsia="SimSun" w:hAnsi="Times New Roman" w:cs="Mangal"/>
          <w:kern w:val="3"/>
          <w:sz w:val="24"/>
          <w:szCs w:val="24"/>
          <w:lang w:eastAsia="zh-CN" w:bidi="hi-IN"/>
        </w:rPr>
        <w:tab/>
        <w:t xml:space="preserve"> 5</w:t>
      </w:r>
      <w:r w:rsidRPr="008500C5">
        <w:rPr>
          <w:rFonts w:ascii="Times New Roman" w:eastAsia="SimSun" w:hAnsi="Times New Roman" w:cs="Mangal"/>
          <w:kern w:val="3"/>
          <w:sz w:val="24"/>
          <w:szCs w:val="24"/>
          <w:lang w:eastAsia="zh-CN" w:bidi="hi-IN"/>
        </w:rPr>
        <w:br/>
        <w:t>3)stopień dobry</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- 4</w:t>
      </w:r>
      <w:r w:rsidRPr="008500C5">
        <w:rPr>
          <w:rFonts w:ascii="Times New Roman" w:eastAsia="SimSun" w:hAnsi="Times New Roman" w:cs="Mangal"/>
          <w:kern w:val="3"/>
          <w:sz w:val="24"/>
          <w:szCs w:val="24"/>
          <w:lang w:eastAsia="zh-CN" w:bidi="hi-IN"/>
        </w:rPr>
        <w:br/>
        <w:t>4)stopień dostateczny   -</w:t>
      </w:r>
      <w:r w:rsidRPr="008500C5">
        <w:rPr>
          <w:rFonts w:ascii="Times New Roman" w:eastAsia="SimSun" w:hAnsi="Times New Roman" w:cs="Mangal"/>
          <w:kern w:val="3"/>
          <w:sz w:val="24"/>
          <w:szCs w:val="24"/>
          <w:lang w:eastAsia="zh-CN" w:bidi="hi-IN"/>
        </w:rPr>
        <w:tab/>
        <w:t xml:space="preserve"> 3</w:t>
      </w:r>
      <w:r w:rsidRPr="008500C5">
        <w:rPr>
          <w:rFonts w:ascii="Times New Roman" w:eastAsia="SimSun" w:hAnsi="Times New Roman" w:cs="Mangal"/>
          <w:kern w:val="3"/>
          <w:sz w:val="24"/>
          <w:szCs w:val="24"/>
          <w:lang w:eastAsia="zh-CN" w:bidi="hi-IN"/>
        </w:rPr>
        <w:br/>
        <w:t>5)stopień dopuszczający -</w:t>
      </w:r>
      <w:r w:rsidRPr="008500C5">
        <w:rPr>
          <w:rFonts w:ascii="Times New Roman" w:eastAsia="SimSun" w:hAnsi="Times New Roman" w:cs="Mangal"/>
          <w:kern w:val="3"/>
          <w:sz w:val="24"/>
          <w:szCs w:val="24"/>
          <w:lang w:eastAsia="zh-CN" w:bidi="hi-IN"/>
        </w:rPr>
        <w:tab/>
        <w:t xml:space="preserve"> 2</w:t>
      </w:r>
      <w:r w:rsidRPr="008500C5">
        <w:rPr>
          <w:rFonts w:ascii="Times New Roman" w:eastAsia="SimSun" w:hAnsi="Times New Roman" w:cs="Mangal"/>
          <w:kern w:val="3"/>
          <w:sz w:val="24"/>
          <w:szCs w:val="24"/>
          <w:lang w:eastAsia="zh-CN" w:bidi="hi-IN"/>
        </w:rPr>
        <w:br/>
        <w:t>6)stopień niedostateczny -</w:t>
      </w:r>
      <w:r w:rsidRPr="008500C5">
        <w:rPr>
          <w:rFonts w:ascii="Times New Roman" w:eastAsia="SimSun" w:hAnsi="Times New Roman" w:cs="Mangal"/>
          <w:kern w:val="3"/>
          <w:sz w:val="24"/>
          <w:szCs w:val="24"/>
          <w:lang w:eastAsia="zh-CN" w:bidi="hi-IN"/>
        </w:rPr>
        <w:tab/>
        <w:t xml:space="preserve">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w:t>
      </w:r>
      <w:r w:rsidR="000B1907">
        <w:rPr>
          <w:rFonts w:ascii="Times New Roman" w:eastAsia="SimSun" w:hAnsi="Times New Roman" w:cs="Mangal"/>
          <w:kern w:val="3"/>
          <w:sz w:val="24"/>
          <w:szCs w:val="24"/>
          <w:lang w:eastAsia="zh-CN" w:bidi="hi-IN"/>
        </w:rPr>
        <w:t xml:space="preserve"> o</w:t>
      </w:r>
      <w:r w:rsidRPr="008500C5">
        <w:rPr>
          <w:rFonts w:ascii="Times New Roman" w:eastAsia="SimSun" w:hAnsi="Times New Roman" w:cs="Mangal"/>
          <w:kern w:val="3"/>
          <w:sz w:val="24"/>
          <w:szCs w:val="24"/>
          <w:lang w:eastAsia="zh-CN" w:bidi="hi-IN"/>
        </w:rPr>
        <w:t>cena ucznia może być wyrażona stopnie</w:t>
      </w:r>
      <w:r w:rsidR="000B1907">
        <w:rPr>
          <w:rFonts w:ascii="Times New Roman" w:eastAsia="SimSun" w:hAnsi="Times New Roman" w:cs="Mangal"/>
          <w:kern w:val="3"/>
          <w:sz w:val="24"/>
          <w:szCs w:val="24"/>
          <w:lang w:eastAsia="zh-CN" w:bidi="hi-IN"/>
        </w:rPr>
        <w:t>m, słowem (pochwałą lub naganą);</w:t>
      </w:r>
    </w:p>
    <w:p w:rsidR="008500C5" w:rsidRPr="008500C5" w:rsidRDefault="000B1907"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8) w</w:t>
      </w:r>
      <w:r w:rsidR="008500C5" w:rsidRPr="008500C5">
        <w:rPr>
          <w:rFonts w:ascii="Times New Roman" w:eastAsia="SimSun" w:hAnsi="Times New Roman" w:cs="Mangal"/>
          <w:kern w:val="3"/>
          <w:sz w:val="24"/>
          <w:szCs w:val="24"/>
          <w:lang w:eastAsia="zh-CN" w:bidi="hi-IN"/>
        </w:rPr>
        <w:t xml:space="preserve"> ocenianiu drobnych form aktywności uczniowskiej stosuje się oceniania częściowe tzw. „+” i „-„  które składają się na pełną ocenę. W tej formie oceniania dopuszcza się tak zwane „kasowanie” minusów plusami. Szczegółowe zasady ustalają nauczyciele poszczególnych </w:t>
      </w:r>
      <w:r w:rsidR="008500C5" w:rsidRPr="008500C5">
        <w:rPr>
          <w:rFonts w:ascii="Times New Roman" w:eastAsia="SimSun" w:hAnsi="Times New Roman" w:cs="Mangal"/>
          <w:kern w:val="3"/>
          <w:sz w:val="24"/>
          <w:szCs w:val="24"/>
          <w:lang w:eastAsia="zh-CN" w:bidi="hi-IN"/>
        </w:rPr>
        <w:lastRenderedPageBreak/>
        <w:t>przedmiotów w kryteriach oceniania przedmiotowego</w:t>
      </w:r>
      <w:r>
        <w:rPr>
          <w:rFonts w:ascii="Times New Roman" w:eastAsia="SimSun" w:hAnsi="Times New Roman" w:cs="Mangal"/>
          <w:kern w:val="3"/>
          <w:sz w:val="24"/>
          <w:szCs w:val="24"/>
          <w:lang w:eastAsia="zh-CN" w:bidi="hi-IN"/>
        </w:rPr>
        <w:t>;</w:t>
      </w:r>
    </w:p>
    <w:p w:rsidR="008500C5" w:rsidRPr="008500C5" w:rsidRDefault="000B1907"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9) </w:t>
      </w:r>
      <w:r w:rsidR="008500C5" w:rsidRPr="008500C5">
        <w:rPr>
          <w:rFonts w:ascii="Times New Roman" w:eastAsia="SimSun" w:hAnsi="Times New Roman" w:cs="Mangal"/>
          <w:kern w:val="3"/>
          <w:sz w:val="24"/>
          <w:szCs w:val="24"/>
          <w:lang w:eastAsia="zh-CN" w:bidi="hi-IN"/>
        </w:rPr>
        <w:t>oceny cząstkowe mogą być wystawiane z plusami i minusami.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Zestawy wymagań edukacyjnych i kryteriów oceniania z wszystkich przedmiotów opracowane przez wszystkich nauczycieli lub zespoły nauczycieli dostępne są dla wszystkich zainteresowanych w sekretariacie szkoły, zaś nauczyciele udostępniają je na prośbę ucznia lub rodziców w ciągu całego roku szkolnego.</w:t>
      </w:r>
    </w:p>
    <w:p w:rsidR="000B1907" w:rsidRPr="0095017E" w:rsidRDefault="008500C5" w:rsidP="000B1907">
      <w:pPr>
        <w:spacing w:after="0" w:line="240" w:lineRule="auto"/>
        <w:rPr>
          <w:rFonts w:ascii="Times New Roman" w:eastAsia="Calibri" w:hAnsi="Times New Roman" w:cs="Times New Roman"/>
          <w:sz w:val="24"/>
          <w:szCs w:val="24"/>
          <w:lang w:eastAsia="pl-PL"/>
        </w:rPr>
      </w:pPr>
      <w:r w:rsidRPr="0095017E">
        <w:rPr>
          <w:rFonts w:ascii="Times New Roman" w:eastAsia="SimSun" w:hAnsi="Times New Roman" w:cs="Mangal"/>
          <w:kern w:val="3"/>
          <w:sz w:val="24"/>
          <w:szCs w:val="24"/>
          <w:lang w:eastAsia="zh-CN" w:bidi="hi-IN"/>
        </w:rPr>
        <w:t xml:space="preserve">3.  </w:t>
      </w:r>
      <w:bookmarkStart w:id="18" w:name="_Hlk100174008"/>
      <w:r w:rsidR="000B1907" w:rsidRPr="0095017E">
        <w:rPr>
          <w:rFonts w:ascii="Times New Roman" w:eastAsia="Calibri" w:hAnsi="Times New Roman" w:cs="Times New Roman"/>
          <w:sz w:val="24"/>
          <w:szCs w:val="24"/>
          <w:lang w:eastAsia="pl-PL"/>
        </w:rPr>
        <w:t>Uczeń w trakcie nauki w szkole otrzymuje oceny zgodnie ze skalą, o której mowa w ust. 1:</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1) bieżące;</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2) klasyfikacyjne:</w:t>
      </w:r>
      <w:r w:rsidRPr="0095017E">
        <w:rPr>
          <w:rFonts w:ascii="Times New Roman" w:eastAsia="Calibri" w:hAnsi="Times New Roman" w:cs="Times New Roman"/>
          <w:sz w:val="24"/>
          <w:szCs w:val="24"/>
          <w:lang w:eastAsia="pl-PL"/>
        </w:rPr>
        <w:br/>
        <w:t xml:space="preserve">a) śródroczne i roczne, </w:t>
      </w:r>
      <w:r w:rsidRPr="0095017E">
        <w:rPr>
          <w:rFonts w:ascii="Times New Roman" w:eastAsia="Calibri" w:hAnsi="Times New Roman" w:cs="Times New Roman"/>
          <w:sz w:val="24"/>
          <w:szCs w:val="24"/>
          <w:lang w:eastAsia="pl-PL"/>
        </w:rPr>
        <w:br/>
        <w:t>b) końcowe.</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3a. Oceny klasyfikacyjne z zajęć edukacyjnych nie mają wpływu na ocenę klasyfikacyjną zachowania.</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3b. Ocena klasyfikacyjna zachowania nie ma wpływu na:</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1) oceny klasyfikacyjne z zajęć edukacyjnych;</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2) promocję do klasy programowo wyższej lub ukończenie szkoły.</w:t>
      </w:r>
    </w:p>
    <w:bookmarkEnd w:id="18"/>
    <w:p w:rsidR="000B1907" w:rsidRPr="0095017E" w:rsidRDefault="008500C5" w:rsidP="000B1907">
      <w:pPr>
        <w:spacing w:after="0" w:line="408" w:lineRule="atLeast"/>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4.  </w:t>
      </w:r>
      <w:r w:rsidR="000B1907" w:rsidRPr="0095017E">
        <w:rPr>
          <w:rFonts w:ascii="Times New Roman" w:eastAsia="SimSun" w:hAnsi="Times New Roman" w:cs="Mangal"/>
          <w:kern w:val="3"/>
          <w:sz w:val="24"/>
          <w:szCs w:val="24"/>
          <w:lang w:eastAsia="zh-CN" w:bidi="hi-IN"/>
        </w:rPr>
        <w:t xml:space="preserve">4.  Oceny klasyfikacyjne śródroczne i roczne ustala nauczyciel uczący danego przedmiotu, uwzględniając wkład pracy ucznia. </w:t>
      </w:r>
    </w:p>
    <w:p w:rsidR="000B1907" w:rsidRPr="0095017E" w:rsidRDefault="000B1907" w:rsidP="000B1907">
      <w:pPr>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1) Podstawą do wystawienia oceny semestralnej oraz oceny rocznej  jest  średnia ważona obliczona w następujący sposób:</w:t>
      </w:r>
    </w:p>
    <w:p w:rsidR="000B1907" w:rsidRPr="0095017E" w:rsidRDefault="000B1907" w:rsidP="000B1907">
      <w:pPr>
        <w:autoSpaceDN w:val="0"/>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a) każdej ocenie bieżącej przyporządkowuje się liczbę naturalną, oznaczając jej wagę  w hierarchii ocen;</w:t>
      </w:r>
    </w:p>
    <w:p w:rsidR="000B1907" w:rsidRPr="0095017E" w:rsidRDefault="000B1907" w:rsidP="000B1907">
      <w:pPr>
        <w:autoSpaceDN w:val="0"/>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b) średnią ważoną oblicza się jako iloraz;</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c)średniej ważonej przyporządkowuje się ocenę semestralną lub roczną następująco:</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p>
    <w:tbl>
      <w:tblPr>
        <w:tblW w:w="6816" w:type="dxa"/>
        <w:tblCellSpacing w:w="15" w:type="dxa"/>
        <w:tblCellMar>
          <w:top w:w="15" w:type="dxa"/>
          <w:left w:w="15" w:type="dxa"/>
          <w:bottom w:w="15" w:type="dxa"/>
          <w:right w:w="15" w:type="dxa"/>
        </w:tblCellMar>
        <w:tblLook w:val="04A0" w:firstRow="1" w:lastRow="0" w:firstColumn="1" w:lastColumn="0" w:noHBand="0" w:noVBand="1"/>
      </w:tblPr>
      <w:tblGrid>
        <w:gridCol w:w="3401"/>
        <w:gridCol w:w="3415"/>
      </w:tblGrid>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Średnia ważona ocen</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Ocena</w:t>
            </w:r>
          </w:p>
        </w:tc>
      </w:tr>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do   1,50</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niedostateczny</w:t>
            </w:r>
          </w:p>
        </w:tc>
      </w:tr>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1,51 do 2,51</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dopuszczający</w:t>
            </w:r>
          </w:p>
        </w:tc>
      </w:tr>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2,52 do 3,51</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dostateczny</w:t>
            </w:r>
          </w:p>
        </w:tc>
      </w:tr>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3,52 do 4,51</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dobry</w:t>
            </w:r>
          </w:p>
        </w:tc>
      </w:tr>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4,52 do 5,51</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bardzo dobry</w:t>
            </w:r>
          </w:p>
        </w:tc>
      </w:tr>
      <w:tr w:rsidR="000B1907"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5,52 do 6,00</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celujący</w:t>
            </w:r>
          </w:p>
        </w:tc>
      </w:tr>
    </w:tbl>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 Ocenianiu podlegają różne formy aktywności, którym przyporządkowano wagi;</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b/>
          <w:sz w:val="24"/>
          <w:szCs w:val="24"/>
          <w:lang w:eastAsia="pl-PL"/>
        </w:rPr>
        <w:t xml:space="preserve"> </w:t>
      </w:r>
      <w:r w:rsidRPr="0095017E">
        <w:rPr>
          <w:rFonts w:ascii="Times New Roman" w:eastAsia="Calibri" w:hAnsi="Times New Roman" w:cs="Times New Roman"/>
          <w:sz w:val="24"/>
          <w:szCs w:val="24"/>
        </w:rPr>
        <w:t>a) oceny ze sprawdzianów, testów, prac klasowych -waga 3,</w:t>
      </w:r>
      <w:r w:rsidRPr="0095017E">
        <w:rPr>
          <w:rFonts w:ascii="Times New Roman" w:eastAsia="Times New Roman" w:hAnsi="Times New Roman" w:cs="Times New Roman"/>
          <w:sz w:val="24"/>
          <w:szCs w:val="24"/>
          <w:lang w:eastAsia="ar-SA"/>
        </w:rPr>
        <w:t xml:space="preserve"> ( kolor czerwony),</w:t>
      </w:r>
      <w:r w:rsidRPr="0095017E">
        <w:rPr>
          <w:rFonts w:ascii="Times New Roman" w:eastAsia="Calibri" w:hAnsi="Times New Roman" w:cs="Times New Roman"/>
          <w:sz w:val="24"/>
          <w:szCs w:val="24"/>
        </w:rPr>
        <w:br/>
        <w:t>b) oceny z kartkówek, wypowiedzi pisemnych -waga 2,</w:t>
      </w:r>
      <w:r w:rsidRPr="0095017E">
        <w:rPr>
          <w:rFonts w:ascii="Times New Roman" w:eastAsia="Times New Roman" w:hAnsi="Times New Roman" w:cs="Times New Roman"/>
          <w:sz w:val="24"/>
          <w:szCs w:val="24"/>
          <w:lang w:eastAsia="ar-SA"/>
        </w:rPr>
        <w:t xml:space="preserve"> ( kolor niebieski),</w:t>
      </w:r>
      <w:r w:rsidRPr="0095017E">
        <w:rPr>
          <w:rFonts w:ascii="Times New Roman" w:eastAsia="Calibri" w:hAnsi="Times New Roman" w:cs="Times New Roman"/>
          <w:sz w:val="24"/>
          <w:szCs w:val="24"/>
        </w:rPr>
        <w:br/>
        <w:t>c) odpowiedzi ustne -waga 2,</w:t>
      </w:r>
      <w:r w:rsidRPr="0095017E">
        <w:rPr>
          <w:rFonts w:ascii="Times New Roman" w:eastAsia="Calibri" w:hAnsi="Times New Roman" w:cs="Times New Roman"/>
          <w:sz w:val="24"/>
          <w:szCs w:val="24"/>
        </w:rPr>
        <w:br/>
        <w:t>d) praca na lekcji -waga 1,</w:t>
      </w:r>
      <w:r w:rsidRPr="0095017E">
        <w:rPr>
          <w:rFonts w:ascii="Times New Roman" w:eastAsia="Calibri" w:hAnsi="Times New Roman" w:cs="Times New Roman"/>
          <w:sz w:val="24"/>
          <w:szCs w:val="24"/>
        </w:rPr>
        <w:br/>
        <w:t>e) praca domowa -waga 1,</w:t>
      </w:r>
      <w:r w:rsidRPr="0095017E">
        <w:rPr>
          <w:rFonts w:ascii="Times New Roman" w:eastAsia="Calibri" w:hAnsi="Times New Roman" w:cs="Times New Roman"/>
          <w:sz w:val="24"/>
          <w:szCs w:val="24"/>
        </w:rPr>
        <w:br/>
        <w:t>f) miejsce 1-3 w konkursach szkolnych –  waga 2, miejsce 1-3</w:t>
      </w:r>
      <w:r w:rsidRPr="0095017E">
        <w:rPr>
          <w:rFonts w:ascii="Times New Roman" w:eastAsia="Calibri" w:hAnsi="Times New Roman" w:cs="Times New Roman"/>
          <w:sz w:val="24"/>
          <w:szCs w:val="24"/>
        </w:rPr>
        <w:br/>
      </w:r>
      <w:r w:rsidRPr="0095017E">
        <w:rPr>
          <w:rFonts w:ascii="Times New Roman" w:eastAsia="Calibri" w:hAnsi="Times New Roman" w:cs="Times New Roman"/>
          <w:sz w:val="24"/>
          <w:szCs w:val="24"/>
        </w:rPr>
        <w:lastRenderedPageBreak/>
        <w:t>w konkursach międzyszkolnych – waga 3,</w:t>
      </w:r>
      <w:r w:rsidRPr="0095017E">
        <w:rPr>
          <w:rFonts w:ascii="Times New Roman" w:eastAsia="Calibri" w:hAnsi="Times New Roman" w:cs="Times New Roman"/>
          <w:sz w:val="24"/>
          <w:szCs w:val="24"/>
        </w:rPr>
        <w:br/>
        <w:t>g) wagi pozostałych ocenianych elementów ustalają nauczyciele w przedmiotowych zasadach oceniania.</w:t>
      </w:r>
    </w:p>
    <w:p w:rsidR="000B1907" w:rsidRPr="0095017E" w:rsidRDefault="000B1907" w:rsidP="000B1907">
      <w:pPr>
        <w:spacing w:after="0" w:line="276" w:lineRule="auto"/>
        <w:rPr>
          <w:rFonts w:ascii="Times New Roman" w:eastAsia="Calibri" w:hAnsi="Times New Roman" w:cs="Times New Roman"/>
          <w:sz w:val="24"/>
          <w:szCs w:val="24"/>
          <w:lang w:eastAsia="ar-SA"/>
        </w:rPr>
      </w:pPr>
      <w:r w:rsidRPr="0095017E">
        <w:rPr>
          <w:rFonts w:ascii="Times New Roman" w:eastAsia="Calibri" w:hAnsi="Times New Roman" w:cs="Times New Roman"/>
          <w:sz w:val="24"/>
          <w:szCs w:val="24"/>
          <w:lang w:eastAsia="pl-PL"/>
        </w:rPr>
        <w:t>3)</w:t>
      </w:r>
      <w:r w:rsidRPr="0095017E">
        <w:rPr>
          <w:rFonts w:ascii="Times New Roman" w:eastAsia="Calibri" w:hAnsi="Times New Roman" w:cs="Times New Roman"/>
          <w:sz w:val="24"/>
          <w:szCs w:val="24"/>
          <w:lang w:eastAsia="ar-SA"/>
        </w:rPr>
        <w:t xml:space="preserve"> w ocenianiu bieżącym dopuszcza się stosowanie znaków typu: „+”, „-” oraz zapisów „nb.” (nieobecny), „np.” (nieprzygotowany). Oceny wpisuje się cyfrą do dziennika elektronicznego;</w:t>
      </w:r>
    </w:p>
    <w:p w:rsidR="000B1907" w:rsidRPr="0095017E" w:rsidRDefault="000B1907" w:rsidP="000B1907">
      <w:pPr>
        <w:spacing w:after="0" w:line="276" w:lineRule="auto"/>
        <w:rPr>
          <w:rFonts w:ascii="Times New Roman" w:eastAsia="Calibri" w:hAnsi="Times New Roman" w:cs="Times New Roman"/>
          <w:sz w:val="24"/>
          <w:szCs w:val="24"/>
          <w:lang w:eastAsia="ar-SA"/>
        </w:rPr>
      </w:pPr>
      <w:r w:rsidRPr="0095017E">
        <w:rPr>
          <w:rFonts w:ascii="Times New Roman" w:eastAsia="Calibri" w:hAnsi="Times New Roman" w:cs="Times New Roman"/>
          <w:kern w:val="3"/>
          <w:sz w:val="24"/>
          <w:szCs w:val="24"/>
          <w:lang w:eastAsia="pl-PL"/>
        </w:rPr>
        <w:t xml:space="preserve">4) </w:t>
      </w:r>
      <w:r w:rsidRPr="0095017E">
        <w:rPr>
          <w:rFonts w:ascii="Times New Roman" w:eastAsia="Calibri" w:hAnsi="Times New Roman" w:cs="Times New Roman"/>
          <w:sz w:val="24"/>
          <w:szCs w:val="24"/>
          <w:lang w:eastAsia="ar-SA"/>
        </w:rPr>
        <w:t>podstawą obliczenia średniej ważonej są wszystkie otrzymane oceny, w przypadku prac poprawianych obie oceny wlicza się do średniej;</w:t>
      </w:r>
    </w:p>
    <w:p w:rsidR="000B1907" w:rsidRPr="0095017E" w:rsidRDefault="000B1907" w:rsidP="000B1907">
      <w:pPr>
        <w:spacing w:after="0" w:line="276" w:lineRule="auto"/>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5) poprawa kartkówek i sprawdzianów jeden raz w wyznaczonym terminie.</w:t>
      </w:r>
    </w:p>
    <w:p w:rsidR="000B1907" w:rsidRPr="0095017E" w:rsidRDefault="008500C5"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5. </w:t>
      </w:r>
      <w:r w:rsidR="000B1907" w:rsidRPr="0095017E">
        <w:rPr>
          <w:rFonts w:ascii="Times New Roman" w:eastAsia="SimSun" w:hAnsi="Times New Roman" w:cs="Mangal"/>
          <w:kern w:val="3"/>
          <w:sz w:val="24"/>
          <w:szCs w:val="24"/>
          <w:lang w:eastAsia="zh-CN" w:bidi="hi-IN"/>
        </w:rPr>
        <w:t>Kryteria ocen:</w:t>
      </w:r>
    </w:p>
    <w:p w:rsidR="000B1907" w:rsidRPr="0095017E" w:rsidRDefault="008500C5"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t>
      </w:r>
      <w:r w:rsidR="000B1907" w:rsidRPr="0095017E">
        <w:rPr>
          <w:rFonts w:ascii="Times New Roman" w:eastAsia="SimSun" w:hAnsi="Times New Roman" w:cs="Mangal"/>
          <w:kern w:val="3"/>
          <w:sz w:val="24"/>
          <w:szCs w:val="24"/>
          <w:lang w:eastAsia="zh-CN" w:bidi="hi-IN"/>
        </w:rPr>
        <w:t>1) stopień celujący otrzymuje uczeń ,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a)posiadł w pełni wiedzę i umiejętności obejmujące podstawę programową danego przedmiotu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b)biegle posługuje się zdobytymi wiadomościami i umiejętnościami,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c)w rozwiązywaniu problemów teoretycznych lub praktycznych z programu nauczania danej klasy,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d)proponuje rozwiązania nietypowe,</w:t>
      </w:r>
    </w:p>
    <w:p w:rsidR="000B1907" w:rsidRPr="0095017E" w:rsidRDefault="000B1907"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e)samodzielnie i twórczo rozwija własne uzdolnienia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2)stopień bardzo dobry otrzymuje uczeń, który: </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w pełni wiedzę i umiejętności wynikające z programu nauczania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b)sprawnie posługuje się zdobytymi wiadomościami i umiejętnościami,</w:t>
      </w:r>
      <w:r w:rsidRPr="0095017E">
        <w:rPr>
          <w:rFonts w:ascii="Times New Roman" w:eastAsia="SimSun" w:hAnsi="Times New Roman" w:cs="Mangal"/>
          <w:kern w:val="3"/>
          <w:sz w:val="24"/>
          <w:szCs w:val="24"/>
          <w:lang w:eastAsia="zh-CN" w:bidi="hi-IN"/>
        </w:rPr>
        <w:br/>
        <w:t>w sposób wyczerpujący i twórczy rozwiązuje samodzielnie problemy teoretyczne  i praktyczne w zakresie objętym programem nauczania.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3)stopień dobry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większość zasobu wiedzy i umiejętności wynikających z programu nauczania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b)poprawnie stosuje wiadomości i posługuje się umiejętnościami przy samodzielnym rozwiązywaniu typowych zadań teoretycznych lub praktycznych.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4)stopień dostateczny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najważniejsze treści objęte programem nauczania danego przedmiotu, na poziomie nieprzekraczającym wymagań zawartych w podstawach programowych,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b)rozwiązuje (wykonuje) typowe zadania teoretyczne lub praktyczne o średnim</w:t>
      </w:r>
      <w:r w:rsidRPr="0095017E">
        <w:rPr>
          <w:rFonts w:ascii="Times New Roman" w:eastAsia="SimSun" w:hAnsi="Times New Roman" w:cs="Mangal"/>
          <w:kern w:val="3"/>
          <w:sz w:val="24"/>
          <w:szCs w:val="24"/>
          <w:lang w:eastAsia="zh-CN" w:bidi="hi-IN"/>
        </w:rPr>
        <w:br/>
        <w:t xml:space="preserve">     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5)stopień dopuszczający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najważniejsze treści objęte programem nauczania danego przedmiotu, na poziomie nieprzekraczającym wymagań zawartych,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b)rozwiązuje (wykonuje) typowe zadania teoretyczne lub praktyczne o niewielkim 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6)stopień niedostateczny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a)nie opanował wiadomości i umiejętności wynikających z programu nauczania przedmiotu w danej klasie, a braki w wiadomościach i umiejętnościach uniemożliwiają dalsze zdobywanie wiedzy z tego przedmiotu,</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b)nie jest w stanie rozwiązać (wykonać) zadań o niewielkim (elementarnym)</w:t>
      </w:r>
      <w:r w:rsidRPr="0095017E">
        <w:rPr>
          <w:rFonts w:ascii="Times New Roman" w:eastAsia="SimSun" w:hAnsi="Times New Roman" w:cs="Mangal"/>
          <w:kern w:val="3"/>
          <w:sz w:val="24"/>
          <w:szCs w:val="24"/>
          <w:lang w:eastAsia="zh-CN" w:bidi="hi-IN"/>
        </w:rPr>
        <w:br/>
        <w:t>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c)nie wykazał chęci uzupełnienia wiadomości i umiejętności poprzez</w:t>
      </w:r>
      <w:r w:rsidRPr="0095017E">
        <w:rPr>
          <w:rFonts w:ascii="Times New Roman" w:eastAsia="SimSun" w:hAnsi="Times New Roman" w:cs="Mangal"/>
          <w:kern w:val="3"/>
          <w:sz w:val="24"/>
          <w:szCs w:val="24"/>
          <w:lang w:eastAsia="zh-CN" w:bidi="hi-IN"/>
        </w:rPr>
        <w:br/>
        <w:t>uczestnictwo w zajęciach wyrównawczych oraz w innych formach pomocy ze strony nauczycieli.</w:t>
      </w:r>
    </w:p>
    <w:p w:rsidR="008500C5" w:rsidRPr="008500C5" w:rsidRDefault="008500C5"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7.  Przy ustalaniu oceny z wychowania fizycznego, techniki, muzyki i plastyki należy </w:t>
      </w:r>
      <w:r w:rsidRPr="008500C5">
        <w:rPr>
          <w:rFonts w:ascii="Times New Roman" w:eastAsia="SimSun" w:hAnsi="Times New Roman" w:cs="Mangal"/>
          <w:kern w:val="3"/>
          <w:sz w:val="24"/>
          <w:szCs w:val="24"/>
          <w:lang w:eastAsia="zh-CN" w:bidi="hi-IN"/>
        </w:rPr>
        <w:br/>
      </w:r>
      <w:r w:rsidRPr="008500C5">
        <w:rPr>
          <w:rFonts w:ascii="Times New Roman" w:eastAsia="SimSun" w:hAnsi="Times New Roman" w:cs="Mangal"/>
          <w:kern w:val="3"/>
          <w:sz w:val="24"/>
          <w:szCs w:val="24"/>
          <w:lang w:eastAsia="zh-CN" w:bidi="hi-IN"/>
        </w:rPr>
        <w:lastRenderedPageBreak/>
        <w:t xml:space="preserve">w szczególności brać pod uwagę wysiłek wkładany w wywiązywanie się z obowiązków wynikających ze specyfiki tych zajęć, chęć do pracy, zaangażowanie, aktywność. </w:t>
      </w:r>
      <w:r w:rsidRPr="008500C5">
        <w:rPr>
          <w:rFonts w:ascii="Times New Roman" w:eastAsia="SimSun" w:hAnsi="Times New Roman" w:cs="Mangal"/>
          <w:color w:val="000000"/>
          <w:kern w:val="3"/>
          <w:sz w:val="24"/>
          <w:szCs w:val="24"/>
          <w:lang w:eastAsia="zh-CN" w:bidi="hi-IN"/>
        </w:rPr>
        <w:t>Dodatkowo przy ustalaniu oceny z wychowania fizycznego bierze się pod uwagę systematyczność udziału w tych zajęciach oraz aktywność ucznia w działaniach podejmowanych przez szkołę na rzecz kultury fizycznej.</w:t>
      </w:r>
    </w:p>
    <w:p w:rsidR="00207305" w:rsidRPr="0095017E" w:rsidRDefault="008500C5" w:rsidP="00207305">
      <w:pPr>
        <w:autoSpaceDE w:val="0"/>
        <w:autoSpaceDN w:val="0"/>
        <w:adjustRightInd w:val="0"/>
        <w:spacing w:after="0" w:line="240" w:lineRule="auto"/>
        <w:jc w:val="both"/>
        <w:rPr>
          <w:rFonts w:ascii="Times New Roman" w:eastAsia="Calibri" w:hAnsi="Times New Roman" w:cs="Times New Roman"/>
          <w:sz w:val="24"/>
          <w:szCs w:val="24"/>
        </w:rPr>
      </w:pPr>
      <w:r w:rsidRPr="008500C5">
        <w:rPr>
          <w:rFonts w:ascii="Times New Roman" w:eastAsia="SimSun" w:hAnsi="Times New Roman" w:cs="Mangal"/>
          <w:kern w:val="3"/>
          <w:sz w:val="24"/>
          <w:szCs w:val="24"/>
          <w:lang w:eastAsia="zh-CN" w:bidi="hi-IN"/>
        </w:rPr>
        <w:t xml:space="preserve">8. </w:t>
      </w:r>
      <w:bookmarkStart w:id="19" w:name="_Hlk100174107"/>
      <w:r w:rsidR="00207305" w:rsidRPr="0095017E">
        <w:rPr>
          <w:rFonts w:ascii="Times New Roman" w:eastAsia="Calibri" w:hAnsi="Times New Roman" w:cs="Times New Roman"/>
          <w:sz w:val="24"/>
          <w:szCs w:val="24"/>
        </w:rPr>
        <w:t xml:space="preserve">Nauczyciel jest obowiązany dostosować wymagania </w:t>
      </w:r>
      <w:proofErr w:type="spellStart"/>
      <w:r w:rsidR="00207305" w:rsidRPr="0095017E">
        <w:rPr>
          <w:rFonts w:ascii="Times New Roman" w:eastAsia="Calibri" w:hAnsi="Times New Roman" w:cs="Times New Roman"/>
          <w:sz w:val="24"/>
          <w:szCs w:val="24"/>
        </w:rPr>
        <w:t>edukacyjnedo</w:t>
      </w:r>
      <w:proofErr w:type="spellEnd"/>
      <w:r w:rsidR="00207305" w:rsidRPr="0095017E">
        <w:rPr>
          <w:rFonts w:ascii="Times New Roman" w:eastAsia="Calibri" w:hAnsi="Times New Roman" w:cs="Times New Roman"/>
          <w:sz w:val="24"/>
          <w:szCs w:val="24"/>
        </w:rPr>
        <w:t xml:space="preserve"> indywidualnych potrzeb rozwojowych i edukacyjnych oraz możliwości psychofizycznych ucznia: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1)posiadającego orzeczenie o potrzebie kształcenia specjalnego – na podstawie tego orzeczenia oraz ustaleń zawartych w indywidualnym programie edukacyjno-terapeutycznym;</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posiadającego orzeczenie o potrzebie indywidualnego nauczania – na podstawie tego orzeczenia;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3)posiadającego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4)nieposiadającego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 Wymagania edukacyjne mogą być obniżone na wniosek psychologa lub pedagoga szkolnego na określony czas;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5)posiadającego opinię lekarza o ograniczonych możliwościach wykonywania przez ucznia określonych ćwiczeń fizycznych na zajęciach wychowania fizycznego – na podstawie tej opinii</w:t>
      </w:r>
      <w:bookmarkEnd w:id="19"/>
      <w:r w:rsidRPr="0095017E">
        <w:rPr>
          <w:rFonts w:ascii="Times New Roman" w:eastAsia="Calibri" w:hAnsi="Times New Roman" w:cs="Times New Roman"/>
          <w:sz w:val="24"/>
          <w:szCs w:val="24"/>
        </w:rPr>
        <w:t>.</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9</w:t>
      </w:r>
      <w:bookmarkStart w:id="20" w:name="_Hlk100174162"/>
      <w:r w:rsidRPr="0095017E">
        <w:rPr>
          <w:rFonts w:ascii="Times New Roman" w:eastAsia="Univers-PL, 'MS Mincho'" w:hAnsi="Times New Roman" w:cs="Mangal"/>
          <w:kern w:val="3"/>
          <w:sz w:val="24"/>
          <w:szCs w:val="24"/>
          <w:lang w:eastAsia="zh-CN" w:bidi="hi-IN"/>
        </w:rPr>
        <w:t>. Począwszy od klasy IV uczeń otrzymuje promocję do klasy programowo wyższej , jeżeli ze   wszystkich obowiązkowych zajęć edukacyjnych uzyskał roczne pozytywne  roczne oceny klasyfikacyjne z zastrzeżeniem, iż</w:t>
      </w:r>
    </w:p>
    <w:bookmarkEnd w:id="20"/>
    <w:p w:rsidR="00207305" w:rsidRPr="0095017E" w:rsidRDefault="00207305" w:rsidP="0020730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1) 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realizowane w klasie programowo wyższej.</w:t>
      </w:r>
    </w:p>
    <w:p w:rsidR="00207305" w:rsidRPr="0095017E" w:rsidRDefault="008500C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 xml:space="preserve">9. </w:t>
      </w:r>
      <w:r w:rsidR="00207305" w:rsidRPr="0095017E">
        <w:rPr>
          <w:rFonts w:ascii="Times New Roman" w:eastAsia="Univers-PL, 'MS Mincho'" w:hAnsi="Times New Roman" w:cs="Mangal"/>
          <w:kern w:val="3"/>
          <w:sz w:val="24"/>
          <w:szCs w:val="24"/>
          <w:lang w:eastAsia="zh-CN" w:bidi="hi-IN"/>
        </w:rPr>
        <w:t>Począwszy od klasy IV uczeń otrzymuje promocję do klasy programowo wyższej , jeżeli ze   wszystkich obowiązkowych zajęć edukacyjnych uzyskał roczne pozytywne  roczne oceny klasyfikacyjne z zastrzeżeniem, iż</w:t>
      </w:r>
    </w:p>
    <w:p w:rsidR="00207305" w:rsidRPr="0095017E" w:rsidRDefault="00207305" w:rsidP="0020730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1) 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realizowane w klasie programowo wyższej.</w:t>
      </w:r>
    </w:p>
    <w:p w:rsidR="00207305" w:rsidRPr="00207305" w:rsidRDefault="00207305" w:rsidP="00207305">
      <w:pPr>
        <w:widowControl w:val="0"/>
        <w:suppressAutoHyphens/>
        <w:autoSpaceDN w:val="0"/>
        <w:spacing w:after="0" w:line="276" w:lineRule="auto"/>
        <w:textAlignment w:val="baseline"/>
        <w:rPr>
          <w:rFonts w:ascii="Times New Roman" w:eastAsia="Univers-PL, 'MS Mincho'" w:hAnsi="Times New Roman" w:cs="Times New Roman"/>
          <w:strike/>
          <w:kern w:val="3"/>
          <w:sz w:val="24"/>
          <w:szCs w:val="24"/>
          <w:lang w:eastAsia="zh-CN" w:bidi="hi-IN"/>
        </w:rPr>
      </w:pPr>
      <w:r w:rsidRPr="00207305">
        <w:rPr>
          <w:rFonts w:ascii="Times New Roman" w:eastAsia="Univers-PL, 'MS Mincho'" w:hAnsi="Times New Roman" w:cs="Times New Roman"/>
          <w:kern w:val="3"/>
          <w:sz w:val="24"/>
          <w:szCs w:val="24"/>
          <w:lang w:eastAsia="zh-CN" w:bidi="hi-IN"/>
        </w:rPr>
        <w:t xml:space="preserve">- w ust. 10-11 uchylony </w:t>
      </w:r>
    </w:p>
    <w:p w:rsidR="00D07D5F" w:rsidRPr="00207305" w:rsidRDefault="008500C5" w:rsidP="00362B76">
      <w:pPr>
        <w:pStyle w:val="Bezodstpw"/>
        <w:rPr>
          <w:rFonts w:ascii="Times New Roman" w:hAnsi="Times New Roman" w:cs="Times New Roman"/>
          <w:sz w:val="24"/>
          <w:szCs w:val="24"/>
          <w:lang w:eastAsia="pl-PL"/>
        </w:rPr>
      </w:pPr>
      <w:r w:rsidRPr="008500C5">
        <w:rPr>
          <w:rFonts w:ascii="Times" w:eastAsia="Univers-PL, 'MS Mincho'" w:hAnsi="Times" w:cs="Arial"/>
          <w:szCs w:val="20"/>
          <w:lang w:eastAsia="pl-PL"/>
        </w:rPr>
        <w:t>12</w:t>
      </w:r>
      <w:r w:rsidR="003C4590">
        <w:rPr>
          <w:szCs w:val="20"/>
          <w:lang w:eastAsia="pl-PL"/>
        </w:rPr>
        <w:t xml:space="preserve">.  </w:t>
      </w:r>
      <w:r w:rsidRPr="003C4590">
        <w:rPr>
          <w:rFonts w:ascii="Times New Roman" w:hAnsi="Times New Roman" w:cs="Times New Roman"/>
          <w:sz w:val="24"/>
          <w:szCs w:val="24"/>
          <w:lang w:eastAsia="pl-PL"/>
        </w:rPr>
        <w:t xml:space="preserve">Uczeń kończy szkołę, jeżeli w wyniku </w:t>
      </w:r>
      <w:r w:rsidR="00207305">
        <w:rPr>
          <w:rFonts w:ascii="Times New Roman" w:hAnsi="Times New Roman" w:cs="Times New Roman"/>
          <w:sz w:val="24"/>
          <w:szCs w:val="24"/>
          <w:lang w:eastAsia="pl-PL"/>
        </w:rPr>
        <w:t xml:space="preserve">klasyfikacji końcowej otrzymał </w:t>
      </w:r>
      <w:r w:rsidRPr="003C4590">
        <w:rPr>
          <w:rFonts w:ascii="Times New Roman" w:hAnsi="Times New Roman" w:cs="Times New Roman"/>
          <w:sz w:val="24"/>
          <w:szCs w:val="24"/>
          <w:lang w:eastAsia="pl-PL"/>
        </w:rPr>
        <w:t xml:space="preserve">ze wszystkich obowiązkowych zajęć edukacyjnych pozytywne końcowe oceny </w:t>
      </w:r>
      <w:r w:rsidR="00207305">
        <w:rPr>
          <w:rFonts w:ascii="Times New Roman" w:hAnsi="Times New Roman" w:cs="Times New Roman"/>
          <w:sz w:val="24"/>
          <w:szCs w:val="24"/>
          <w:lang w:eastAsia="pl-PL"/>
        </w:rPr>
        <w:t xml:space="preserve"> </w:t>
      </w:r>
      <w:r w:rsidRPr="003C4590">
        <w:rPr>
          <w:rFonts w:ascii="Times New Roman" w:hAnsi="Times New Roman" w:cs="Times New Roman"/>
          <w:sz w:val="24"/>
          <w:szCs w:val="24"/>
          <w:lang w:eastAsia="pl-PL"/>
        </w:rPr>
        <w:t xml:space="preserve">klasyfikacyjne, i przystąpił do sprawdzianu ośmioklasisty, </w:t>
      </w:r>
      <w:r w:rsidRPr="003C4590">
        <w:rPr>
          <w:rFonts w:ascii="Times New Roman" w:hAnsi="Times New Roman" w:cs="Times New Roman"/>
          <w:sz w:val="24"/>
          <w:szCs w:val="24"/>
          <w:lang w:eastAsia="pl-PL"/>
        </w:rPr>
        <w:br/>
      </w:r>
      <w:r w:rsidR="003C4590">
        <w:rPr>
          <w:rFonts w:ascii="Times New Roman" w:eastAsia="Univers-PL, 'MS Mincho'" w:hAnsi="Times New Roman" w:cs="Mangal"/>
          <w:kern w:val="3"/>
          <w:sz w:val="24"/>
          <w:szCs w:val="24"/>
          <w:lang w:eastAsia="zh-CN" w:bidi="hi-IN"/>
        </w:rPr>
        <w:t>13.</w:t>
      </w:r>
      <w:r w:rsidRPr="008500C5">
        <w:rPr>
          <w:rFonts w:ascii="Times New Roman" w:eastAsia="Univers-PL, 'MS Mincho'" w:hAnsi="Times New Roman" w:cs="Mangal"/>
          <w:kern w:val="3"/>
          <w:sz w:val="24"/>
          <w:szCs w:val="24"/>
          <w:lang w:eastAsia="zh-CN" w:bidi="hi-IN"/>
        </w:rPr>
        <w:t xml:space="preserve">Uczeń kończy szkołę podstawową, z wyróżnieniem, jeżeli w wyniku klasyfikacji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 xml:space="preserve">końcowej, uzyskał z obowiązkowych zajęć edukacyjnych średnią  ocen co najmniej 4,75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oraz co najmniej bardzo dobrą ocenę zachowania.</w:t>
      </w:r>
    </w:p>
    <w:p w:rsidR="00CE0416" w:rsidRDefault="00CE0416" w:rsidP="00362B76">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p>
    <w:p w:rsidR="00CE0416" w:rsidRPr="00466763" w:rsidRDefault="00CE0416" w:rsidP="00CE0416">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466763">
        <w:rPr>
          <w:rFonts w:ascii="Times New Roman" w:eastAsia="Univers-PL, 'MS Mincho'" w:hAnsi="Times New Roman" w:cs="Mangal"/>
          <w:kern w:val="3"/>
          <w:sz w:val="24"/>
          <w:szCs w:val="24"/>
          <w:lang w:eastAsia="zh-CN" w:bidi="hi-IN"/>
        </w:rPr>
        <w:t xml:space="preserve">                                                          </w:t>
      </w:r>
      <w:r w:rsidR="00DC29F8">
        <w:rPr>
          <w:rFonts w:ascii="Times New Roman" w:eastAsia="Univers-PL, 'MS Mincho'" w:hAnsi="Times New Roman" w:cs="Mangal"/>
          <w:kern w:val="3"/>
          <w:sz w:val="24"/>
          <w:szCs w:val="24"/>
          <w:lang w:eastAsia="zh-CN" w:bidi="hi-IN"/>
        </w:rPr>
        <w:t xml:space="preserve">     </w:t>
      </w:r>
      <w:r w:rsidRPr="00466763">
        <w:rPr>
          <w:rFonts w:ascii="Times New Roman" w:eastAsia="Univers-PL, 'MS Mincho'" w:hAnsi="Times New Roman" w:cs="Mangal"/>
          <w:kern w:val="3"/>
          <w:sz w:val="24"/>
          <w:szCs w:val="24"/>
          <w:lang w:eastAsia="zh-CN" w:bidi="hi-IN"/>
        </w:rPr>
        <w:t xml:space="preserve">  </w:t>
      </w:r>
      <w:r w:rsidRPr="00466763">
        <w:rPr>
          <w:rFonts w:ascii="Times New Roman" w:eastAsia="SimSun" w:hAnsi="Times New Roman" w:cs="Mangal"/>
          <w:b/>
          <w:kern w:val="3"/>
          <w:sz w:val="24"/>
          <w:szCs w:val="24"/>
          <w:lang w:eastAsia="zh-CN" w:bidi="hi-IN"/>
        </w:rPr>
        <w:t>§ 49a</w:t>
      </w: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5F01BE" w:rsidRDefault="00CE0416"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r w:rsidRPr="00466763">
        <w:rPr>
          <w:rFonts w:ascii="Times New Roman" w:eastAsia="SimSun" w:hAnsi="Times New Roman" w:cs="Lucida Sans"/>
          <w:b/>
          <w:kern w:val="3"/>
          <w:sz w:val="24"/>
          <w:szCs w:val="24"/>
          <w:lang w:eastAsia="zh-CN" w:bidi="hi-IN"/>
        </w:rPr>
        <w:lastRenderedPageBreak/>
        <w:t xml:space="preserve">Ocenianie wiadomości, umiejętności oraz zachowania uczniów </w:t>
      </w:r>
      <w:r w:rsidR="005F01BE">
        <w:rPr>
          <w:rFonts w:ascii="Times New Roman" w:eastAsia="SimSun" w:hAnsi="Times New Roman" w:cs="Lucida Sans"/>
          <w:b/>
          <w:kern w:val="3"/>
          <w:sz w:val="24"/>
          <w:szCs w:val="24"/>
          <w:lang w:eastAsia="zh-CN" w:bidi="hi-IN"/>
        </w:rPr>
        <w:t xml:space="preserve"> </w:t>
      </w:r>
      <w:r w:rsidR="00D0110A" w:rsidRPr="00466763">
        <w:rPr>
          <w:rFonts w:ascii="Times New Roman" w:eastAsia="SimSun" w:hAnsi="Times New Roman" w:cs="Lucida Sans"/>
          <w:b/>
          <w:kern w:val="3"/>
          <w:sz w:val="24"/>
          <w:szCs w:val="24"/>
          <w:lang w:eastAsia="zh-CN" w:bidi="hi-IN"/>
        </w:rPr>
        <w:t>z niepełnosprawnością  intelektualną</w:t>
      </w:r>
    </w:p>
    <w:p w:rsidR="00DC29F8" w:rsidRDefault="00DC29F8"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p>
    <w:p w:rsidR="009859B2" w:rsidRPr="00014435" w:rsidRDefault="005F01BE" w:rsidP="009859B2">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1.</w:t>
      </w:r>
      <w:r w:rsidR="009859B2" w:rsidRPr="009859B2">
        <w:rPr>
          <w:rFonts w:ascii="Times New Roman" w:eastAsia="SimSun" w:hAnsi="Times New Roman" w:cs="Times New Roman"/>
          <w:kern w:val="3"/>
          <w:sz w:val="24"/>
          <w:szCs w:val="24"/>
          <w:lang w:eastAsia="zh-CN" w:bidi="hi-IN"/>
        </w:rPr>
        <w:t xml:space="preserve"> </w:t>
      </w:r>
      <w:r w:rsidR="009859B2" w:rsidRPr="00014435">
        <w:rPr>
          <w:rFonts w:ascii="Times New Roman" w:eastAsia="SimSun" w:hAnsi="Times New Roman" w:cs="Times New Roman"/>
          <w:kern w:val="3"/>
          <w:sz w:val="24"/>
          <w:szCs w:val="24"/>
          <w:lang w:eastAsia="zh-CN" w:bidi="hi-IN"/>
        </w:rPr>
        <w:t xml:space="preserve">Na każdym etapie edukacji uczniów </w:t>
      </w:r>
      <w:r w:rsidR="009859B2" w:rsidRPr="009859B2">
        <w:rPr>
          <w:rFonts w:ascii="Times New Roman" w:eastAsia="SimSun" w:hAnsi="Times New Roman" w:cs="Times New Roman"/>
          <w:kern w:val="3"/>
          <w:sz w:val="24"/>
          <w:szCs w:val="24"/>
          <w:lang w:eastAsia="zh-CN" w:bidi="hi-IN"/>
        </w:rPr>
        <w:t xml:space="preserve">z niepełnosprawnością intelektualną w stopniu lekkim </w:t>
      </w:r>
      <w:r w:rsidR="009859B2" w:rsidRPr="00014435">
        <w:rPr>
          <w:rFonts w:ascii="Times New Roman" w:eastAsia="SimSun" w:hAnsi="Times New Roman" w:cs="Times New Roman"/>
          <w:kern w:val="3"/>
          <w:sz w:val="24"/>
          <w:szCs w:val="24"/>
          <w:lang w:eastAsia="zh-CN" w:bidi="hi-IN"/>
        </w:rPr>
        <w:t xml:space="preserve"> obowiązuje taka sama podstawa programowa kształcenia ogólnego jak dla uczniów z normą intelektualną.</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2.Nauczyciele mają obowiązek indywidualizować proces kształcenia w formach i metodach, dostosowując je do indywidualnych potrzeb rozwojowych i edukacyjnych oraz posiadanych predyspozycji psychofizycznych niepełnosprawnego ucznia.</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3.Dostosowanie treści nie może oznaczać pomijania haseł programowych, tylko ewentualne realizowania ich na poziomie wymagań koniecznych lub podstawowych.</w:t>
      </w:r>
    </w:p>
    <w:p w:rsidR="005F01BE" w:rsidRDefault="005F01BE"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4.Oceny śródroczne i roczne oceny klasyfikacyjne ucznia klas I-III z niepełnosprawnością intelektualną w stopniu lekkim są  ocenami opisowymi., zaś dla uczniów klas IV-VIII są ocenami cyfrowymi.</w:t>
      </w:r>
    </w:p>
    <w:p w:rsidR="00D0110A" w:rsidRPr="00466763" w:rsidRDefault="00DC29F8"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r w:rsidR="00D0110A" w:rsidRPr="00466763">
        <w:rPr>
          <w:rFonts w:ascii="Times New Roman" w:eastAsia="SimSun" w:hAnsi="Times New Roman" w:cs="Times New Roman"/>
          <w:kern w:val="3"/>
          <w:sz w:val="24"/>
          <w:szCs w:val="24"/>
          <w:lang w:eastAsia="zh-CN" w:bidi="hi-IN"/>
        </w:rPr>
        <w:t>. W przypadku uczniów posiadających orzeczenie o potrzebie kształcenia specjalnego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wydane ze względu na niepełnosprawność intelektualną w stopniu umiarkowanym lub</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znacznym klasyfikacji śródrocznej i rocznej dokonuje się z uwzględnieniem ustaleń</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zawartych w indywidualnym programie edukacyjno-terapeutycznym.</w:t>
      </w:r>
    </w:p>
    <w:p w:rsidR="00D07D5F" w:rsidRDefault="00DC29F8" w:rsidP="005F01BE">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Pr>
          <w:rFonts w:ascii="Times New Roman" w:eastAsia="SimSun" w:hAnsi="Times New Roman" w:cs="Times New Roman"/>
          <w:kern w:val="3"/>
          <w:sz w:val="24"/>
          <w:szCs w:val="24"/>
          <w:lang w:eastAsia="zh-CN" w:bidi="hi-IN"/>
        </w:rPr>
        <w:t>6</w:t>
      </w:r>
      <w:r w:rsidR="00D0110A" w:rsidRPr="00466763">
        <w:rPr>
          <w:rFonts w:ascii="Times New Roman" w:eastAsia="SimSun" w:hAnsi="Times New Roman" w:cs="Times New Roman"/>
          <w:kern w:val="3"/>
          <w:sz w:val="24"/>
          <w:szCs w:val="24"/>
          <w:lang w:eastAsia="zh-CN" w:bidi="hi-IN"/>
        </w:rPr>
        <w:t>.</w:t>
      </w:r>
      <w:r w:rsidR="00D0110A" w:rsidRPr="00466763">
        <w:rPr>
          <w:rFonts w:ascii="Times New Roman" w:eastAsia="SimSun" w:hAnsi="Times New Roman" w:cs="Lucida Sans"/>
          <w:kern w:val="3"/>
          <w:sz w:val="24"/>
          <w:szCs w:val="24"/>
          <w:lang w:eastAsia="pl-PL"/>
        </w:rPr>
        <w:t xml:space="preserve"> Organizacja jego nauczania oparta jest na odrębnej podstawie programowej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(podstawa programowa kształcenia ogólnego dla uczniów z niepełnosprawnością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intelektualną w stopniu umiarkowanym lub znacznym). </w:t>
      </w:r>
      <w:r w:rsidR="00D0110A" w:rsidRPr="00466763">
        <w:rPr>
          <w:rFonts w:ascii="Times New Roman" w:eastAsia="SimSun" w:hAnsi="Times New Roman" w:cs="Times New Roman"/>
          <w:kern w:val="3"/>
          <w:sz w:val="24"/>
          <w:szCs w:val="24"/>
          <w:lang w:eastAsia="pl-PL"/>
        </w:rPr>
        <w:br/>
      </w:r>
      <w:r>
        <w:rPr>
          <w:rFonts w:ascii="Times New Roman" w:eastAsia="SimSun" w:hAnsi="Times New Roman" w:cs="Times New Roman"/>
          <w:kern w:val="3"/>
          <w:sz w:val="24"/>
          <w:szCs w:val="24"/>
          <w:lang w:eastAsia="zh-CN" w:bidi="hi-IN"/>
        </w:rPr>
        <w:t>7</w:t>
      </w:r>
      <w:r w:rsidR="00D0110A" w:rsidRPr="00466763">
        <w:rPr>
          <w:rFonts w:ascii="Times New Roman" w:eastAsia="SimSun" w:hAnsi="Times New Roman" w:cs="Times New Roman"/>
          <w:kern w:val="3"/>
          <w:sz w:val="24"/>
          <w:szCs w:val="24"/>
          <w:lang w:eastAsia="zh-CN" w:bidi="hi-IN"/>
        </w:rPr>
        <w:t>. Oceny bieżące oraz śródroczne, roczne i końcowe oceny klasyfikacyjne z obowiązkowych</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i dodatkowych zajęć edukacyjnych, a także śródroczne i roczne oceny klasyfikacyjne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zachowania są ocenami opisowymi.</w:t>
      </w:r>
      <w:r w:rsidR="00D0110A" w:rsidRPr="00466763">
        <w:rPr>
          <w:rFonts w:ascii="Times New Roman" w:eastAsia="SimSun" w:hAnsi="Times New Roman" w:cs="Lucida Sans"/>
          <w:kern w:val="3"/>
          <w:sz w:val="24"/>
          <w:szCs w:val="24"/>
          <w:lang w:eastAsia="zh-CN" w:bidi="hi-IN"/>
        </w:rPr>
        <w:br/>
      </w:r>
      <w:r>
        <w:rPr>
          <w:rFonts w:ascii="Times New Roman" w:eastAsia="SimSun" w:hAnsi="Times New Roman" w:cs="Times New Roman"/>
          <w:kern w:val="3"/>
          <w:sz w:val="24"/>
          <w:szCs w:val="24"/>
          <w:lang w:eastAsia="zh-CN" w:bidi="hi-IN"/>
        </w:rPr>
        <w:t>8</w:t>
      </w:r>
      <w:r w:rsidR="00D0110A" w:rsidRPr="00466763">
        <w:rPr>
          <w:rFonts w:ascii="Times New Roman" w:eastAsia="SimSun" w:hAnsi="Times New Roman" w:cs="Times New Roman"/>
          <w:kern w:val="3"/>
          <w:sz w:val="24"/>
          <w:szCs w:val="24"/>
          <w:lang w:eastAsia="zh-CN" w:bidi="hi-IN"/>
        </w:rPr>
        <w:t>. Śródroczna i roczna opisowa ocena klasyfikacyjna z zajęć edukacyjnych uwzględnia</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poziom i postępy w opanowaniu przez ucznia wiadomości i umiejętności w stosunku do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odpowiednio wymagań i efektów kształcenia dla danego etapu edukacyjnego oraz wskazuje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potrzeby rozwojowe i edukacyjne ucznia związane z przezwyciężaniem trudności w nauce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lub rozwijaniem uzdolnień.</w:t>
      </w:r>
      <w:r w:rsidR="00D0110A" w:rsidRPr="00466763">
        <w:rPr>
          <w:rFonts w:ascii="Times New Roman" w:eastAsia="SimSun" w:hAnsi="Times New Roman" w:cs="Lucida Sans"/>
          <w:kern w:val="3"/>
          <w:sz w:val="24"/>
          <w:szCs w:val="24"/>
          <w:lang w:eastAsia="zh-CN" w:bidi="hi-IN"/>
        </w:rPr>
        <w:br/>
      </w:r>
    </w:p>
    <w:p w:rsid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w:t>
      </w:r>
      <w:r w:rsidR="00E638B4">
        <w:rPr>
          <w:rFonts w:ascii="Times New Roman" w:eastAsia="SimSun" w:hAnsi="Times New Roman" w:cs="Mangal"/>
          <w:b/>
          <w:kern w:val="3"/>
          <w:sz w:val="24"/>
          <w:szCs w:val="24"/>
          <w:lang w:eastAsia="zh-CN" w:bidi="hi-IN"/>
        </w:rPr>
        <w:t xml:space="preserve"> 50</w:t>
      </w:r>
    </w:p>
    <w:p w:rsidR="002F0AB5" w:rsidRP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Zasady przeprowadzania sprawdzianów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Szkole Podstawowe im. Jana Pawła II Psarach obowiązują następujące formy sprawdzania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prace klasowe na jednej lub dwóch godzinach lekcyjnych obejmujące treść całego </w:t>
      </w:r>
      <w:r w:rsidRPr="008500C5">
        <w:rPr>
          <w:rFonts w:ascii="Times New Roman" w:eastAsia="SimSun" w:hAnsi="Times New Roman" w:cs="Mangal"/>
          <w:kern w:val="3"/>
          <w:sz w:val="24"/>
          <w:szCs w:val="24"/>
          <w:lang w:eastAsia="zh-CN" w:bidi="hi-IN"/>
        </w:rPr>
        <w:tab/>
        <w:t xml:space="preserve">   działu (lub dużą część działu),</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dyktanda, </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testy,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kartkówki,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prace domowe,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zadania i ćwiczenia wykonywane przez uczniów podczas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7) sprawdziany,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8)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9) prace w zespole,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10) testy sprawnościowe,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11) prace plastyczne i techniczne,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12) działalność muzyczna,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13) wykonanie pomocy dydaktycznej,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ab/>
        <w:t>14) gromadzenie materiałów do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15) udział w konkursach,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16) aktywność na zajęciach edukacyjnych,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17) projekty uczniowskie,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18) wyniki badań nauczania (wewnętrzne i zewnętrzne).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W pracy pisemnej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zrozumienie tematu (zgodność treści pracy z tematem),</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znajomość opisywanych zagadnień (poprawny i wyczerpujący dobór materiału lekturowego),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3) sposób prezentacji (spójność i logiczność wypowiedzi, bogate słownictwo), </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konstrukcja pracy i jej forma graficzna (czytelność pisma, estetyczny wygląd  pracy)</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Wypowiedzi ustne to: udział i przygotowanie ucznia do zajęć oraz spójna odpowiedź na pytania nauczyciela. W wypowiedzi ustnej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znajomość zagadnienia,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samodzielność wypowiedzi,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kultura języka,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4) precyzja, jasność, oryginalność ujęcia tematu.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Ocenę za pracę w grupie może otrzymać uczeń indywidualnie lub cały zespół. Ocenie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podlegają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planowanie i organizacja pracy grupowej,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2) efektywne współdziałanie,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wywiązywanie się z powierzonych ról,</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4) rozwiązywanie problemów w sposób twórczy. </w:t>
      </w:r>
    </w:p>
    <w:p w:rsidR="00207305" w:rsidRPr="0095017E" w:rsidRDefault="006B4A87" w:rsidP="00207305">
      <w:pPr>
        <w:spacing w:after="0" w:line="276"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5</w:t>
      </w:r>
      <w:r w:rsidRPr="0095017E">
        <w:rPr>
          <w:rFonts w:ascii="Times New Roman" w:eastAsia="Times New Roman" w:hAnsi="Times New Roman" w:cs="Times New Roman"/>
          <w:sz w:val="24"/>
          <w:szCs w:val="24"/>
          <w:lang w:eastAsia="pl-PL"/>
        </w:rPr>
        <w:t xml:space="preserve">. </w:t>
      </w:r>
      <w:bookmarkStart w:id="21" w:name="_Hlk96448727"/>
      <w:bookmarkStart w:id="22" w:name="_Hlk97885770"/>
      <w:bookmarkStart w:id="23" w:name="_Hlk93098874"/>
      <w:bookmarkStart w:id="24" w:name="_Hlk99295824"/>
      <w:bookmarkStart w:id="25" w:name="_Hlk100175101"/>
      <w:r w:rsidR="00207305" w:rsidRPr="0095017E">
        <w:rPr>
          <w:rFonts w:ascii="Times New Roman" w:eastAsia="Calibri" w:hAnsi="Times New Roman" w:cs="Times New Roman"/>
          <w:sz w:val="24"/>
          <w:szCs w:val="24"/>
        </w:rPr>
        <w:t xml:space="preserve"> Ocena osiągnięć edukacyjnych ucznia uwzględnia: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 umiejętności;</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2)  wiadomości – znajomość faktów i rozumienie pojęć;</w:t>
      </w:r>
    </w:p>
    <w:p w:rsidR="00207305" w:rsidRPr="0095017E" w:rsidRDefault="00207305" w:rsidP="00207305">
      <w:pPr>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3) wykorzystanie wiedzy w sytuacjach typowych i nowych, np. nauka zdalna;</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a)zdjęcia lub filmiki z wykonanych zadań,</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b)rozmowy telefoniczne, </w:t>
      </w:r>
      <w:proofErr w:type="spellStart"/>
      <w:r w:rsidRPr="0095017E">
        <w:rPr>
          <w:rFonts w:ascii="Times New Roman" w:eastAsia="Times New Roman" w:hAnsi="Times New Roman" w:cs="Times New Roman"/>
          <w:sz w:val="24"/>
          <w:szCs w:val="24"/>
          <w:lang w:eastAsia="pl-PL"/>
        </w:rPr>
        <w:t>videokonferencje</w:t>
      </w:r>
      <w:proofErr w:type="spellEnd"/>
      <w:r w:rsidRPr="0095017E">
        <w:rPr>
          <w:rFonts w:ascii="Times New Roman" w:eastAsia="Times New Roman" w:hAnsi="Times New Roman" w:cs="Times New Roman"/>
          <w:sz w:val="24"/>
          <w:szCs w:val="24"/>
          <w:lang w:eastAsia="pl-PL"/>
        </w:rPr>
        <w:t xml:space="preserve">, </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c)komunikację za pomocą dostępnych komunikatorów np. Messenger,</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d)karty  pracy, notatki, testy, kartkówki, sprawdziany odesłane  przez pocztę elektroniczną, sprawdziany online.</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4) stosowanie języka przedmiotu;</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5) umiejętność interpretacji i uzasadnienia;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6) sposób prowadzenia rozumowania;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7) rozwiązywanie problemów i zadań;</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8) stosowanie wiedzy w sytuacjach praktycznych;</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9) aktywność na lekcji;</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10) pracę w grupach;</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11) wkład pracy ucznia</w:t>
      </w:r>
      <w:bookmarkEnd w:id="21"/>
      <w:bookmarkEnd w:id="22"/>
      <w:bookmarkEnd w:id="23"/>
      <w:r w:rsidRPr="0095017E">
        <w:rPr>
          <w:rFonts w:ascii="Times New Roman" w:eastAsia="Calibri" w:hAnsi="Times New Roman" w:cs="Times New Roman"/>
          <w:sz w:val="24"/>
          <w:szCs w:val="24"/>
        </w:rPr>
        <w:t>;</w:t>
      </w:r>
      <w:bookmarkEnd w:id="24"/>
      <w:bookmarkEnd w:id="25"/>
    </w:p>
    <w:p w:rsidR="00207305" w:rsidRPr="0095017E" w:rsidRDefault="006B4A87"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Times New Roman" w:hAnsi="Times New Roman" w:cs="Times New Roman"/>
          <w:sz w:val="24"/>
          <w:szCs w:val="24"/>
          <w:lang w:eastAsia="pl-PL"/>
        </w:rPr>
        <w:t xml:space="preserve">6. </w:t>
      </w:r>
      <w:r w:rsidR="00207305" w:rsidRPr="0095017E">
        <w:rPr>
          <w:rFonts w:ascii="Times New Roman" w:eastAsia="SimSun" w:hAnsi="Times New Roman" w:cs="Mangal"/>
          <w:kern w:val="3"/>
          <w:sz w:val="24"/>
          <w:szCs w:val="24"/>
          <w:lang w:eastAsia="zh-CN" w:bidi="hi-IN"/>
        </w:rPr>
        <w:t>Zasady przeprowadzania oceniania sprawdzianów wiedzy i umiejętności:</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1)ilość i jakość form sprawdzania wiedzy i umiejętności uzależniona jest od specyfiki przedmiotu oraz ilości godzin lekcyjnych w tygodniu, przy czym obowiązuje zasada:</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a) 1 godz. tygodniowo – minimum trzy oceny,</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b) 2 godz. tygodniowo – minimum cztery oceny,</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c) 3 godz. tygodniowo – minimum pięć ocen,</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d) 4 i więcej godz. tyg. – minimum sześć ocen.</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2) ocenianie wiedzy i umiejętności ucznia powinno być dokonywane systematycznie,</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strike/>
          <w:kern w:val="3"/>
          <w:sz w:val="24"/>
          <w:szCs w:val="21"/>
          <w:lang w:eastAsia="zh-CN" w:bidi="hi-IN"/>
        </w:rPr>
      </w:pPr>
      <w:r w:rsidRPr="0095017E">
        <w:rPr>
          <w:rFonts w:ascii="Times New Roman" w:eastAsia="SimSun" w:hAnsi="Times New Roman" w:cs="Mangal"/>
          <w:kern w:val="3"/>
          <w:sz w:val="24"/>
          <w:szCs w:val="21"/>
          <w:lang w:eastAsia="zh-CN" w:bidi="hi-IN"/>
        </w:rPr>
        <w:lastRenderedPageBreak/>
        <w:t>w różnych formach, w warunkach zapewniających obiektywność oceny;</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3) oceny są jawne i na życzenie ucznia, bądź rodzica winny zostać krótko umotywowane;</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4) w sprawdzianach ocenianych punktowo i obejmujących większy obszar materiały, o wyższym stopniu trudności, uczeń powinien uzyskać na ocenę:</w:t>
      </w:r>
    </w:p>
    <w:p w:rsidR="00207305" w:rsidRPr="0095017E" w:rsidRDefault="00207305" w:rsidP="00207305">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t>
      </w:r>
      <w:proofErr w:type="spellStart"/>
      <w:r w:rsidRPr="0095017E">
        <w:rPr>
          <w:rFonts w:ascii="Times New Roman" w:eastAsia="SimSun" w:hAnsi="Times New Roman" w:cs="Mangal"/>
          <w:kern w:val="3"/>
          <w:sz w:val="24"/>
          <w:szCs w:val="24"/>
          <w:lang w:eastAsia="zh-CN" w:bidi="hi-IN"/>
        </w:rPr>
        <w:t>a.celującą</w:t>
      </w:r>
      <w:proofErr w:type="spellEnd"/>
      <w:r w:rsidRPr="0095017E">
        <w:rPr>
          <w:rFonts w:ascii="Times New Roman" w:eastAsia="SimSun" w:hAnsi="Times New Roman" w:cs="Mangal"/>
          <w:kern w:val="3"/>
          <w:sz w:val="24"/>
          <w:szCs w:val="24"/>
          <w:lang w:eastAsia="zh-CN" w:bidi="hi-IN"/>
        </w:rPr>
        <w:t xml:space="preserve"> – 100 – 97 % ogólnej liczby punktów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bardzo dobrą  -  96 – 90 %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dobrą – 89 – 75 %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dostateczną – 74 – 50 %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 dopuszczającą 49 – 25 %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f. niedostateczną 24 – 0 %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5)każdy sprawdzian z partii materiału przekraczającej trzy jednostki lekcyjne powinien być zapowiedziany z tygodniowym wyprzedzeniem i wpisany do dziennika lekcyjnego,</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6)liczba sprawdzianów nie może być większa niż jeden w ciągu dnia i trzy w ciągu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tygodni, za zgodą uczniów można zwiększyć liczbę sprawdzianów;</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7)kartkówki z trzech ostatnich jednostek lekcyjnych nie muszą być zapowiadane,  8)nauczyciel zapowiadając sprawdzian powinien określić zakres materiału i wpisać go do dziennika elektronicznego;</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1"/>
          <w:lang w:eastAsia="zh-CN" w:bidi="hi-IN"/>
        </w:rPr>
        <w:t xml:space="preserve"> 9)sprawdzian powinien zostać oceniony w ciągu 2 tygodni i udostępniony uczniom do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wglądu; w przypadku wypracowania z j. polskiego termin ten wynosi 3 tygodnie;</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4"/>
          <w:lang w:eastAsia="zh-CN" w:bidi="hi-IN"/>
        </w:rPr>
        <w:t xml:space="preserve">10) uczeń jest zobowiązany do obecności na zapowiadanych sprawdzianach; jedynie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choroba lub inna ważna  sprawa losowa może usprawiedliwiać jego nieobecność (podstawą jest usprawiedliwienie rodziców);</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11)uczeń, któremu usprawiedliwiono nieobecność na  sprawdzianie winien zaliczyć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zaległy sprawdzian w formie i terminie uzgodnionym z nauczycielem;</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12) </w:t>
      </w:r>
      <w:r w:rsidRPr="0095017E">
        <w:rPr>
          <w:rFonts w:ascii="Times New Roman" w:eastAsia="SimSun" w:hAnsi="Times New Roman" w:cs="Mangal"/>
          <w:kern w:val="3"/>
          <w:sz w:val="24"/>
          <w:szCs w:val="21"/>
          <w:lang w:eastAsia="zh-CN" w:bidi="hi-IN"/>
        </w:rPr>
        <w:t>ilość i jakość form sprawdzania wiedzy i umiejętności uzależniona jest od specyfiki przedmiotu oraz ilości godzin lekcyjnych w tygodniu, przy czym obowiązuje zasada, że powinny to być co najmniej 3 różne formy i co za tym idzie trzy oceny;</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13)wszystkie pisemne formy sprawdzania wiedzy i umiejętności są archiwizowane na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okres 1 roku ( od września do września następnego roku szkolnego) przez nauczyciela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uczącego danego przedmiotu i na prośbę ucznia lub rodzica udostępniany w czasie    bieżących kontaktów;</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14)rodzice są powiadamiani o osiągnięciach dziecka w czasie spotkań z wychowawcą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4 razy w roku ( do końca września, do końca listopada, do końca stycznia oraz do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końca kwietnia) oraz podczas konsultacji z nauczycielami przedmiotów według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potrzeb rodzica;</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15)uczeń i jego rodzice powinni zostać poinformowani o przewidywanych dla ucznia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ocenach klasyfikacyjnych i rocznych) w tym ocenach  niedostatecznych oraz ocenach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zachowania w terminie i trybie przedstawionym w  paragrafie 45;</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16) uczeń ma prawo do poprawiania każdej oceny bieżącej z pracy pisemnej ustalając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termin i sposób z nauczycielem, ale nie później niż w ciągu tygodnia. Poprawiona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ocena odnotowana jest w dzienniku w osobnej </w:t>
      </w:r>
      <w:bookmarkStart w:id="26" w:name="_Hlk99295875"/>
      <w:r w:rsidRPr="0095017E">
        <w:rPr>
          <w:rFonts w:ascii="Times New Roman" w:eastAsia="SimSun" w:hAnsi="Times New Roman" w:cs="Mangal"/>
          <w:kern w:val="3"/>
          <w:sz w:val="24"/>
          <w:szCs w:val="21"/>
          <w:lang w:eastAsia="zh-CN" w:bidi="hi-IN"/>
        </w:rPr>
        <w:t>rubryce;</w:t>
      </w:r>
    </w:p>
    <w:p w:rsidR="00207305" w:rsidRPr="0095017E" w:rsidRDefault="00207305" w:rsidP="00207305">
      <w:pPr>
        <w:autoSpaceDE w:val="0"/>
        <w:autoSpaceDN w:val="0"/>
        <w:adjustRightInd w:val="0"/>
        <w:spacing w:after="44" w:line="240" w:lineRule="auto"/>
        <w:rPr>
          <w:rFonts w:ascii="Times New Roman" w:eastAsia="Calibri" w:hAnsi="Times New Roman" w:cs="Times New Roman"/>
          <w:sz w:val="24"/>
          <w:szCs w:val="24"/>
        </w:rPr>
      </w:pPr>
      <w:bookmarkStart w:id="27" w:name="_Hlk99295961"/>
      <w:bookmarkEnd w:id="26"/>
      <w:r w:rsidRPr="0095017E">
        <w:rPr>
          <w:rFonts w:ascii="Times New Roman" w:eastAsia="Calibri" w:hAnsi="Times New Roman" w:cs="Times New Roman"/>
          <w:sz w:val="24"/>
          <w:szCs w:val="24"/>
        </w:rPr>
        <w:t>17) podczas poprawy oceny obowiązuje ten sam zakres materiału. Poprawa odbywa się jednokrotnie;</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18)  szczegółowe warunki poprawy ocen przedstawiają nauczyciele na początku roku szkolnego zgodnie z § 44.</w:t>
      </w:r>
    </w:p>
    <w:bookmarkEnd w:id="27"/>
    <w:p w:rsidR="00207305" w:rsidRPr="00207305" w:rsidRDefault="00207305" w:rsidP="00207305">
      <w:pPr>
        <w:widowControl w:val="0"/>
        <w:suppressAutoHyphens/>
        <w:overflowPunct w:val="0"/>
        <w:autoSpaceDE w:val="0"/>
        <w:autoSpaceDN w:val="0"/>
        <w:spacing w:after="0" w:line="276" w:lineRule="auto"/>
        <w:rPr>
          <w:rFonts w:ascii="Times New Roman" w:eastAsia="SimSun" w:hAnsi="Times New Roman" w:cs="Times New Roman"/>
          <w:kern w:val="3"/>
          <w:sz w:val="24"/>
          <w:szCs w:val="24"/>
          <w:lang w:eastAsia="zh-CN" w:bidi="hi-IN"/>
        </w:rPr>
      </w:pPr>
    </w:p>
    <w:p w:rsidR="0022732A" w:rsidRPr="002F0AB5" w:rsidRDefault="00E638B4" w:rsidP="00207305">
      <w:pPr>
        <w:autoSpaceDN w:val="0"/>
        <w:spacing w:before="100" w:after="10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51</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Śródroczna i roczna ocena klasyfikacyjna zachowania uwzględnia w szczególności: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wywiązywanie się z obowiązków ucznia,</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lastRenderedPageBreak/>
        <w:t>2) postępowanie zgodne z dobrem społeczności szkolnej,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dbałość o honor i tradycje szkoły,</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dbałość o piękno mowy ojczystej,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5) dbałość o bezpieczeństwo i zdrowie własne oraz innych osób,</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6) godne, kulturalne zachowanie się w szkole i poza nią,</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7) okazywanie szacunku innym osobom.</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W klasach I–III śródroczne i roczne oceny klasyfikacyjne zachowania są ocenami opisowymi.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Śródroczną i roczną ocenę klasyfikacyjną zachowania począwszy od klasy IV szkoły podstawowej ustala się wg następującej skali: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wzorowe,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bardzo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poprawne,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5) nieodpowiednie,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6) naganne.</w:t>
      </w:r>
    </w:p>
    <w:p w:rsidR="0022732A" w:rsidRPr="0022732A" w:rsidRDefault="0022732A" w:rsidP="0022732A">
      <w:pPr>
        <w:spacing w:before="120" w:after="0" w:line="240" w:lineRule="auto"/>
        <w:ind w:left="284" w:hanging="284"/>
        <w:jc w:val="both"/>
        <w:rPr>
          <w:rFonts w:ascii="Times New Roman" w:eastAsia="Times New Roman" w:hAnsi="Times New Roman" w:cs="Times New Roman"/>
          <w:b/>
          <w:bCs/>
          <w:color w:val="FF0000"/>
          <w:sz w:val="24"/>
          <w:szCs w:val="24"/>
          <w:lang w:eastAsia="pl-PL"/>
        </w:rPr>
      </w:pPr>
    </w:p>
    <w:p w:rsidR="00207305" w:rsidRPr="00207305" w:rsidRDefault="00207305" w:rsidP="00207305">
      <w:pPr>
        <w:suppressAutoHyphens/>
        <w:spacing w:after="0" w:line="240" w:lineRule="auto"/>
        <w:ind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4a.   WYWIĄZYWANIE SIĘ Z OBOWIĄZKÓW UCZNIA:</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 4 pkt.- bierze aktywny udział lekcjach, uczestniczy w zajęciach pozalekcyjnych, zawsze odrabia zadania domowe, zawsze dotrzymuje ustalonych terminów (zwrot książek do biblioteki, sprawdzianów, przekazywanie usprawiedliwień itp.),</w:t>
      </w:r>
      <w:r w:rsidRPr="00207305">
        <w:rPr>
          <w:rFonts w:ascii="Times New Roman" w:eastAsia="Times New Roman" w:hAnsi="Times New Roman" w:cs="Times New Roman"/>
          <w:sz w:val="24"/>
          <w:szCs w:val="28"/>
          <w:lang w:val="pl" w:eastAsia="ar-SA"/>
        </w:rPr>
        <w:t xml:space="preserve"> nie ma nieusprawiedliwionych nieobecności i spóźnień.</w:t>
      </w:r>
      <w:r w:rsidRPr="00207305">
        <w:rPr>
          <w:rFonts w:ascii="Times New Roman" w:eastAsia="Times New Roman" w:hAnsi="Times New Roman" w:cs="Times New Roman"/>
          <w:b/>
          <w:bCs/>
          <w:sz w:val="24"/>
          <w:szCs w:val="28"/>
          <w:lang w:val="pl" w:eastAsia="ar-SA"/>
        </w:rPr>
        <w:t xml:space="preserve">, </w:t>
      </w:r>
      <w:r w:rsidRPr="00207305">
        <w:rPr>
          <w:rFonts w:ascii="Times New Roman" w:eastAsia="Times New Roman" w:hAnsi="Times New Roman" w:cs="Times New Roman"/>
          <w:sz w:val="24"/>
          <w:szCs w:val="24"/>
          <w:lang w:eastAsia="ar-SA"/>
        </w:rPr>
        <w:t>zawsze nosi odpowiedni strój szkolny;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2) 3 pkt. - pilnie uważa na lekcjach, pogłębia swoją wiedzę i zainteresowania samodzielnie lub na zajęciach pozalekcyjnych, odrabia zadania domowe, stara się dotrzymywać ustalonych terminów (zwrot książek do biblioteki, sprawdzianów itp.), nigdy nie był na wagarach - </w:t>
      </w:r>
      <w:r w:rsidRPr="00207305">
        <w:rPr>
          <w:rFonts w:ascii="Times New Roman" w:eastAsia="Times New Roman" w:hAnsi="Times New Roman" w:cs="Times New Roman"/>
          <w:sz w:val="24"/>
          <w:szCs w:val="28"/>
          <w:lang w:val="pl" w:eastAsia="ar-SA"/>
        </w:rPr>
        <w:t xml:space="preserve">nie ma nieusprawiedliwionych nieobecności i spóźnień, </w:t>
      </w:r>
      <w:r w:rsidRPr="00207305">
        <w:rPr>
          <w:rFonts w:ascii="Times New Roman" w:eastAsia="Times New Roman" w:hAnsi="Times New Roman" w:cs="Times New Roman"/>
          <w:sz w:val="24"/>
          <w:szCs w:val="24"/>
          <w:lang w:eastAsia="ar-SA"/>
        </w:rPr>
        <w:t xml:space="preserve">zawsze nosi </w:t>
      </w:r>
      <w:r w:rsidRPr="00207305">
        <w:rPr>
          <w:rFonts w:ascii="Times New Roman" w:eastAsia="Times New Roman" w:hAnsi="Times New Roman" w:cs="Times New Roman"/>
          <w:b/>
          <w:sz w:val="24"/>
          <w:szCs w:val="24"/>
          <w:lang w:eastAsia="ar-SA"/>
        </w:rPr>
        <w:t xml:space="preserve"> </w:t>
      </w:r>
      <w:r w:rsidRPr="00207305">
        <w:rPr>
          <w:rFonts w:ascii="Times New Roman" w:eastAsia="Times New Roman" w:hAnsi="Times New Roman" w:cs="Times New Roman"/>
          <w:sz w:val="24"/>
          <w:szCs w:val="24"/>
          <w:lang w:eastAsia="ar-SA"/>
        </w:rPr>
        <w:t>odpowiedni strój szkolny;</w:t>
      </w:r>
    </w:p>
    <w:p w:rsidR="00207305" w:rsidRPr="00207305" w:rsidRDefault="00207305" w:rsidP="00207305">
      <w:pPr>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 2 pkt. - zdarza się dosyć często, że nie uważa na lekcjach, rzadko uczestniczy w  zajęciach pozalekcyjnych lub samodzielnie rozwija zainteresowania, zdarza się, że nie odrabia zadań domowych  i nie dotrzymuje ustalonych terminów (zwrot książek do biblioteki, sprawdzianów, przekazywanie usprawiedliwień itp.),</w:t>
      </w:r>
      <w:r w:rsidRPr="00207305">
        <w:rPr>
          <w:rFonts w:ascii="Times New Roman" w:eastAsia="Times New Roman" w:hAnsi="Times New Roman" w:cs="Times New Roman"/>
          <w:sz w:val="24"/>
          <w:szCs w:val="28"/>
          <w:lang w:val="pl" w:eastAsia="ar-SA"/>
        </w:rPr>
        <w:t>ma niewielką liczbę godzin nieusprawiedliwionych lub spóźnień, z</w:t>
      </w:r>
      <w:proofErr w:type="spellStart"/>
      <w:r w:rsidRPr="00207305">
        <w:rPr>
          <w:rFonts w:ascii="Times New Roman" w:eastAsia="Times New Roman" w:hAnsi="Times New Roman" w:cs="Times New Roman"/>
          <w:sz w:val="24"/>
          <w:szCs w:val="24"/>
          <w:lang w:eastAsia="ar-SA"/>
        </w:rPr>
        <w:t>darza</w:t>
      </w:r>
      <w:proofErr w:type="spellEnd"/>
      <w:r w:rsidRPr="00207305">
        <w:rPr>
          <w:rFonts w:ascii="Times New Roman" w:eastAsia="Times New Roman" w:hAnsi="Times New Roman" w:cs="Times New Roman"/>
          <w:sz w:val="24"/>
          <w:szCs w:val="24"/>
          <w:lang w:eastAsia="ar-SA"/>
        </w:rPr>
        <w:t xml:space="preserve"> się, że nie nosi odpowiedniego stroju szkolnego;</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 1 pkt - bardzo często nie uważa na lekcjach i przeszkadza innym uczniom, nie jest zainteresowany samorozwojem, często nie odrabia zadań domowych  i nie dotrzymuje ustalonych terminów (zwrot książek do biblioteki, sprawdzianów itp.),</w:t>
      </w:r>
      <w:r w:rsidRPr="00207305">
        <w:rPr>
          <w:rFonts w:ascii="Times New Roman" w:eastAsia="Times New Roman" w:hAnsi="Times New Roman" w:cs="Times New Roman"/>
          <w:sz w:val="24"/>
          <w:szCs w:val="28"/>
          <w:lang w:val="pl" w:eastAsia="ar-SA"/>
        </w:rPr>
        <w:t xml:space="preserve"> często opuszcza lekcje bez usprawiedliwienia lub spóźnia się,</w:t>
      </w:r>
      <w:r w:rsidRPr="00207305">
        <w:rPr>
          <w:rFonts w:ascii="Times New Roman" w:eastAsia="Times New Roman" w:hAnsi="Times New Roman" w:cs="Times New Roman"/>
          <w:sz w:val="24"/>
          <w:szCs w:val="24"/>
          <w:lang w:eastAsia="ar-SA"/>
        </w:rPr>
        <w:t>dość często nie nosi odpowiedniego stroju szkolnego;</w:t>
      </w:r>
    </w:p>
    <w:p w:rsidR="00207305" w:rsidRPr="00207305" w:rsidRDefault="00207305" w:rsidP="00207305">
      <w:pPr>
        <w:suppressAutoHyphens/>
        <w:spacing w:after="0" w:line="240" w:lineRule="auto"/>
        <w:ind w:right="563"/>
        <w:jc w:val="both"/>
        <w:rPr>
          <w:rFonts w:ascii="Times New Roman" w:eastAsia="Times New Roman" w:hAnsi="Times New Roman" w:cs="Times New Roman"/>
          <w:strike/>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 0 pkt. - osiąga zdecydowanie zbyt niskie wyniki w nauce, najczęściej nie uważa na lekcjach, rozprasza innych uczniów, przeszkadza nauczycielowi w prowadzeniu lekcji, </w:t>
      </w:r>
      <w:r w:rsidRPr="00207305">
        <w:rPr>
          <w:rFonts w:ascii="Times New Roman" w:eastAsia="Times New Roman" w:hAnsi="Times New Roman" w:cs="Times New Roman"/>
          <w:sz w:val="24"/>
          <w:szCs w:val="28"/>
          <w:lang w:val="pl" w:eastAsia="ar-SA"/>
        </w:rPr>
        <w:t>nie jest zainteresowany samorozwojem ani uzyskiwaniem choćby przeciętnych wyników w nauce szkolnej</w:t>
      </w:r>
      <w:r w:rsidRPr="00207305">
        <w:rPr>
          <w:rFonts w:ascii="Times New Roman" w:eastAsia="Times New Roman" w:hAnsi="Times New Roman" w:cs="Times New Roman"/>
          <w:sz w:val="24"/>
          <w:szCs w:val="24"/>
          <w:lang w:eastAsia="ar-SA"/>
        </w:rPr>
        <w:t>, rzadko odrabia zadania domowe,  zwykle nie dotrzymuje ustalonych terminów (zwrot książek do biblioteki, sprawdzianów itp.),</w:t>
      </w:r>
      <w:r w:rsidRPr="00207305">
        <w:rPr>
          <w:rFonts w:ascii="Times New Roman" w:eastAsia="Times New Roman" w:hAnsi="Times New Roman" w:cs="Times New Roman"/>
          <w:sz w:val="24"/>
          <w:szCs w:val="28"/>
          <w:lang w:val="pl" w:eastAsia="ar-SA"/>
        </w:rPr>
        <w:t xml:space="preserve"> notorycznie wagaruje, samowolnie opuszcza niektóre lekcje.</w:t>
      </w:r>
      <w:r w:rsidRPr="00207305">
        <w:rPr>
          <w:rFonts w:ascii="Times New Roman" w:eastAsia="Times New Roman" w:hAnsi="Times New Roman" w:cs="Times New Roman"/>
          <w:sz w:val="24"/>
          <w:szCs w:val="24"/>
          <w:lang w:eastAsia="ar-SA"/>
        </w:rPr>
        <w:t xml:space="preserve"> Rzadko ma odpowiedni do szkoły strój.</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jc w:val="center"/>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4b.  POSTĘPOWANIE ZGODNE Z DOBREM SPOŁECZNOŚCI SZKOLNEJ:</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1) 4 pkt. – uczeń zawsze szanuje sprzęt i mienie szkoły oraz własność prywatną (dotyczy to także noszenia obuwia zmiennego), zawsze reaguje na dostrzeżone akty niszczenia mienia </w:t>
      </w:r>
      <w:r w:rsidRPr="00207305">
        <w:rPr>
          <w:rFonts w:ascii="Times New Roman" w:eastAsia="Times New Roman" w:hAnsi="Times New Roman" w:cs="Times New Roman"/>
          <w:sz w:val="24"/>
          <w:szCs w:val="24"/>
          <w:lang w:eastAsia="ar-SA"/>
        </w:rPr>
        <w:lastRenderedPageBreak/>
        <w:t>szkolnego lub prywatnego, rzetelnie wywiązuje się z obowiązków dyżurnego, chętnie pomaga innym w pełnieniu tego obowiązku, zawsze przestrzega regulaminów szkolnych oraz zakazów, nakazów i poleceń nauczycieli;</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pkt. -  na ogół szanuje sprzęt i mienie szkoły oraz własność prywatną, często reaguje na dostrzeżone akty niszczenia mienia szkolnego lub prywatnego, dobrze wywiązuje się z obowiązków dyżurnego, przestrzega regulaminów szkolnych oraz zakazów, nakazów i poleceń nauczycieli;</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pkt. – zdarzyło się kilka razy, że uczeń nie  uszanował sprzętu i mienia szkoły oraz własności prywatnej, nie zawsze reaguje na dostrzeżone akty niszczenia mienia szkolnego lub prywatnego, nie zawsze wywiązuje się z obowiązków dyżurnego, nie zawsze przestrzega regulaminów szkolnych oraz zakazów, nakazów i poleceń nauczycieli;</w:t>
      </w:r>
    </w:p>
    <w:p w:rsidR="00207305" w:rsidRPr="00207305" w:rsidRDefault="00207305" w:rsidP="00207305">
      <w:pPr>
        <w:tabs>
          <w:tab w:val="left" w:pos="-540"/>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4)1 pkt. – często się zdarza, że uczeń nie szanuje sprzętu i mienia szkoły oraz własności prywatnej, rzadko reaguje na dostrzeżone akty niszczenia mienia szkolnego lub </w:t>
      </w:r>
      <w:proofErr w:type="spellStart"/>
      <w:r w:rsidRPr="00207305">
        <w:rPr>
          <w:rFonts w:ascii="Times New Roman" w:eastAsia="Times New Roman" w:hAnsi="Times New Roman" w:cs="Times New Roman"/>
          <w:sz w:val="24"/>
          <w:szCs w:val="24"/>
          <w:lang w:eastAsia="ar-SA"/>
        </w:rPr>
        <w:t>prywatnego,nie</w:t>
      </w:r>
      <w:proofErr w:type="spellEnd"/>
      <w:r w:rsidRPr="00207305">
        <w:rPr>
          <w:rFonts w:ascii="Times New Roman" w:eastAsia="Times New Roman" w:hAnsi="Times New Roman" w:cs="Times New Roman"/>
          <w:sz w:val="24"/>
          <w:szCs w:val="24"/>
          <w:lang w:eastAsia="ar-SA"/>
        </w:rPr>
        <w:t xml:space="preserve"> najlepiej wywiązuje się z obowiązków dyżurnego, dość często nie przestrzega regulaminów szkolnych oraz zakazów, nakazów i poleceń nauczycieli;</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pkt. – zdarza się, że uczeń świadomie i złośliwie niszczy sprzęt i mienie szkoły oraz własność prywatną, zwykle nie reaguje na dostrzeżone akty niszczenia mienia szkolnego lub prywatnego, a nawet zachęca innych do niszczenia cudzego mienia, źle wywiązuje się z obowiązków </w:t>
      </w:r>
      <w:proofErr w:type="spellStart"/>
      <w:r w:rsidRPr="00207305">
        <w:rPr>
          <w:rFonts w:ascii="Times New Roman" w:eastAsia="Times New Roman" w:hAnsi="Times New Roman" w:cs="Times New Roman"/>
          <w:sz w:val="24"/>
          <w:szCs w:val="24"/>
          <w:lang w:eastAsia="ar-SA"/>
        </w:rPr>
        <w:t>dyżurnego,nie</w:t>
      </w:r>
      <w:proofErr w:type="spellEnd"/>
      <w:r w:rsidRPr="00207305">
        <w:rPr>
          <w:rFonts w:ascii="Times New Roman" w:eastAsia="Times New Roman" w:hAnsi="Times New Roman" w:cs="Times New Roman"/>
          <w:sz w:val="24"/>
          <w:szCs w:val="24"/>
          <w:lang w:eastAsia="ar-SA"/>
        </w:rPr>
        <w:t xml:space="preserve"> przestrzega regulaminów szkolnych oraz zakazów, nakazów i poleceń nauczycieli.</w:t>
      </w:r>
    </w:p>
    <w:p w:rsidR="00207305" w:rsidRPr="00207305" w:rsidRDefault="00207305" w:rsidP="00207305">
      <w:pPr>
        <w:tabs>
          <w:tab w:val="left" w:pos="9540"/>
        </w:tabs>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right="38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4c. DBAŁOŚĆ O HONOR I TRADYCJE SZKOŁY</w:t>
      </w:r>
      <w:r w:rsidRPr="00207305">
        <w:rPr>
          <w:rFonts w:ascii="Times New Roman" w:eastAsia="Times New Roman" w:hAnsi="Times New Roman" w:cs="Times New Roman"/>
          <w:sz w:val="24"/>
          <w:szCs w:val="24"/>
          <w:lang w:eastAsia="ar-SA"/>
        </w:rPr>
        <w:t>:</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val="pl" w:eastAsia="ar-SA"/>
        </w:rPr>
      </w:pPr>
      <w:r w:rsidRPr="00207305">
        <w:rPr>
          <w:rFonts w:ascii="Times New Roman" w:eastAsia="Times New Roman" w:hAnsi="Times New Roman" w:cs="Times New Roman"/>
          <w:sz w:val="24"/>
          <w:szCs w:val="24"/>
          <w:lang w:eastAsia="ar-SA"/>
        </w:rPr>
        <w:t>1)4 pkt. – uczeń bardzo często wykazuje dużą aktywność i troskę o honor, dobre imię i tradycje szkoły oraz godnie reprezentuje szkołę na zewnątrz (np. udział w akademiach, przygotowaniach do kiermaszu, konkursach, turniejach sportowych, imprezach międzyszkolnych),rzetelnie wywiązuje się z powierzonych mu lub podejmowanych dobrowolnie prac i zadań, s</w:t>
      </w:r>
      <w:proofErr w:type="spellStart"/>
      <w:r w:rsidRPr="00207305">
        <w:rPr>
          <w:rFonts w:ascii="Times New Roman" w:eastAsia="Times New Roman" w:hAnsi="Times New Roman" w:cs="Times New Roman"/>
          <w:sz w:val="24"/>
          <w:szCs w:val="28"/>
          <w:lang w:val="pl" w:eastAsia="ar-SA"/>
        </w:rPr>
        <w:t>woją</w:t>
      </w:r>
      <w:proofErr w:type="spellEnd"/>
      <w:r w:rsidRPr="00207305">
        <w:rPr>
          <w:rFonts w:ascii="Times New Roman" w:eastAsia="Times New Roman" w:hAnsi="Times New Roman" w:cs="Times New Roman"/>
          <w:sz w:val="24"/>
          <w:szCs w:val="28"/>
          <w:lang w:val="pl" w:eastAsia="ar-SA"/>
        </w:rPr>
        <w:t xml:space="preserve"> postawą i zachowaniem w szkole i poza nią przynosi jej chlubę;</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pkt. – uczeń zwykle angażuje się w prace na rzecz szkoły, stara się uczestniczyć w życiu kulturalnym szkoły i w miarę swych możliwości reprezentować ją na zewnątrz, powierzone mu prace i zadania stara się wykonywać solidnie;</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3)2 pkt. – uczeń nie uchyla się od prac na rzecz szkoły, lecz rzadko podejmuje dobrowolne </w:t>
      </w:r>
      <w:proofErr w:type="spellStart"/>
      <w:r w:rsidRPr="00207305">
        <w:rPr>
          <w:rFonts w:ascii="Times New Roman" w:eastAsia="Times New Roman" w:hAnsi="Times New Roman" w:cs="Times New Roman"/>
          <w:sz w:val="24"/>
          <w:szCs w:val="24"/>
          <w:lang w:eastAsia="ar-SA"/>
        </w:rPr>
        <w:t>zobowiązania,nie</w:t>
      </w:r>
      <w:proofErr w:type="spellEnd"/>
      <w:r w:rsidRPr="00207305">
        <w:rPr>
          <w:rFonts w:ascii="Times New Roman" w:eastAsia="Times New Roman" w:hAnsi="Times New Roman" w:cs="Times New Roman"/>
          <w:sz w:val="24"/>
          <w:szCs w:val="24"/>
          <w:lang w:eastAsia="ar-SA"/>
        </w:rPr>
        <w:t xml:space="preserve"> zawsze dobrze wywiązuje się z powierzonych mu prac i zadań;</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4)1 pkt. – uczeń często unika prac na rzecz </w:t>
      </w:r>
      <w:proofErr w:type="spellStart"/>
      <w:r w:rsidRPr="00207305">
        <w:rPr>
          <w:rFonts w:ascii="Times New Roman" w:eastAsia="Times New Roman" w:hAnsi="Times New Roman" w:cs="Times New Roman"/>
          <w:sz w:val="24"/>
          <w:szCs w:val="24"/>
          <w:lang w:eastAsia="ar-SA"/>
        </w:rPr>
        <w:t>szkoły,niechętnie</w:t>
      </w:r>
      <w:proofErr w:type="spellEnd"/>
      <w:r w:rsidRPr="00207305">
        <w:rPr>
          <w:rFonts w:ascii="Times New Roman" w:eastAsia="Times New Roman" w:hAnsi="Times New Roman" w:cs="Times New Roman"/>
          <w:sz w:val="24"/>
          <w:szCs w:val="24"/>
          <w:lang w:eastAsia="ar-SA"/>
        </w:rPr>
        <w:t xml:space="preserve"> podejmuje dobrowolne zobowiązania i czasem się z nich nie wywiązuje;</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pkt. – uczeń unika lub odmawia podejmowania jakichkolwiek działań na rzecz </w:t>
      </w:r>
      <w:proofErr w:type="spellStart"/>
      <w:r w:rsidRPr="00207305">
        <w:rPr>
          <w:rFonts w:ascii="Times New Roman" w:eastAsia="Times New Roman" w:hAnsi="Times New Roman" w:cs="Times New Roman"/>
          <w:sz w:val="24"/>
          <w:szCs w:val="24"/>
          <w:lang w:eastAsia="ar-SA"/>
        </w:rPr>
        <w:t>szkoły,nie</w:t>
      </w:r>
      <w:proofErr w:type="spellEnd"/>
      <w:r w:rsidRPr="00207305">
        <w:rPr>
          <w:rFonts w:ascii="Times New Roman" w:eastAsia="Times New Roman" w:hAnsi="Times New Roman" w:cs="Times New Roman"/>
          <w:sz w:val="24"/>
          <w:szCs w:val="24"/>
          <w:lang w:eastAsia="ar-SA"/>
        </w:rPr>
        <w:t xml:space="preserve"> wykonuje powierzonych mu prac i zadań.</w:t>
      </w:r>
    </w:p>
    <w:p w:rsidR="00207305" w:rsidRPr="00207305" w:rsidRDefault="00207305" w:rsidP="00207305">
      <w:pPr>
        <w:suppressAutoHyphens/>
        <w:spacing w:after="0" w:line="240" w:lineRule="auto"/>
        <w:ind w:left="360" w:right="383"/>
        <w:jc w:val="center"/>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900" w:right="383"/>
        <w:rPr>
          <w:rFonts w:ascii="Times New Roman" w:eastAsia="Times New Roman" w:hAnsi="Times New Roman" w:cs="Times New Roman"/>
          <w:b/>
          <w:bCs/>
          <w:sz w:val="24"/>
          <w:szCs w:val="24"/>
          <w:u w:val="single"/>
          <w:lang w:eastAsia="ar-SA"/>
        </w:rPr>
      </w:pPr>
    </w:p>
    <w:p w:rsidR="00207305" w:rsidRPr="00207305" w:rsidRDefault="00207305" w:rsidP="00207305">
      <w:pPr>
        <w:suppressAutoHyphens/>
        <w:spacing w:after="0" w:line="240" w:lineRule="auto"/>
        <w:ind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4d.  DBAŁOŚĆ O PIĘKNO MOWY OJCZYSTEJ:</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 xml:space="preserve">1)4 p. – uczeń prezentuje wysoką kulturę słowa i dyskusji tak w szkole jak i poza </w:t>
      </w:r>
      <w:proofErr w:type="spellStart"/>
      <w:r w:rsidRPr="00207305">
        <w:rPr>
          <w:rFonts w:ascii="Times New Roman" w:eastAsia="Times New Roman" w:hAnsi="Times New Roman" w:cs="Times New Roman"/>
          <w:sz w:val="24"/>
          <w:szCs w:val="24"/>
          <w:lang w:eastAsia="ar-SA"/>
        </w:rPr>
        <w:t>nią,nie</w:t>
      </w:r>
      <w:proofErr w:type="spellEnd"/>
      <w:r w:rsidRPr="00207305">
        <w:rPr>
          <w:rFonts w:ascii="Times New Roman" w:eastAsia="Times New Roman" w:hAnsi="Times New Roman" w:cs="Times New Roman"/>
          <w:sz w:val="24"/>
          <w:szCs w:val="24"/>
          <w:lang w:eastAsia="ar-SA"/>
        </w:rPr>
        <w:t xml:space="preserve"> używa wulgaryzmów ani obraźliwych przezwisk w kontaktach z rówieśnikami oraz sytuacjach pozaszkolnych;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stara się o zachowanie kultury słowa, umie dyskutować;</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zdarzyło się kilka razy, że uczeń nie zapanowawszy nad emocjami użył mało kulturalnego słownictwa w rozmowie lub dyskusji z rówieśnikami bądź w sytuacjach pozaszkolnych, zdarzyło się, że obraził innych stosując przezwiska;</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dosyć często używa wulgaryzmów lub obraźliwych przezwisk w rozmowach  czy dyskusjach z rówieśnikami oraz w sytuacjach pozaszkolnych;</w:t>
      </w:r>
    </w:p>
    <w:p w:rsidR="00207305" w:rsidRPr="00207305" w:rsidRDefault="00207305" w:rsidP="00207305">
      <w:pPr>
        <w:suppressAutoHyphens/>
        <w:spacing w:after="0" w:line="240" w:lineRule="auto"/>
        <w:ind w:left="-540" w:right="563" w:firstLine="900"/>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zwykle używa wulgaryzmów, obraźliwych przezwisk, nie stara się nawet o zachowanie kulturalnych form w prowadzeniu rozmowy z rówieśnikami oraz w sytuacjach pozaszkolnych.</w:t>
      </w:r>
    </w:p>
    <w:p w:rsidR="00207305" w:rsidRPr="00207305" w:rsidRDefault="00207305" w:rsidP="00207305">
      <w:pPr>
        <w:suppressAutoHyphens/>
        <w:spacing w:after="0" w:line="240" w:lineRule="auto"/>
        <w:ind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u w:val="single"/>
          <w:lang w:eastAsia="ar-SA"/>
        </w:rPr>
      </w:pP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4e.   DBAŁOŚĆ O BEZPIECZEŃSTWO I ZDROWIE WŁASNE ORAZ INNYCH</w:t>
      </w: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OSÓB:   </w:t>
      </w: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zawsze sam przestrzega zasad bezpieczeństwa i prawidłowo reaguje na występujące zagrożenia, nie stwierdzono również u niego żadnych nałogów, a swoją postawą zachęca innych do naśladownictw;</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zdarzyło się (1-2 razy), że uczeń spowodował zagrożenie bezpieczeństwa własnego lub innych osób (także przez bójki, zaczepki), ale zareagował na zwróconą mu uwagę, zdarzyło się tylko raz, że uczeń niszczył swoje zdrowie paleniem papierosów na terenie szkoły;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kilkakrotnie trzeba było uczniowi zwracać uwagę na to, że jego postępowanie może spowodować zagrożenie bezpieczeństwa jego lub innych osób (zdarzały się bójki),  kilkakrotnie lekceważy on takie zagrożenia, ale reaguje na zwrócone uwagi, kilkakrotnie  (2-3 razy) stwierdzono, że uczeń palił papierosy na terenie szkoły;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często zachowanie ucznia stwarza zagrożenie (także udział w bójkach, zaczepki) lub często lekceważy on niebezpieczeństwo i nie zawsze reaguje na zwracane uwagi, uczeń palił papierosy, pił alkohol lub przyjmował narkotyki i tym samym naraził na uszczerbek własne zdrowie;</w:t>
      </w:r>
    </w:p>
    <w:p w:rsidR="00207305" w:rsidRPr="00207305" w:rsidRDefault="00207305" w:rsidP="00207305">
      <w:pPr>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często zachowanie ucznia stwarza zagrożenie (także bójki, zaczepki, znęcanie się nad słabszymi) lub uczeń często lekceważy niebezpieczeństwo i nie zmienia swojej postawy mimo zwracanych uwag, stwierdzono, że uczeń często pali papierosy, lub zdarzyło się, że uczeń był pod wpływem alkoholu lub przyjmował narkotyki.</w:t>
      </w: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4f. GODNE, KULTURALNE ZACHOWANIE SIĘ W SZKOLE I POZA NIĄ</w:t>
      </w:r>
      <w:r w:rsidRPr="00207305">
        <w:rPr>
          <w:rFonts w:ascii="Times New Roman" w:eastAsia="Times New Roman" w:hAnsi="Times New Roman" w:cs="Times New Roman"/>
          <w:sz w:val="24"/>
          <w:szCs w:val="24"/>
          <w:lang w:eastAsia="ar-SA"/>
        </w:rPr>
        <w:t>:</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jest zawsze taktowny, kulturalny, jego postawa nacechowana jest życzliwością w stosunku do otoczenia, stanowi wzór dla innych, zawsze używa zwrotów grzecznościowych;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2)3 p. – uczeń jest zwykle taktowny, życzliwie usposobiony, stara się zachowywać kulturalnie i panować nad emocjami, nie zawsze stosuje zwroty grzecznościowe;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zdarzyło się kilka razy, że uczeń zachował się niekulturalnie lub nie zapanował nad emocjami, zwroty grzecznościowe stosuje okazjonalnie lub wybiórczo;</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często bywa niekulturalny, nietaktowny i nie panuje nad emocjami, bardzo rzadko stosuje zwroty grzecznościowe;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zwykle jest niekulturalny, nietaktowny, wulgarny lub agresywny, nie stosuje zwrotów grzecznościowych.</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4g.</w:t>
      </w:r>
      <w:r w:rsidRPr="00207305">
        <w:rPr>
          <w:rFonts w:ascii="Times New Roman" w:eastAsia="Times New Roman" w:hAnsi="Times New Roman" w:cs="Times New Roman"/>
          <w:sz w:val="24"/>
          <w:szCs w:val="24"/>
          <w:lang w:eastAsia="ar-SA"/>
        </w:rPr>
        <w:t xml:space="preserve"> </w:t>
      </w:r>
      <w:r w:rsidRPr="00207305">
        <w:rPr>
          <w:rFonts w:ascii="Times New Roman" w:eastAsia="Times New Roman" w:hAnsi="Times New Roman" w:cs="Times New Roman"/>
          <w:b/>
          <w:bCs/>
          <w:sz w:val="24"/>
          <w:szCs w:val="24"/>
          <w:lang w:eastAsia="ar-SA"/>
        </w:rPr>
        <w:t>OKAZYWANIE SZACUNKU INNYM OSOBOM:</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szanuje godność osobistą własną i innych osób, zawsze reaguje na dostrzeżone przejawy zła, okazuje szacunek dla pracy swojej i innych, jest zawsze uczciwy, nie kłamie, nie oszukuje, nie ściąga na sprawdzianach, chętnie pomaga kolegom, osobom dorosłym i potrzebującym (udział w akcjach charytatywnych);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stara się nie uchybiać godności własnej i innych osób, reaguje na dostrzeżone przejawy zła, zwykle szanuje pracę swoją i cudzą, zwykle postępuje uczciwie, nie kłamie, nie oszukuje, nie ściąga na sprawdzianach, nie uchyla się od pomocy kolegom, osobom dorosłym i potrzebującym;</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 3) 2 p. - zdarzyło się (kilka razy),że uczeń uchybił godności własnej lub innej osoby lub nie zareagował na ewidentny przejaw zła, nie wykazał dostatecznego szacunku dla pracy własnej lub cudzej, nie postąpił zgodnie z zasadą uczciwości (zdarzały się kłamstwa, oszustwa, ściąganie na sprawdzianach), zdarzyło się, że odmówił pomocy koledze lub innej osobie;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nie ma skłonności do poszanowania godności własnej i innych osób, zwykle nie reaguje na przejawy zła, nie wykazuje szacunku dla pracy innych, często nie przestrzega zasady uczciwości, dosyć często kłamie, oszukuje lub ściąga na sprawdzianach, niechętnie odnosi się do próśb kolegów o pomoc;</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nie szanuje godności własnej i innych, jest obojętny wobec przejawów zła, nie widzi potrzeby szanowania pracy innych, jego postępowanie zwykle jest sprzeczne z zasadą uczciwości, często kłamie, oszukuje lub ściąga na sprawdzianach, nie pomaga innym w potrzebie.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 xml:space="preserve">4h. Określając ocenę zachowania, wychowawca zwraca uwagę na częstotliwość i nasilenie zjawisk zawartych w kryteriach oceny. W szkole obowiązują następujące kryteria ocen zachowania uczniów w klasach IV–VIII: </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1) ocenę wzorową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26 - 28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2) ocenę bardzo dobrą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22 - 25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3) ocenę dobrą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17 - 21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4) ocenę poprawną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otrzymał łącznie 13 - 16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5) ocenę nieodpowiednią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8 - 12 punktów w kategoriach A – G;</w:t>
      </w:r>
    </w:p>
    <w:p w:rsidR="00207305" w:rsidRPr="00207305" w:rsidRDefault="00207305" w:rsidP="00207305">
      <w:pPr>
        <w:spacing w:before="120" w:after="0" w:line="240" w:lineRule="auto"/>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lastRenderedPageBreak/>
        <w:t>6) ocenę naganną otrzymuje uczeń, który:</w:t>
      </w:r>
    </w:p>
    <w:p w:rsidR="00207305" w:rsidRPr="00207305" w:rsidRDefault="00207305" w:rsidP="00207305">
      <w:pPr>
        <w:spacing w:before="120" w:after="0" w:line="240" w:lineRule="auto"/>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otrzymał łącznie 0 - 7 punktów w kategoriach A – G.</w:t>
      </w:r>
    </w:p>
    <w:p w:rsidR="00207305" w:rsidRPr="00207305" w:rsidRDefault="00207305" w:rsidP="00207305">
      <w:pPr>
        <w:spacing w:after="0" w:line="240" w:lineRule="auto"/>
        <w:rPr>
          <w:rFonts w:ascii="Times New Roman" w:eastAsia="Times New Roman" w:hAnsi="Times New Roman" w:cs="Times New Roman"/>
          <w:sz w:val="24"/>
          <w:szCs w:val="24"/>
          <w:lang w:eastAsia="pl-PL"/>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 Oceny wystawia się według następujących zasad:</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uczeń, który choć w jednym przypadku otrzymał 0 punktów, nie może mieć wyższej oceny niż nieodpowiednia;</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uczeń, który choć w jednym przypadku otrzymał 1 punkt, nie może mieć wyższej oceny niż dobra;</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val="pl" w:eastAsia="pl-PL"/>
        </w:rPr>
        <w:t>za rażące wykroczenia: wulgarne zachowanie w stosunku do nauczyciela lub innego pracownika szkoły, picie alkoholu, bójki, kłamstwa, kradzieże, wagary, palenie papierosów i używanie narkotyków uczeń nie może otrzymać oceny wzorowej, bardzo dobrej, dobrej, poprawnej mimo otrzymania odpowiedniej ilości punktów;</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val="pl" w:eastAsia="pl-PL"/>
        </w:rPr>
        <w:t>w przypadku rozboju, kradzieży i innych przestępstw dokonuje się zgłoszenia na policję;</w:t>
      </w:r>
    </w:p>
    <w:p w:rsid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207305" w:rsidRPr="00207305" w:rsidRDefault="00207305" w:rsidP="00207305">
      <w:pPr>
        <w:spacing w:after="0" w:line="240" w:lineRule="auto"/>
        <w:ind w:left="720"/>
        <w:rPr>
          <w:rFonts w:ascii="Times New Roman" w:eastAsia="Times New Roman" w:hAnsi="Times New Roman" w:cs="Times New Roman"/>
          <w:sz w:val="24"/>
          <w:szCs w:val="24"/>
          <w:lang w:eastAsia="pl-PL"/>
        </w:rPr>
      </w:pPr>
    </w:p>
    <w:p w:rsidR="008500C5" w:rsidRDefault="0022732A" w:rsidP="002F0AB5">
      <w:p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6. W przypadku, gdy uczeń lub jego rodzice (prawni opiekunowie) uznają, że roczna ocena klasyfikacyjna z zachowania została ustalona niezgodnie z przepisami prawa oświatowego i WZO lub też w nieuzasadniony sposób została zaniżona mogą zwrócić się na piśmie do dyrektora szkoły, uzasadniając swe zastrzeżenia z prośbą o rozpatrzenie skargi. Zastrzeżenia takie mogą być zgłoszone w terminie do 2 dni po zakończeniu zaję</w:t>
      </w:r>
      <w:r w:rsidR="002F0AB5">
        <w:rPr>
          <w:rFonts w:ascii="Times New Roman" w:eastAsia="Times New Roman" w:hAnsi="Times New Roman" w:cs="Times New Roman"/>
          <w:sz w:val="24"/>
          <w:szCs w:val="24"/>
          <w:lang w:eastAsia="pl-PL"/>
        </w:rPr>
        <w:t xml:space="preserve">ć dydaktyczno- wychowawczych. </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bookmarkStart w:id="28" w:name="_Hlk100176882"/>
      <w:r w:rsidRPr="0095017E">
        <w:rPr>
          <w:rFonts w:ascii="Times New Roman" w:eastAsia="Times New Roman" w:hAnsi="Times New Roman" w:cs="Times New Roman"/>
          <w:sz w:val="24"/>
          <w:szCs w:val="24"/>
          <w:lang w:eastAsia="pl-PL"/>
        </w:rPr>
        <w:t xml:space="preserve">7. </w:t>
      </w:r>
      <w:r w:rsidRPr="0095017E">
        <w:rPr>
          <w:rFonts w:ascii="Times New Roman" w:eastAsia="Calibri" w:hAnsi="Times New Roman" w:cs="Times New Roman"/>
          <w:sz w:val="24"/>
          <w:szCs w:val="24"/>
        </w:rPr>
        <w:t>Wychowawca i nauczyciele na bieżąco wpisują  do dziennika pochwały, uwagi i obserwacje dotyczące wywiązywania się ucznia z jego obowiązków, respektowania norm zachowania w szkole, a także informacje o zastosowanych środkach wychowawczych, udzielonych nagrodach i karach oraz skutkach zastosowanych wobec ucznia środków wychowawczych</w:t>
      </w:r>
      <w:r w:rsidRPr="0095017E">
        <w:rPr>
          <w:rFonts w:ascii="Times New Roman" w:eastAsia="Times New Roman" w:hAnsi="Times New Roman" w:cs="Times New Roman"/>
          <w:sz w:val="24"/>
          <w:szCs w:val="24"/>
          <w:lang w:eastAsia="pl-PL"/>
        </w:rPr>
        <w:t>.</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8. </w:t>
      </w:r>
      <w:r w:rsidRPr="0095017E">
        <w:rPr>
          <w:rFonts w:ascii="Times New Roman" w:eastAsia="Calibri" w:hAnsi="Times New Roman" w:cs="Times New Roman"/>
          <w:sz w:val="24"/>
          <w:szCs w:val="24"/>
        </w:rPr>
        <w:t>W szczególnych przypadkach wychowawca oddziału może postanowić o zmianie oceny zachowania w przypadku:</w:t>
      </w:r>
    </w:p>
    <w:p w:rsidR="00207305" w:rsidRPr="0095017E" w:rsidRDefault="00207305" w:rsidP="00207305">
      <w:pPr>
        <w:autoSpaceDE w:val="0"/>
        <w:autoSpaceDN w:val="0"/>
        <w:adjustRightInd w:val="0"/>
        <w:ind w:left="426"/>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 rażącego złamania zasad bezpieczeństwa i/lub zasad współżycia społecznego, i/lub postanowień statutu;</w:t>
      </w:r>
    </w:p>
    <w:p w:rsidR="00207305" w:rsidRPr="0095017E" w:rsidRDefault="00207305" w:rsidP="00207305">
      <w:pPr>
        <w:autoSpaceDE w:val="0"/>
        <w:autoSpaceDN w:val="0"/>
        <w:adjustRightInd w:val="0"/>
        <w:ind w:left="426"/>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2) jeśli poweźmie informacje o działaniach ucznia, o których nie wiedział w momencie wystawiania oceny.</w:t>
      </w:r>
      <w:bookmarkStart w:id="29" w:name="_Hlk83404622"/>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9.  Jeżeli zachowania, o których mowa w ust.8, zostały ujawnione po zapoznaniu ucznia i rodzica o przewidywanej ocenie zachowania a przed uchwałą rady pedagogicznej, wychowawca ma prawo dokonania zmiany oceny na niższą, o czym bez zwłoki przez  e-dziennik i ustnie powiadamia rodzica i ucznia.</w:t>
      </w:r>
      <w:bookmarkStart w:id="30" w:name="_Hlk78311540"/>
      <w:bookmarkEnd w:id="29"/>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10. Wyraźna i trwała zmiana zachowania ucznia, widoczna co najmniej miesiąc przed ustaleniem przewidywanej oceny zachowania, może wpłynąć na uzyskanie wyższej oceny zachowania</w:t>
      </w:r>
      <w:bookmarkStart w:id="31" w:name="_Hlk79263906"/>
      <w:bookmarkStart w:id="32" w:name="_Hlk75159174"/>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11. Wychowawca uzasadnia ustaloną ocenę. Uzasadniając ocenę zachowania nauczyciel odwołuje się do rozpoznanego stopnia respektowania przez ucznia zasad współżycia społecznego i obowiązków określonych w statucie oraz do kryteriów oceniania zachowania.</w:t>
      </w:r>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12. Ocenianie zachowania ucznia ukierunkowane jest na proces samokontroli i zachęcania uczniów do wzmożonej pracy nad sobą. </w:t>
      </w:r>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13. Ocena z zachowania powinna utrwalać i nagradzać postawy pozytywne, a eliminować te, które w społeczności szkolnej zostały uznane za niewłaściwe.</w:t>
      </w:r>
    </w:p>
    <w:bookmarkEnd w:id="30"/>
    <w:bookmarkEnd w:id="31"/>
    <w:bookmarkEnd w:id="32"/>
    <w:p w:rsidR="00207305" w:rsidRPr="0095017E" w:rsidRDefault="00207305" w:rsidP="00207305">
      <w:pPr>
        <w:autoSpaceDE w:val="0"/>
        <w:autoSpaceDN w:val="0"/>
        <w:adjustRightInd w:val="0"/>
        <w:rPr>
          <w:rFonts w:ascii="Times New Roman" w:eastAsia="Calibri" w:hAnsi="Times New Roman" w:cs="Times New Roman"/>
          <w:sz w:val="24"/>
          <w:szCs w:val="24"/>
        </w:rPr>
      </w:pPr>
      <w:r w:rsidRPr="0095017E">
        <w:rPr>
          <w:rFonts w:ascii="Times New Roman" w:eastAsia="Calibri" w:hAnsi="Times New Roman" w:cs="Times New Roman"/>
          <w:sz w:val="24"/>
          <w:szCs w:val="24"/>
        </w:rPr>
        <w:t>14. Ustaloną dla ucznia ocenę zachowania wychowawca może podwyższyć o 1 stopień za systematyczny i aktywny udział w zajęciach nadobowiązkowych (na wniosek osoby prowadzącej zajęcia), za wzorowe lub bardzo dobre wywiązywanie się  z powierzonych funkcji w organizacjach działających na terenie szkoły (na wniosek opiekunów i osób prowadzących te organizacje) oraz za szczególne osiągnięcia  w konkursach przedmiotowych i zawodach sportowych.</w:t>
      </w:r>
      <w:bookmarkEnd w:id="28"/>
    </w:p>
    <w:p w:rsidR="008500C5" w:rsidRPr="0095017E"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2F0AB5" w:rsidRPr="0095017E"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95017E">
        <w:rPr>
          <w:rFonts w:ascii="Times New Roman" w:eastAsia="Times New Roman" w:hAnsi="Times New Roman" w:cs="Times New Roman"/>
          <w:b/>
          <w:sz w:val="24"/>
          <w:szCs w:val="24"/>
          <w:lang w:eastAsia="pl-PL"/>
        </w:rPr>
        <w:t xml:space="preserve">§ </w:t>
      </w:r>
      <w:r w:rsidR="00E638B4" w:rsidRPr="0095017E">
        <w:rPr>
          <w:rFonts w:ascii="Times New Roman" w:eastAsia="Times New Roman" w:hAnsi="Times New Roman" w:cs="Times New Roman"/>
          <w:b/>
          <w:sz w:val="24"/>
          <w:szCs w:val="24"/>
          <w:lang w:eastAsia="pl-PL"/>
        </w:rPr>
        <w:t>52</w:t>
      </w:r>
    </w:p>
    <w:p w:rsidR="000B1DDD" w:rsidRPr="0095017E" w:rsidRDefault="000B1DDD" w:rsidP="000B1DDD">
      <w:p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lang w:eastAsia="ar-SA"/>
        </w:rPr>
        <w:t>1.</w:t>
      </w:r>
      <w:r w:rsidRPr="0095017E">
        <w:rPr>
          <w:rFonts w:ascii="Times New Roman" w:eastAsia="Calibri" w:hAnsi="Times New Roman" w:cs="Times New Roman"/>
          <w:sz w:val="24"/>
          <w:szCs w:val="24"/>
        </w:rPr>
        <w:t xml:space="preserve"> Jeżeli w wyniku klasyfikacji śródrocznej stwierdzono, że poziom osiągnięć ucznia uniemożliwi lub utrudni kontynuowanie nauki w klasie programowo wyższej, nauczyciele prowadzący zajęcia edukacyjne zobowiązani są zindywidualizować pracę z uczniem, a szkoła, w miarę możliwości, stwarza uczniowi szansę uzupełnienia braków poprzez: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pomoc nauczycielską;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pracę z uczniem w ramach zajęć wyrównawczych;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pracę z uczniem w ramach zajęć wspomagających (terapia pedagogiczna, logopedia, pomoc psychologa, pedagoga);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wolontariat rówieśniczy</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współpracę z Poradnią Psychologiczno-Pedagogiczną, świetlicą szkolną, biblioteką. </w:t>
      </w:r>
    </w:p>
    <w:p w:rsidR="000B1DDD" w:rsidRPr="0095017E" w:rsidRDefault="000B1DDD" w:rsidP="000B1DDD">
      <w:pPr>
        <w:spacing w:after="0" w:line="276" w:lineRule="auto"/>
        <w:jc w:val="both"/>
        <w:rPr>
          <w:rFonts w:ascii="Times New Roman" w:eastAsia="Calibri" w:hAnsi="Times New Roman" w:cs="Times New Roman"/>
          <w:bCs/>
          <w:sz w:val="24"/>
          <w:szCs w:val="24"/>
        </w:rPr>
      </w:pPr>
      <w:r w:rsidRPr="0095017E">
        <w:rPr>
          <w:rFonts w:ascii="Times New Roman" w:eastAsia="Univers-PL, 'MS Mincho'" w:hAnsi="Times New Roman" w:cs="Times New Roman"/>
          <w:kern w:val="3"/>
          <w:sz w:val="24"/>
          <w:szCs w:val="24"/>
          <w:lang w:eastAsia="zh-CN" w:bidi="hi-IN"/>
        </w:rPr>
        <w:t xml:space="preserve">2. </w:t>
      </w:r>
      <w:bookmarkStart w:id="33" w:name="_Hlk99299311"/>
      <w:r w:rsidRPr="0095017E">
        <w:rPr>
          <w:rFonts w:ascii="Times New Roman" w:eastAsia="Calibri" w:hAnsi="Times New Roman" w:cs="Times New Roman"/>
          <w:bCs/>
          <w:sz w:val="24"/>
          <w:szCs w:val="24"/>
        </w:rPr>
        <w:t>Sposób i formę uzupełniania braków ustala wychowawca oddziału w porozumieniu z nauczycielem danych zajęć edukacyjnych</w:t>
      </w:r>
      <w:bookmarkEnd w:id="33"/>
      <w:r w:rsidRPr="0095017E">
        <w:rPr>
          <w:rFonts w:ascii="Times New Roman" w:eastAsia="Calibri" w:hAnsi="Times New Roman" w:cs="Times New Roman"/>
          <w:bCs/>
          <w:sz w:val="24"/>
          <w:szCs w:val="24"/>
        </w:rPr>
        <w:t>.’’</w:t>
      </w:r>
    </w:p>
    <w:p w:rsidR="000B1DDD" w:rsidRPr="0095017E" w:rsidRDefault="000B1DDD" w:rsidP="000B1DDD">
      <w:pPr>
        <w:spacing w:after="0" w:line="276" w:lineRule="auto"/>
        <w:jc w:val="both"/>
        <w:rPr>
          <w:rFonts w:ascii="Times New Roman" w:eastAsia="Calibri" w:hAnsi="Times New Roman" w:cs="Times New Roman"/>
          <w:sz w:val="24"/>
          <w:szCs w:val="24"/>
          <w:lang w:eastAsia="ar-SA"/>
        </w:rPr>
      </w:pPr>
    </w:p>
    <w:p w:rsidR="002F0AB5" w:rsidRPr="002F0AB5" w:rsidRDefault="008500C5" w:rsidP="002F0AB5">
      <w:pPr>
        <w:spacing w:after="120" w:line="240" w:lineRule="auto"/>
        <w:ind w:left="283"/>
        <w:rPr>
          <w:rFonts w:ascii="Times New Roman" w:eastAsia="Times New Roman" w:hAnsi="Times New Roman" w:cs="Times New Roman"/>
          <w:b/>
          <w:sz w:val="24"/>
          <w:szCs w:val="24"/>
          <w:lang w:eastAsia="pl-PL"/>
        </w:rPr>
      </w:pP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b/>
          <w:kern w:val="3"/>
          <w:sz w:val="24"/>
          <w:szCs w:val="24"/>
          <w:lang w:eastAsia="zh-CN" w:bidi="hi-IN"/>
        </w:rPr>
        <w:t xml:space="preserve"> </w:t>
      </w:r>
      <w:r w:rsidR="002F0AB5"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ab/>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Warunki, tryb składania odwołania od (pozytywnej) oceny klasyfikacyjnej z zajęć edukacyjnych lub zachowania</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0B1DDD" w:rsidRPr="0095017E" w:rsidRDefault="000B1DDD" w:rsidP="000B1DDD">
      <w:pPr>
        <w:spacing w:after="0" w:line="276" w:lineRule="auto"/>
        <w:jc w:val="both"/>
        <w:rPr>
          <w:rFonts w:ascii="Times New Roman" w:eastAsia="SimSun" w:hAnsi="Times New Roman" w:cs="Times New Roman"/>
          <w:kern w:val="3"/>
          <w:sz w:val="24"/>
          <w:szCs w:val="24"/>
          <w:lang w:eastAsia="zh-CN" w:bidi="hi-IN"/>
        </w:rPr>
      </w:pPr>
      <w:r w:rsidRPr="0095017E">
        <w:rPr>
          <w:rFonts w:ascii="Times New Roman" w:eastAsia="SimSun" w:hAnsi="Times New Roman" w:cs="Mangal"/>
          <w:kern w:val="3"/>
          <w:sz w:val="24"/>
          <w:szCs w:val="24"/>
          <w:lang w:eastAsia="zh-CN" w:bidi="hi-IN"/>
        </w:rPr>
        <w:t xml:space="preserve">1. </w:t>
      </w:r>
      <w:r w:rsidRPr="0095017E">
        <w:rPr>
          <w:rFonts w:ascii="Times New Roman" w:eastAsia="SimSun" w:hAnsi="Times New Roman" w:cs="Times New Roman"/>
          <w:kern w:val="3"/>
          <w:sz w:val="24"/>
          <w:szCs w:val="24"/>
          <w:lang w:eastAsia="zh-CN" w:bidi="hi-IN"/>
        </w:rPr>
        <w:t>W przypadku jeżeli uczeń lub jego rodzice  uznają, że roczna ocena klasyfikacyjna z zajęć edukacyjnych lub roczna ocena klasyfikacyjna  zachowania została ustalona niezgodnie z przepisami</w:t>
      </w:r>
      <w:r w:rsidRPr="0095017E">
        <w:rPr>
          <w:rFonts w:ascii="Times New Roman" w:eastAsia="Calibri" w:hAnsi="Times New Roman" w:cs="Times New Roman"/>
          <w:sz w:val="24"/>
          <w:szCs w:val="24"/>
        </w:rPr>
        <w:t xml:space="preserve"> dotyczącymi trybu ustalania tych ocen</w:t>
      </w:r>
      <w:r w:rsidRPr="0095017E">
        <w:rPr>
          <w:rFonts w:ascii="Times New Roman" w:eastAsia="SimSun" w:hAnsi="Times New Roman" w:cs="Times New Roman"/>
          <w:kern w:val="3"/>
          <w:sz w:val="24"/>
          <w:szCs w:val="24"/>
          <w:lang w:eastAsia="zh-CN" w:bidi="hi-IN"/>
        </w:rPr>
        <w:t xml:space="preserve"> mogą zwrócić się na piśmie do dyrektora szkoły, uzasadniając swe zastrzeżenia. Zastrzeżenia mogą być zgłoszone w terminie 2 dni roboczych po zakończeniu rocznych zajęć dydaktyczno-wychowawczych’’</w:t>
      </w:r>
    </w:p>
    <w:p w:rsidR="008500C5" w:rsidRPr="0095017E" w:rsidRDefault="000B1DDD" w:rsidP="000B1DDD">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Calibri" w:hAnsi="Times New Roman" w:cs="Times New Roman"/>
          <w:sz w:val="24"/>
          <w:szCs w:val="24"/>
        </w:rPr>
        <w:t xml:space="preserve"> 2. Dyrektor sprawdza zasadność wniesionego zastrzeżenia W przypadku zgodności ustalenia rocznej oceny klasyfikacyjnej z zajęć edukacyjnych i zachowania z przepisami prawa, zastrzeżenie zostaje oddalone.</w:t>
      </w:r>
      <w:r w:rsidR="008500C5" w:rsidRPr="0095017E">
        <w:rPr>
          <w:rFonts w:ascii="Times New Roman" w:eastAsia="Times New Roman" w:hAnsi="Times New Roman" w:cs="Times New Roman"/>
          <w:bCs/>
          <w:sz w:val="24"/>
          <w:szCs w:val="24"/>
          <w:lang w:eastAsia="pl-PL"/>
        </w:rPr>
        <w:tab/>
      </w:r>
      <w:r w:rsidR="008500C5" w:rsidRPr="0095017E">
        <w:rPr>
          <w:rFonts w:ascii="Times New Roman" w:eastAsia="Times New Roman" w:hAnsi="Times New Roman" w:cs="Times New Roman"/>
          <w:bCs/>
          <w:sz w:val="24"/>
          <w:szCs w:val="24"/>
          <w:lang w:eastAsia="pl-PL"/>
        </w:rPr>
        <w:tab/>
      </w:r>
    </w:p>
    <w:p w:rsidR="008500C5" w:rsidRPr="0095017E"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1"/>
          <w:lang w:eastAsia="zh-CN" w:bidi="hi-IN"/>
        </w:rPr>
        <w:t>3.</w:t>
      </w:r>
      <w:r w:rsidR="000B1DDD" w:rsidRPr="0095017E">
        <w:rPr>
          <w:rFonts w:ascii="Times New Roman" w:eastAsia="Calibri" w:hAnsi="Times New Roman" w:cs="Times New Roman"/>
        </w:rPr>
        <w:t xml:space="preserve"> </w:t>
      </w:r>
      <w:r w:rsidR="000B1DDD" w:rsidRPr="0095017E">
        <w:rPr>
          <w:rFonts w:ascii="Times New Roman" w:eastAsia="Calibri" w:hAnsi="Times New Roman" w:cs="Times New Roman"/>
          <w:sz w:val="24"/>
          <w:szCs w:val="24"/>
        </w:rPr>
        <w:t xml:space="preserve">W przypadku stwierdzenia, że roczna ocena klasyfikacyjna z zajęć edukacyjnych lub </w:t>
      </w:r>
      <w:r w:rsidR="000B1DDD" w:rsidRPr="0095017E">
        <w:rPr>
          <w:rFonts w:ascii="Times New Roman" w:eastAsia="Calibri" w:hAnsi="Times New Roman" w:cs="Times New Roman"/>
          <w:sz w:val="24"/>
          <w:szCs w:val="24"/>
        </w:rPr>
        <w:lastRenderedPageBreak/>
        <w:t>roczna ocena klasyfikacyjna zachowania została ustalona niezgodnie z przepisami prawa dotyczącymi trybu ustalania tej oceny, dyrektor szkoły powołuje komisję, która</w:t>
      </w:r>
      <w:r w:rsidRPr="0095017E">
        <w:rPr>
          <w:rFonts w:ascii="Times New Roman" w:eastAsia="Univers-PL" w:hAnsi="Times New Roman" w:cs="Mangal"/>
          <w:kern w:val="3"/>
          <w:sz w:val="24"/>
          <w:szCs w:val="24"/>
          <w:lang w:eastAsia="zh-CN" w:bidi="hi-IN"/>
        </w:rPr>
        <w:t>:</w:t>
      </w:r>
    </w:p>
    <w:p w:rsidR="008500C5" w:rsidRPr="008500C5" w:rsidRDefault="008500C5" w:rsidP="00724FF4">
      <w:pPr>
        <w:widowControl w:val="0"/>
        <w:numPr>
          <w:ilvl w:val="0"/>
          <w:numId w:val="4"/>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(semestralnej) oceny klasyfikacyjnej z zajęć  edukacyjnych —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przeprowadza </w:t>
      </w:r>
      <w:r w:rsidRPr="008500C5">
        <w:rPr>
          <w:rFonts w:ascii="Times New Roman" w:eastAsia="Univers-PL" w:hAnsi="Times New Roman" w:cs="Mangal"/>
          <w:b/>
          <w:kern w:val="3"/>
          <w:sz w:val="24"/>
          <w:szCs w:val="24"/>
          <w:lang w:eastAsia="zh-CN" w:bidi="hi-IN"/>
        </w:rPr>
        <w:t xml:space="preserve">sprawdzian wiadomości i umiejętności </w:t>
      </w:r>
      <w:r w:rsidRPr="008500C5">
        <w:rPr>
          <w:rFonts w:ascii="Times New Roman" w:eastAsia="Univers-PL" w:hAnsi="Times New Roman" w:cs="Mangal"/>
          <w:kern w:val="3"/>
          <w:sz w:val="24"/>
          <w:szCs w:val="24"/>
          <w:lang w:eastAsia="zh-CN" w:bidi="hi-IN"/>
        </w:rPr>
        <w:t xml:space="preserve">ucznia, w formie pisemnej i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ustnej, oraz ustala roczną (semestralną) ocenę klasyfikacyjną z danych zajęć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edukacyjnych;</w:t>
      </w:r>
    </w:p>
    <w:p w:rsidR="008500C5" w:rsidRPr="008500C5" w:rsidRDefault="008500C5" w:rsidP="00724FF4">
      <w:pPr>
        <w:widowControl w:val="0"/>
        <w:numPr>
          <w:ilvl w:val="0"/>
          <w:numId w:val="4"/>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oceny klasyfikacyjnej zachowania — ustala roczną ocenę </w:t>
      </w:r>
    </w:p>
    <w:p w:rsidR="008500C5" w:rsidRPr="008500C5" w:rsidRDefault="008500C5" w:rsidP="008500C5">
      <w:pPr>
        <w:widowControl w:val="0"/>
        <w:suppressAutoHyphens/>
        <w:autoSpaceDN w:val="0"/>
        <w:spacing w:after="0" w:line="240" w:lineRule="auto"/>
        <w:ind w:left="420"/>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klasyfikacyjną zachowania w drodze głosowania zwykłą większością głosów; w przypadku równej liczby głosów decyduje głos przewodniczącego komisji.</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4.Sprawdzian, o którym mowa w ust. 3 pkt. 1, przeprowadza się nie później niż w terminie 5 </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   dni od dnia zgłoszenia zastrzeżeń i uzgadnia się z uczniem i jego rodzicami.</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5. W skład komisji wchodzą: </w:t>
      </w:r>
    </w:p>
    <w:p w:rsidR="000B1DDD" w:rsidRPr="0095017E" w:rsidRDefault="000B1DDD" w:rsidP="00724FF4">
      <w:pPr>
        <w:numPr>
          <w:ilvl w:val="0"/>
          <w:numId w:val="23"/>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 zajęć edukacyjnych: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bookmarkStart w:id="34" w:name="_Hlk99300224"/>
      <w:r w:rsidRPr="0095017E">
        <w:rPr>
          <w:rFonts w:ascii="Times New Roman" w:eastAsia="Calibri" w:hAnsi="Times New Roman" w:cs="Times New Roman"/>
          <w:sz w:val="24"/>
          <w:szCs w:val="24"/>
        </w:rPr>
        <w:t xml:space="preserve">dyrektor, nauczyciel albo nauczyciel wyznaczony przez dyrektora szkoły jako przewodniczący komisji,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nauczyciel prowadzący dane zajęcia edukacyjne,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nauczyciel z danej lub innej szkoły tego samego typu, prowadzący takie same lub pokrewne zajęcia edukacyjn</w:t>
      </w:r>
      <w:bookmarkEnd w:id="34"/>
      <w:r w:rsidRPr="0095017E">
        <w:rPr>
          <w:rFonts w:ascii="Times New Roman" w:eastAsia="Calibri" w:hAnsi="Times New Roman" w:cs="Times New Roman"/>
          <w:sz w:val="24"/>
          <w:szCs w:val="24"/>
        </w:rPr>
        <w:t>e;</w:t>
      </w:r>
    </w:p>
    <w:p w:rsidR="000B1DDD" w:rsidRPr="0095017E" w:rsidRDefault="000B1DDD" w:rsidP="00724FF4">
      <w:pPr>
        <w:numPr>
          <w:ilvl w:val="0"/>
          <w:numId w:val="23"/>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zachowania: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bookmarkStart w:id="35" w:name="_Hlk99300323"/>
      <w:r w:rsidRPr="0095017E">
        <w:rPr>
          <w:rFonts w:ascii="Times New Roman" w:eastAsia="Calibri" w:hAnsi="Times New Roman" w:cs="Times New Roman"/>
          <w:sz w:val="24"/>
          <w:szCs w:val="24"/>
        </w:rPr>
        <w:t xml:space="preserve">dyrektor, albo nauczyciel wyznaczony przez dyrektora szkoły kierownicze- jako przewodniczący komisji, </w:t>
      </w:r>
    </w:p>
    <w:bookmarkEnd w:id="35"/>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wychowawca oddziału,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wskazany przez dyrektora szkoły nauczyciel prowadzący zajęcia edukacyjne </w:t>
      </w:r>
    </w:p>
    <w:p w:rsidR="000B1DDD" w:rsidRPr="0095017E" w:rsidRDefault="000B1DDD" w:rsidP="00724FF4">
      <w:pPr>
        <w:numPr>
          <w:ilvl w:val="0"/>
          <w:numId w:val="18"/>
        </w:numPr>
        <w:suppressAutoHyphens/>
        <w:autoSpaceDE w:val="0"/>
        <w:autoSpaceDN w:val="0"/>
        <w:spacing w:after="0" w:line="276" w:lineRule="auto"/>
        <w:ind w:left="1800"/>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danej klasie,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pedagog,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psycholog,</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bookmarkStart w:id="36" w:name="_Hlk99300388"/>
      <w:r w:rsidRPr="0095017E">
        <w:rPr>
          <w:rFonts w:ascii="Times New Roman" w:eastAsia="Times New Roman" w:hAnsi="Times New Roman" w:cs="Times New Roman"/>
          <w:sz w:val="24"/>
          <w:szCs w:val="24"/>
          <w:lang w:eastAsia="pl-PL"/>
        </w:rPr>
        <w:t>przedstawiciel samorządu uczniowskiego,</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pl-PL"/>
        </w:rPr>
        <w:t>przedstawiciel rady rodziców</w:t>
      </w:r>
      <w:bookmarkEnd w:id="36"/>
      <w:r w:rsidRPr="0095017E">
        <w:rPr>
          <w:rFonts w:ascii="Times New Roman" w:eastAsia="Times New Roman" w:hAnsi="Times New Roman" w:cs="Times New Roman"/>
          <w:sz w:val="24"/>
          <w:szCs w:val="24"/>
          <w:lang w:eastAsia="pl-PL"/>
        </w:rPr>
        <w:t>.</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6. Nauczyciel, o którym mowa w ust. 5 pkt. 1 lit. b),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7.Ustalona przez komisję roczna ocena klasyfikacyjna z zajęć edukacyjnych oraz roczna ocena klasyfikacyjna zachowania nie może być niższa od ustalonej wcześniej oceny. Ocena ustalona przez komisję jest ostateczna, z wyjątkiem negatywnej   rocznej oceny klasyfikacyjnej z zajęć edukacyjnych, która może być zmieniona w wyniku egzaminu poprawkowego. </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8. Z prac komisji, o której mowa w ust. 5 pkt 1, sporządza się protokół zawierający w szczególności: </w:t>
      </w:r>
    </w:p>
    <w:p w:rsidR="000B1DDD" w:rsidRPr="0095017E" w:rsidRDefault="000B1DDD" w:rsidP="00724FF4">
      <w:pPr>
        <w:numPr>
          <w:ilvl w:val="0"/>
          <w:numId w:val="26"/>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 zajęć edukacyjnych: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skład komisji,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termin sprawdzianu, o którym mowa w ust. 3 pkt. 1,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zadania (pytania) sprawdzające,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wynik sprawdzianu oraz ustaloną ocenę. </w:t>
      </w:r>
    </w:p>
    <w:p w:rsidR="000B1DDD" w:rsidRPr="0095017E" w:rsidRDefault="000B1DDD" w:rsidP="000B1DDD">
      <w:pPr>
        <w:suppressAutoHyphens/>
        <w:autoSpaceDE w:val="0"/>
        <w:autoSpaceDN w:val="0"/>
        <w:spacing w:after="0" w:line="276" w:lineRule="auto"/>
        <w:ind w:left="720"/>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Protokół stanowi załącznik do arkusza ocen ucznia.</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 xml:space="preserve">9. Do protokołu, o którym mowa w ust. 8, dołącza się pisemne prace ucznia i zwięzłą informację o ustnych odpowiedziach ucznia. </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10. Uczeń, który z przyczyn usprawiedliwionych nie przystąpił do sprawdzianu, o którym mowa w ust. 3 pkt. 1, w wyznaczonym terminie, może przystąpić do niego w dodatkowym terminie, wyznaczonym przez dyrektora szkoły. </w:t>
      </w:r>
    </w:p>
    <w:p w:rsidR="000B1DDD" w:rsidRPr="0095017E" w:rsidRDefault="000B1DDD" w:rsidP="000B1DDD">
      <w:pPr>
        <w:pStyle w:val="Bezodstpw"/>
        <w:spacing w:line="276" w:lineRule="auto"/>
        <w:rPr>
          <w:rFonts w:ascii="Times New Roman" w:eastAsia="Calibri" w:hAnsi="Times New Roman" w:cs="Times New Roman"/>
          <w:sz w:val="24"/>
          <w:szCs w:val="24"/>
        </w:rPr>
      </w:pPr>
      <w:r w:rsidRPr="0095017E">
        <w:rPr>
          <w:rFonts w:ascii="Times New Roman" w:hAnsi="Times New Roman" w:cs="Times New Roman"/>
          <w:sz w:val="24"/>
          <w:szCs w:val="24"/>
          <w:lang w:eastAsia="pl-PL"/>
        </w:rPr>
        <w:t>11. Z posiedzenia komisji, o której mowa w ust. 5 pkt 2, sporządza się protokół, zawierający:</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1) imiona i nazwiska osób wchodzących w skład komisji;</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2) termin posiedzenia komisji;</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3) imię i nazwisko ucznia;</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4) wynik głosowania;</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5) ustaloną ocenę klasyfikacyjną zachowania wraz z uzasadnieniem.</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12. Protokół, o którym mowa w ust. 11, stanowi załącznik do arkusza ocen ucznia.</w:t>
      </w:r>
    </w:p>
    <w:p w:rsidR="006A5F46" w:rsidRPr="0095017E" w:rsidRDefault="000B1DDD" w:rsidP="000B1DDD">
      <w:pPr>
        <w:pStyle w:val="Bezodstpw"/>
        <w:spacing w:line="276" w:lineRule="auto"/>
        <w:rPr>
          <w:rFonts w:ascii="Times New Roman" w:hAnsi="Times New Roman" w:cs="Times New Roman"/>
          <w:b/>
          <w:sz w:val="24"/>
          <w:szCs w:val="24"/>
          <w:lang w:eastAsia="pl-PL"/>
        </w:rPr>
      </w:pPr>
      <w:r w:rsidRPr="0095017E">
        <w:rPr>
          <w:rFonts w:ascii="Times New Roman" w:eastAsia="Calibri" w:hAnsi="Times New Roman" w:cs="Times New Roman"/>
          <w:sz w:val="24"/>
          <w:szCs w:val="24"/>
        </w:rPr>
        <w:t>13. Przepisy ust. 1-12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 Ustalone w trybie, o którym mowa w ust. 1, roczne oceny klasyfikacyjne z zajęć edukacyjnych i zachowania  nie mogą być niższe od ustalonej wcześniej oceny.</w:t>
      </w:r>
    </w:p>
    <w:p w:rsidR="006A5F46" w:rsidRPr="0095017E" w:rsidRDefault="006A5F46" w:rsidP="002F0AB5">
      <w:pPr>
        <w:spacing w:after="120" w:line="240" w:lineRule="auto"/>
        <w:ind w:left="283"/>
        <w:jc w:val="center"/>
        <w:rPr>
          <w:rFonts w:ascii="Times New Roman" w:eastAsia="Times New Roman" w:hAnsi="Times New Roman" w:cs="Times New Roman"/>
          <w:b/>
          <w:sz w:val="24"/>
          <w:szCs w:val="24"/>
          <w:lang w:eastAsia="pl-PL"/>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54</w:t>
      </w:r>
    </w:p>
    <w:p w:rsidR="00DC1194" w:rsidRDefault="00DC1194" w:rsidP="002F0AB5">
      <w:pPr>
        <w:spacing w:after="0" w:line="240" w:lineRule="auto"/>
        <w:rPr>
          <w:rFonts w:ascii="Times New Roman" w:eastAsia="Times New Roman" w:hAnsi="Times New Roman" w:cs="Times New Roman"/>
          <w:b/>
          <w:sz w:val="24"/>
          <w:szCs w:val="24"/>
          <w:lang w:eastAsia="pl-PL"/>
        </w:rPr>
      </w:pPr>
      <w:r w:rsidRPr="00E638B4">
        <w:rPr>
          <w:rFonts w:ascii="Times New Roman" w:eastAsia="Times New Roman" w:hAnsi="Times New Roman" w:cs="Times New Roman"/>
          <w:b/>
          <w:sz w:val="24"/>
          <w:szCs w:val="24"/>
          <w:lang w:eastAsia="pl-PL"/>
        </w:rPr>
        <w:t>Egzamin klasyfikacyjny</w:t>
      </w:r>
    </w:p>
    <w:p w:rsidR="00AF4E4C" w:rsidRPr="00E638B4" w:rsidRDefault="00AF4E4C" w:rsidP="002F0AB5">
      <w:pPr>
        <w:spacing w:after="0" w:line="240" w:lineRule="auto"/>
        <w:rPr>
          <w:rFonts w:ascii="Times New Roman" w:eastAsia="Times New Roman" w:hAnsi="Times New Roman" w:cs="Times New Roman"/>
          <w:b/>
          <w:sz w:val="24"/>
          <w:szCs w:val="24"/>
          <w:lang w:eastAsia="pl-PL"/>
        </w:rPr>
      </w:pPr>
    </w:p>
    <w:p w:rsidR="00AF4E4C" w:rsidRDefault="008500C5" w:rsidP="00D07D5F">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 Uczeń może nie być klasyfikowany z jednego, kilku lub wszystkich z</w:t>
      </w:r>
      <w:r w:rsidR="00AF4E4C">
        <w:rPr>
          <w:rFonts w:ascii="Times New Roman" w:eastAsia="Times New Roman" w:hAnsi="Times New Roman" w:cs="Times New Roman"/>
          <w:sz w:val="24"/>
          <w:szCs w:val="24"/>
          <w:lang w:eastAsia="pl-PL"/>
        </w:rPr>
        <w:t>ajęć  edukacyjnych,</w:t>
      </w:r>
    </w:p>
    <w:p w:rsidR="008500C5"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jeśli brak jest podstaw do ustalenia śródrocznej lub rocznej</w:t>
      </w: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oceny klasyfikacyjnej</w:t>
      </w:r>
    </w:p>
    <w:p w:rsidR="00AF4E4C"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z powodu nieobecn</w:t>
      </w:r>
      <w:r>
        <w:rPr>
          <w:rFonts w:ascii="Times New Roman" w:eastAsia="Times New Roman" w:hAnsi="Times New Roman" w:cs="Times New Roman"/>
          <w:sz w:val="24"/>
          <w:szCs w:val="24"/>
          <w:lang w:eastAsia="pl-PL"/>
        </w:rPr>
        <w:t>ości ucznia na zajęciach eduka</w:t>
      </w:r>
      <w:r w:rsidR="008500C5" w:rsidRPr="002F0AB5">
        <w:rPr>
          <w:rFonts w:ascii="Times New Roman" w:eastAsia="Times New Roman" w:hAnsi="Times New Roman" w:cs="Times New Roman"/>
          <w:sz w:val="24"/>
          <w:szCs w:val="24"/>
          <w:lang w:eastAsia="pl-PL"/>
        </w:rPr>
        <w:t>cyjnych przekraczającej połowę czasu</w:t>
      </w:r>
    </w:p>
    <w:p w:rsidR="008500C5" w:rsidRPr="002F0AB5"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przeznaczonego na te zajęcia w </w:t>
      </w:r>
      <w:r w:rsidR="008500C5" w:rsidRPr="002F0AB5">
        <w:rPr>
          <w:rFonts w:ascii="Times New Roman" w:eastAsia="Times New Roman" w:hAnsi="Times New Roman" w:cs="Times New Roman"/>
          <w:sz w:val="24"/>
          <w:szCs w:val="24"/>
          <w:lang w:eastAsia="pl-PL"/>
        </w:rPr>
        <w:t>szkolnym planie nauczania.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Uczeń nieklasyfikowany z powodu usprawiedliwionej nieobecności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zdawać egzamin</w:t>
      </w:r>
      <w:r w:rsidR="00AF4E4C">
        <w:rPr>
          <w:rFonts w:ascii="Times New Roman" w:eastAsia="Times New Roman" w:hAnsi="Times New Roman" w:cs="Times New Roman"/>
          <w:sz w:val="24"/>
          <w:szCs w:val="24"/>
          <w:lang w:eastAsia="pl-PL"/>
        </w:rPr>
        <w:t xml:space="preserve">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klasyfikacyjny na pisemny wniosek ucznia lub jego</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rodziców zgłoszony do dyrektora.</w:t>
      </w:r>
    </w:p>
    <w:p w:rsidR="00AF4E4C"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Na wniosek ucznia nieklasyfikowanego z powodu nieobecności  </w:t>
      </w:r>
      <w:r w:rsidR="00AF4E4C">
        <w:rPr>
          <w:rFonts w:ascii="Times New Roman" w:eastAsia="Times New Roman" w:hAnsi="Times New Roman" w:cs="Times New Roman"/>
          <w:sz w:val="24"/>
          <w:szCs w:val="24"/>
          <w:lang w:eastAsia="pl-PL"/>
        </w:rPr>
        <w:t>n</w:t>
      </w:r>
      <w:r w:rsidRPr="002F0AB5">
        <w:rPr>
          <w:rFonts w:ascii="Times New Roman" w:eastAsia="Times New Roman" w:hAnsi="Times New Roman" w:cs="Times New Roman"/>
          <w:sz w:val="24"/>
          <w:szCs w:val="24"/>
          <w:lang w:eastAsia="pl-PL"/>
        </w:rPr>
        <w:t>ieusprawiedliwionej lub</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wniosek jego rod</w:t>
      </w:r>
      <w:r>
        <w:rPr>
          <w:rFonts w:ascii="Times New Roman" w:eastAsia="Times New Roman" w:hAnsi="Times New Roman" w:cs="Times New Roman"/>
          <w:sz w:val="24"/>
          <w:szCs w:val="24"/>
          <w:lang w:eastAsia="pl-PL"/>
        </w:rPr>
        <w:t xml:space="preserve">ziców rada pedagogiczna może </w:t>
      </w:r>
      <w:r w:rsidR="008500C5" w:rsidRPr="002F0AB5">
        <w:rPr>
          <w:rFonts w:ascii="Times New Roman" w:eastAsia="Times New Roman" w:hAnsi="Times New Roman" w:cs="Times New Roman"/>
          <w:sz w:val="24"/>
          <w:szCs w:val="24"/>
          <w:lang w:eastAsia="pl-PL"/>
        </w:rPr>
        <w:t>wyrazić zgodę na egzamin klasyfikacyjny.</w:t>
      </w:r>
    </w:p>
    <w:p w:rsidR="00AF4E4C"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klasyfikacyjny zdaje również uczeń realizujący na podstawie </w:t>
      </w:r>
      <w:r w:rsidR="00AF4E4C" w:rsidRPr="002F0AB5">
        <w:rPr>
          <w:rFonts w:ascii="Times New Roman" w:eastAsia="Times New Roman" w:hAnsi="Times New Roman" w:cs="Times New Roman"/>
          <w:sz w:val="24"/>
          <w:szCs w:val="24"/>
          <w:lang w:eastAsia="pl-PL"/>
        </w:rPr>
        <w:t xml:space="preserve">odrębnych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przepisów</w:t>
      </w:r>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indywidualny tok lub program nauki.</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5. Egzamin przeprowadza się w form</w:t>
      </w:r>
      <w:r w:rsidR="00DC1194" w:rsidRPr="002F0AB5">
        <w:rPr>
          <w:rFonts w:ascii="Times New Roman" w:eastAsia="Times New Roman" w:hAnsi="Times New Roman" w:cs="Times New Roman"/>
          <w:sz w:val="24"/>
          <w:szCs w:val="24"/>
          <w:lang w:eastAsia="pl-PL"/>
        </w:rPr>
        <w:t>ie pisemnej i ustnej z wyjątkie</w:t>
      </w:r>
      <w:r w:rsidRPr="002F0AB5">
        <w:rPr>
          <w:rFonts w:ascii="Times New Roman" w:eastAsia="Times New Roman" w:hAnsi="Times New Roman" w:cs="Times New Roman"/>
          <w:sz w:val="24"/>
          <w:szCs w:val="24"/>
          <w:lang w:eastAsia="pl-PL"/>
        </w:rPr>
        <w:t>m</w:t>
      </w:r>
      <w:r w:rsidR="00AF4E4C" w:rsidRPr="002F0AB5">
        <w:rPr>
          <w:rFonts w:ascii="Times New Roman" w:eastAsia="Times New Roman" w:hAnsi="Times New Roman" w:cs="Times New Roman"/>
          <w:sz w:val="24"/>
          <w:szCs w:val="24"/>
          <w:lang w:eastAsia="pl-PL"/>
        </w:rPr>
        <w:t xml:space="preserve"> przedmiotów: plastyka,</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muzyka, </w:t>
      </w:r>
      <w:r w:rsidRPr="002F0AB5">
        <w:rPr>
          <w:rFonts w:ascii="Times New Roman" w:eastAsia="Times New Roman" w:hAnsi="Times New Roman" w:cs="Times New Roman"/>
          <w:sz w:val="24"/>
          <w:szCs w:val="24"/>
          <w:lang w:eastAsia="pl-PL"/>
        </w:rPr>
        <w:t>informatyka</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technika</w:t>
      </w:r>
      <w:r w:rsidR="008500C5" w:rsidRPr="002F0AB5">
        <w:rPr>
          <w:rFonts w:ascii="Times New Roman" w:eastAsia="Times New Roman" w:hAnsi="Times New Roman" w:cs="Times New Roman"/>
          <w:sz w:val="24"/>
          <w:szCs w:val="24"/>
          <w:lang w:eastAsia="pl-PL"/>
        </w:rPr>
        <w:t xml:space="preserve"> i</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wychowanie </w:t>
      </w:r>
      <w:r w:rsidRPr="002F0AB5">
        <w:rPr>
          <w:rFonts w:ascii="Times New Roman" w:eastAsia="Times New Roman" w:hAnsi="Times New Roman" w:cs="Times New Roman"/>
          <w:sz w:val="24"/>
          <w:szCs w:val="24"/>
          <w:lang w:eastAsia="pl-PL"/>
        </w:rPr>
        <w:t xml:space="preserve">fizyczne, z których egzamin </w:t>
      </w:r>
      <w:r w:rsidR="008500C5" w:rsidRPr="002F0AB5">
        <w:rPr>
          <w:rFonts w:ascii="Times New Roman" w:eastAsia="Times New Roman" w:hAnsi="Times New Roman" w:cs="Times New Roman"/>
          <w:sz w:val="24"/>
          <w:szCs w:val="24"/>
          <w:lang w:eastAsia="pl-PL"/>
        </w:rPr>
        <w:t xml:space="preserve">ma formę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przede wszystkim zadań praktycznych.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6. Termin przeprowadzenia egzaminu kla</w:t>
      </w:r>
      <w:r w:rsidR="00DC1194" w:rsidRPr="002F0AB5">
        <w:rPr>
          <w:rFonts w:ascii="Times New Roman" w:eastAsia="Times New Roman" w:hAnsi="Times New Roman" w:cs="Times New Roman"/>
          <w:sz w:val="24"/>
          <w:szCs w:val="24"/>
          <w:lang w:eastAsia="pl-PL"/>
        </w:rPr>
        <w:t>syfikacyjnego ustala d</w:t>
      </w:r>
      <w:r w:rsidRPr="002F0AB5">
        <w:rPr>
          <w:rFonts w:ascii="Times New Roman" w:eastAsia="Times New Roman" w:hAnsi="Times New Roman" w:cs="Times New Roman"/>
          <w:sz w:val="24"/>
          <w:szCs w:val="24"/>
          <w:lang w:eastAsia="pl-PL"/>
        </w:rPr>
        <w:t>yrektor w</w:t>
      </w:r>
      <w:r w:rsidR="003618DB">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porozumieniu</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z </w:t>
      </w:r>
      <w:r w:rsidR="008500C5" w:rsidRPr="002F0AB5">
        <w:rPr>
          <w:rFonts w:ascii="Times New Roman" w:eastAsia="Times New Roman" w:hAnsi="Times New Roman" w:cs="Times New Roman"/>
          <w:sz w:val="24"/>
          <w:szCs w:val="24"/>
          <w:lang w:eastAsia="pl-PL"/>
        </w:rPr>
        <w:t>u</w:t>
      </w:r>
      <w:r w:rsidRPr="002F0AB5">
        <w:rPr>
          <w:rFonts w:ascii="Times New Roman" w:eastAsia="Times New Roman" w:hAnsi="Times New Roman" w:cs="Times New Roman"/>
          <w:sz w:val="24"/>
          <w:szCs w:val="24"/>
          <w:lang w:eastAsia="pl-PL"/>
        </w:rPr>
        <w:t>czniem i j</w:t>
      </w:r>
      <w:r w:rsidR="008500C5" w:rsidRPr="002F0AB5">
        <w:rPr>
          <w:rFonts w:ascii="Times New Roman" w:eastAsia="Times New Roman" w:hAnsi="Times New Roman" w:cs="Times New Roman"/>
          <w:sz w:val="24"/>
          <w:szCs w:val="24"/>
          <w:lang w:eastAsia="pl-PL"/>
        </w:rPr>
        <w:t>ego rodzicami. Egzamin klasyfikacyjny</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przeprowa</w:t>
      </w:r>
      <w:r w:rsidRPr="002F0AB5">
        <w:rPr>
          <w:rFonts w:ascii="Times New Roman" w:eastAsia="Times New Roman" w:hAnsi="Times New Roman" w:cs="Times New Roman"/>
          <w:sz w:val="24"/>
          <w:szCs w:val="24"/>
          <w:lang w:eastAsia="pl-PL"/>
        </w:rPr>
        <w:t xml:space="preserve">dza się nie później niż w </w:t>
      </w:r>
      <w:r w:rsidR="003618DB">
        <w:rPr>
          <w:rFonts w:ascii="Times New Roman" w:eastAsia="Times New Roman" w:hAnsi="Times New Roman" w:cs="Times New Roman"/>
          <w:sz w:val="24"/>
          <w:szCs w:val="24"/>
          <w:lang w:eastAsia="pl-PL"/>
        </w:rPr>
        <w:t xml:space="preserv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dniu </w:t>
      </w:r>
      <w:r w:rsidR="008500C5" w:rsidRPr="002F0AB5">
        <w:rPr>
          <w:rFonts w:ascii="Times New Roman" w:eastAsia="Times New Roman" w:hAnsi="Times New Roman" w:cs="Times New Roman"/>
          <w:sz w:val="24"/>
          <w:szCs w:val="24"/>
          <w:lang w:eastAsia="pl-PL"/>
        </w:rPr>
        <w:t>poprzedzającym dzień zakończenia</w:t>
      </w:r>
      <w:r w:rsidR="00DC1194" w:rsidRPr="002F0AB5">
        <w:rPr>
          <w:rFonts w:ascii="Times New Roman" w:eastAsia="Times New Roman" w:hAnsi="Times New Roman" w:cs="Times New Roman"/>
          <w:sz w:val="24"/>
          <w:szCs w:val="24"/>
          <w:lang w:eastAsia="pl-PL"/>
        </w:rPr>
        <w:t xml:space="preserve"> rocznych zajęć </w:t>
      </w:r>
      <w:proofErr w:type="spellStart"/>
      <w:r w:rsidR="00DC1194" w:rsidRPr="002F0AB5">
        <w:rPr>
          <w:rFonts w:ascii="Times New Roman" w:eastAsia="Times New Roman" w:hAnsi="Times New Roman" w:cs="Times New Roman"/>
          <w:sz w:val="24"/>
          <w:szCs w:val="24"/>
          <w:lang w:eastAsia="pl-PL"/>
        </w:rPr>
        <w:t>dydaktyczno</w:t>
      </w:r>
      <w:proofErr w:type="spellEnd"/>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wychowawczych.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Uczeń, który z przyczyn usprawiedliwionych nie przystąpił do egzaminu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klasyfikacyjnego</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3618DB">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w:t>
      </w:r>
      <w:r w:rsidRPr="002F0AB5">
        <w:rPr>
          <w:rFonts w:ascii="Times New Roman" w:eastAsia="Times New Roman" w:hAnsi="Times New Roman" w:cs="Times New Roman"/>
          <w:sz w:val="24"/>
          <w:szCs w:val="24"/>
          <w:lang w:eastAsia="pl-PL"/>
        </w:rPr>
        <w:t xml:space="preserve"> wyznaczon</w:t>
      </w:r>
      <w:r w:rsidR="008500C5" w:rsidRPr="002F0AB5">
        <w:rPr>
          <w:rFonts w:ascii="Times New Roman" w:eastAsia="Times New Roman" w:hAnsi="Times New Roman" w:cs="Times New Roman"/>
          <w:sz w:val="24"/>
          <w:szCs w:val="24"/>
          <w:lang w:eastAsia="pl-PL"/>
        </w:rPr>
        <w:t xml:space="preserve">ym terminie, może przystąpić do niego w </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d</w:t>
      </w:r>
      <w:r w:rsidRPr="002F0AB5">
        <w:rPr>
          <w:rFonts w:ascii="Times New Roman" w:eastAsia="Times New Roman" w:hAnsi="Times New Roman" w:cs="Times New Roman"/>
          <w:sz w:val="24"/>
          <w:szCs w:val="24"/>
          <w:lang w:eastAsia="pl-PL"/>
        </w:rPr>
        <w:t xml:space="preserve">odatkowym terminie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wyznaczonym przez d</w:t>
      </w:r>
      <w:r w:rsidR="008500C5" w:rsidRPr="002F0AB5">
        <w:rPr>
          <w:rFonts w:ascii="Times New Roman" w:eastAsia="Times New Roman" w:hAnsi="Times New Roman" w:cs="Times New Roman"/>
          <w:sz w:val="24"/>
          <w:szCs w:val="24"/>
          <w:lang w:eastAsia="pl-PL"/>
        </w:rPr>
        <w:t>yrektora.</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8. Egzamin klasyfikacyjny przeprowadza nauczyciel danych zajęć edukacyjnych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obecności </w:t>
      </w:r>
      <w:r w:rsidR="008500C5" w:rsidRPr="002F0AB5">
        <w:rPr>
          <w:rFonts w:ascii="Times New Roman" w:eastAsia="Times New Roman" w:hAnsi="Times New Roman" w:cs="Times New Roman"/>
          <w:sz w:val="24"/>
          <w:szCs w:val="24"/>
          <w:lang w:eastAsia="pl-PL"/>
        </w:rPr>
        <w:t>wskazanego pr</w:t>
      </w:r>
      <w:r w:rsidRPr="002F0AB5">
        <w:rPr>
          <w:rFonts w:ascii="Times New Roman" w:eastAsia="Times New Roman" w:hAnsi="Times New Roman" w:cs="Times New Roman"/>
          <w:sz w:val="24"/>
          <w:szCs w:val="24"/>
          <w:lang w:eastAsia="pl-PL"/>
        </w:rPr>
        <w:t>zez d</w:t>
      </w:r>
      <w:r w:rsidR="008500C5" w:rsidRPr="002F0AB5">
        <w:rPr>
          <w:rFonts w:ascii="Times New Roman" w:eastAsia="Times New Roman" w:hAnsi="Times New Roman" w:cs="Times New Roman"/>
          <w:sz w:val="24"/>
          <w:szCs w:val="24"/>
          <w:lang w:eastAsia="pl-PL"/>
        </w:rPr>
        <w:t xml:space="preserve">yrektora nauczyciela takich samych lub </w:t>
      </w:r>
      <w:r w:rsidRPr="002F0AB5">
        <w:rPr>
          <w:rFonts w:ascii="Times New Roman" w:eastAsia="Times New Roman" w:hAnsi="Times New Roman" w:cs="Times New Roman"/>
          <w:sz w:val="24"/>
          <w:szCs w:val="24"/>
          <w:lang w:eastAsia="pl-PL"/>
        </w:rPr>
        <w:t xml:space="preserve"> </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pokrewnych zajęć eduka</w:t>
      </w:r>
      <w:r w:rsidR="008500C5" w:rsidRPr="002F0AB5">
        <w:rPr>
          <w:rFonts w:ascii="Times New Roman" w:eastAsia="Times New Roman" w:hAnsi="Times New Roman" w:cs="Times New Roman"/>
          <w:sz w:val="24"/>
          <w:szCs w:val="24"/>
          <w:lang w:eastAsia="pl-PL"/>
        </w:rPr>
        <w:t>cyjnych.</w:t>
      </w:r>
    </w:p>
    <w:p w:rsidR="00DC1194" w:rsidRPr="002F0AB5" w:rsidRDefault="008500C5" w:rsidP="003618DB">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 W czasie egzaminu kl</w:t>
      </w:r>
      <w:r w:rsidR="00DC1194" w:rsidRPr="002F0AB5">
        <w:rPr>
          <w:rFonts w:ascii="Times New Roman" w:eastAsia="Times New Roman" w:hAnsi="Times New Roman" w:cs="Times New Roman"/>
          <w:sz w:val="24"/>
          <w:szCs w:val="24"/>
          <w:lang w:eastAsia="pl-PL"/>
        </w:rPr>
        <w:t>asyfikacyjnego mogą być obecni –</w:t>
      </w:r>
      <w:r w:rsidRPr="002F0AB5">
        <w:rPr>
          <w:rFonts w:ascii="Times New Roman" w:eastAsia="Times New Roman" w:hAnsi="Times New Roman" w:cs="Times New Roman"/>
          <w:sz w:val="24"/>
          <w:szCs w:val="24"/>
          <w:lang w:eastAsia="pl-PL"/>
        </w:rPr>
        <w:t xml:space="preserve">w charakterze </w:t>
      </w:r>
      <w:r w:rsidR="003618DB" w:rsidRPr="002F0AB5">
        <w:rPr>
          <w:rFonts w:ascii="Times New Roman" w:eastAsia="Times New Roman" w:hAnsi="Times New Roman" w:cs="Times New Roman"/>
          <w:sz w:val="24"/>
          <w:szCs w:val="24"/>
          <w:lang w:eastAsia="pl-PL"/>
        </w:rPr>
        <w:t xml:space="preserve"> obserwatorów</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rodzice ucznia.</w:t>
      </w:r>
    </w:p>
    <w:p w:rsidR="008500C5"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10. Z przeprowadzonego egzaminu klasyfikacyjnego sporządza się protokół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zawierający:</w:t>
      </w:r>
    </w:p>
    <w:p w:rsidR="00DC1194"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nazwę zajęć edukacyjnych, z których był przeprowadzony egzamin, </w:t>
      </w:r>
    </w:p>
    <w:p w:rsidR="008500C5"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imiona i nazwiska osób wchodzących w skład komisji, termin egzaminu klasyfikacyjnego, imię i nazwisko ucznia, </w:t>
      </w:r>
    </w:p>
    <w:p w:rsidR="00DC1194"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(ćwiczenia) egzaminacyjne, ustaloną ocenę klasyfikacyjną. </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11.</w:t>
      </w:r>
      <w:r w:rsidR="008500C5" w:rsidRPr="002F0AB5">
        <w:rPr>
          <w:rFonts w:ascii="Times New Roman" w:eastAsia="Times New Roman" w:hAnsi="Times New Roman" w:cs="Times New Roman"/>
          <w:sz w:val="24"/>
          <w:szCs w:val="24"/>
          <w:lang w:eastAsia="pl-PL"/>
        </w:rPr>
        <w:t xml:space="preserve">Do protokołu dołącza się pisemną pracę ucznia i zwięzłą informację o </w:t>
      </w:r>
      <w:r w:rsidR="003618DB" w:rsidRPr="002F0AB5">
        <w:rPr>
          <w:rFonts w:ascii="Times New Roman" w:eastAsia="Times New Roman" w:hAnsi="Times New Roman" w:cs="Times New Roman"/>
          <w:sz w:val="24"/>
          <w:szCs w:val="24"/>
          <w:lang w:eastAsia="pl-PL"/>
        </w:rPr>
        <w:t>odpowiedziach</w:t>
      </w:r>
      <w:r w:rsidRPr="002F0AB5">
        <w:rPr>
          <w:rFonts w:ascii="Times New Roman" w:eastAsia="Times New Roman" w:hAnsi="Times New Roman" w:cs="Times New Roman"/>
          <w:sz w:val="24"/>
          <w:szCs w:val="24"/>
          <w:lang w:eastAsia="pl-PL"/>
        </w:rPr>
        <w:t xml:space="preserve"> </w:t>
      </w:r>
    </w:p>
    <w:p w:rsidR="00DC1194"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ustnych ucznia i zwięzłą </w:t>
      </w:r>
      <w:r w:rsidR="008500C5" w:rsidRPr="002F0AB5">
        <w:rPr>
          <w:rFonts w:ascii="Times New Roman" w:eastAsia="Times New Roman" w:hAnsi="Times New Roman" w:cs="Times New Roman"/>
          <w:sz w:val="24"/>
          <w:szCs w:val="24"/>
          <w:lang w:eastAsia="pl-PL"/>
        </w:rPr>
        <w:t xml:space="preserve">informację o wykonaniu przez </w:t>
      </w:r>
      <w:r w:rsidRPr="002F0AB5">
        <w:rPr>
          <w:rFonts w:ascii="Times New Roman" w:eastAsia="Times New Roman" w:hAnsi="Times New Roman" w:cs="Times New Roman"/>
          <w:sz w:val="24"/>
          <w:szCs w:val="24"/>
          <w:lang w:eastAsia="pl-PL"/>
        </w:rPr>
        <w:t>ucznia zadania praktycznego</w:t>
      </w:r>
      <w:r>
        <w:rPr>
          <w:rFonts w:ascii="Times New Roman" w:eastAsia="Times New Roman" w:hAnsi="Times New Roman" w:cs="Times New Roman"/>
          <w:sz w:val="24"/>
          <w:szCs w:val="24"/>
          <w:lang w:eastAsia="pl-PL"/>
        </w:rPr>
        <w:t>.</w:t>
      </w:r>
    </w:p>
    <w:p w:rsidR="008500C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Protokół stanowi załącznik do </w:t>
      </w:r>
      <w:r w:rsidR="008500C5" w:rsidRPr="002F0AB5">
        <w:rPr>
          <w:rFonts w:ascii="Times New Roman" w:eastAsia="Times New Roman" w:hAnsi="Times New Roman" w:cs="Times New Roman"/>
          <w:sz w:val="24"/>
          <w:szCs w:val="24"/>
          <w:lang w:eastAsia="pl-PL"/>
        </w:rPr>
        <w:t>arkusza ocen</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w:t>
      </w:r>
    </w:p>
    <w:p w:rsidR="00540B42" w:rsidRPr="002F0AB5" w:rsidRDefault="00540B42" w:rsidP="00AF4E4C">
      <w:pPr>
        <w:spacing w:after="0" w:line="240" w:lineRule="auto"/>
        <w:rPr>
          <w:rFonts w:ascii="Times New Roman" w:eastAsia="Times New Roman" w:hAnsi="Times New Roman" w:cs="Times New Roman"/>
          <w:sz w:val="24"/>
          <w:szCs w:val="24"/>
          <w:lang w:eastAsia="pl-PL"/>
        </w:rPr>
      </w:pPr>
      <w:bookmarkStart w:id="37" w:name="_GoBack"/>
      <w:bookmarkEnd w:id="37"/>
    </w:p>
    <w:p w:rsidR="008500C5" w:rsidRPr="002F0AB5" w:rsidRDefault="00E638B4" w:rsidP="00DC119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55</w:t>
      </w:r>
    </w:p>
    <w:p w:rsidR="00DC1194" w:rsidRDefault="00DC1194" w:rsidP="008500C5">
      <w:pPr>
        <w:spacing w:after="0" w:line="240" w:lineRule="auto"/>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Egzamin poprawkowy</w:t>
      </w:r>
    </w:p>
    <w:p w:rsidR="00AF4E4C" w:rsidRPr="002F0AB5" w:rsidRDefault="00AF4E4C" w:rsidP="008500C5">
      <w:pPr>
        <w:spacing w:after="0" w:line="240" w:lineRule="auto"/>
        <w:rPr>
          <w:rFonts w:ascii="Times New Roman" w:eastAsia="Times New Roman" w:hAnsi="Times New Roman" w:cs="Times New Roman"/>
          <w:b/>
          <w:sz w:val="24"/>
          <w:szCs w:val="24"/>
          <w:lang w:eastAsia="pl-PL"/>
        </w:rPr>
      </w:pP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Począwszy od klasy czwartej uczeń, który w wyniku rocznej klasyfikacji  uzyskał ocenę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niedostateczną z jednych albo dwóch obowiązkowych zajęć  edukacyjnych, może zdawać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egzamin poprawkowy z tych zajęć.</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Egzamin poprawkowy składa się z części pisemnej oraz ustnej, z wyjątkiem  egzaminu z:</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plastyki, muzyki, informatyki, techniki oraz wychowania  fizycznego, z których egzamin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ma formę przede wszystkim zadań praktycznych.</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Termin egzaminu poprawkowego wyznacza dyrektor do dnia zakończenia </w:t>
      </w:r>
      <w:r w:rsidR="005F01BE">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rocznych zajęć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spellStart"/>
      <w:r w:rsidR="00DC1194" w:rsidRPr="002F0AB5">
        <w:rPr>
          <w:rFonts w:ascii="Times New Roman" w:eastAsia="Times New Roman" w:hAnsi="Times New Roman" w:cs="Times New Roman"/>
          <w:sz w:val="24"/>
          <w:szCs w:val="24"/>
          <w:lang w:eastAsia="pl-PL"/>
        </w:rPr>
        <w:t>dydaktyczno</w:t>
      </w:r>
      <w:proofErr w:type="spellEnd"/>
      <w:r w:rsidR="00DC1194" w:rsidRPr="002F0AB5">
        <w:rPr>
          <w:rFonts w:ascii="Times New Roman" w:eastAsia="Times New Roman" w:hAnsi="Times New Roman" w:cs="Times New Roman"/>
          <w:sz w:val="24"/>
          <w:szCs w:val="24"/>
          <w:lang w:eastAsia="pl-PL"/>
        </w:rPr>
        <w:t xml:space="preserve"> –wyc</w:t>
      </w:r>
      <w:r>
        <w:rPr>
          <w:rFonts w:ascii="Times New Roman" w:eastAsia="Times New Roman" w:hAnsi="Times New Roman" w:cs="Times New Roman"/>
          <w:sz w:val="24"/>
          <w:szCs w:val="24"/>
          <w:lang w:eastAsia="pl-PL"/>
        </w:rPr>
        <w:t xml:space="preserve">howawczych. Egzamin poprawkowy </w:t>
      </w:r>
      <w:r w:rsidR="00DC1194" w:rsidRPr="002F0AB5">
        <w:rPr>
          <w:rFonts w:ascii="Times New Roman" w:eastAsia="Times New Roman" w:hAnsi="Times New Roman" w:cs="Times New Roman"/>
          <w:sz w:val="24"/>
          <w:szCs w:val="24"/>
          <w:lang w:eastAsia="pl-PL"/>
        </w:rPr>
        <w:t xml:space="preserve">przeprowadza się w ostatnim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tygodniu ferii letnich.</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poprawkowy przeprowadza komisja powołana przez dyrektora, w  skład której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wchodzą:</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1) dyrektor albo nauczyciel wyznaczony przez dyrektora –jako przewodniczący,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2) nauczyciel prowadzący dane zajęcia edukacyjne jako egzaminator,</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3) nauczyciel prowadzący takie same lub pokrewne zajęcia edukacyjne jako członek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komisji.</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5. Nauczyciel, o którym mowa w ust. 4 pkt 2 może być zwolniony z udziału w </w:t>
      </w:r>
      <w:r w:rsidR="00AF4E4C" w:rsidRPr="002F0AB5">
        <w:rPr>
          <w:rFonts w:ascii="Times New Roman" w:eastAsia="Times New Roman" w:hAnsi="Times New Roman" w:cs="Times New Roman"/>
          <w:sz w:val="24"/>
          <w:szCs w:val="24"/>
          <w:lang w:eastAsia="pl-PL"/>
        </w:rPr>
        <w:t>pracy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komisji na własną prośbę lub w innych, szczególnie uzasadnionych </w:t>
      </w:r>
      <w:r w:rsidR="00AF4E4C" w:rsidRPr="002F0AB5">
        <w:rPr>
          <w:rFonts w:ascii="Times New Roman" w:eastAsia="Times New Roman" w:hAnsi="Times New Roman" w:cs="Times New Roman"/>
          <w:sz w:val="24"/>
          <w:szCs w:val="24"/>
          <w:lang w:eastAsia="pl-PL"/>
        </w:rPr>
        <w:t>przypadkach</w:t>
      </w:r>
      <w:r w:rsidR="00AF4E4C">
        <w:rPr>
          <w:rFonts w:ascii="Times New Roman" w:eastAsia="Times New Roman" w:hAnsi="Times New Roman" w:cs="Times New Roman"/>
          <w:sz w:val="24"/>
          <w:szCs w:val="24"/>
          <w:lang w:eastAsia="pl-PL"/>
        </w:rPr>
        <w:t>.</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takim przypadku dyrektor powołuje jako egzaminatora </w:t>
      </w:r>
      <w:r w:rsidR="00AF4E4C" w:rsidRPr="002F0AB5">
        <w:rPr>
          <w:rFonts w:ascii="Times New Roman" w:eastAsia="Times New Roman" w:hAnsi="Times New Roman" w:cs="Times New Roman"/>
          <w:sz w:val="24"/>
          <w:szCs w:val="24"/>
          <w:lang w:eastAsia="pl-PL"/>
        </w:rPr>
        <w:t>innego nauczyciela</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prowadzącego takie same zajęcia edukacyjne.</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6. Z przeprowadzonego egzaminu poprawkowego sporządza się protokół </w:t>
      </w:r>
      <w:r w:rsidR="00AF4E4C" w:rsidRPr="002F0AB5">
        <w:rPr>
          <w:rFonts w:ascii="Times New Roman" w:eastAsia="Times New Roman" w:hAnsi="Times New Roman" w:cs="Times New Roman"/>
          <w:sz w:val="24"/>
          <w:szCs w:val="24"/>
          <w:lang w:eastAsia="pl-PL"/>
        </w:rPr>
        <w:t>zawierający</w:t>
      </w:r>
      <w:r w:rsidR="00AF4E4C">
        <w:rPr>
          <w:rFonts w:ascii="Times New Roman" w:eastAsia="Times New Roman" w:hAnsi="Times New Roman" w:cs="Times New Roman"/>
          <w:sz w:val="24"/>
          <w:szCs w:val="24"/>
          <w:lang w:eastAsia="pl-PL"/>
        </w:rPr>
        <w:t>:</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nazwę zajęć edukacyjnych, z których był przeprowadzony egzamin,</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imiona i nazwiska osób wchodzących w skład komisji, termin egzaminu poprawkowego,</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imię i nazwisko ucznia, </w:t>
      </w:r>
    </w:p>
    <w:p w:rsidR="0022732A"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egzaminacyjne, ustaloną ocenę klasyfikacyjną.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w:t>
      </w:r>
      <w:r w:rsidR="00DC1194" w:rsidRPr="002F0AB5">
        <w:rPr>
          <w:rFonts w:ascii="Times New Roman" w:eastAsia="Times New Roman" w:hAnsi="Times New Roman" w:cs="Times New Roman"/>
          <w:sz w:val="24"/>
          <w:szCs w:val="24"/>
          <w:lang w:eastAsia="pl-PL"/>
        </w:rPr>
        <w:t xml:space="preserve">Do protokołu dołącza się odpowiednio pisemne prace ucznia, zwięzłą </w:t>
      </w:r>
      <w:r w:rsidR="00AF4E4C" w:rsidRPr="002F0AB5">
        <w:rPr>
          <w:rFonts w:ascii="Times New Roman" w:eastAsia="Times New Roman" w:hAnsi="Times New Roman" w:cs="Times New Roman"/>
          <w:sz w:val="24"/>
          <w:szCs w:val="24"/>
          <w:lang w:eastAsia="pl-PL"/>
        </w:rPr>
        <w:t>informację o ustnych</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odpowiedziach ucznia i zwięzłą informację o wykonaniu</w:t>
      </w:r>
      <w:r w:rsidR="00AF4E4C" w:rsidRPr="002F0AB5">
        <w:rPr>
          <w:rFonts w:ascii="Times New Roman" w:eastAsia="Times New Roman" w:hAnsi="Times New Roman" w:cs="Times New Roman"/>
          <w:sz w:val="24"/>
          <w:szCs w:val="24"/>
          <w:lang w:eastAsia="pl-PL"/>
        </w:rPr>
        <w:t xml:space="preserve"> przez ucznia zadania</w:t>
      </w:r>
      <w:r w:rsidR="00AF4E4C">
        <w:rPr>
          <w:rFonts w:ascii="Times New Roman" w:eastAsia="Times New Roman" w:hAnsi="Times New Roman" w:cs="Times New Roman"/>
          <w:sz w:val="24"/>
          <w:szCs w:val="24"/>
          <w:lang w:eastAsia="pl-PL"/>
        </w:rPr>
        <w:t xml:space="preserve"> </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praktycznego. Protokół stanowi załącznik do arkusza ocen ucznia.</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8</w:t>
      </w:r>
      <w:r w:rsidR="00DC1194" w:rsidRPr="002F0AB5">
        <w:rPr>
          <w:rFonts w:ascii="Times New Roman" w:eastAsia="Times New Roman" w:hAnsi="Times New Roman" w:cs="Times New Roman"/>
          <w:sz w:val="24"/>
          <w:szCs w:val="24"/>
          <w:lang w:eastAsia="pl-PL"/>
        </w:rPr>
        <w:t>. Uczeń, który z przyczyn usprawiedliwionych nie przystąpił do egzaminu</w:t>
      </w:r>
      <w:r w:rsidR="00AF4E4C" w:rsidRPr="002F0AB5">
        <w:rPr>
          <w:rFonts w:ascii="Times New Roman" w:eastAsia="Times New Roman" w:hAnsi="Times New Roman" w:cs="Times New Roman"/>
          <w:sz w:val="24"/>
          <w:szCs w:val="24"/>
          <w:lang w:eastAsia="pl-PL"/>
        </w:rPr>
        <w:t xml:space="preserve"> poprawkowego</w:t>
      </w:r>
      <w:r w:rsidRPr="002F0AB5">
        <w:rPr>
          <w:rFonts w:ascii="Times New Roman" w:eastAsia="Times New Roman" w:hAnsi="Times New Roman" w:cs="Times New Roman"/>
          <w:sz w:val="24"/>
          <w:szCs w:val="24"/>
          <w:lang w:eastAsia="pl-PL"/>
        </w:rPr>
        <w:t xml:space="preserve">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w wyznaczonym terminie, może przystąpić do niego w </w:t>
      </w:r>
      <w:r w:rsidR="00AF4E4C" w:rsidRPr="002F0AB5">
        <w:rPr>
          <w:rFonts w:ascii="Times New Roman" w:eastAsia="Times New Roman" w:hAnsi="Times New Roman" w:cs="Times New Roman"/>
          <w:sz w:val="24"/>
          <w:szCs w:val="24"/>
          <w:lang w:eastAsia="pl-PL"/>
        </w:rPr>
        <w:t>dodatkowym terminie,</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AF4E4C">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określonym przez </w:t>
      </w:r>
      <w:r w:rsidRPr="002F0AB5">
        <w:rPr>
          <w:rFonts w:ascii="Times New Roman" w:eastAsia="Times New Roman" w:hAnsi="Times New Roman" w:cs="Times New Roman"/>
          <w:sz w:val="24"/>
          <w:szCs w:val="24"/>
          <w:lang w:eastAsia="pl-PL"/>
        </w:rPr>
        <w:t>d</w:t>
      </w:r>
      <w:r w:rsidR="00DC1194" w:rsidRPr="002F0AB5">
        <w:rPr>
          <w:rFonts w:ascii="Times New Roman" w:eastAsia="Times New Roman" w:hAnsi="Times New Roman" w:cs="Times New Roman"/>
          <w:sz w:val="24"/>
          <w:szCs w:val="24"/>
          <w:lang w:eastAsia="pl-PL"/>
        </w:rPr>
        <w:t>yrektora, nie później niż do końca</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września.</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w:t>
      </w:r>
      <w:r w:rsidR="00DC1194" w:rsidRPr="002F0AB5">
        <w:rPr>
          <w:rFonts w:ascii="Times New Roman" w:eastAsia="Times New Roman" w:hAnsi="Times New Roman" w:cs="Times New Roman"/>
          <w:sz w:val="24"/>
          <w:szCs w:val="24"/>
          <w:lang w:eastAsia="pl-PL"/>
        </w:rPr>
        <w:t>. Uczeń, który nie zdał egzaminu poprawkowego, nie otrzymuje promocji do</w:t>
      </w:r>
      <w:r w:rsidR="00AF4E4C" w:rsidRPr="002F0AB5">
        <w:rPr>
          <w:rFonts w:ascii="Times New Roman" w:eastAsia="Times New Roman" w:hAnsi="Times New Roman" w:cs="Times New Roman"/>
          <w:sz w:val="24"/>
          <w:szCs w:val="24"/>
          <w:lang w:eastAsia="pl-PL"/>
        </w:rPr>
        <w:t xml:space="preserve"> klasy</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w:t>
      </w:r>
      <w:r w:rsidRPr="002F0AB5">
        <w:rPr>
          <w:rFonts w:ascii="Times New Roman" w:eastAsia="Times New Roman" w:hAnsi="Times New Roman" w:cs="Times New Roman"/>
          <w:sz w:val="24"/>
          <w:szCs w:val="24"/>
          <w:lang w:eastAsia="pl-PL"/>
        </w:rPr>
        <w:t>rogramowo</w:t>
      </w: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wyższej i powtarza klasę z za</w:t>
      </w:r>
      <w:r w:rsidR="0022732A" w:rsidRPr="002F0AB5">
        <w:rPr>
          <w:rFonts w:ascii="Times New Roman" w:eastAsia="Times New Roman" w:hAnsi="Times New Roman" w:cs="Times New Roman"/>
          <w:sz w:val="24"/>
          <w:szCs w:val="24"/>
          <w:lang w:eastAsia="pl-PL"/>
        </w:rPr>
        <w:t>strzeżeniem ust. 8</w:t>
      </w:r>
      <w:r w:rsidR="00DC1194" w:rsidRPr="002F0AB5">
        <w:rPr>
          <w:rFonts w:ascii="Times New Roman" w:eastAsia="Times New Roman" w:hAnsi="Times New Roman" w:cs="Times New Roman"/>
          <w:sz w:val="24"/>
          <w:szCs w:val="24"/>
          <w:lang w:eastAsia="pl-PL"/>
        </w:rPr>
        <w:t>.</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10</w:t>
      </w:r>
      <w:r w:rsidR="00DC1194" w:rsidRPr="002F0AB5">
        <w:rPr>
          <w:rFonts w:ascii="Times New Roman" w:eastAsia="Times New Roman" w:hAnsi="Times New Roman" w:cs="Times New Roman"/>
          <w:sz w:val="24"/>
          <w:szCs w:val="24"/>
          <w:lang w:eastAsia="pl-PL"/>
        </w:rPr>
        <w:t>. Uwzględniając możliwości edukac</w:t>
      </w:r>
      <w:r w:rsidRPr="002F0AB5">
        <w:rPr>
          <w:rFonts w:ascii="Times New Roman" w:eastAsia="Times New Roman" w:hAnsi="Times New Roman" w:cs="Times New Roman"/>
          <w:sz w:val="24"/>
          <w:szCs w:val="24"/>
          <w:lang w:eastAsia="pl-PL"/>
        </w:rPr>
        <w:t>yjne ucznia, rada p</w:t>
      </w:r>
      <w:r w:rsidR="00DC1194" w:rsidRPr="002F0AB5">
        <w:rPr>
          <w:rFonts w:ascii="Times New Roman" w:eastAsia="Times New Roman" w:hAnsi="Times New Roman" w:cs="Times New Roman"/>
          <w:sz w:val="24"/>
          <w:szCs w:val="24"/>
          <w:lang w:eastAsia="pl-PL"/>
        </w:rPr>
        <w:t>edagogiczna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jeden raz w ciągu</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danego etapu edukacyjnego promować do klasy</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programowo wyższej ucznia,</w:t>
      </w:r>
      <w:r w:rsidR="00AF4E4C">
        <w:rPr>
          <w:rFonts w:ascii="Times New Roman" w:eastAsia="Times New Roman" w:hAnsi="Times New Roman" w:cs="Times New Roman"/>
          <w:sz w:val="24"/>
          <w:szCs w:val="24"/>
          <w:lang w:eastAsia="pl-PL"/>
        </w:rPr>
        <w:t xml:space="preserve"> który</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nie zdał egzaminu poprawkowego z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jednych obowiązkowych zajęć edukacyjnych, pod </w:t>
      </w:r>
    </w:p>
    <w:p w:rsidR="00AF4E4C"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warunkiem, że te obowiązkowe zajęcia edukacyjne są, zgodnie ze szkolnym planem</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nauczania,</w:t>
      </w:r>
      <w:r w:rsidR="0022732A"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realizowane </w:t>
      </w:r>
      <w:r w:rsidR="0022732A" w:rsidRPr="002F0AB5">
        <w:rPr>
          <w:rFonts w:ascii="Times New Roman" w:eastAsia="Times New Roman" w:hAnsi="Times New Roman" w:cs="Times New Roman"/>
          <w:sz w:val="24"/>
          <w:szCs w:val="24"/>
          <w:lang w:eastAsia="pl-PL"/>
        </w:rPr>
        <w:t>w klasie programowo wyższej.</w:t>
      </w:r>
    </w:p>
    <w:p w:rsidR="008500C5" w:rsidRPr="002F0AB5" w:rsidRDefault="008500C5" w:rsidP="00AF4E4C">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Times New Roman"/>
          <w:b/>
          <w:kern w:val="3"/>
          <w:sz w:val="24"/>
          <w:szCs w:val="24"/>
          <w:lang w:eastAsia="zh-CN" w:bidi="hi-IN"/>
        </w:rPr>
      </w:pPr>
    </w:p>
    <w:p w:rsidR="00D07D5F" w:rsidRDefault="00D07D5F" w:rsidP="00E638B4">
      <w:pPr>
        <w:spacing w:after="120" w:line="240" w:lineRule="auto"/>
        <w:ind w:left="283"/>
        <w:jc w:val="center"/>
        <w:rPr>
          <w:rFonts w:ascii="Times New Roman" w:eastAsia="Times New Roman" w:hAnsi="Times New Roman" w:cs="Times New Roman"/>
          <w:b/>
          <w:sz w:val="24"/>
          <w:szCs w:val="24"/>
          <w:lang w:eastAsia="pl-PL"/>
        </w:rPr>
      </w:pPr>
    </w:p>
    <w:p w:rsidR="00E638B4" w:rsidRDefault="00E638B4" w:rsidP="00E638B4">
      <w:pPr>
        <w:spacing w:after="120" w:line="240" w:lineRule="auto"/>
        <w:ind w:left="283"/>
        <w:jc w:val="center"/>
        <w:rPr>
          <w:rFonts w:ascii="Liberation Serif" w:eastAsia="Times New Roman" w:hAnsi="Liberation Serif" w:cs="Arial"/>
          <w:b/>
          <w:color w:val="000000"/>
          <w:sz w:val="36"/>
          <w:szCs w:val="24"/>
          <w:lang w:eastAsia="pl-PL" w:bidi="hi-IN"/>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56</w:t>
      </w:r>
      <w:r w:rsidRPr="00ED2094">
        <w:rPr>
          <w:rFonts w:ascii="Liberation Serif" w:eastAsia="Times New Roman" w:hAnsi="Liberation Serif" w:cs="Arial"/>
          <w:b/>
          <w:color w:val="000000"/>
          <w:sz w:val="36"/>
          <w:szCs w:val="24"/>
          <w:lang w:eastAsia="pl-PL" w:bidi="hi-IN"/>
        </w:rPr>
        <w:t xml:space="preserve"> </w:t>
      </w:r>
    </w:p>
    <w:p w:rsidR="00B02369" w:rsidRDefault="00B02369" w:rsidP="00B02369">
      <w:pPr>
        <w:autoSpaceDE w:val="0"/>
        <w:autoSpaceDN w:val="0"/>
        <w:adjustRightInd w:val="0"/>
        <w:spacing w:after="0" w:line="240" w:lineRule="auto"/>
        <w:rPr>
          <w:rFonts w:ascii="Arial" w:hAnsi="Arial" w:cs="Arial"/>
          <w:b/>
          <w:bCs/>
          <w:color w:val="000000"/>
          <w:sz w:val="23"/>
          <w:szCs w:val="23"/>
        </w:rPr>
      </w:pPr>
      <w:r w:rsidRPr="00B02369">
        <w:rPr>
          <w:rFonts w:ascii="Arial" w:hAnsi="Arial" w:cs="Arial"/>
          <w:b/>
          <w:bCs/>
          <w:color w:val="000000"/>
          <w:sz w:val="23"/>
          <w:szCs w:val="23"/>
        </w:rPr>
        <w:t xml:space="preserve">Egzamin ósmoklasisty </w:t>
      </w:r>
    </w:p>
    <w:p w:rsidR="00B02369" w:rsidRPr="00B02369" w:rsidRDefault="00B02369" w:rsidP="00B02369">
      <w:pPr>
        <w:autoSpaceDE w:val="0"/>
        <w:autoSpaceDN w:val="0"/>
        <w:adjustRightInd w:val="0"/>
        <w:spacing w:after="0" w:line="240" w:lineRule="auto"/>
        <w:rPr>
          <w:rFonts w:ascii="Arial" w:hAnsi="Arial" w:cs="Arial"/>
          <w:color w:val="000000"/>
          <w:sz w:val="23"/>
          <w:szCs w:val="23"/>
        </w:rPr>
      </w:pPr>
    </w:p>
    <w:p w:rsidR="009250E3" w:rsidRPr="0095017E" w:rsidRDefault="009250E3" w:rsidP="009250E3">
      <w:pPr>
        <w:autoSpaceDE w:val="0"/>
        <w:autoSpaceDN w:val="0"/>
        <w:adjustRightInd w:val="0"/>
        <w:spacing w:after="2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 Egzamin ósmoklasisty jest przeprowadzany na podstawie odrębnych przepisów i jest obowiązkowy.</w:t>
      </w:r>
    </w:p>
    <w:p w:rsidR="009250E3" w:rsidRPr="0095017E" w:rsidRDefault="009250E3" w:rsidP="009250E3">
      <w:pPr>
        <w:autoSpaceDE w:val="0"/>
        <w:autoSpaceDN w:val="0"/>
        <w:adjustRightInd w:val="0"/>
        <w:spacing w:after="2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Egzamin ósmoklasisty jest przeprowadzany w formie pisemnej.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3. Egzamin ósmoklasisty obejmuje następujące przedmioty obowiązkowe: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1) język polski;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2) matematykę; </w:t>
      </w:r>
    </w:p>
    <w:p w:rsidR="009250E3" w:rsidRPr="0095017E" w:rsidRDefault="009250E3" w:rsidP="009250E3">
      <w:pPr>
        <w:autoSpaceDE w:val="0"/>
        <w:autoSpaceDN w:val="0"/>
        <w:adjustRightInd w:val="0"/>
        <w:spacing w:after="20" w:line="240" w:lineRule="auto"/>
        <w:rPr>
          <w:rFonts w:ascii="Times New Roman" w:hAnsi="Times New Roman" w:cs="Times New Roman"/>
          <w:sz w:val="24"/>
          <w:szCs w:val="24"/>
        </w:rPr>
      </w:pPr>
      <w:r w:rsidRPr="0095017E">
        <w:rPr>
          <w:rFonts w:ascii="Times New Roman" w:eastAsia="Calibri" w:hAnsi="Times New Roman" w:cs="Times New Roman"/>
          <w:sz w:val="24"/>
          <w:szCs w:val="24"/>
        </w:rPr>
        <w:t xml:space="preserve">   3) język obcy nowożytny</w:t>
      </w:r>
      <w:r w:rsidRPr="0095017E">
        <w:rPr>
          <w:rFonts w:ascii="Times New Roman" w:hAnsi="Times New Roman" w:cs="Times New Roman"/>
          <w:sz w:val="24"/>
          <w:szCs w:val="24"/>
        </w:rPr>
        <w:t xml:space="preserve"> </w:t>
      </w:r>
    </w:p>
    <w:p w:rsidR="00B02369" w:rsidRPr="00B02369" w:rsidRDefault="00B02369" w:rsidP="009250E3">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4. Rodzice ucznia składają dyrektorowi szkoły, nie później niż do dnia 30 września roku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szkolnego, w którym jest przeprowadzany egzamin ósmoklasisty, pisemną deklarację: </w:t>
      </w:r>
    </w:p>
    <w:p w:rsidR="00B02369" w:rsidRPr="00B02369" w:rsidRDefault="00B02369" w:rsidP="00724FF4">
      <w:pPr>
        <w:pStyle w:val="Akapitzlist"/>
        <w:numPr>
          <w:ilvl w:val="0"/>
          <w:numId w:val="17"/>
        </w:num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wskazującą język obcy nowożytny, z którego uczeń lub słuchacz przystąpi do  </w:t>
      </w:r>
    </w:p>
    <w:p w:rsidR="00B02369" w:rsidRPr="00B02369" w:rsidRDefault="00B02369" w:rsidP="00AF4E4C">
      <w:pPr>
        <w:pStyle w:val="Akapitzlist"/>
        <w:autoSpaceDE w:val="0"/>
        <w:autoSpaceDN w:val="0"/>
        <w:adjustRightInd w:val="0"/>
        <w:spacing w:after="20" w:line="240" w:lineRule="auto"/>
        <w:ind w:left="555"/>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egzaminu ósmoklasisty;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wskazującą przedmiot do wyboru;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informującą o zamiarze przystąpienia do egzaminu ósmoklasisty z danego</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przedmiotu lub przedmiotów w języku danej mniejszości narodowej, mniejszości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etnicznej lub języku regionalnym.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5. Rodzice ucznia lub słuchacz mogą złożyć dyrektorowi szkoły, nie później niż na 3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miesiące przed terminem egzaminu ósmoklasisty pisemną informację o:</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1) zmianie języka obcego nowożytnego wskazanego w deklaracji;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2) zmianie przedmiotu do wyboru wskazanego w deklaracji;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3) rezygnacji z przystąpienia do egzaminu ósmoklasisty z danego przedmiotu lub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przedmiotów w języku danej mniejszości narodowej, mniejszości etnicznej lub języku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regionalnym.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6.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niepełnosprawność intelektualną w stopniu umiarkowanym lub znacznym lub </w:t>
      </w:r>
      <w:r>
        <w:rPr>
          <w:rFonts w:ascii="Times New Roman" w:hAnsi="Times New Roman" w:cs="Times New Roman"/>
          <w:color w:val="000000"/>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gdy jedną z niepełnosprawności jest niepełnosprawność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intelektualna w stopniu umiarkowanym lub znacznym, nie przystępuje do egzaminu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ósmoklasisty.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7.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inne niż wymienione w ust. 1 może </w:t>
      </w:r>
      <w:r w:rsidRPr="00B02369">
        <w:rPr>
          <w:rFonts w:ascii="Times New Roman" w:hAnsi="Times New Roman" w:cs="Times New Roman"/>
          <w:sz w:val="24"/>
          <w:szCs w:val="24"/>
        </w:rPr>
        <w:t xml:space="preserve">być zwolniony przez </w:t>
      </w:r>
      <w:r>
        <w:rPr>
          <w:rFonts w:ascii="Times New Roman" w:hAnsi="Times New Roman" w:cs="Times New Roman"/>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dyrektora okręgowej komisji egzaminacyjnej z obowiązku przystąpienia do egzaminu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na wniosek rodziców pozytywnie zaopiniowany przez dyrektora szkoły.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8. Laureat i finalista olimpiady przedmiotowej oraz laureat konkursu przedmiotowego o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zasięgu wojewódzkim lub </w:t>
      </w:r>
      <w:proofErr w:type="spellStart"/>
      <w:r w:rsidRPr="00B02369">
        <w:rPr>
          <w:rFonts w:ascii="Times New Roman" w:hAnsi="Times New Roman" w:cs="Times New Roman"/>
          <w:sz w:val="24"/>
          <w:szCs w:val="24"/>
        </w:rPr>
        <w:t>ponadwojewódzkim</w:t>
      </w:r>
      <w:proofErr w:type="spellEnd"/>
      <w:r w:rsidRPr="00B02369">
        <w:rPr>
          <w:rFonts w:ascii="Times New Roman" w:hAnsi="Times New Roman" w:cs="Times New Roman"/>
          <w:sz w:val="24"/>
          <w:szCs w:val="24"/>
        </w:rPr>
        <w:t xml:space="preserve">, organizowanych z zakresu jednego z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przedmiotów objętych egzaminem ósmoklasisty, są zwolnieni z egzaminu ósmoklasisty z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tego przedmiotu. </w:t>
      </w:r>
    </w:p>
    <w:p w:rsidR="00FF7331" w:rsidRDefault="00B02369" w:rsidP="00AF4E4C">
      <w:pPr>
        <w:pStyle w:val="Bezodstpw"/>
        <w:rPr>
          <w:rFonts w:ascii="Times New Roman" w:hAnsi="Times New Roman" w:cs="Times New Roman"/>
          <w:sz w:val="24"/>
          <w:szCs w:val="24"/>
        </w:rPr>
      </w:pPr>
      <w:r w:rsidRPr="00B02369">
        <w:rPr>
          <w:rFonts w:ascii="Times New Roman" w:hAnsi="Times New Roman" w:cs="Times New Roman"/>
          <w:sz w:val="24"/>
          <w:szCs w:val="24"/>
        </w:rPr>
        <w:t xml:space="preserve">9. </w:t>
      </w:r>
      <w:r w:rsidR="00FF7331" w:rsidRPr="00FF7331">
        <w:rPr>
          <w:rFonts w:ascii="Times New Roman" w:hAnsi="Times New Roman" w:cs="Times New Roman"/>
          <w:sz w:val="24"/>
          <w:szCs w:val="24"/>
        </w:rPr>
        <w:t>Zwolnienie, to następuje na podstawie zaświadczenia stwierdzającego</w:t>
      </w:r>
      <w:r w:rsidR="00FF7331">
        <w:rPr>
          <w:rFonts w:ascii="Times New Roman" w:hAnsi="Times New Roman" w:cs="Times New Roman"/>
          <w:sz w:val="24"/>
          <w:szCs w:val="24"/>
        </w:rPr>
        <w:t xml:space="preserve"> </w:t>
      </w:r>
      <w:r w:rsidR="00FF7331" w:rsidRPr="00FF7331">
        <w:rPr>
          <w:rFonts w:ascii="Times New Roman" w:hAnsi="Times New Roman" w:cs="Times New Roman"/>
          <w:sz w:val="24"/>
          <w:szCs w:val="24"/>
        </w:rPr>
        <w:t xml:space="preserve">uzyskanie przez </w:t>
      </w:r>
      <w:r w:rsidR="00FF7331">
        <w:rPr>
          <w:rFonts w:ascii="Times New Roman" w:hAnsi="Times New Roman" w:cs="Times New Roman"/>
          <w:sz w:val="24"/>
          <w:szCs w:val="24"/>
        </w:rPr>
        <w:t xml:space="preserve">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ucznia tytułu odpo</w:t>
      </w:r>
      <w:r>
        <w:rPr>
          <w:rFonts w:ascii="Times New Roman" w:hAnsi="Times New Roman" w:cs="Times New Roman"/>
          <w:sz w:val="24"/>
          <w:szCs w:val="24"/>
        </w:rPr>
        <w:t xml:space="preserve">wiednio laureata lub finalisty. </w:t>
      </w:r>
      <w:r w:rsidRPr="00FF7331">
        <w:rPr>
          <w:rFonts w:ascii="Times New Roman" w:hAnsi="Times New Roman" w:cs="Times New Roman"/>
          <w:sz w:val="24"/>
          <w:szCs w:val="24"/>
        </w:rPr>
        <w:t xml:space="preserve">Zaświadczenie przedkłada się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prz</w:t>
      </w:r>
      <w:r>
        <w:rPr>
          <w:rFonts w:ascii="Times New Roman" w:hAnsi="Times New Roman" w:cs="Times New Roman"/>
          <w:sz w:val="24"/>
          <w:szCs w:val="24"/>
        </w:rPr>
        <w:t xml:space="preserve">ewodniczącemu szkolnego zespołu </w:t>
      </w:r>
      <w:r w:rsidRPr="00FF7331">
        <w:rPr>
          <w:rFonts w:ascii="Times New Roman" w:hAnsi="Times New Roman" w:cs="Times New Roman"/>
          <w:sz w:val="24"/>
          <w:szCs w:val="24"/>
        </w:rPr>
        <w:t xml:space="preserve">egzaminacyjnego. Zwolnienie jest równoznaczne z </w:t>
      </w:r>
      <w:r>
        <w:rPr>
          <w:rFonts w:ascii="Times New Roman" w:hAnsi="Times New Roman" w:cs="Times New Roman"/>
          <w:sz w:val="24"/>
          <w:szCs w:val="24"/>
        </w:rPr>
        <w:t xml:space="preserve">  </w:t>
      </w:r>
    </w:p>
    <w:p w:rsidR="00B02369"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uzyskaniem z </w:t>
      </w:r>
      <w:r w:rsidRPr="00FF7331">
        <w:rPr>
          <w:rFonts w:ascii="Times New Roman" w:hAnsi="Times New Roman" w:cs="Times New Roman"/>
          <w:sz w:val="24"/>
          <w:szCs w:val="24"/>
        </w:rPr>
        <w:t>egzaminu ósmoklasisty z danego przedmiotu najwyższego wyniku.</w:t>
      </w:r>
      <w:r w:rsidR="00B02369" w:rsidRPr="00FF7331">
        <w:rPr>
          <w:rFonts w:ascii="Times New Roman" w:hAnsi="Times New Roman" w:cs="Times New Roman"/>
          <w:sz w:val="24"/>
          <w:szCs w:val="24"/>
        </w:rPr>
        <w:t>10</w:t>
      </w:r>
      <w:r w:rsidR="00B02369" w:rsidRPr="00B02369">
        <w:rPr>
          <w:rFonts w:ascii="Times New Roman" w:hAnsi="Times New Roman" w:cs="Times New Roman"/>
          <w:sz w:val="24"/>
          <w:szCs w:val="24"/>
        </w:rPr>
        <w:t xml:space="preserve">. </w:t>
      </w:r>
      <w:r>
        <w:rPr>
          <w:rFonts w:ascii="Times New Roman" w:hAnsi="Times New Roman" w:cs="Times New Roman"/>
          <w:sz w:val="24"/>
          <w:szCs w:val="24"/>
        </w:rPr>
        <w:t xml:space="preserve">   10.</w:t>
      </w:r>
      <w:r w:rsidR="00B02369" w:rsidRPr="00B02369">
        <w:rPr>
          <w:rFonts w:ascii="Times New Roman" w:hAnsi="Times New Roman" w:cs="Times New Roman"/>
          <w:sz w:val="24"/>
          <w:szCs w:val="24"/>
        </w:rPr>
        <w:t xml:space="preserve">Zwolnienie, o którym mowa w ust. 4, jest równoznaczne z uzyskaniem z egzaminu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najwyższego wyniku. </w:t>
      </w:r>
    </w:p>
    <w:p w:rsidR="00FF7331"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11. W przypadku gdy uczeń uzyskał tytuł laureata lub fi</w:t>
      </w:r>
      <w:r w:rsidR="00FF7331">
        <w:rPr>
          <w:rFonts w:ascii="Times New Roman" w:hAnsi="Times New Roman" w:cs="Times New Roman"/>
          <w:sz w:val="24"/>
          <w:szCs w:val="24"/>
        </w:rPr>
        <w:t>nalisty</w:t>
      </w:r>
      <w:r w:rsidRPr="00B02369">
        <w:rPr>
          <w:rFonts w:ascii="Times New Roman" w:hAnsi="Times New Roman" w:cs="Times New Roman"/>
          <w:sz w:val="24"/>
          <w:szCs w:val="24"/>
        </w:rPr>
        <w:t xml:space="preserve"> z </w:t>
      </w: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innego języka obcego </w:t>
      </w:r>
      <w:r w:rsidR="00FF7331">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nowożytnego lub innego przedmiotu do wyboru niż ten, który został zadeklarowany,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02369" w:rsidRPr="00B02369">
        <w:rPr>
          <w:rFonts w:ascii="Times New Roman" w:hAnsi="Times New Roman" w:cs="Times New Roman"/>
          <w:sz w:val="24"/>
          <w:szCs w:val="24"/>
        </w:rPr>
        <w:t xml:space="preserve">dyrektor szkoły, na wniosek rodziców ucznia lub na wniosek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słuchacza, złożony nie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później niż na 2 tygodnie przed </w:t>
      </w:r>
      <w:r>
        <w:rPr>
          <w:rFonts w:ascii="Times New Roman" w:hAnsi="Times New Roman" w:cs="Times New Roman"/>
          <w:sz w:val="24"/>
          <w:szCs w:val="24"/>
        </w:rPr>
        <w:t>terminem egzaminu ósmoklasisty,</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informuje okręgową </w:t>
      </w:r>
      <w:r>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komisję egzaminacyjną o zmianie języka obcego nowożytnego, jeżeli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języka tego uczeń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uczy się w ramach obowiązkowych zajęć edukacyjnych, lub o zmianie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przedmiotu do </w:t>
      </w:r>
    </w:p>
    <w:p w:rsidR="00B02369" w:rsidRPr="00B02369"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wyboru.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12. Uczeń lub słuchacz, który z przyczyn losowych lub zdrowotnych, w terminie głównym: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1) nie przystąpił do egzaminu ósmoklasisty z danego przedmiotu lub przedmiotów albo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2) przerwał egzamin ósmoklasisty z danego przedmiotu lub przedmiotów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3) przystępuje do egzaminu z tego przedmiotu lub przedmiotów w terminie dodatkowym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 szkole.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13. W szczególnych przypadkach losowych lub zdrowotnych, uniemożliwiających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przystąpienie do egzaminu ósmoklasisty z danego przedmiotu lub przedmiotów w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terminie dodatkowym, dyrektor okręgowej komisji egzaminacyjnej, na udokumentowany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wniosek dyrektora szkoły, może zwolnić ucznia z obowiązku przystąpienia do egzaminu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lub przedmiotów. Dyrektor szkoły składa wniosek w </w:t>
      </w:r>
    </w:p>
    <w:p w:rsidR="00B02369" w:rsidRP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porozumieniu z rodzicami ucznia. </w:t>
      </w:r>
    </w:p>
    <w:p w:rsidR="007A32D5" w:rsidRPr="007A32D5" w:rsidRDefault="007A32D5" w:rsidP="00AF4E4C">
      <w:pPr>
        <w:pStyle w:val="Bezodstpw"/>
        <w:rPr>
          <w:rFonts w:ascii="Times New Roman" w:hAnsi="Times New Roman" w:cs="Times New Roman"/>
          <w:sz w:val="24"/>
          <w:szCs w:val="24"/>
        </w:rPr>
      </w:pPr>
      <w:r>
        <w:t xml:space="preserve"> </w:t>
      </w:r>
      <w:r w:rsidRPr="007A32D5">
        <w:rPr>
          <w:rFonts w:ascii="Times New Roman" w:hAnsi="Times New Roman" w:cs="Times New Roman"/>
          <w:sz w:val="24"/>
          <w:szCs w:val="24"/>
        </w:rPr>
        <w:t>14.</w:t>
      </w:r>
      <w:r>
        <w:rPr>
          <w:rFonts w:ascii="Times New Roman" w:hAnsi="Times New Roman" w:cs="Times New Roman"/>
          <w:sz w:val="24"/>
          <w:szCs w:val="24"/>
        </w:rPr>
        <w:t xml:space="preserve"> </w:t>
      </w:r>
      <w:r w:rsidRPr="007A32D5">
        <w:rPr>
          <w:rFonts w:ascii="Times New Roman" w:hAnsi="Times New Roman" w:cs="Times New Roman"/>
          <w:sz w:val="24"/>
          <w:szCs w:val="24"/>
        </w:rPr>
        <w:t>Wyniki egzaminu ósmoklasisty nie wpływają na ukończenie szkoły.</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15. </w:t>
      </w:r>
      <w:r w:rsidRPr="007A32D5">
        <w:rPr>
          <w:rFonts w:ascii="Times New Roman" w:hAnsi="Times New Roman" w:cs="Times New Roman"/>
          <w:sz w:val="24"/>
          <w:szCs w:val="24"/>
        </w:rPr>
        <w:t>Dyrektor szkoły przekazuje uczniowi lu</w:t>
      </w:r>
      <w:r>
        <w:rPr>
          <w:rFonts w:ascii="Times New Roman" w:hAnsi="Times New Roman" w:cs="Times New Roman"/>
          <w:sz w:val="24"/>
          <w:szCs w:val="24"/>
        </w:rPr>
        <w:t xml:space="preserve">b jego rodzicom zaświadczenie o </w:t>
      </w:r>
      <w:r w:rsidRPr="007A32D5">
        <w:rPr>
          <w:rFonts w:ascii="Times New Roman" w:hAnsi="Times New Roman" w:cs="Times New Roman"/>
          <w:sz w:val="24"/>
          <w:szCs w:val="24"/>
        </w:rPr>
        <w:t xml:space="preserve">szczegółowych </w:t>
      </w:r>
      <w:r>
        <w:rPr>
          <w:rFonts w:ascii="Times New Roman" w:hAnsi="Times New Roman" w:cs="Times New Roman"/>
          <w:sz w:val="24"/>
          <w:szCs w:val="24"/>
        </w:rPr>
        <w:t xml:space="preserve"> </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7A32D5">
        <w:rPr>
          <w:rFonts w:ascii="Times New Roman" w:hAnsi="Times New Roman" w:cs="Times New Roman"/>
          <w:sz w:val="24"/>
          <w:szCs w:val="24"/>
        </w:rPr>
        <w:t>wynikach egza</w:t>
      </w:r>
      <w:r>
        <w:rPr>
          <w:rFonts w:ascii="Times New Roman" w:hAnsi="Times New Roman" w:cs="Times New Roman"/>
          <w:sz w:val="24"/>
          <w:szCs w:val="24"/>
        </w:rPr>
        <w:t xml:space="preserve">minu ósmoklasisty, wydane przez </w:t>
      </w:r>
      <w:r w:rsidRPr="007A32D5">
        <w:rPr>
          <w:rFonts w:ascii="Times New Roman" w:hAnsi="Times New Roman" w:cs="Times New Roman"/>
          <w:sz w:val="24"/>
          <w:szCs w:val="24"/>
        </w:rPr>
        <w:t xml:space="preserve">okręgową komisję egzaminacyjną, wraz </w:t>
      </w:r>
    </w:p>
    <w:p w:rsidR="001A7F27"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ze świadectwem ukończenia </w:t>
      </w:r>
      <w:r w:rsidRPr="007A32D5">
        <w:rPr>
          <w:rFonts w:ascii="Times New Roman" w:hAnsi="Times New Roman" w:cs="Times New Roman"/>
          <w:sz w:val="24"/>
          <w:szCs w:val="24"/>
        </w:rPr>
        <w:t>szkoły</w:t>
      </w:r>
      <w:r>
        <w:rPr>
          <w:rFonts w:ascii="Times New Roman" w:hAnsi="Times New Roman" w:cs="Times New Roman"/>
          <w:sz w:val="24"/>
          <w:szCs w:val="24"/>
        </w:rPr>
        <w:t>.</w:t>
      </w:r>
    </w:p>
    <w:p w:rsidR="002C0F1A" w:rsidRPr="007A32D5" w:rsidRDefault="002C0F1A" w:rsidP="00AF4E4C">
      <w:pPr>
        <w:pStyle w:val="Bezodstpw"/>
        <w:rPr>
          <w:rFonts w:ascii="Times New Roman" w:hAnsi="Times New Roman" w:cs="Times New Roman"/>
          <w:sz w:val="24"/>
          <w:szCs w:val="24"/>
        </w:rPr>
      </w:pPr>
    </w:p>
    <w:p w:rsidR="00D77AE5" w:rsidRPr="008500C5" w:rsidRDefault="00D77AE5" w:rsidP="00D77AE5">
      <w:pPr>
        <w:spacing w:after="120" w:line="240" w:lineRule="auto"/>
        <w:jc w:val="center"/>
        <w:rPr>
          <w:rFonts w:ascii="Times New Roman" w:eastAsia="Times New Roman" w:hAnsi="Times New Roman" w:cs="Times New Roman"/>
          <w:b/>
          <w:sz w:val="28"/>
          <w:szCs w:val="28"/>
          <w:lang w:eastAsia="pl-PL"/>
        </w:rPr>
      </w:pPr>
      <w:r w:rsidRPr="008500C5">
        <w:rPr>
          <w:rFonts w:ascii="Times New Roman" w:eastAsia="Times New Roman" w:hAnsi="Times New Roman" w:cs="Times New Roman"/>
          <w:b/>
          <w:sz w:val="28"/>
          <w:szCs w:val="28"/>
          <w:lang w:eastAsia="pl-PL"/>
        </w:rPr>
        <w:t>Rozdział 7</w:t>
      </w:r>
    </w:p>
    <w:p w:rsidR="00D77AE5" w:rsidRPr="00D77AE5" w:rsidRDefault="00D77AE5" w:rsidP="00D77AE5">
      <w:pPr>
        <w:spacing w:after="120" w:line="240" w:lineRule="auto"/>
        <w:ind w:left="283"/>
        <w:rPr>
          <w:rFonts w:ascii="Times New Roman" w:eastAsia="Times New Roman" w:hAnsi="Times New Roman" w:cs="Times New Roman"/>
          <w:b/>
          <w:sz w:val="28"/>
          <w:szCs w:val="28"/>
          <w:lang w:eastAsia="pl-PL"/>
        </w:rPr>
      </w:pPr>
      <w:r w:rsidRPr="00D77AE5">
        <w:rPr>
          <w:rFonts w:ascii="Times New Roman" w:eastAsia="Times New Roman" w:hAnsi="Times New Roman" w:cs="Times New Roman"/>
          <w:b/>
          <w:sz w:val="28"/>
          <w:szCs w:val="28"/>
          <w:lang w:eastAsia="pl-PL"/>
        </w:rPr>
        <w:t xml:space="preserve">                     </w:t>
      </w:r>
      <w:r w:rsidR="00FE7658">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sidR="00700828">
        <w:rPr>
          <w:rFonts w:ascii="Times New Roman" w:eastAsia="Times New Roman" w:hAnsi="Times New Roman" w:cs="Times New Roman"/>
          <w:b/>
          <w:sz w:val="28"/>
          <w:szCs w:val="28"/>
          <w:lang w:eastAsia="pl-PL"/>
        </w:rPr>
        <w:t>i ich rodzice</w:t>
      </w:r>
    </w:p>
    <w:p w:rsidR="00ED2094" w:rsidRPr="002F0AB5" w:rsidRDefault="00D77AE5" w:rsidP="002F0AB5">
      <w:pPr>
        <w:spacing w:after="120" w:line="240" w:lineRule="auto"/>
        <w:ind w:left="283"/>
        <w:jc w:val="center"/>
        <w:rPr>
          <w:rFonts w:ascii="Times New Roman" w:eastAsia="Times New Roman" w:hAnsi="Times New Roman" w:cs="Times New Roman"/>
          <w:b/>
          <w:sz w:val="24"/>
          <w:szCs w:val="24"/>
          <w:lang w:eastAsia="pl-PL"/>
        </w:rPr>
      </w:pPr>
      <w:r w:rsidRPr="00D77AE5">
        <w:rPr>
          <w:rFonts w:ascii="Times New Roman" w:eastAsia="Times New Roman" w:hAnsi="Times New Roman" w:cs="Times New Roman"/>
          <w:i/>
          <w:sz w:val="28"/>
          <w:szCs w:val="28"/>
          <w:lang w:eastAsia="pl-PL"/>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57</w:t>
      </w:r>
      <w:r w:rsidR="00ED2094" w:rsidRPr="00ED2094">
        <w:rPr>
          <w:rFonts w:ascii="Liberation Serif" w:eastAsia="Times New Roman" w:hAnsi="Liberation Serif" w:cs="Arial"/>
          <w:b/>
          <w:color w:val="000000"/>
          <w:sz w:val="36"/>
          <w:szCs w:val="24"/>
          <w:lang w:eastAsia="pl-PL"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Prawa ucznia</w:t>
      </w:r>
    </w:p>
    <w:p w:rsidR="009250E3" w:rsidRPr="00D51E67" w:rsidRDefault="009250E3" w:rsidP="009250E3">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Prawa ucznia wynikają z Konwencji o Prawach Dziecka</w:t>
      </w:r>
      <w:r>
        <w:rPr>
          <w:rFonts w:ascii="Liberation Serif" w:eastAsia="SimSun" w:hAnsi="Liberation Serif" w:cs="Arial"/>
          <w:sz w:val="24"/>
          <w:szCs w:val="24"/>
          <w:lang w:eastAsia="zh-CN" w:bidi="hi-IN"/>
        </w:rPr>
        <w:t>:</w:t>
      </w:r>
    </w:p>
    <w:p w:rsidR="009250E3" w:rsidRPr="0095017E" w:rsidRDefault="009250E3" w:rsidP="00724FF4">
      <w:pPr>
        <w:pStyle w:val="Podpunkt"/>
        <w:numPr>
          <w:ilvl w:val="0"/>
          <w:numId w:val="28"/>
        </w:numPr>
        <w:spacing w:line="276" w:lineRule="auto"/>
        <w:rPr>
          <w:lang w:eastAsia="ar-SA"/>
        </w:rPr>
      </w:pPr>
      <w:bookmarkStart w:id="38" w:name="_Hlk100178752"/>
      <w:r w:rsidRPr="0095017E">
        <w:rPr>
          <w:lang w:eastAsia="ar-SA"/>
        </w:rPr>
        <w:t>prawo do swobody wypowiedzi, wyrażania poglądów i ich poszanowania stosownie do wieku dziecka;</w:t>
      </w:r>
    </w:p>
    <w:p w:rsidR="009250E3" w:rsidRPr="0095017E" w:rsidRDefault="009250E3" w:rsidP="00724FF4">
      <w:pPr>
        <w:pStyle w:val="Podpunkt"/>
        <w:numPr>
          <w:ilvl w:val="0"/>
          <w:numId w:val="28"/>
        </w:numPr>
        <w:spacing w:line="276" w:lineRule="auto"/>
        <w:rPr>
          <w:lang w:eastAsia="ar-SA"/>
        </w:rPr>
      </w:pPr>
      <w:r w:rsidRPr="0095017E">
        <w:rPr>
          <w:lang w:eastAsia="ar-SA"/>
        </w:rPr>
        <w:t>prawo dostępu do informacji oraz ochrony przed szkodliwymi informacjami;</w:t>
      </w:r>
    </w:p>
    <w:p w:rsidR="009250E3" w:rsidRPr="0095017E" w:rsidRDefault="009250E3" w:rsidP="00724FF4">
      <w:pPr>
        <w:pStyle w:val="Podpunkt"/>
        <w:numPr>
          <w:ilvl w:val="0"/>
          <w:numId w:val="28"/>
        </w:numPr>
        <w:spacing w:line="276" w:lineRule="auto"/>
        <w:rPr>
          <w:lang w:eastAsia="ar-SA"/>
        </w:rPr>
      </w:pPr>
      <w:r w:rsidRPr="0095017E">
        <w:rPr>
          <w:lang w:eastAsia="ar-SA"/>
        </w:rPr>
        <w:t>prawo do nauki;</w:t>
      </w:r>
    </w:p>
    <w:p w:rsidR="009250E3" w:rsidRPr="0095017E" w:rsidRDefault="009250E3" w:rsidP="00724FF4">
      <w:pPr>
        <w:pStyle w:val="Podpunkt"/>
        <w:numPr>
          <w:ilvl w:val="0"/>
          <w:numId w:val="28"/>
        </w:numPr>
        <w:spacing w:line="276" w:lineRule="auto"/>
        <w:rPr>
          <w:lang w:eastAsia="ar-SA"/>
        </w:rPr>
      </w:pPr>
      <w:r w:rsidRPr="0095017E">
        <w:rPr>
          <w:lang w:eastAsia="ar-SA"/>
        </w:rPr>
        <w:t>prawo do swobody myśli, sumienia i wyznania;</w:t>
      </w:r>
    </w:p>
    <w:p w:rsidR="009250E3" w:rsidRPr="0095017E" w:rsidRDefault="009250E3" w:rsidP="00724FF4">
      <w:pPr>
        <w:pStyle w:val="Podpunkt"/>
        <w:numPr>
          <w:ilvl w:val="0"/>
          <w:numId w:val="28"/>
        </w:numPr>
        <w:spacing w:line="276" w:lineRule="auto"/>
        <w:rPr>
          <w:lang w:eastAsia="ar-SA"/>
        </w:rPr>
      </w:pPr>
      <w:r w:rsidRPr="0095017E">
        <w:rPr>
          <w:lang w:eastAsia="ar-SA"/>
        </w:rPr>
        <w:t>prawo do wolności od poniżającego traktowania i karania;</w:t>
      </w:r>
    </w:p>
    <w:p w:rsidR="009250E3" w:rsidRPr="0095017E" w:rsidRDefault="009250E3" w:rsidP="00724FF4">
      <w:pPr>
        <w:pStyle w:val="Podpunkt"/>
        <w:numPr>
          <w:ilvl w:val="0"/>
          <w:numId w:val="28"/>
        </w:numPr>
        <w:spacing w:line="276" w:lineRule="auto"/>
        <w:rPr>
          <w:lang w:eastAsia="ar-SA"/>
        </w:rPr>
      </w:pPr>
      <w:r w:rsidRPr="0095017E">
        <w:rPr>
          <w:lang w:eastAsia="ar-SA"/>
        </w:rPr>
        <w:t>prawo do tożsamości;</w:t>
      </w:r>
    </w:p>
    <w:p w:rsidR="009250E3" w:rsidRPr="0095017E" w:rsidRDefault="009250E3" w:rsidP="00724FF4">
      <w:pPr>
        <w:pStyle w:val="Podpunkt"/>
        <w:numPr>
          <w:ilvl w:val="0"/>
          <w:numId w:val="28"/>
        </w:numPr>
        <w:spacing w:line="276" w:lineRule="auto"/>
        <w:rPr>
          <w:lang w:eastAsia="ar-SA"/>
        </w:rPr>
      </w:pPr>
      <w:r w:rsidRPr="0095017E">
        <w:rPr>
          <w:lang w:eastAsia="ar-SA"/>
        </w:rPr>
        <w:t>prawo do swobodnego zrzeszania się;</w:t>
      </w:r>
    </w:p>
    <w:p w:rsidR="009250E3" w:rsidRPr="0095017E" w:rsidRDefault="009250E3" w:rsidP="00724FF4">
      <w:pPr>
        <w:pStyle w:val="Podpunkt"/>
        <w:numPr>
          <w:ilvl w:val="0"/>
          <w:numId w:val="28"/>
        </w:numPr>
        <w:spacing w:line="276" w:lineRule="auto"/>
        <w:rPr>
          <w:lang w:eastAsia="ar-SA"/>
        </w:rPr>
      </w:pPr>
      <w:r w:rsidRPr="0095017E">
        <w:rPr>
          <w:lang w:eastAsia="ar-SA"/>
        </w:rPr>
        <w:t>prawo do prywatności i życia rodzinnego;</w:t>
      </w:r>
    </w:p>
    <w:p w:rsidR="009250E3" w:rsidRPr="0095017E" w:rsidRDefault="009250E3" w:rsidP="00724FF4">
      <w:pPr>
        <w:pStyle w:val="Podpunkt"/>
        <w:numPr>
          <w:ilvl w:val="0"/>
          <w:numId w:val="28"/>
        </w:numPr>
        <w:spacing w:line="276" w:lineRule="auto"/>
        <w:rPr>
          <w:lang w:eastAsia="ar-SA"/>
        </w:rPr>
      </w:pPr>
      <w:r w:rsidRPr="0095017E">
        <w:rPr>
          <w:lang w:eastAsia="ar-SA"/>
        </w:rPr>
        <w:t>prawo do wypoczynku i czasu wolnego;</w:t>
      </w:r>
    </w:p>
    <w:p w:rsidR="009250E3" w:rsidRPr="0095017E" w:rsidRDefault="009250E3" w:rsidP="00724FF4">
      <w:pPr>
        <w:pStyle w:val="Podpunkt"/>
        <w:numPr>
          <w:ilvl w:val="0"/>
          <w:numId w:val="28"/>
        </w:numPr>
        <w:spacing w:line="276" w:lineRule="auto"/>
        <w:rPr>
          <w:lang w:eastAsia="ar-SA"/>
        </w:rPr>
      </w:pPr>
      <w:r w:rsidRPr="0095017E">
        <w:rPr>
          <w:lang w:eastAsia="ar-SA"/>
        </w:rPr>
        <w:t>prawo każdego dziecka podejrzanego, oskarżonego bądź uznanego winnym pogwałcenia prawa karnego do traktowania w sposób sprzyjający poczuciu godności i wartości dziecka;</w:t>
      </w:r>
    </w:p>
    <w:p w:rsidR="009250E3" w:rsidRPr="0095017E" w:rsidRDefault="009250E3" w:rsidP="00724FF4">
      <w:pPr>
        <w:pStyle w:val="Podpunkt"/>
        <w:numPr>
          <w:ilvl w:val="0"/>
          <w:numId w:val="28"/>
        </w:numPr>
        <w:spacing w:line="276" w:lineRule="auto"/>
        <w:jc w:val="left"/>
        <w:rPr>
          <w:lang w:eastAsia="ar-SA"/>
        </w:rPr>
      </w:pPr>
      <w:r w:rsidRPr="0095017E">
        <w:rPr>
          <w:lang w:eastAsia="ar-SA"/>
        </w:rPr>
        <w:t>prawo proceduralne – możliwość dochodzenia swoich praw.</w:t>
      </w:r>
    </w:p>
    <w:p w:rsidR="009250E3" w:rsidRPr="0095017E" w:rsidRDefault="009250E3" w:rsidP="009250E3">
      <w:pPr>
        <w:spacing w:after="0" w:line="240" w:lineRule="auto"/>
        <w:ind w:left="426" w:hanging="426"/>
        <w:rPr>
          <w:rFonts w:ascii="Times New Roman" w:eastAsia="SimSun" w:hAnsi="Times New Roman" w:cs="Times New Roman"/>
          <w:sz w:val="24"/>
          <w:szCs w:val="24"/>
          <w:lang w:eastAsia="zh-CN" w:bidi="hi-IN"/>
        </w:rPr>
      </w:pPr>
      <w:r w:rsidRPr="0095017E">
        <w:rPr>
          <w:rFonts w:ascii="Times New Roman" w:hAnsi="Times New Roman" w:cs="Times New Roman"/>
          <w:sz w:val="24"/>
          <w:szCs w:val="24"/>
        </w:rPr>
        <w:t>1a.  Osobą wspomagającą ucznia w dochodzeniu praw jest nauczyciel – opiekun samorządu uczniowskiego.</w:t>
      </w:r>
    </w:p>
    <w:bookmarkEnd w:id="38"/>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Uczeń ma także prawo do: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zapoznawania się z programem nauczania, z jego treścią, celem i stawianymi wymaganiami,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2) kształcenia się oraz wychowania i opieki odpowiednich do wieku i osiągniętego rozwoju,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organizacji życia szkolnego, umożliwiające zachowanie właściwych proporcji między wysiłkiem szkolnym a możliwością rozwijania i zaspokajania własnych zainteresowań,</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dostosowania treści, metod i organizacji nauczania do jego możliwości,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korzystania z pomocy psychologiczno-pedagogicznej,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właściwie zorganizowanego procesu kształcenia zgodnie z zasadami higieny pracy umysłowej,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sprawiedliwej, obiektywnej i jawnej oceny, ustalonych sposobów kontroli postępów w nauce oraz znajomości kryteriów oceniania z zajęć edukacyjnych i zachowania,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8) bezpiecznych i higienicznych warunków nauki, wychowania i opieki,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korzystania z pomieszczeń szkolnych, sprzętu, środków dydaktycznych, księgozbioru biblioteki podczas zajęć szkolnych, pozaszkolnych i pozalekcyjnych,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10) życzliwego, podmiotowego traktowania w procesie dydaktyczno-wychowawczym,</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zajęć pozalekcyjnych i pozaszkolnych rozwijających ich zainteresowania i uzdolnienia,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12) udziału w zajęciach dydaktyczno-wyrównawczych w przypadku trudności w nauce,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13) do bezpłatnego transportu i opieki przysługujące uczniom niepełnosprawnym w czasie przewozu do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14) wpływania na życie szkoły przez działalność samorządową, proponowanie zmian i ulepszeń w życiu klasy i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15) wyboru nauczyciela pełniącego rolę opiekuna samorządu uczniowskiego,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16) aktywnego udziału w pracach samorządu uczniowskiego (m.in. czynne i bierne prawo wyborcze),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17) składania wniosków i opinii za pośrednictwem samorządu uczniowskiego we wszystkich sprawach szkoły, w tym sprawach dotyczących realizacji wymienionych powyżej podstawowych praw uczniów,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18)  poszanowania swojej godności, przekonań i własności, swobody wyrażania myśli i przekonań, w szczególności dotyczących życia szkoły, a także światopoglądowych i religijnych, jeśli nie narusza tym dobra innych osób.</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19)</w:t>
      </w:r>
      <w:r w:rsidRPr="00ED2094">
        <w:rPr>
          <w:rFonts w:ascii="Liberation Serif" w:eastAsia="SimSun" w:hAnsi="Liberation Serif" w:cs="Arial"/>
          <w:color w:val="4F81BD"/>
          <w:sz w:val="24"/>
          <w:szCs w:val="24"/>
          <w:lang w:eastAsia="zh-CN" w:bidi="hi-IN"/>
        </w:rPr>
        <w:t xml:space="preserve"> </w:t>
      </w:r>
      <w:r w:rsidRPr="00ED2094">
        <w:rPr>
          <w:rFonts w:ascii="Liberation Serif" w:eastAsia="SimSun" w:hAnsi="Liberation Serif" w:cs="Arial"/>
          <w:sz w:val="24"/>
          <w:szCs w:val="24"/>
          <w:lang w:eastAsia="zh-CN" w:bidi="hi-IN"/>
        </w:rPr>
        <w:t>opieki socjalnej na zasadach określonych odrębnymi przepisami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58</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Obowiązki ucznia</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w:t>
      </w:r>
      <w:r w:rsidRPr="00ED2094">
        <w:rPr>
          <w:rFonts w:ascii="Liberation Serif" w:eastAsia="SimSun" w:hAnsi="Liberation Serif" w:cs="Arial"/>
          <w:b/>
          <w:sz w:val="24"/>
          <w:szCs w:val="24"/>
          <w:lang w:eastAsia="zh-CN" w:bidi="hi-IN"/>
        </w:rPr>
        <w:t xml:space="preserve">.   </w:t>
      </w:r>
      <w:r w:rsidRPr="00ED2094">
        <w:rPr>
          <w:rFonts w:ascii="Liberation Serif" w:eastAsia="SimSun" w:hAnsi="Liberation Serif" w:cs="Arial"/>
          <w:sz w:val="24"/>
          <w:szCs w:val="24"/>
          <w:lang w:eastAsia="zh-CN" w:bidi="hi-IN"/>
        </w:rPr>
        <w:t>Uczeń ma obowiązek przestrzegać postanowień zawartych w Statucie Szkoły, a zwłaszcza:</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przestrzegać zasad kultury współżycia w odniesieniu do kolegów, nauczycieli i innych </w:t>
      </w:r>
      <w:r w:rsidR="004771BD">
        <w:rPr>
          <w:rFonts w:ascii="Liberation Serif" w:eastAsia="SimSun" w:hAnsi="Liberation Serif" w:cs="Arial"/>
          <w:sz w:val="24"/>
          <w:szCs w:val="24"/>
          <w:lang w:eastAsia="zh-CN" w:bidi="hi-IN"/>
        </w:rPr>
        <w:t xml:space="preserve">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pracowników szkoły, podporządkowywać się zaleceniom i zarządzeniom dyrektora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nauczycieli i pracowników szkoły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2) zachowywać się  w każdej sytuacji w sposób godny prawego człowieka i młodego</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w:t>
      </w: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Polaka, zgodnie z wzorcem osobowym patrona szkoły – Jana Pawła II</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ab/>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przeciwstawiać się przejawom brutalności i wulgarności,</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4)  dbać o bezpieczeństwo i zdrowie własne i swoich kolegów, (uczeń nie pali tytoniu,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nie pije alkoholu, nie używa narkotyków i innych środków odurza</w:t>
      </w:r>
      <w:r>
        <w:rPr>
          <w:rFonts w:ascii="Liberation Serif" w:eastAsia="SimSun" w:hAnsi="Liberation Serif" w:cs="Arial"/>
          <w:sz w:val="24"/>
          <w:szCs w:val="24"/>
          <w:lang w:eastAsia="zh-CN" w:bidi="hi-IN"/>
        </w:rPr>
        <w:t xml:space="preserve">jących). Jest czysty i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schludny,</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5)  wykorzystywać w pełni czas przeznaczony na naukę , rzetelnie  przygotowywać się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do zajęć szkolnych, uczestniczyć w wybranych przez siebie zajęciach pozaszkolnych</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lub wyrównawczych, uzupełniać braki wynikłe z absencji,  prowadzić starannie zeszyt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i wykonywać prace domowe zgodnie z wymogami  nauczyciela przedmiotu,</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6) przychodzić do szkoły punktualnie na zajęcia, nie wcześniej niż 10 min. przed lekcją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lub zajęciami pozalekcyjnymi oraz opuszczać szkołę bezpośrednio po zakończonych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lastRenderedPageBreak/>
        <w:t xml:space="preserve">             </w:t>
      </w:r>
      <w:r w:rsidR="00ED2094" w:rsidRPr="00ED2094">
        <w:rPr>
          <w:rFonts w:ascii="Liberation Serif" w:eastAsia="SimSun" w:hAnsi="Liberation Serif" w:cs="Arial"/>
          <w:sz w:val="24"/>
          <w:szCs w:val="24"/>
          <w:lang w:eastAsia="zh-CN" w:bidi="hi-IN"/>
        </w:rPr>
        <w:t>lekcjach (na rozpoczęcie lekcji oczekiwać w świetlicy)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7) postępować zgodnie z dobrem szkoły, szkolnej społeczności, dbać o honor i tradycję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współtworzyć jej autorytet</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8)  dbać o dobro, ład i porządek w szkole,</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9)  szanować i ochraniać przekonania i własność innych osób,</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10)  przestrzegać regulaminów pomieszczeń szkolnych wynikających ze specyfiki ich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przeznaczenia (pracownie, świetlica, biblioteka, szatnia, sala gimnastyczna,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korytarze,),</w:t>
      </w:r>
    </w:p>
    <w:p w:rsidR="004771BD" w:rsidRDefault="00ED2094" w:rsidP="00ED2094">
      <w:pPr>
        <w:spacing w:after="0" w:line="240" w:lineRule="auto"/>
        <w:ind w:left="300"/>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zostawiać okrycia wierzchnie w szatniach, zmieniać obuwie na obuwie zmienne na </w:t>
      </w:r>
    </w:p>
    <w:p w:rsidR="00ED2094" w:rsidRPr="00ED2094" w:rsidRDefault="004771BD" w:rsidP="00ED2094">
      <w:pPr>
        <w:spacing w:after="0" w:line="240" w:lineRule="auto"/>
        <w:ind w:left="300"/>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j</w:t>
      </w:r>
      <w:r>
        <w:rPr>
          <w:rFonts w:ascii="Liberation Serif" w:eastAsia="SimSun" w:hAnsi="Liberation Serif" w:cs="Arial"/>
          <w:sz w:val="24"/>
          <w:szCs w:val="24"/>
          <w:lang w:eastAsia="zh-CN" w:bidi="hi-IN"/>
        </w:rPr>
        <w:t>asnej nie</w:t>
      </w:r>
      <w:r w:rsidR="00ED2094" w:rsidRPr="00ED2094">
        <w:rPr>
          <w:rFonts w:ascii="Liberation Serif" w:eastAsia="SimSun" w:hAnsi="Liberation Serif" w:cs="Arial"/>
          <w:sz w:val="24"/>
          <w:szCs w:val="24"/>
          <w:lang w:eastAsia="zh-CN" w:bidi="hi-IN"/>
        </w:rPr>
        <w:t xml:space="preserve"> rysującej podłóg podeszwie,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12) informować rodziców o swoich ocenach i swoim zachowaniu w szkole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Uczniom zabrania się korzystania i  zabawy telefonami komórkowymi podczas lekcji i zajęć pozalekcyjnych prowadzonych przez szkołę.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Uczniom zabrania się wnoszenia na teren szkoły środków zagrażających życiu </w:t>
      </w:r>
      <w:r w:rsidRPr="00ED2094">
        <w:rPr>
          <w:rFonts w:ascii="Liberation Serif" w:eastAsia="SimSun" w:hAnsi="Liberation Serif" w:cs="Arial"/>
          <w:sz w:val="24"/>
          <w:szCs w:val="24"/>
          <w:lang w:eastAsia="zh-CN" w:bidi="hi-IN"/>
        </w:rPr>
        <w:br/>
        <w:t>i zdrowiu.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Uczniowie mają obowiązek szanować sprzęt szkolny oraz wyposażenie klas i innych pomieszczeń. Za wyrządzoną szkodę odpowiada materialnie uczeń, który ją wyrządził.</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Dyżurni klasowi dbają o przygotowanie sali do lekcji oraz kontrolują jej stan po skończonych zajęciach.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Uczniom zabrania się dłuższego przebywania w szatni niż wymaga tego zmiana odzieży.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Uczniowie nie mogą opuszczać terenu szkoły podczas przerw.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59</w:t>
      </w:r>
    </w:p>
    <w:p w:rsidR="00ED2094" w:rsidRPr="00ED2094" w:rsidRDefault="00ED2094" w:rsidP="00ED2094">
      <w:pPr>
        <w:spacing w:before="120" w:after="0" w:line="240" w:lineRule="auto"/>
        <w:ind w:left="284"/>
        <w:jc w:val="center"/>
        <w:rPr>
          <w:rFonts w:ascii="Times New Roman" w:eastAsia="Times New Roman" w:hAnsi="Times New Roman" w:cs="Times New Roman"/>
          <w:color w:val="000000"/>
          <w:sz w:val="24"/>
          <w:szCs w:val="24"/>
          <w:lang w:eastAsia="pl-PL" w:bidi="hi-IN"/>
        </w:rPr>
      </w:pPr>
    </w:p>
    <w:p w:rsidR="004771BD" w:rsidRDefault="00ED2094" w:rsidP="00ED2094">
      <w:pPr>
        <w:spacing w:after="0" w:line="240" w:lineRule="auto"/>
        <w:rPr>
          <w:rFonts w:ascii="Times New Roman" w:eastAsia="Times New Roman" w:hAnsi="Times New Roman" w:cs="Times New Roman"/>
          <w:color w:val="000000"/>
          <w:sz w:val="24"/>
          <w:szCs w:val="24"/>
          <w:lang w:eastAsia="pl-PL" w:bidi="hi-IN"/>
        </w:rPr>
      </w:pPr>
      <w:r w:rsidRPr="004771BD">
        <w:rPr>
          <w:rFonts w:ascii="Times New Roman" w:eastAsia="Times New Roman" w:hAnsi="Times New Roman" w:cs="Times New Roman"/>
          <w:color w:val="000000"/>
          <w:sz w:val="24"/>
          <w:szCs w:val="24"/>
          <w:lang w:eastAsia="pl-PL" w:bidi="hi-IN"/>
        </w:rPr>
        <w:t xml:space="preserve">1.W szkole obowiązują zasady usprawiedliwienia nieobecności uczniów na zajęciach </w:t>
      </w:r>
      <w:r w:rsidR="004771BD">
        <w:rPr>
          <w:rFonts w:ascii="Times New Roman" w:eastAsia="Times New Roman" w:hAnsi="Times New Roman" w:cs="Times New Roman"/>
          <w:color w:val="000000"/>
          <w:sz w:val="24"/>
          <w:szCs w:val="24"/>
          <w:lang w:eastAsia="pl-PL" w:bidi="hi-IN"/>
        </w:rPr>
        <w:t xml:space="preserve"> </w:t>
      </w:r>
    </w:p>
    <w:p w:rsidR="00ED2094" w:rsidRP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4771BD">
        <w:rPr>
          <w:rFonts w:ascii="Times New Roman" w:eastAsia="Times New Roman" w:hAnsi="Times New Roman" w:cs="Times New Roman"/>
          <w:color w:val="000000"/>
          <w:sz w:val="24"/>
          <w:szCs w:val="24"/>
          <w:lang w:eastAsia="pl-PL" w:bidi="hi-IN"/>
        </w:rPr>
        <w:t>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mają obowiązek usprawiedliwiać nieobecność swoich dzieci na zajęciach </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edukacyjnych tylko w formie pisemnej, w terminie 7 dni od powrotu ucznia do szkoły po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c</w:t>
      </w:r>
      <w:r>
        <w:rPr>
          <w:rFonts w:ascii="Times New Roman" w:eastAsia="Times New Roman" w:hAnsi="Times New Roman" w:cs="Times New Roman"/>
          <w:color w:val="000000"/>
          <w:sz w:val="24"/>
          <w:szCs w:val="24"/>
          <w:lang w:eastAsia="pl-PL" w:bidi="hi-IN"/>
        </w:rPr>
        <w:t>zasowej nieobecności,</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2) usprawiedliwienie w formie pisemnej może być doręczone wychowawcy oddziału danej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klasy przez ucz</w:t>
      </w:r>
      <w:r>
        <w:rPr>
          <w:rFonts w:ascii="Times New Roman" w:eastAsia="Times New Roman" w:hAnsi="Times New Roman" w:cs="Times New Roman"/>
          <w:color w:val="000000"/>
          <w:sz w:val="24"/>
          <w:szCs w:val="24"/>
          <w:lang w:eastAsia="pl-PL" w:bidi="hi-IN"/>
        </w:rPr>
        <w:t>nia lub osobiście przez rodzica,</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3) wychowawca oddziału danej klasy przechowuje dokumenty, które są podstawą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usprawiedliwienia nieobecności ucznia do końca rok</w:t>
      </w:r>
      <w:r>
        <w:rPr>
          <w:rFonts w:ascii="Times New Roman" w:eastAsia="Times New Roman" w:hAnsi="Times New Roman" w:cs="Times New Roman"/>
          <w:color w:val="000000"/>
          <w:sz w:val="24"/>
          <w:szCs w:val="24"/>
          <w:lang w:eastAsia="pl-PL" w:bidi="hi-IN"/>
        </w:rPr>
        <w:t>u szkolnego w teczce wychowawcy,</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4) w przypadku wątpliwości co do autentyczności usprawiedliwienia nieobecności ucznia,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wychowawca w kontakcie z rodzicami</w:t>
      </w:r>
      <w:r>
        <w:rPr>
          <w:rFonts w:ascii="Times New Roman" w:eastAsia="Times New Roman" w:hAnsi="Times New Roman" w:cs="Times New Roman"/>
          <w:color w:val="000000"/>
          <w:sz w:val="24"/>
          <w:szCs w:val="24"/>
          <w:lang w:eastAsia="pl-PL" w:bidi="hi-IN"/>
        </w:rPr>
        <w:t xml:space="preserve"> ucznia wyjaśnia te wątpliwości.</w:t>
      </w:r>
    </w:p>
    <w:p w:rsidR="00ED2094" w:rsidRPr="00ED2094" w:rsidRDefault="00ED2094" w:rsidP="00ED2094">
      <w:pPr>
        <w:spacing w:after="0" w:line="240" w:lineRule="auto"/>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2. W szkole obowiązują zasady zwalniania  uczniów z zajęć edukacyjnych:</w:t>
      </w:r>
    </w:p>
    <w:p w:rsidR="00F05637" w:rsidRPr="0095017E" w:rsidRDefault="004771BD" w:rsidP="00F05637">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w:t>
      </w:r>
      <w:r w:rsidR="00F05637" w:rsidRPr="0095017E">
        <w:rPr>
          <w:rFonts w:ascii="Times New Roman" w:eastAsia="Times New Roman" w:hAnsi="Times New Roman" w:cs="Times New Roman"/>
          <w:sz w:val="24"/>
          <w:szCs w:val="24"/>
          <w:lang w:eastAsia="pl-PL" w:bidi="hi-IN"/>
        </w:rPr>
        <w:t>rodzice maja obowiązek poinformować nauczyciela o zwolnieniu jego dziecka z zajęć</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edukacyjnych</w:t>
      </w:r>
      <w:r w:rsidRPr="0095017E">
        <w:rPr>
          <w:rFonts w:ascii="Times New Roman" w:eastAsia="Calibri" w:hAnsi="Times New Roman" w:cs="Times New Roman"/>
          <w:sz w:val="24"/>
          <w:szCs w:val="24"/>
        </w:rPr>
        <w:t xml:space="preserve"> przed ich zakończeniem w danym dniu</w:t>
      </w:r>
      <w:r w:rsidRPr="0095017E">
        <w:rPr>
          <w:rFonts w:ascii="Times New Roman" w:eastAsia="Times New Roman" w:hAnsi="Times New Roman" w:cs="Times New Roman"/>
          <w:sz w:val="24"/>
          <w:szCs w:val="24"/>
          <w:lang w:eastAsia="pl-PL" w:bidi="hi-IN"/>
        </w:rPr>
        <w:t xml:space="preserve"> w formie pisemnej zamieszczonej </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e-dzienniku lub telefonicznej;</w:t>
      </w:r>
    </w:p>
    <w:p w:rsidR="00ED2094" w:rsidRPr="0095017E" w:rsidRDefault="004771BD"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w:t>
      </w:r>
      <w:r w:rsidR="00ED2094" w:rsidRPr="0095017E">
        <w:rPr>
          <w:rFonts w:ascii="Times New Roman" w:eastAsia="Times New Roman" w:hAnsi="Times New Roman" w:cs="Times New Roman"/>
          <w:sz w:val="24"/>
          <w:szCs w:val="24"/>
          <w:lang w:eastAsia="pl-PL" w:bidi="hi-IN"/>
        </w:rPr>
        <w:t>2)wychowawca dokonuje adnotacji z</w:t>
      </w:r>
      <w:r w:rsidR="00F05637" w:rsidRPr="0095017E">
        <w:rPr>
          <w:rFonts w:ascii="Times New Roman" w:eastAsia="Times New Roman" w:hAnsi="Times New Roman" w:cs="Times New Roman"/>
          <w:sz w:val="24"/>
          <w:szCs w:val="24"/>
          <w:lang w:eastAsia="pl-PL" w:bidi="hi-IN"/>
        </w:rPr>
        <w:t>wolnienia w dzienniku lekcyjnym;</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pl-PL" w:bidi="hi-IN"/>
        </w:rPr>
        <w:t xml:space="preserve">    3) </w:t>
      </w:r>
      <w:r w:rsidRPr="0095017E">
        <w:rPr>
          <w:rFonts w:ascii="Times New Roman" w:eastAsia="Calibri" w:hAnsi="Times New Roman" w:cs="Times New Roman"/>
          <w:sz w:val="24"/>
          <w:szCs w:val="24"/>
        </w:rPr>
        <w:t xml:space="preserve">za bezpieczeństwo ucznia zwolnionego z zajęć na warunkach określonych przez rodzica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odpowiedzialność  ponoszą rodzice;</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4) na wniosek pielęgniarki szkolnej lub nauczyciela zwolnić z zajęć ucznia, który uskarża się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na złe samopoczucie, zachorował lub uległ urazowi; w takim wypadku:</w:t>
      </w:r>
    </w:p>
    <w:p w:rsidR="00F05637" w:rsidRPr="0095017E" w:rsidRDefault="00F05637" w:rsidP="00724FF4">
      <w:pPr>
        <w:pStyle w:val="Akapitzlist"/>
        <w:numPr>
          <w:ilvl w:val="0"/>
          <w:numId w:val="29"/>
        </w:num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należy niezwłocznie zawiadomić rodziców o dolegliwościach dziecka i postępować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zgodnie z poczynionymi ustaleniami,</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b)uczeń musi być odebrany ze szkoły przez rodzica lub inną osobę dorosłą przez niego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upoważnioną; niedopuszczalne jest, aby chore dziecko opuściło budynek szkoły bez opieki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 xml:space="preserve">      osoby dorosłej;</w:t>
      </w:r>
    </w:p>
    <w:p w:rsidR="00F05637" w:rsidRPr="0095017E" w:rsidRDefault="00F05637" w:rsidP="00F05637">
      <w:pPr>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uczniowie mogą być zwalniani z pierwszych lub ostatnich zajęć w danym dniu, jeśli </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Calibri" w:hAnsi="Times New Roman" w:cs="Times New Roman"/>
          <w:sz w:val="24"/>
          <w:szCs w:val="24"/>
        </w:rPr>
        <w:t xml:space="preserve">    rodzice otrzymali informację dzień wcześniej.</w:t>
      </w:r>
    </w:p>
    <w:p w:rsidR="00ED2094" w:rsidRPr="00F01079" w:rsidRDefault="00ED2094" w:rsidP="00724FF4">
      <w:pPr>
        <w:pStyle w:val="mama"/>
        <w:spacing w:before="120" w:line="240" w:lineRule="auto"/>
        <w:ind w:left="720" w:hanging="360"/>
        <w:rPr>
          <w:color w:val="000000"/>
          <w:lang w:bidi="hi-IN"/>
        </w:rPr>
      </w:pPr>
      <w:r w:rsidRPr="00F01079">
        <w:rPr>
          <w:color w:val="000000"/>
          <w:lang w:bidi="hi-IN"/>
        </w:rPr>
        <w:t>Nieobecność lub zwolnienie ucznia nie zwalnia go  z obowiązku nadrobienia zaległości.</w:t>
      </w:r>
    </w:p>
    <w:p w:rsidR="00F01079" w:rsidRPr="00F01079" w:rsidRDefault="00F01079" w:rsidP="00F01079">
      <w:pPr>
        <w:pStyle w:val="mama"/>
        <w:numPr>
          <w:ilvl w:val="0"/>
          <w:numId w:val="0"/>
        </w:numPr>
        <w:spacing w:before="120" w:line="240" w:lineRule="auto"/>
        <w:ind w:left="720"/>
        <w:rPr>
          <w:color w:val="000000"/>
          <w:lang w:bidi="hi-IN"/>
        </w:rPr>
      </w:pPr>
    </w:p>
    <w:p w:rsidR="00F01079" w:rsidRPr="002F0AB5" w:rsidRDefault="00F01079" w:rsidP="00F01079">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59a</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r w:rsidRPr="00ED2094">
        <w:rPr>
          <w:rFonts w:ascii="Liberation Serif" w:eastAsia="SimSun" w:hAnsi="Liberation Serif" w:cs="Arial"/>
          <w:b/>
          <w:bCs/>
          <w:sz w:val="24"/>
          <w:szCs w:val="24"/>
          <w:lang w:eastAsia="zh-CN" w:bidi="hi-IN"/>
        </w:rPr>
        <w:t>Zasady monitorowania frekwencji uczniów: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Działania nauczycieli poszczególnych zajęć:</w:t>
      </w:r>
    </w:p>
    <w:p w:rsidR="00ED2094" w:rsidRPr="00ED2094" w:rsidRDefault="00F05637" w:rsidP="00724FF4">
      <w:pPr>
        <w:numPr>
          <w:ilvl w:val="0"/>
          <w:numId w:val="8"/>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s</w:t>
      </w:r>
      <w:r w:rsidR="00ED2094" w:rsidRPr="00ED2094">
        <w:rPr>
          <w:rFonts w:ascii="Liberation Serif" w:eastAsia="SimSun" w:hAnsi="Liberation Serif" w:cs="Arial"/>
          <w:sz w:val="24"/>
          <w:szCs w:val="24"/>
          <w:lang w:eastAsia="zh-CN" w:bidi="hi-IN"/>
        </w:rPr>
        <w:t>ystematyczne (na każdej lekcji) sprawdzanie obecności uczniów i dokumentowan</w:t>
      </w:r>
      <w:r>
        <w:rPr>
          <w:rFonts w:ascii="Liberation Serif" w:eastAsia="SimSun" w:hAnsi="Liberation Serif" w:cs="Arial"/>
          <w:sz w:val="24"/>
          <w:szCs w:val="24"/>
          <w:lang w:eastAsia="zh-CN" w:bidi="hi-IN"/>
        </w:rPr>
        <w:t>ie tego faktu w dzienniku zajęć;</w:t>
      </w:r>
    </w:p>
    <w:p w:rsidR="00ED2094" w:rsidRPr="00ED2094" w:rsidRDefault="00F05637" w:rsidP="00724FF4">
      <w:pPr>
        <w:numPr>
          <w:ilvl w:val="0"/>
          <w:numId w:val="8"/>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z</w:t>
      </w:r>
      <w:r w:rsidR="00ED2094" w:rsidRPr="00ED2094">
        <w:rPr>
          <w:rFonts w:ascii="Liberation Serif" w:eastAsia="SimSun" w:hAnsi="Liberation Serif" w:cs="Arial"/>
          <w:sz w:val="24"/>
          <w:szCs w:val="24"/>
          <w:lang w:eastAsia="zh-CN" w:bidi="hi-IN"/>
        </w:rPr>
        <w:t>głoszenie wychowawcy klasy przypadku unikania przez ucznia określonych zajęć dydaktycznych.</w:t>
      </w:r>
    </w:p>
    <w:p w:rsidR="00ED2094" w:rsidRPr="00ED2094" w:rsidRDefault="009949D8" w:rsidP="00ED2094">
      <w:p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2. Działania wychowawców klas:</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s</w:t>
      </w:r>
      <w:r w:rsidR="00ED2094" w:rsidRPr="00ED2094">
        <w:rPr>
          <w:rFonts w:ascii="Liberation Serif" w:eastAsia="SimSun" w:hAnsi="Liberation Serif" w:cs="Arial"/>
          <w:sz w:val="24"/>
          <w:szCs w:val="24"/>
          <w:lang w:eastAsia="zh-CN" w:bidi="hi-IN"/>
        </w:rPr>
        <w:t>ystematyczna analiza frekwencji poszc</w:t>
      </w:r>
      <w:r>
        <w:rPr>
          <w:rFonts w:ascii="Liberation Serif" w:eastAsia="SimSun" w:hAnsi="Liberation Serif" w:cs="Arial"/>
          <w:sz w:val="24"/>
          <w:szCs w:val="24"/>
          <w:lang w:eastAsia="zh-CN" w:bidi="hi-IN"/>
        </w:rPr>
        <w:t>zególnych uczniów i całej klasy;</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z</w:t>
      </w:r>
      <w:r w:rsidR="00ED2094" w:rsidRPr="00ED2094">
        <w:rPr>
          <w:rFonts w:ascii="Liberation Serif" w:eastAsia="SimSun" w:hAnsi="Liberation Serif" w:cs="Arial"/>
          <w:sz w:val="24"/>
          <w:szCs w:val="24"/>
          <w:lang w:eastAsia="zh-CN" w:bidi="hi-IN"/>
        </w:rPr>
        <w:t>bieranie dokumentacji dotycz</w:t>
      </w:r>
      <w:r>
        <w:rPr>
          <w:rFonts w:ascii="Liberation Serif" w:eastAsia="SimSun" w:hAnsi="Liberation Serif" w:cs="Arial"/>
          <w:sz w:val="24"/>
          <w:szCs w:val="24"/>
          <w:lang w:eastAsia="zh-CN" w:bidi="hi-IN"/>
        </w:rPr>
        <w:t>ącej usprawiedliwień i zwolnień.</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uchylony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Sposób usprawiedliwiania i zwaln</w:t>
      </w:r>
      <w:r w:rsidR="009949D8">
        <w:rPr>
          <w:rFonts w:ascii="Liberation Serif" w:eastAsia="SimSun" w:hAnsi="Liberation Serif" w:cs="Arial"/>
          <w:bCs/>
          <w:sz w:val="24"/>
          <w:szCs w:val="24"/>
          <w:lang w:eastAsia="zh-CN" w:bidi="hi-IN"/>
        </w:rPr>
        <w:t>iania ucznia z zajęć  szkolnych:</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w</w:t>
      </w:r>
      <w:r w:rsidR="00ED2094" w:rsidRPr="00ED2094">
        <w:rPr>
          <w:rFonts w:ascii="Liberation Serif" w:eastAsia="SimSun" w:hAnsi="Liberation Serif" w:cs="Arial"/>
          <w:sz w:val="24"/>
          <w:szCs w:val="24"/>
          <w:lang w:eastAsia="zh-CN" w:bidi="hi-IN"/>
        </w:rPr>
        <w:t>ychowawca usprawiedliwia nieobecności ucznia na zajęciach lekcyjnych na podstawie pisemnej informacji z czytelnym podpisem rodzica</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 xml:space="preserve"> </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r</w:t>
      </w:r>
      <w:r w:rsidR="00ED2094" w:rsidRPr="00ED2094">
        <w:rPr>
          <w:rFonts w:ascii="Liberation Serif" w:eastAsia="SimSun" w:hAnsi="Liberation Serif" w:cs="Arial"/>
          <w:sz w:val="24"/>
          <w:szCs w:val="24"/>
          <w:lang w:eastAsia="zh-CN" w:bidi="hi-IN"/>
        </w:rPr>
        <w:t xml:space="preserve">odzice usprawiedliwiają nieobecność ucznia w ciągu tygodnia od jego powrotu do szkoły. </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o</w:t>
      </w:r>
      <w:r w:rsidR="00ED2094" w:rsidRPr="00ED2094">
        <w:rPr>
          <w:rFonts w:ascii="Liberation Serif" w:eastAsia="SimSun" w:hAnsi="Liberation Serif" w:cs="Arial"/>
          <w:sz w:val="24"/>
          <w:szCs w:val="24"/>
          <w:lang w:eastAsia="zh-CN" w:bidi="hi-IN"/>
        </w:rPr>
        <w:t xml:space="preserve"> przewidywanej dłuższej niż 3</w:t>
      </w:r>
      <w:r w:rsidR="00ED2094" w:rsidRPr="00ED2094">
        <w:rPr>
          <w:rFonts w:ascii="Liberation Serif" w:eastAsia="SimSun" w:hAnsi="Liberation Serif" w:cs="Arial"/>
          <w:color w:val="FF0000"/>
          <w:sz w:val="24"/>
          <w:szCs w:val="24"/>
          <w:lang w:eastAsia="zh-CN" w:bidi="hi-IN"/>
        </w:rPr>
        <w:t xml:space="preserve"> </w:t>
      </w:r>
      <w:r w:rsidR="00ED2094" w:rsidRPr="00ED2094">
        <w:rPr>
          <w:rFonts w:ascii="Liberation Serif" w:eastAsia="SimSun" w:hAnsi="Liberation Serif" w:cs="Arial"/>
          <w:sz w:val="24"/>
          <w:szCs w:val="24"/>
          <w:lang w:eastAsia="zh-CN" w:bidi="hi-IN"/>
        </w:rPr>
        <w:t>dniowej nieobecności ucznia ( np. pobyt w sanatorium lub szpitalu, przewlekła choroba), rodzice są zobowiązani powiadomić wychowawcę wcześniej.</w:t>
      </w:r>
    </w:p>
    <w:p w:rsidR="009949D8" w:rsidRDefault="00ED2094" w:rsidP="00724FF4">
      <w:pPr>
        <w:numPr>
          <w:ilvl w:val="0"/>
          <w:numId w:val="10"/>
        </w:numPr>
        <w:spacing w:after="0" w:line="240" w:lineRule="auto"/>
        <w:rPr>
          <w:rFonts w:ascii="Liberation Serif" w:eastAsia="SimSun" w:hAnsi="Liberation Serif" w:cs="Arial" w:hint="eastAsia"/>
          <w:sz w:val="24"/>
          <w:szCs w:val="24"/>
          <w:lang w:eastAsia="zh-CN" w:bidi="hi-IN"/>
        </w:rPr>
      </w:pPr>
      <w:r w:rsidRPr="009949D8">
        <w:rPr>
          <w:rFonts w:ascii="Liberation Serif" w:eastAsia="SimSun" w:hAnsi="Liberation Serif" w:cs="Arial"/>
          <w:sz w:val="24"/>
          <w:szCs w:val="24"/>
          <w:lang w:eastAsia="zh-CN" w:bidi="hi-IN"/>
        </w:rPr>
        <w:t>Jeżeli uczeń chce się zwolnić z ostatnich lekcji w danym dniu ( np. z powodu wizyty u lekarza), powinien przynieść od rodzica informację na piśmie potwierdzającą ten fakt</w:t>
      </w:r>
      <w:r w:rsidR="009949D8" w:rsidRPr="009949D8">
        <w:rPr>
          <w:rFonts w:ascii="Liberation Serif" w:eastAsia="SimSun" w:hAnsi="Liberation Serif" w:cs="Arial"/>
          <w:sz w:val="24"/>
          <w:szCs w:val="24"/>
          <w:lang w:eastAsia="zh-CN" w:bidi="hi-IN"/>
        </w:rPr>
        <w:t xml:space="preserve"> lub rodzic przesyła taką informację do wychowawcy przez e dziennik.</w:t>
      </w:r>
      <w:r w:rsidRPr="009949D8">
        <w:rPr>
          <w:rFonts w:ascii="Liberation Serif" w:eastAsia="SimSun" w:hAnsi="Liberation Serif" w:cs="Arial"/>
          <w:sz w:val="24"/>
          <w:szCs w:val="24"/>
          <w:lang w:eastAsia="zh-CN" w:bidi="hi-IN"/>
        </w:rPr>
        <w:t xml:space="preserve"> </w:t>
      </w:r>
    </w:p>
    <w:p w:rsidR="00ED2094" w:rsidRPr="009949D8"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sidRPr="009949D8">
        <w:rPr>
          <w:rFonts w:ascii="Liberation Serif" w:eastAsia="SimSun" w:hAnsi="Liberation Serif" w:cs="Arial"/>
          <w:sz w:val="24"/>
          <w:szCs w:val="24"/>
          <w:lang w:eastAsia="zh-CN" w:bidi="hi-IN"/>
        </w:rPr>
        <w:t>uchylony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System nagród stosowanych w szkole związanych z frekwencją:</w:t>
      </w:r>
    </w:p>
    <w:p w:rsidR="00ED2094" w:rsidRPr="004771BD" w:rsidRDefault="00ED2094" w:rsidP="00724FF4">
      <w:pPr>
        <w:numPr>
          <w:ilvl w:val="1"/>
          <w:numId w:val="10"/>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Za 100 % frekwencję uczeń otrzymuje na zakończenie roku szkolnego nagrodę rzeczową.</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8"/>
          <w:szCs w:val="28"/>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60</w:t>
      </w:r>
    </w:p>
    <w:p w:rsidR="00ED2094" w:rsidRPr="00590313" w:rsidRDefault="00ED2094" w:rsidP="00ED2094">
      <w:pPr>
        <w:spacing w:after="0" w:line="240" w:lineRule="auto"/>
        <w:rPr>
          <w:rFonts w:ascii="Times New Roman" w:eastAsia="Times New Roman" w:hAnsi="Times New Roman" w:cs="Times New Roman"/>
          <w:sz w:val="24"/>
          <w:szCs w:val="24"/>
          <w:lang w:eastAsia="pl-PL" w:bidi="hi-IN"/>
        </w:rPr>
      </w:pPr>
      <w:r w:rsidRPr="00590313">
        <w:rPr>
          <w:rFonts w:ascii="Times New Roman" w:eastAsia="Times New Roman" w:hAnsi="Times New Roman" w:cs="Times New Roman"/>
          <w:sz w:val="24"/>
          <w:szCs w:val="24"/>
          <w:lang w:eastAsia="pl-PL" w:bidi="hi-IN"/>
        </w:rPr>
        <w:t>1. W szkole zakazane są zachowania, które są nieakceptowane społecznie, a w szczególności:</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 palenie papierosó</w:t>
      </w:r>
      <w:r w:rsidR="009949D8">
        <w:rPr>
          <w:rFonts w:ascii="Times New Roman" w:eastAsia="Times New Roman" w:hAnsi="Times New Roman" w:cs="Times New Roman"/>
          <w:sz w:val="24"/>
          <w:szCs w:val="24"/>
          <w:lang w:eastAsia="pl-PL" w:bidi="hi-IN"/>
        </w:rPr>
        <w:t>w i innych środków odurzających;</w:t>
      </w:r>
    </w:p>
    <w:p w:rsidR="00ED2094" w:rsidRPr="00ED2094" w:rsidRDefault="009949D8"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2) picie alkoholu;</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posiadanie, rozprowadzanie lub używanie narkotykó</w:t>
      </w:r>
      <w:r w:rsidR="009949D8">
        <w:rPr>
          <w:rFonts w:ascii="Times New Roman" w:eastAsia="Times New Roman" w:hAnsi="Times New Roman" w:cs="Times New Roman"/>
          <w:sz w:val="24"/>
          <w:szCs w:val="24"/>
          <w:lang w:eastAsia="pl-PL" w:bidi="hi-IN"/>
        </w:rPr>
        <w:t>w i innych środków odurzających;</w:t>
      </w:r>
    </w:p>
    <w:p w:rsidR="004771BD"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4) przynoszenie do szkoły niebezpiecznych przedmiotów (noże, środki wybuchowe,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paralizatory, zapalniczki, zapałki, gaz obe</w:t>
      </w:r>
      <w:r w:rsidR="009949D8">
        <w:rPr>
          <w:rFonts w:ascii="Times New Roman" w:eastAsia="Times New Roman" w:hAnsi="Times New Roman" w:cs="Times New Roman"/>
          <w:sz w:val="24"/>
          <w:szCs w:val="24"/>
          <w:lang w:eastAsia="pl-PL" w:bidi="hi-IN"/>
        </w:rPr>
        <w:t>zwładniający, kije, pałki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5) stosowanie przemocy fizycznej (używanie siły, bicie , kopanie, popychanie, podkładanie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nóg,</w:t>
      </w:r>
      <w:r w:rsidR="009949D8">
        <w:rPr>
          <w:rFonts w:ascii="Times New Roman" w:eastAsia="Times New Roman" w:hAnsi="Times New Roman" w:cs="Times New Roman"/>
          <w:sz w:val="24"/>
          <w:szCs w:val="24"/>
          <w:lang w:eastAsia="pl-PL" w:bidi="hi-IN"/>
        </w:rPr>
        <w:t xml:space="preserve"> plucie, udział w bójkach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6) stosowanie przemocy psychicznej (wyśmiewanie, przezywanie, kpienie, zastraszanie, </w:t>
      </w:r>
      <w:r>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w</w:t>
      </w:r>
      <w:r w:rsidR="009949D8">
        <w:rPr>
          <w:rFonts w:ascii="Times New Roman" w:eastAsia="Times New Roman" w:hAnsi="Times New Roman" w:cs="Times New Roman"/>
          <w:sz w:val="24"/>
          <w:szCs w:val="24"/>
          <w:lang w:eastAsia="pl-PL" w:bidi="hi-IN"/>
        </w:rPr>
        <w:t>ymuszanie);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7</w:t>
      </w:r>
      <w:r>
        <w:rPr>
          <w:rFonts w:ascii="Times New Roman" w:eastAsia="Times New Roman" w:hAnsi="Times New Roman" w:cs="Times New Roman"/>
          <w:sz w:val="24"/>
          <w:szCs w:val="24"/>
          <w:lang w:eastAsia="pl-PL" w:bidi="hi-IN"/>
        </w:rPr>
        <w:t>)</w:t>
      </w:r>
      <w:r w:rsidR="009949D8">
        <w:rPr>
          <w:rFonts w:ascii="Times New Roman" w:eastAsia="Times New Roman" w:hAnsi="Times New Roman" w:cs="Times New Roman"/>
          <w:sz w:val="24"/>
          <w:szCs w:val="24"/>
          <w:lang w:eastAsia="pl-PL" w:bidi="hi-IN"/>
        </w:rPr>
        <w:t xml:space="preserve"> znęcanie się nad zwierzętami;</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8) kradzieże, również drobne np. śniadania, drobnych pieniędzy (bilon), przyborów </w:t>
      </w:r>
    </w:p>
    <w:p w:rsidR="00ED2094" w:rsidRPr="00ED2094" w:rsidRDefault="009949D8"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Szkolnych;</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9) używanie w</w:t>
      </w:r>
      <w:r w:rsidR="009949D8">
        <w:rPr>
          <w:rFonts w:ascii="Times New Roman" w:eastAsia="Times New Roman" w:hAnsi="Times New Roman" w:cs="Times New Roman"/>
          <w:sz w:val="24"/>
          <w:szCs w:val="24"/>
          <w:lang w:eastAsia="pl-PL" w:bidi="hi-IN"/>
        </w:rPr>
        <w:t>ulgarnych słów, gestów, zwrotów;</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10) niszczenie cudzej własności, również o charakterze emocjonalnym np. zdjęcie,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lastRenderedPageBreak/>
        <w:t xml:space="preserve">  </w:t>
      </w:r>
      <w:r w:rsidR="009949D8">
        <w:rPr>
          <w:rFonts w:ascii="Times New Roman" w:eastAsia="Times New Roman" w:hAnsi="Times New Roman" w:cs="Times New Roman"/>
          <w:sz w:val="24"/>
          <w:szCs w:val="24"/>
          <w:lang w:eastAsia="pl-PL" w:bidi="hi-IN"/>
        </w:rPr>
        <w:t xml:space="preserve">      pamiątkowy przedmiot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11) niszczenie wspólnej własności w szkole (szyby, zamki, drzwi, klamki, rośliny, ubrania,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plecaki, ściany, pomoce dydaktyczne, wystrój </w:t>
      </w:r>
      <w:proofErr w:type="spellStart"/>
      <w:r w:rsidR="00ED2094" w:rsidRPr="00ED2094">
        <w:rPr>
          <w:rFonts w:ascii="Times New Roman" w:eastAsia="Times New Roman" w:hAnsi="Times New Roman" w:cs="Times New Roman"/>
          <w:sz w:val="24"/>
          <w:szCs w:val="24"/>
          <w:lang w:eastAsia="pl-PL" w:bidi="hi-IN"/>
        </w:rPr>
        <w:t>sal</w:t>
      </w:r>
      <w:proofErr w:type="spellEnd"/>
      <w:r w:rsidR="00ED2094" w:rsidRPr="00ED2094">
        <w:rPr>
          <w:rFonts w:ascii="Times New Roman" w:eastAsia="Times New Roman" w:hAnsi="Times New Roman" w:cs="Times New Roman"/>
          <w:sz w:val="24"/>
          <w:szCs w:val="24"/>
          <w:lang w:eastAsia="pl-PL" w:bidi="hi-IN"/>
        </w:rPr>
        <w:t>, dekora</w:t>
      </w:r>
      <w:r w:rsidR="007E1CEA">
        <w:rPr>
          <w:rFonts w:ascii="Times New Roman" w:eastAsia="Times New Roman" w:hAnsi="Times New Roman" w:cs="Times New Roman"/>
          <w:sz w:val="24"/>
          <w:szCs w:val="24"/>
          <w:lang w:eastAsia="pl-PL" w:bidi="hi-IN"/>
        </w:rPr>
        <w:t>cje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12) przychodzenie do szkoły wcześniej niż wynika to z planowanych zajęć edukacyjnych 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pozostawanie w szkole po zakończeniu planowanych zajęć edukacyjnych, z wyjątkiem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uczniów korzy</w:t>
      </w:r>
      <w:r w:rsidR="007E1CEA">
        <w:rPr>
          <w:rFonts w:ascii="Times New Roman" w:eastAsia="Times New Roman" w:hAnsi="Times New Roman" w:cs="Times New Roman"/>
          <w:sz w:val="24"/>
          <w:szCs w:val="24"/>
          <w:lang w:eastAsia="pl-PL" w:bidi="hi-IN"/>
        </w:rPr>
        <w:t>stających ze świetlicy szkolnej;</w:t>
      </w:r>
    </w:p>
    <w:p w:rsidR="00ED2094" w:rsidRPr="00ED2094" w:rsidRDefault="007E1CEA"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13) wagarowanie;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14) opuszczanie szkoły w czasie trwania planowanych zajęć edukacyjnych i w czasie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przerw (spędzanie przerw na świeżym powietrzu pod nadzorem nauczycieli może mieć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miejsce, jeśli pozwala</w:t>
      </w:r>
      <w:r w:rsidR="007E1CEA">
        <w:rPr>
          <w:rFonts w:ascii="Times New Roman" w:eastAsia="Times New Roman" w:hAnsi="Times New Roman" w:cs="Times New Roman"/>
          <w:sz w:val="24"/>
          <w:szCs w:val="24"/>
          <w:lang w:eastAsia="pl-PL" w:bidi="hi-IN"/>
        </w:rPr>
        <w:t>ją na to warunki atmosferyczne);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15) samodzielne oddalanie się od grupy uczniów w czasie wycieczek, imprez i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zorganiz</w:t>
      </w:r>
      <w:r w:rsidR="007E1CEA">
        <w:rPr>
          <w:rFonts w:ascii="Times New Roman" w:eastAsia="Times New Roman" w:hAnsi="Times New Roman" w:cs="Times New Roman"/>
          <w:sz w:val="24"/>
          <w:szCs w:val="24"/>
          <w:lang w:eastAsia="pl-PL" w:bidi="hi-IN"/>
        </w:rPr>
        <w:t>owanych wyjść poza teren szkoły;</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16) fałszowanie dokumentów np. sfałszowanie pod</w:t>
      </w:r>
      <w:r w:rsidR="007E1CEA">
        <w:rPr>
          <w:rFonts w:ascii="Times New Roman" w:eastAsia="Times New Roman" w:hAnsi="Times New Roman" w:cs="Times New Roman"/>
          <w:sz w:val="24"/>
          <w:szCs w:val="24"/>
          <w:lang w:eastAsia="pl-PL" w:bidi="hi-IN"/>
        </w:rPr>
        <w:t>pisu rodziców, nauczyciela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17) wnoszenia urządzeń elektronicznych z wbudowanym laserem, które mogą uszkodzić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narz</w:t>
      </w:r>
      <w:r w:rsidR="007E1CEA">
        <w:rPr>
          <w:rFonts w:ascii="Times New Roman" w:eastAsia="Times New Roman" w:hAnsi="Times New Roman" w:cs="Times New Roman"/>
          <w:sz w:val="24"/>
          <w:szCs w:val="24"/>
          <w:lang w:eastAsia="pl-PL" w:bidi="hi-IN"/>
        </w:rPr>
        <w:t>ąd wzroku;</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18) wnoszenia strojów i symboli  świadczących o przynal</w:t>
      </w:r>
      <w:r>
        <w:rPr>
          <w:rFonts w:ascii="Times New Roman" w:eastAsia="Times New Roman" w:hAnsi="Times New Roman" w:cs="Times New Roman"/>
          <w:sz w:val="24"/>
          <w:szCs w:val="24"/>
          <w:lang w:eastAsia="pl-PL" w:bidi="hi-IN"/>
        </w:rPr>
        <w:t>eżności do grup subkulturowych.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7E1CEA">
      <w:pPr>
        <w:spacing w:after="0" w:line="276"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2. Względem ucznia, który zachowuje się w sposób nieakceptowany społecznie podejmowane </w:t>
      </w:r>
      <w:r w:rsidR="004771BD">
        <w:rPr>
          <w:rFonts w:ascii="Times New Roman" w:eastAsia="Times New Roman" w:hAnsi="Times New Roman" w:cs="Times New Roman"/>
          <w:sz w:val="24"/>
          <w:szCs w:val="24"/>
          <w:lang w:eastAsia="pl-PL" w:bidi="hi-IN"/>
        </w:rPr>
        <w:t xml:space="preserve">  </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w:t>
      </w:r>
      <w:r>
        <w:rPr>
          <w:rFonts w:ascii="Times New Roman" w:eastAsia="Times New Roman" w:hAnsi="Times New Roman" w:cs="Times New Roman"/>
          <w:sz w:val="24"/>
          <w:szCs w:val="24"/>
          <w:lang w:eastAsia="pl-PL" w:bidi="hi-IN"/>
        </w:rPr>
        <w:t>ą w szkole natychmiastowo:</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 oddziaływania wychowawcze (rozmowy z uczniem, rozmowy z rodzicami ucznia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wezwanymi do szkoły, rozmowy prowadzą wychowawcy oddziałów klas, pedagog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szkolny, dyrektor szkoły, zawieranie kontraktów z uczniami i jego rodzicami, jeśli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rodzina jest objęta nadzorem kuratora sądowego – również rozmowa z kuratorem</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7E1CEA">
        <w:rPr>
          <w:rFonts w:ascii="Times New Roman" w:eastAsia="Times New Roman" w:hAnsi="Times New Roman" w:cs="Times New Roman"/>
          <w:sz w:val="24"/>
          <w:szCs w:val="24"/>
          <w:lang w:eastAsia="pl-PL" w:bidi="hi-IN"/>
        </w:rPr>
        <w:t>sądowym);</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2) uczeń zostaje ukarany karą, zgodnie </w:t>
      </w:r>
      <w:r>
        <w:rPr>
          <w:rFonts w:ascii="Times New Roman" w:eastAsia="Times New Roman" w:hAnsi="Times New Roman" w:cs="Times New Roman"/>
          <w:sz w:val="24"/>
          <w:szCs w:val="24"/>
          <w:lang w:eastAsia="pl-PL" w:bidi="hi-IN"/>
        </w:rPr>
        <w:t xml:space="preserve">z rodzajami kar wskazanymi </w:t>
      </w:r>
      <w:r w:rsidR="007E1CEA">
        <w:rPr>
          <w:rFonts w:ascii="Times New Roman" w:eastAsia="Times New Roman" w:hAnsi="Times New Roman" w:cs="Times New Roman"/>
          <w:sz w:val="24"/>
          <w:szCs w:val="24"/>
          <w:lang w:eastAsia="pl-PL" w:bidi="hi-IN"/>
        </w:rPr>
        <w:t xml:space="preserve"> statutu szkoły;</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zachowanie ucznia nieakceptowane społecznie ma wpływ na śródroczną i roczną ocenę</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zachowania zgodni</w:t>
      </w:r>
      <w:r w:rsidR="007E1CEA">
        <w:rPr>
          <w:rFonts w:ascii="Times New Roman" w:eastAsia="Times New Roman" w:hAnsi="Times New Roman" w:cs="Times New Roman"/>
          <w:sz w:val="24"/>
          <w:szCs w:val="24"/>
          <w:lang w:eastAsia="pl-PL" w:bidi="hi-IN"/>
        </w:rPr>
        <w:t>e z kryteriami oceny zachowania;</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4</w:t>
      </w:r>
      <w:r w:rsidR="00ED2094" w:rsidRPr="00ED2094">
        <w:rPr>
          <w:rFonts w:ascii="Times New Roman" w:eastAsia="Times New Roman" w:hAnsi="Times New Roman" w:cs="Times New Roman"/>
          <w:sz w:val="24"/>
          <w:szCs w:val="24"/>
          <w:lang w:eastAsia="pl-PL" w:bidi="hi-IN"/>
        </w:rPr>
        <w:t xml:space="preserve">) zgłoszenie zachowania ucznia na Policję i rodzicom ucznia – decyzję w tej sprawie </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podejmuje dyrektor szkoły, w razie nieobecnośc</w:t>
      </w:r>
      <w:r w:rsidR="007E1CEA">
        <w:rPr>
          <w:rFonts w:ascii="Times New Roman" w:eastAsia="Times New Roman" w:hAnsi="Times New Roman" w:cs="Times New Roman"/>
          <w:sz w:val="24"/>
          <w:szCs w:val="24"/>
          <w:lang w:eastAsia="pl-PL" w:bidi="hi-IN"/>
        </w:rPr>
        <w:t>i dyrektora szkoły wicedyrektor’</w:t>
      </w:r>
    </w:p>
    <w:p w:rsidR="004771BD" w:rsidRDefault="00ED2094" w:rsidP="007E1CEA">
      <w:pPr>
        <w:spacing w:after="0" w:line="276"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3. Jeśli uczeń, mimo podejmowanych działań  szkoły wymienionych w </w:t>
      </w:r>
      <w:r w:rsidRPr="00B94709">
        <w:rPr>
          <w:rFonts w:ascii="Times New Roman" w:eastAsia="Times New Roman" w:hAnsi="Times New Roman" w:cs="Times New Roman"/>
          <w:sz w:val="24"/>
          <w:szCs w:val="24"/>
          <w:lang w:eastAsia="pl-PL" w:bidi="hi-IN"/>
        </w:rPr>
        <w:t xml:space="preserve">ust. 2 pkt 1-4 </w:t>
      </w:r>
      <w:r w:rsidRPr="00ED2094">
        <w:rPr>
          <w:rFonts w:ascii="Times New Roman" w:eastAsia="Times New Roman" w:hAnsi="Times New Roman" w:cs="Times New Roman"/>
          <w:sz w:val="24"/>
          <w:szCs w:val="24"/>
          <w:lang w:eastAsia="pl-PL" w:bidi="hi-IN"/>
        </w:rPr>
        <w:t xml:space="preserve">, </w:t>
      </w:r>
      <w:r w:rsidR="004771BD">
        <w:rPr>
          <w:rFonts w:ascii="Times New Roman" w:eastAsia="Times New Roman" w:hAnsi="Times New Roman" w:cs="Times New Roman"/>
          <w:sz w:val="24"/>
          <w:szCs w:val="24"/>
          <w:lang w:eastAsia="pl-PL" w:bidi="hi-IN"/>
        </w:rPr>
        <w:t xml:space="preserve">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zachowuje się w ciągu dalszym w sposób nieakceptowany społecznie, szkoła składa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wniosek do sądu rodzinnego o rozpoznanie sytuacji rodzinnej ucznia z dokładnym opisem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przyczyny złożenia wniosku. Wniosek przygotowuje wychowawca oddziału danej klasy w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porozumieniu z pedagogiem szkolnym, wniosek podpisuje wychowawca oddziału klasy, </w:t>
      </w:r>
    </w:p>
    <w:p w:rsid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pedagog szkolny i dyrektor szkoły.</w:t>
      </w: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4"/>
          <w:szCs w:val="24"/>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61</w:t>
      </w:r>
      <w:r w:rsidRPr="00ED2094">
        <w:rPr>
          <w:rFonts w:ascii="Times New Roman" w:eastAsia="Times New Roman" w:hAnsi="Times New Roman" w:cs="Times New Roman"/>
          <w:i/>
          <w:sz w:val="24"/>
          <w:szCs w:val="24"/>
          <w:lang w:eastAsia="pl-PL" w:bidi="hi-IN"/>
        </w:rPr>
        <w:t xml:space="preserve"> </w:t>
      </w:r>
      <w:r w:rsidR="002F0AB5">
        <w:rPr>
          <w:rFonts w:ascii="Times New Roman" w:eastAsia="Times New Roman" w:hAnsi="Times New Roman" w:cs="Times New Roman"/>
          <w:i/>
          <w:sz w:val="24"/>
          <w:szCs w:val="24"/>
          <w:lang w:eastAsia="pl-PL" w:bidi="hi-IN"/>
        </w:rPr>
        <w:t xml:space="preserve">                      </w:t>
      </w:r>
    </w:p>
    <w:p w:rsidR="00ED2094" w:rsidRPr="00ED2094" w:rsidRDefault="00ED2094" w:rsidP="00ED2094">
      <w:pPr>
        <w:spacing w:after="0" w:line="240" w:lineRule="auto"/>
        <w:rPr>
          <w:rFonts w:ascii="Times New Roman" w:eastAsia="Times New Roman" w:hAnsi="Times New Roman" w:cs="Times New Roman"/>
          <w:b/>
          <w:sz w:val="24"/>
          <w:szCs w:val="24"/>
          <w:lang w:eastAsia="pl-PL" w:bidi="hi-IN"/>
        </w:rPr>
      </w:pPr>
      <w:r w:rsidRPr="00ED2094">
        <w:rPr>
          <w:rFonts w:ascii="Times New Roman" w:eastAsia="Times New Roman" w:hAnsi="Times New Roman" w:cs="Times New Roman"/>
          <w:b/>
          <w:sz w:val="24"/>
          <w:szCs w:val="24"/>
          <w:lang w:eastAsia="pl-PL" w:bidi="hi-IN"/>
        </w:rPr>
        <w:t>Właściwe zachowanie wobec nauczycieli i innych pracowników szkoły oraz pozostałych uczniów</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1.Obowiązkiem ucznia wobec nauczycieli i innych pracowników szkoły oraz pozostałych uczniów jest:</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 stosowanie obowiązujących zasad kultury i współżycia społecznego oraz norm grzecznościowych;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2) odnoszenie się z szacunkiem i poszanowaniem przekonań, poglądów i godności drugiego człowieka.</w:t>
      </w:r>
    </w:p>
    <w:p w:rsidR="00F01079" w:rsidRDefault="00F01079" w:rsidP="00FE7658">
      <w:pPr>
        <w:spacing w:after="120" w:line="240" w:lineRule="auto"/>
        <w:ind w:left="283"/>
        <w:jc w:val="center"/>
        <w:rPr>
          <w:rFonts w:ascii="Times New Roman" w:eastAsia="Times New Roman" w:hAnsi="Times New Roman" w:cs="Times New Roman"/>
          <w:b/>
          <w:sz w:val="24"/>
          <w:szCs w:val="24"/>
          <w:lang w:eastAsia="pl-PL"/>
        </w:rPr>
      </w:pPr>
    </w:p>
    <w:p w:rsidR="00F01079" w:rsidRDefault="00F01079" w:rsidP="00FE7658">
      <w:pPr>
        <w:spacing w:after="120" w:line="240" w:lineRule="auto"/>
        <w:ind w:left="283"/>
        <w:jc w:val="center"/>
        <w:rPr>
          <w:rFonts w:ascii="Times New Roman" w:eastAsia="Times New Roman" w:hAnsi="Times New Roman" w:cs="Times New Roman"/>
          <w:b/>
          <w:sz w:val="24"/>
          <w:szCs w:val="24"/>
          <w:lang w:eastAsia="pl-PL"/>
        </w:rPr>
      </w:pPr>
    </w:p>
    <w:p w:rsidR="0095017E" w:rsidRDefault="0095017E" w:rsidP="00FE7658">
      <w:pPr>
        <w:spacing w:after="120" w:line="240" w:lineRule="auto"/>
        <w:ind w:left="283"/>
        <w:jc w:val="center"/>
        <w:rPr>
          <w:rFonts w:ascii="Times New Roman" w:eastAsia="Times New Roman" w:hAnsi="Times New Roman" w:cs="Times New Roman"/>
          <w:b/>
          <w:sz w:val="24"/>
          <w:szCs w:val="24"/>
          <w:lang w:eastAsia="pl-PL"/>
        </w:rPr>
      </w:pPr>
    </w:p>
    <w:p w:rsidR="0095017E" w:rsidRDefault="0095017E" w:rsidP="00FE7658">
      <w:pPr>
        <w:spacing w:after="120" w:line="240" w:lineRule="auto"/>
        <w:ind w:left="283"/>
        <w:jc w:val="center"/>
        <w:rPr>
          <w:rFonts w:ascii="Times New Roman" w:eastAsia="Times New Roman" w:hAnsi="Times New Roman" w:cs="Times New Roman"/>
          <w:b/>
          <w:sz w:val="24"/>
          <w:szCs w:val="24"/>
          <w:lang w:eastAsia="pl-PL"/>
        </w:rPr>
      </w:pP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62</w:t>
      </w:r>
    </w:p>
    <w:p w:rsidR="00ED2094" w:rsidRPr="00ED2094" w:rsidRDefault="00ED2094" w:rsidP="00FE7658">
      <w:pPr>
        <w:spacing w:after="0" w:line="240" w:lineRule="auto"/>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Zasady ubierania się na terenie szkoły:</w:t>
      </w: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1. W szkole nie obowiązuje jednolity strój  szkolny.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2. Uczeń ubiera dowolną garderobę z zachowaniem zasad umiaru i skromności..</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Zabronione są:  odsłonięty brzuch, dekolty, inne wyzywające formy stroju.</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Zabrania się chodzenia w szkole w odzieży wierzchniej (kurtki, płaszcze) oraz w nakryciach głowy (czapki, kaptury).</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W szkole obowiązuje  strój galowy, który uczeń ma obowiązek nosić w czasie uroczystości szkolnych i imprez okolicznościowych:</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Przez strój galowy należy rozumieć:</w:t>
      </w:r>
    </w:p>
    <w:p w:rsidR="00ED2094" w:rsidRPr="00ED2094" w:rsidRDefault="00ED2094" w:rsidP="00724FF4">
      <w:pPr>
        <w:numPr>
          <w:ilvl w:val="0"/>
          <w:numId w:val="11"/>
        </w:num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dla dziewcząt - ciemna spódnica i biała bluzka,</w:t>
      </w:r>
    </w:p>
    <w:p w:rsidR="00ED2094" w:rsidRPr="00ED2094" w:rsidRDefault="00ED2094" w:rsidP="00ED2094">
      <w:pPr>
        <w:spacing w:after="0" w:line="240" w:lineRule="auto"/>
        <w:ind w:left="420"/>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dla chłopców - ciemne spodnie, biała koszula, ciemny sweter.</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 szkole na lekcjach wychowania fizycznego obowiązuje strój sportowy składający się z białej koszulki i ciemnych spodenek. W okresie zimowym dopuszcza się ubieranie dresu sportowego.</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Na terenie budynku szkolnego uczeń jest zobowiązany nosić obuwie zmienne na jasnej, nie rysującej podłóg podeszwie,</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8. Uczeń ma obowiązek przestrzegać zasad higieny osobistej oraz estetyki i umiaru.</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Nie dopuszcza się stosowania przez uczniów makijażu, farbowania włosów, malowania paznokci, noszenia obuwia na wysokich obcasach,</w:t>
      </w:r>
    </w:p>
    <w:p w:rsidR="00ED2094" w:rsidRPr="00ED2094" w:rsidRDefault="00ED2094" w:rsidP="00FE7658">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10. Wygląd zewnętrzny ucznia nie może mieć wpływu na oceny z przedmiotów, a jedynie na ocenę zachowania. </w:t>
      </w: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63</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7115F8" w:rsidP="00ED2094">
      <w:pPr>
        <w:spacing w:after="0" w:line="240" w:lineRule="auto"/>
        <w:ind w:left="426" w:hanging="426"/>
        <w:rPr>
          <w:rFonts w:ascii="Liberation Serif" w:eastAsia="SimSun" w:hAnsi="Liberation Serif" w:cs="Arial" w:hint="eastAsia"/>
          <w:b/>
          <w:sz w:val="24"/>
          <w:szCs w:val="24"/>
          <w:lang w:eastAsia="zh-CN" w:bidi="hi-IN"/>
        </w:rPr>
      </w:pPr>
      <w:r>
        <w:rPr>
          <w:rFonts w:ascii="Liberation Serif" w:eastAsia="SimSun" w:hAnsi="Liberation Serif" w:cs="Arial"/>
          <w:b/>
          <w:sz w:val="24"/>
          <w:szCs w:val="24"/>
          <w:lang w:eastAsia="zh-CN" w:bidi="hi-IN"/>
        </w:rPr>
        <w:t>Nagrody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1. Rodzaje nagród:</w:t>
      </w:r>
    </w:p>
    <w:p w:rsidR="00590313"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książki, nagrody rzecz</w:t>
      </w:r>
      <w:r w:rsidRPr="00590313">
        <w:rPr>
          <w:rFonts w:ascii="Times New Roman" w:hAnsi="Times New Roman" w:cs="Times New Roman"/>
          <w:sz w:val="24"/>
          <w:szCs w:val="24"/>
          <w:lang w:eastAsia="pl-PL" w:bidi="hi-IN"/>
        </w:rPr>
        <w:t xml:space="preserve">owe np. piłki, zestawy sportowe, artykuły piśmiennicze, </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papiernicze,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2) dyplomy uznania, listy gratulacyjne, puchary, statuetki;</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3) wyjścia do teatru, kina, muzeum, udział w wycieczce;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4) karnety uprawniające do korzystania z obiektów sportowo – rekreacyjnych; </w:t>
      </w:r>
    </w:p>
    <w:p w:rsidR="00ED2094" w:rsidRPr="00590313" w:rsidRDefault="00ED2094" w:rsidP="00590313">
      <w:pPr>
        <w:pStyle w:val="Bezodstpw"/>
        <w:rPr>
          <w:rFonts w:ascii="Times New Roman" w:eastAsia="SimSun" w:hAnsi="Times New Roman" w:cs="Times New Roman"/>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2. Warunki przyznawania uczniom nagród: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1) za wyniki w nauce dla ucznia, który uzyskał ocenę zachowania wzorową lub bardzo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dobrą i średnią ocen z obowiązkowych zajęć edukacyjnych w wyniku klasyfikacji rocznej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lub klasyfikacji końcowej co najmniej 4,75;</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za wybitne osiągnięcia w nauce dla ucznia, który jest laureatem konkursu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przedmiotowego o zasięgu wojewódzkim lub </w:t>
      </w:r>
      <w:proofErr w:type="spellStart"/>
      <w:r w:rsidR="00ED2094" w:rsidRPr="00590313">
        <w:rPr>
          <w:rFonts w:ascii="Times New Roman" w:hAnsi="Times New Roman" w:cs="Times New Roman"/>
          <w:sz w:val="24"/>
          <w:szCs w:val="24"/>
          <w:lang w:eastAsia="pl-PL" w:bidi="hi-IN"/>
        </w:rPr>
        <w:t>ponadwojewódzkim</w:t>
      </w:r>
      <w:proofErr w:type="spellEnd"/>
      <w:r w:rsidR="00ED2094" w:rsidRPr="00590313">
        <w:rPr>
          <w:rFonts w:ascii="Times New Roman" w:hAnsi="Times New Roman" w:cs="Times New Roman"/>
          <w:sz w:val="24"/>
          <w:szCs w:val="24"/>
          <w:lang w:eastAsia="pl-PL" w:bidi="hi-IN"/>
        </w:rPr>
        <w:t xml:space="preserve">  oraz finalistą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ogólnopolskiej olimpiady przedmiotowej, które pozwalają uczniowi otrzymać celującą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roczną ocenę klasyfikacyjną z danych zajęć edukacyjnych;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za osiągnięcia w konkursach i olimpiadach dla ucznia, który uzyskał zwycięski tytuł w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konkursach wiedzy i w konkursach artystycznych organizowanych przez kuratora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oświaty, lub co najmniej na szczeblu powiatowym organizowanych przez inne podmioty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zewnętrzne współpracujące ze szkołą;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lastRenderedPageBreak/>
        <w:t xml:space="preserve">  </w:t>
      </w:r>
      <w:r w:rsidR="00ED2094" w:rsidRPr="00590313">
        <w:rPr>
          <w:rFonts w:ascii="Times New Roman" w:hAnsi="Times New Roman" w:cs="Times New Roman"/>
          <w:sz w:val="24"/>
          <w:szCs w:val="24"/>
          <w:lang w:eastAsia="pl-PL" w:bidi="hi-IN"/>
        </w:rPr>
        <w:t>4) za osiągnięcia sportowe  dla ucznia, który uzyskał zwycięski tytuł w zawodach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sportowych organizowanych przez kuratora oświaty lub co najmniej na szczeblu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powiatowym organizowanych przez inne podmioty zewnętrzne współpracujące ze szkołą;</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5) za frekwencję dla ucznia, który miał 100% obecności w ciągu roku szkolnego;</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6) za prezentowane postawy dla ucznia zaangażowanego w pracy samorządu uczniowskiego,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aktywności na rzecz wolontariatu, środowiska lokalnego i innych ludzi;</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7) warunki przyznawania nagród uczniowi nie powinny być łączone, jeśli uczeń spełnia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więcej niż jeden warunek do otrzymania nagrody, powinien otr</w:t>
      </w:r>
      <w:r w:rsidR="00FE7658" w:rsidRPr="00590313">
        <w:rPr>
          <w:rFonts w:ascii="Times New Roman" w:hAnsi="Times New Roman" w:cs="Times New Roman"/>
          <w:sz w:val="24"/>
          <w:szCs w:val="24"/>
          <w:lang w:eastAsia="pl-PL" w:bidi="hi-IN"/>
        </w:rPr>
        <w:t xml:space="preserve">zymać więcej niż jedną </w:t>
      </w:r>
    </w:p>
    <w:p w:rsidR="00ED2094"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FE7658" w:rsidRPr="00590313">
        <w:rPr>
          <w:rFonts w:ascii="Times New Roman" w:hAnsi="Times New Roman" w:cs="Times New Roman"/>
          <w:sz w:val="24"/>
          <w:szCs w:val="24"/>
          <w:lang w:eastAsia="pl-PL" w:bidi="hi-IN"/>
        </w:rPr>
        <w:t>nagrodę.</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z w:val="24"/>
          <w:szCs w:val="24"/>
          <w:lang w:eastAsia="pl-PL" w:bidi="hi-IN"/>
        </w:rPr>
        <w:t xml:space="preserve">2a. </w:t>
      </w:r>
      <w:r w:rsidRPr="0095017E">
        <w:rPr>
          <w:rFonts w:ascii="Times New Roman" w:hAnsi="Times New Roman" w:cs="Times New Roman"/>
          <w:sz w:val="24"/>
          <w:szCs w:val="24"/>
        </w:rPr>
        <w:t>Tryb i okoliczności przyznawania wyróżnień są następujące:</w:t>
      </w:r>
    </w:p>
    <w:p w:rsidR="007E1CEA" w:rsidRPr="0095017E" w:rsidRDefault="007E1CEA" w:rsidP="007E1CEA">
      <w:pPr>
        <w:pStyle w:val="Bezodstpw"/>
        <w:rPr>
          <w:rFonts w:ascii="Times New Roman" w:hAnsi="Times New Roman" w:cs="Times New Roman"/>
          <w:spacing w:val="-4"/>
          <w:sz w:val="24"/>
          <w:szCs w:val="24"/>
        </w:rPr>
      </w:pPr>
      <w:r w:rsidRPr="0095017E">
        <w:rPr>
          <w:rFonts w:ascii="Times New Roman" w:hAnsi="Times New Roman" w:cs="Times New Roman"/>
          <w:spacing w:val="-4"/>
          <w:sz w:val="24"/>
          <w:szCs w:val="24"/>
        </w:rPr>
        <w:t xml:space="preserve">     1) wyróżnienie ucznia winno mieć na celu uznanie dla jego postawy wobec nauki,  </w:t>
      </w:r>
    </w:p>
    <w:p w:rsidR="007E1CEA" w:rsidRPr="0095017E" w:rsidRDefault="007E1CEA" w:rsidP="007E1CEA">
      <w:pPr>
        <w:pStyle w:val="Bezodstpw"/>
        <w:rPr>
          <w:rFonts w:ascii="Times New Roman" w:hAnsi="Times New Roman" w:cs="Times New Roman"/>
          <w:spacing w:val="-4"/>
          <w:sz w:val="24"/>
          <w:szCs w:val="24"/>
        </w:rPr>
      </w:pPr>
      <w:r w:rsidRPr="0095017E">
        <w:rPr>
          <w:rFonts w:ascii="Times New Roman" w:hAnsi="Times New Roman" w:cs="Times New Roman"/>
          <w:sz w:val="24"/>
          <w:szCs w:val="24"/>
        </w:rPr>
        <w:t xml:space="preserve">     zaangażowania w życie szkoły, osiągnięć osobistych i służyć zarówno </w:t>
      </w:r>
      <w:r w:rsidRPr="0095017E">
        <w:rPr>
          <w:rFonts w:ascii="Times New Roman" w:hAnsi="Times New Roman" w:cs="Times New Roman"/>
          <w:spacing w:val="-4"/>
          <w:sz w:val="24"/>
          <w:szCs w:val="24"/>
        </w:rPr>
        <w:t xml:space="preserve">utrzymaniu  </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pacing w:val="-4"/>
          <w:sz w:val="24"/>
          <w:szCs w:val="24"/>
        </w:rPr>
        <w:t xml:space="preserve">      prezentowanej przez ucznia postawy jak i wpływać mobilizująco na </w:t>
      </w:r>
      <w:r w:rsidRPr="0095017E">
        <w:rPr>
          <w:rFonts w:ascii="Times New Roman" w:hAnsi="Times New Roman" w:cs="Times New Roman"/>
          <w:spacing w:val="-8"/>
          <w:sz w:val="24"/>
          <w:szCs w:val="24"/>
        </w:rPr>
        <w:t>innych;</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pacing w:val="-2"/>
          <w:sz w:val="24"/>
          <w:szCs w:val="24"/>
        </w:rPr>
        <w:t xml:space="preserve">      2)  w wyróżnianiu uczniów można pominąć zasadę stopniowania rodzajów </w:t>
      </w:r>
      <w:r w:rsidRPr="0095017E">
        <w:rPr>
          <w:rFonts w:ascii="Times New Roman" w:hAnsi="Times New Roman" w:cs="Times New Roman"/>
          <w:sz w:val="24"/>
          <w:szCs w:val="24"/>
        </w:rPr>
        <w:t xml:space="preserve">wyróżnień </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      stosując zasadę adekwatności wyróżnienia do podstaw jej udzielenia;</w:t>
      </w:r>
    </w:p>
    <w:p w:rsidR="007E1CEA" w:rsidRPr="0095017E" w:rsidRDefault="007E1CEA" w:rsidP="00590313">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      3)  dyrektor szkoły może wyróżnić ucznia z inicjatywy własnej lub na wniosek </w:t>
      </w:r>
    </w:p>
    <w:p w:rsidR="007E1CEA" w:rsidRPr="0095017E" w:rsidRDefault="007E1CEA" w:rsidP="00590313">
      <w:pPr>
        <w:pStyle w:val="Bezodstpw"/>
        <w:rPr>
          <w:rFonts w:eastAsia="Times New Roman"/>
          <w:lang w:eastAsia="pl-PL" w:bidi="hi-IN"/>
        </w:rPr>
      </w:pPr>
      <w:r w:rsidRPr="0095017E">
        <w:rPr>
          <w:rFonts w:ascii="Times New Roman" w:hAnsi="Times New Roman" w:cs="Times New Roman"/>
          <w:sz w:val="24"/>
          <w:szCs w:val="24"/>
        </w:rPr>
        <w:t xml:space="preserve">      wychowawcy.</w:t>
      </w:r>
    </w:p>
    <w:p w:rsidR="00ED2094" w:rsidRPr="00590313" w:rsidRDefault="00ED2094"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3. Tryb wnoszenia zastrzeżeń do przyznanej nagrody: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zastrzeżenie do przyznanej nagrody ma formę wniosku złożonego na piśmie;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wniosek należy skierować do dyrektora szkoły i należy go złożyć w sekretariacie szkoły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 terminie 2 dni roboczych od powzięcia in</w:t>
      </w:r>
      <w:r w:rsidRPr="00590313">
        <w:rPr>
          <w:rFonts w:ascii="Times New Roman" w:hAnsi="Times New Roman" w:cs="Times New Roman"/>
          <w:sz w:val="24"/>
          <w:szCs w:val="24"/>
          <w:lang w:eastAsia="pl-PL" w:bidi="hi-IN"/>
        </w:rPr>
        <w:t>formacji o przyznanej nagrodzie,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wniosek ma zawierać uzasadnienie, czyli podanie powodu, dla którego wniosek jest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Składany,</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dyrektor szkoły w terminie 2 dni roboczych jest zobowiązany odpowiedzieć pisemnie na</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złożony wniosek,</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5) w czasie rozpoznawania zastrzeżeń dyrektor szkoły może wykorzystać opinię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wychowawcy oddziału danej klasy, pedagoga, nauczycieli, uczniów szkoły i ich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rodziców;</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6) wyjaśnienie dyrektora szkoły</w:t>
      </w:r>
      <w:r w:rsidRPr="00590313">
        <w:rPr>
          <w:rFonts w:ascii="Times New Roman" w:hAnsi="Times New Roman" w:cs="Times New Roman"/>
          <w:sz w:val="24"/>
          <w:szCs w:val="24"/>
          <w:lang w:eastAsia="pl-PL" w:bidi="hi-IN"/>
        </w:rPr>
        <w:t xml:space="preserve"> jest ostateczne,</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7) wniosek może złoży</w:t>
      </w:r>
      <w:r w:rsidRPr="00590313">
        <w:rPr>
          <w:rFonts w:ascii="Times New Roman" w:hAnsi="Times New Roman" w:cs="Times New Roman"/>
          <w:sz w:val="24"/>
          <w:szCs w:val="24"/>
          <w:lang w:eastAsia="pl-PL" w:bidi="hi-IN"/>
        </w:rPr>
        <w:t>ć uczeń szkoły lub jego rodzice,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8) w przypadku złożenia wniosku przez niepełnoletniego ucznia szkoły, obowiązkiem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dyrektora szkoły jest powiadomienie rodziców ucznia o tym fakcie, w porozumieniu z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wychowawcą oddziału k</w:t>
      </w:r>
      <w:r w:rsidRPr="00590313">
        <w:rPr>
          <w:rFonts w:ascii="Times New Roman" w:hAnsi="Times New Roman" w:cs="Times New Roman"/>
          <w:sz w:val="24"/>
          <w:szCs w:val="24"/>
          <w:lang w:eastAsia="pl-PL" w:bidi="hi-IN"/>
        </w:rPr>
        <w:t>lasy, do której uczęszcza uczeń,</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9)  powiadomienia rodziców dokonuje wychowawca oddziału klasy, do której uczęszcza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uczeń, w formie przyjętej w danej szkole.</w:t>
      </w:r>
    </w:p>
    <w:p w:rsidR="00ED2094" w:rsidRPr="00590313" w:rsidRDefault="00ED2094" w:rsidP="00590313">
      <w:pPr>
        <w:pStyle w:val="Bezodstpw"/>
        <w:spacing w:line="276" w:lineRule="auto"/>
        <w:rPr>
          <w:rFonts w:ascii="Times New Roman" w:eastAsia="SimSun" w:hAnsi="Times New Roman" w:cs="Times New Roman"/>
          <w:b/>
          <w:i/>
          <w:sz w:val="24"/>
          <w:szCs w:val="24"/>
          <w:lang w:eastAsia="zh-CN" w:bidi="hi-IN"/>
        </w:rPr>
      </w:pPr>
    </w:p>
    <w:p w:rsidR="00ED2094" w:rsidRPr="00590313" w:rsidRDefault="00FE7658" w:rsidP="00590313">
      <w:pPr>
        <w:pStyle w:val="Bezodstpw"/>
        <w:spacing w:line="276" w:lineRule="auto"/>
        <w:jc w:val="center"/>
        <w:rPr>
          <w:rFonts w:ascii="Times New Roman" w:hAnsi="Times New Roman" w:cs="Times New Roman"/>
          <w:b/>
          <w:sz w:val="24"/>
          <w:szCs w:val="24"/>
          <w:lang w:eastAsia="pl-PL"/>
        </w:rPr>
      </w:pPr>
      <w:r w:rsidRPr="00590313">
        <w:rPr>
          <w:rFonts w:ascii="Times New Roman" w:hAnsi="Times New Roman" w:cs="Times New Roman"/>
          <w:b/>
          <w:sz w:val="24"/>
          <w:szCs w:val="24"/>
          <w:lang w:eastAsia="pl-PL"/>
        </w:rPr>
        <w:t xml:space="preserve">§ </w:t>
      </w:r>
      <w:r w:rsidR="00B94709" w:rsidRPr="00590313">
        <w:rPr>
          <w:rFonts w:ascii="Times New Roman" w:hAnsi="Times New Roman" w:cs="Times New Roman"/>
          <w:b/>
          <w:sz w:val="24"/>
          <w:szCs w:val="24"/>
          <w:lang w:eastAsia="pl-PL"/>
        </w:rPr>
        <w:t>64</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Kary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Uczeń może być ukarany za nieprzestrzeganie statutu szkoły i regulaminu uczniowskiego poprzez: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ustne upomnienie wychowawcy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ustne upomnienie lub naganę dyrektora szkoły wobec wychowawcy,</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3)  ustne upomnienie dyrektora udzielone wobec całej szkoły i nauczycieli,</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4)  pisemne upomnienie lub naganę dyrektora skierowaną do rodziców,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5)  zakaz uczestniczenia w imprezach klasowych, szkolnych i wycieczkach,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6)  zakaz reprezentowania szkoły na zewnątrz,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ab/>
        <w:t>7)  przeniesienie do równoległej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8)  przeniesienie do innej szkoły za zgodą Kuratora Oświaty.</w:t>
      </w:r>
    </w:p>
    <w:p w:rsidR="00ED2094" w:rsidRPr="00ED2094" w:rsidRDefault="00ED2094" w:rsidP="00ED2094">
      <w:pPr>
        <w:spacing w:after="0" w:line="240" w:lineRule="auto"/>
        <w:ind w:left="284" w:hanging="284"/>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szkoły może wystąpić do Kuratora Oświaty z wnioskiem o przeniesienie ucznia do innej szkoły w przypadku, gdy zmiana środowiska wychowawczego może korzystnie wpłynąć na postawę ucznia. O przeniesienie ucznia do innej szkoły wnioskuje się gdy: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notorycznie łamie przepisy regulaminu szkolnego, otrzymał kary przewidziane </w:t>
      </w:r>
      <w:r w:rsidRPr="00ED2094">
        <w:rPr>
          <w:rFonts w:ascii="Liberation Serif" w:eastAsia="SimSun" w:hAnsi="Liberation Serif" w:cs="Arial"/>
          <w:sz w:val="24"/>
          <w:szCs w:val="24"/>
          <w:lang w:eastAsia="zh-CN" w:bidi="hi-IN"/>
        </w:rPr>
        <w:br/>
        <w:t xml:space="preserve">     w regulaminie, a stosowane środki zaradcze nie przynoszą pożądanych   efektów,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2)  zachowuje się w sposób demoralizujący bądź agresywny, zagrażający zdrowiu </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 xml:space="preserve"> i życiu innych uczniów,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3)  dopuszcza się czynów łamiących prawo, np. kradzieże, wymuszenia, zastraszanie, używanie narkotyków.</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3. Uczeń może zostać ukarany w przypadku:</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1)</w:t>
      </w:r>
      <w:r w:rsidRPr="007E1CEA">
        <w:rPr>
          <w:rFonts w:ascii="Times New Roman" w:hAnsi="Times New Roman" w:cs="Times New Roman"/>
          <w:sz w:val="24"/>
          <w:szCs w:val="24"/>
        </w:rPr>
        <w:t>lekceważącego stosunku do obowiązków szkolnych;</w:t>
      </w:r>
    </w:p>
    <w:p w:rsid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2)</w:t>
      </w:r>
      <w:r w:rsidRPr="007E1CEA">
        <w:rPr>
          <w:rFonts w:ascii="Times New Roman" w:hAnsi="Times New Roman" w:cs="Times New Roman"/>
          <w:sz w:val="24"/>
          <w:szCs w:val="24"/>
        </w:rPr>
        <w:t xml:space="preserve">nieodpowiedniej i nagannej postawy wobec kolegów, nauczycieli i pracowników obsługi </w:t>
      </w:r>
    </w:p>
    <w:p w:rsid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i administracji;      </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3)</w:t>
      </w:r>
      <w:r w:rsidRPr="007E1CEA">
        <w:rPr>
          <w:rFonts w:ascii="Times New Roman" w:hAnsi="Times New Roman" w:cs="Times New Roman"/>
          <w:sz w:val="24"/>
          <w:szCs w:val="24"/>
        </w:rPr>
        <w:t>braku dbałości o zdrowie własne i kolegów;</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4) </w:t>
      </w:r>
      <w:r w:rsidRPr="007E1CEA">
        <w:rPr>
          <w:rFonts w:ascii="Times New Roman" w:hAnsi="Times New Roman" w:cs="Times New Roman"/>
          <w:sz w:val="24"/>
          <w:szCs w:val="24"/>
        </w:rPr>
        <w:t>niszczenia mienia szkoły;</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5) </w:t>
      </w:r>
      <w:r w:rsidRPr="007E1CEA">
        <w:rPr>
          <w:rFonts w:ascii="Times New Roman" w:hAnsi="Times New Roman" w:cs="Times New Roman"/>
          <w:sz w:val="24"/>
          <w:szCs w:val="24"/>
        </w:rPr>
        <w:t>niegodnego reprezentowania szkoły na zawadach sportowych, konkursach, imprezach;</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6)</w:t>
      </w:r>
      <w:r w:rsidRPr="007E1CEA">
        <w:rPr>
          <w:rFonts w:ascii="Times New Roman" w:hAnsi="Times New Roman" w:cs="Times New Roman"/>
          <w:sz w:val="24"/>
          <w:szCs w:val="24"/>
        </w:rPr>
        <w:t>fałszowania dokumentów;</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7) </w:t>
      </w:r>
      <w:r w:rsidRPr="007E1CEA">
        <w:rPr>
          <w:rFonts w:ascii="Times New Roman" w:hAnsi="Times New Roman" w:cs="Times New Roman"/>
          <w:sz w:val="24"/>
          <w:szCs w:val="24"/>
        </w:rPr>
        <w:t>nieprzestrzegania przepisów bezpieczeństwa i higieny pracy;</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8) </w:t>
      </w:r>
      <w:r w:rsidRPr="007E1CEA">
        <w:rPr>
          <w:rFonts w:ascii="Times New Roman" w:hAnsi="Times New Roman" w:cs="Times New Roman"/>
          <w:sz w:val="24"/>
          <w:szCs w:val="24"/>
        </w:rPr>
        <w:t>nieprzestrzegania zapisów statutowych szkoły.</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4. Wymierzaniu kary nie może towarzyszyć naruszenie godności osobistej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5. Zabronione jest stosowanie kar naruszających nietykalność cielesną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6. Wymierzenie kary jest działaniem ostatecznym i zawsze winno być poprzedzone stosowaniem innych środków wychowawczych i korygujących postawy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7. W przypadku niemożności ustalenia winnego, wszelkie wątpliwości i okoliczności niejednoznacznie wskazujące na winowajcę, traktowane winny być na korzyść obwinionego.</w:t>
      </w:r>
    </w:p>
    <w:p w:rsidR="007E1CEA" w:rsidRPr="007E1CEA" w:rsidRDefault="007E1CEA" w:rsidP="007E1CEA">
      <w:pPr>
        <w:widowControl w:val="0"/>
        <w:tabs>
          <w:tab w:val="left" w:pos="142"/>
        </w:tabs>
        <w:overflowPunct w:val="0"/>
        <w:autoSpaceDE w:val="0"/>
        <w:autoSpaceDN w:val="0"/>
        <w:spacing w:line="276" w:lineRule="auto"/>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8. W szkole nie stosuje się odpowiedzialności zbiorowej, jednakże wobec społeczności klasowej, która ucieka z lekcji, uporczywie przeszkadza w prowadzenie lekcji nauczycielom, bądź niszczy mienie w sali, w której odbywają zajęcia – dyrektor szkoły może wprowadzić sankcje polegające na ograniczeniu lub zawieszeniu prawa do uczestnictwa w zajęciach poza szkołą tj. wyjście do kina, teatrów lub prawa do zorganizowania wycieczki.</w:t>
      </w:r>
    </w:p>
    <w:p w:rsidR="007E1CEA" w:rsidRPr="007E1CEA" w:rsidRDefault="007E1CEA" w:rsidP="007E1CEA">
      <w:pPr>
        <w:tabs>
          <w:tab w:val="left" w:pos="1560"/>
        </w:tabs>
        <w:autoSpaceDE w:val="0"/>
        <w:autoSpaceDN w:val="0"/>
        <w:spacing w:line="276" w:lineRule="auto"/>
        <w:jc w:val="both"/>
        <w:textAlignment w:val="baseline"/>
        <w:rPr>
          <w:rFonts w:ascii="Times New Roman" w:eastAsia="Calibri" w:hAnsi="Times New Roman" w:cs="Times New Roman"/>
          <w:sz w:val="24"/>
          <w:szCs w:val="24"/>
        </w:rPr>
      </w:pPr>
      <w:r w:rsidRPr="007E1CEA">
        <w:rPr>
          <w:rFonts w:ascii="Times New Roman" w:eastAsia="Calibri" w:hAnsi="Times New Roman" w:cs="Times New Roman"/>
          <w:sz w:val="24"/>
          <w:szCs w:val="24"/>
        </w:rPr>
        <w:t>9. Ustala się następujące kryteria wymierzania kar:</w:t>
      </w:r>
    </w:p>
    <w:p w:rsidR="007E1CEA" w:rsidRPr="007E1CEA" w:rsidRDefault="007E1CEA" w:rsidP="00724FF4">
      <w:pPr>
        <w:widowControl w:val="0"/>
        <w:numPr>
          <w:ilvl w:val="0"/>
          <w:numId w:val="30"/>
        </w:numPr>
        <w:overflowPunct w:val="0"/>
        <w:autoSpaceDE w:val="0"/>
        <w:autoSpaceDN w:val="0"/>
        <w:spacing w:after="0" w:line="276" w:lineRule="auto"/>
        <w:ind w:left="851" w:hanging="284"/>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wychowawca oddziału może udzielić uczniowi upomnienia </w:t>
      </w:r>
      <w:r w:rsidRPr="007E1CEA">
        <w:rPr>
          <w:rFonts w:ascii="Times New Roman" w:eastAsia="Calibri" w:hAnsi="Times New Roman" w:cs="Times New Roman"/>
          <w:spacing w:val="-2"/>
          <w:sz w:val="24"/>
          <w:szCs w:val="24"/>
          <w:lang w:eastAsia="pl-PL"/>
        </w:rPr>
        <w:t xml:space="preserve">w szczególności </w:t>
      </w:r>
      <w:r w:rsidRPr="007E1CEA">
        <w:rPr>
          <w:rFonts w:ascii="Times New Roman" w:eastAsia="Calibri" w:hAnsi="Times New Roman" w:cs="Times New Roman"/>
          <w:sz w:val="24"/>
          <w:szCs w:val="24"/>
        </w:rPr>
        <w:t>za:</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złe wywiązywanie się z obowiązków dyżurnego klasowego,</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drobne uchybienia natury porządkowej itp. brak stroju sportowego, przyborów itp.,</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spóźnianie się na zajęcia lekcyjne,</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złośliwe uwagi kierowane pod adresem innych uczniów, </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przerzucanie winy na innych,</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samowolne opuszczanie lekcji,</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utrudnianie prowadzenia zajęć lekcyjnych i pozalekcyjnych;</w:t>
      </w:r>
    </w:p>
    <w:p w:rsidR="007E1CEA" w:rsidRPr="007E1CEA" w:rsidRDefault="007E1CEA" w:rsidP="00724FF4">
      <w:pPr>
        <w:widowControl w:val="0"/>
        <w:numPr>
          <w:ilvl w:val="0"/>
          <w:numId w:val="30"/>
        </w:numPr>
        <w:shd w:val="clear" w:color="auto" w:fill="FFFFFF"/>
        <w:tabs>
          <w:tab w:val="left" w:pos="-12748"/>
        </w:tabs>
        <w:overflowPunct w:val="0"/>
        <w:autoSpaceDE w:val="0"/>
        <w:autoSpaceDN w:val="0"/>
        <w:spacing w:after="0" w:line="276" w:lineRule="auto"/>
        <w:ind w:left="1134" w:hanging="567"/>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2"/>
          <w:sz w:val="24"/>
          <w:szCs w:val="24"/>
        </w:rPr>
        <w:t xml:space="preserve">dyrektor może wymierzyć uczniowi karę upomnienia w formie indywidualnej </w:t>
      </w:r>
      <w:r w:rsidRPr="007E1CEA">
        <w:rPr>
          <w:rFonts w:ascii="Times New Roman" w:eastAsia="Calibri" w:hAnsi="Times New Roman" w:cs="Times New Roman"/>
          <w:spacing w:val="-2"/>
          <w:sz w:val="24"/>
          <w:szCs w:val="24"/>
          <w:lang w:eastAsia="pl-PL"/>
        </w:rPr>
        <w:t xml:space="preserve">w szczególności </w:t>
      </w:r>
      <w:r w:rsidRPr="007E1CEA">
        <w:rPr>
          <w:rFonts w:ascii="Times New Roman" w:eastAsia="Calibri" w:hAnsi="Times New Roman" w:cs="Times New Roman"/>
          <w:spacing w:val="-2"/>
          <w:sz w:val="24"/>
          <w:szCs w:val="24"/>
        </w:rPr>
        <w:t xml:space="preserve">za powtarzające się zachowania skutkujące udzieleniem kar </w:t>
      </w:r>
      <w:r w:rsidRPr="007E1CEA">
        <w:rPr>
          <w:rFonts w:ascii="Times New Roman" w:eastAsia="Calibri" w:hAnsi="Times New Roman" w:cs="Times New Roman"/>
          <w:spacing w:val="-2"/>
          <w:sz w:val="24"/>
          <w:szCs w:val="24"/>
        </w:rPr>
        <w:lastRenderedPageBreak/>
        <w:t>wychowawcy oraz za opuszczenie bez usprawiedliwienia dużej ilości godzin w okresie a także za:</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a) samowolne opuszczenie zajęć bez usprawiedliwienia,</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b) powtarzające się zachowania, za które ucznia uprzednio upominano,</w:t>
      </w:r>
    </w:p>
    <w:p w:rsidR="00F01079"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 xml:space="preserve">c) wulgarne zachowanie się wobec nauczycieli, pracowników szkoły lub innych </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uczniów,</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d) aroganckie zachowanie się wobec innych osób,</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e) złe wywiązywanie się z obowiązków dyżurnego,</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f) opuszczanie terenu szkoły w czasie przerw i obowiązkowych zajęć,</w:t>
      </w:r>
    </w:p>
    <w:p w:rsidR="007E1CEA" w:rsidRPr="007E1CEA" w:rsidRDefault="007E1CEA" w:rsidP="007E1CEA">
      <w:pPr>
        <w:widowControl w:val="0"/>
        <w:shd w:val="clear" w:color="auto" w:fill="FFFFFF"/>
        <w:tabs>
          <w:tab w:val="left" w:pos="-12748"/>
        </w:tabs>
        <w:overflowPunct w:val="0"/>
        <w:autoSpaceDE w:val="0"/>
        <w:autoSpaceDN w:val="0"/>
        <w:spacing w:after="0" w:line="276" w:lineRule="auto"/>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3"/>
          <w:sz w:val="24"/>
          <w:szCs w:val="24"/>
        </w:rPr>
        <w:t xml:space="preserve">      </w:t>
      </w:r>
      <w:r w:rsidR="00F01079">
        <w:rPr>
          <w:rFonts w:ascii="Times New Roman" w:eastAsia="Calibri" w:hAnsi="Times New Roman" w:cs="Times New Roman"/>
          <w:spacing w:val="-3"/>
          <w:sz w:val="24"/>
          <w:szCs w:val="24"/>
        </w:rPr>
        <w:t xml:space="preserve">         </w:t>
      </w:r>
      <w:r w:rsidRPr="007E1CEA">
        <w:rPr>
          <w:rFonts w:ascii="Times New Roman" w:eastAsia="Calibri" w:hAnsi="Times New Roman" w:cs="Times New Roman"/>
          <w:spacing w:val="-3"/>
          <w:sz w:val="24"/>
          <w:szCs w:val="24"/>
        </w:rPr>
        <w:t xml:space="preserve"> g) odmowę wykonania polecenia wydanego przez nauczyciela;</w:t>
      </w:r>
    </w:p>
    <w:p w:rsidR="007E1CEA" w:rsidRPr="007E1CEA" w:rsidRDefault="007E1CEA" w:rsidP="00724FF4">
      <w:pPr>
        <w:widowControl w:val="0"/>
        <w:numPr>
          <w:ilvl w:val="0"/>
          <w:numId w:val="30"/>
        </w:numPr>
        <w:shd w:val="clear" w:color="auto" w:fill="FFFFFF"/>
        <w:tabs>
          <w:tab w:val="left" w:pos="-12748"/>
        </w:tabs>
        <w:overflowPunct w:val="0"/>
        <w:autoSpaceDE w:val="0"/>
        <w:autoSpaceDN w:val="0"/>
        <w:spacing w:after="0" w:line="276" w:lineRule="auto"/>
        <w:ind w:left="1134" w:hanging="567"/>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2"/>
          <w:sz w:val="24"/>
          <w:szCs w:val="24"/>
        </w:rPr>
        <w:t>dyrektor może wymierzyć karę nagany w szczególności uczniowi, który:</w:t>
      </w:r>
    </w:p>
    <w:p w:rsidR="007E1CEA" w:rsidRPr="007E1CEA" w:rsidRDefault="007E1CEA" w:rsidP="00724FF4">
      <w:pPr>
        <w:widowControl w:val="0"/>
        <w:numPr>
          <w:ilvl w:val="0"/>
          <w:numId w:val="32"/>
        </w:numPr>
        <w:tabs>
          <w:tab w:val="left" w:pos="1560"/>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pacing w:val="-3"/>
          <w:sz w:val="24"/>
          <w:szCs w:val="24"/>
        </w:rPr>
        <w:t>mimo wcześniejszego ukarania naganami, popełnia ponownie takie same wykroczenia,</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 którego zachowanie wpływa demoralizująco na innych uczniów,</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dopuszcza się kradzieży,</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opuszcza bez usprawiedliwienia godziny lekcyjne,</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pacing w:val="-3"/>
          <w:sz w:val="24"/>
          <w:szCs w:val="24"/>
        </w:rPr>
        <w:t>narusza normy współżycia społecznego, stosuje zastraszanie, nękanie oraz łamie inne zasady obowiązujące w szkole;</w:t>
      </w:r>
    </w:p>
    <w:p w:rsidR="007E1CEA" w:rsidRPr="007E1CEA" w:rsidRDefault="007E1CEA" w:rsidP="00724FF4">
      <w:pPr>
        <w:widowControl w:val="0"/>
        <w:numPr>
          <w:ilvl w:val="0"/>
          <w:numId w:val="30"/>
        </w:numPr>
        <w:shd w:val="clear" w:color="auto" w:fill="FFFFFF"/>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7E1CEA">
        <w:rPr>
          <w:rFonts w:ascii="Times New Roman" w:eastAsia="Calibri" w:hAnsi="Times New Roman" w:cs="Times New Roman"/>
          <w:spacing w:val="-2"/>
          <w:sz w:val="24"/>
          <w:szCs w:val="24"/>
          <w:lang w:eastAsia="pl-PL"/>
        </w:rPr>
        <w:t>kara przeniesienia do równoległego oddziału  może być wymierzona w szczególności za:</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lang w:eastAsia="pl-PL"/>
        </w:rPr>
      </w:pPr>
      <w:r w:rsidRPr="007E1CEA">
        <w:rPr>
          <w:rFonts w:ascii="Times New Roman" w:eastAsia="Calibri" w:hAnsi="Times New Roman" w:cs="Times New Roman"/>
          <w:spacing w:val="-3"/>
          <w:sz w:val="24"/>
          <w:szCs w:val="24"/>
          <w:lang w:eastAsia="pl-PL"/>
        </w:rPr>
        <w:t>powtarzające się zachowania, za które udzielono niższe kary,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560" w:hanging="426"/>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 xml:space="preserve">wnoszenie na teren szkoły środków zabronionych, mogących spowodować uszkodzenie ciała lub wprowadzić uczniów w stan odurzenia, </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stosowanie przemocy wobec uczniów własnej lub innej klasy,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znęcanie się nad innymi w formie agresji psychicznej i fizycznej,</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niszczenie lub fałszowanie dokumentacji szkoły;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fałszowanie podpisów, dokumentów, zwolnień z zajęć.</w:t>
      </w:r>
    </w:p>
    <w:p w:rsidR="007E1CEA" w:rsidRPr="00F01079" w:rsidRDefault="007E1CEA" w:rsidP="00F01079">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F01079">
        <w:rPr>
          <w:rFonts w:ascii="Times New Roman" w:eastAsia="Calibri" w:hAnsi="Times New Roman" w:cs="Times New Roman"/>
          <w:spacing w:val="-3"/>
          <w:sz w:val="24"/>
          <w:szCs w:val="24"/>
        </w:rPr>
        <w:t xml:space="preserve">10. </w:t>
      </w:r>
      <w:r w:rsidRPr="00F01079">
        <w:rPr>
          <w:rFonts w:ascii="Times New Roman" w:eastAsia="Calibri" w:hAnsi="Times New Roman" w:cs="Times New Roman"/>
          <w:sz w:val="24"/>
          <w:szCs w:val="24"/>
        </w:rPr>
        <w:t>Można odstąpić od wystąpienia o przeniesienie ucznia do innej szkoły, za poręczeniem właściwego zachowania ucznia, udzielonym przez nauczyciela lub Samorząd Uczniowski.</w:t>
      </w:r>
    </w:p>
    <w:p w:rsidR="00ED2094" w:rsidRDefault="007E1CEA" w:rsidP="00F01079">
      <w:pPr>
        <w:spacing w:after="0" w:line="276" w:lineRule="auto"/>
        <w:ind w:left="426" w:hanging="431"/>
        <w:rPr>
          <w:rFonts w:ascii="Times New Roman" w:eastAsia="Calibri" w:hAnsi="Times New Roman" w:cs="Times New Roman"/>
          <w:sz w:val="24"/>
          <w:szCs w:val="24"/>
        </w:rPr>
      </w:pPr>
      <w:bookmarkStart w:id="39" w:name="_Hlk99304840"/>
      <w:r w:rsidRPr="00F01079">
        <w:rPr>
          <w:rFonts w:ascii="Times New Roman" w:eastAsia="Calibri" w:hAnsi="Times New Roman" w:cs="Times New Roman"/>
          <w:sz w:val="24"/>
          <w:szCs w:val="24"/>
        </w:rPr>
        <w:t>11. W przypadku ucznia, który ukończył 18 lat i opuszczał zajęcia bez usprawiedliwienia, bądź nie rokuje, że ukończy szkołę w danym roku szkolnym, rada pedagogiczna podejmuje uchwałę o skreśleniu go z listy uczniów</w:t>
      </w:r>
      <w:bookmarkEnd w:id="39"/>
      <w:r w:rsidRPr="00F01079">
        <w:rPr>
          <w:rFonts w:ascii="Times New Roman" w:eastAsia="Calibri" w:hAnsi="Times New Roman" w:cs="Times New Roman"/>
          <w:sz w:val="24"/>
          <w:szCs w:val="24"/>
        </w:rPr>
        <w:t>.</w:t>
      </w:r>
    </w:p>
    <w:p w:rsidR="00F01079" w:rsidRDefault="00F01079" w:rsidP="00F01079">
      <w:pPr>
        <w:spacing w:after="0" w:line="276" w:lineRule="auto"/>
        <w:ind w:left="426" w:hanging="431"/>
        <w:rPr>
          <w:rFonts w:ascii="Times New Roman" w:eastAsia="Calibri" w:hAnsi="Times New Roman" w:cs="Times New Roman"/>
          <w:sz w:val="24"/>
          <w:szCs w:val="24"/>
        </w:rPr>
      </w:pPr>
    </w:p>
    <w:p w:rsidR="00F01079" w:rsidRPr="002F0AB5" w:rsidRDefault="00F01079" w:rsidP="00F01079">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64a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Od nałożonej przez wychowawcę kary uczeń, jego rodzice lub przedstawiciele samorządu uczniowskiego mogą w formie pisemnej, odwołać się do dyrektora szkoły w terminie 2 dni od dnia uzyskania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w porozumieniu z przewodniczącym samorządu szkolnego, w szczególnych przypadkach z powołanymi przez siebie przedstawicielami rady pedagogicznej, rozpatruje odwołanie w ciągu 3 dni i postanawia: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oddalić odwołanie podając pisemne uzasadnienie,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odwołać karę,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zawiesić warunkowo wykonanie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Od decyzji podjętej przez dyrektora szkoły odwołanie nie przysługuje.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Spory między rodzicami i nauczycielami rozstrzyga dyrektor szkoły.</w:t>
      </w:r>
    </w:p>
    <w:p w:rsidR="00ED2094" w:rsidRDefault="00ED2094" w:rsidP="00ED2094">
      <w:pPr>
        <w:spacing w:after="0" w:line="240" w:lineRule="auto"/>
        <w:ind w:left="426" w:hanging="426"/>
        <w:rPr>
          <w:rFonts w:ascii="Times New Roman" w:eastAsia="SimSun" w:hAnsi="Times New Roman" w:cs="Times New Roman"/>
          <w:sz w:val="24"/>
          <w:szCs w:val="24"/>
          <w:lang w:eastAsia="zh-CN" w:bidi="hi-IN"/>
        </w:rPr>
      </w:pPr>
      <w:r w:rsidRPr="00ED2094">
        <w:rPr>
          <w:rFonts w:ascii="Liberation Serif" w:eastAsia="SimSun" w:hAnsi="Liberation Serif" w:cs="Arial"/>
          <w:sz w:val="24"/>
          <w:szCs w:val="24"/>
          <w:lang w:eastAsia="zh-CN" w:bidi="hi-IN"/>
        </w:rPr>
        <w:lastRenderedPageBreak/>
        <w:t>5.  Szkoła informuje rodziców (prawnych opiekunów) ucznia o przyznanej mu nagrodzie lu</w:t>
      </w:r>
      <w:r w:rsidR="00F01079">
        <w:rPr>
          <w:rFonts w:ascii="Liberation Serif" w:eastAsia="SimSun" w:hAnsi="Liberation Serif" w:cs="Arial"/>
          <w:sz w:val="24"/>
          <w:szCs w:val="24"/>
          <w:lang w:eastAsia="zh-CN" w:bidi="hi-IN"/>
        </w:rPr>
        <w:t xml:space="preserve">b zastosowaniu wobec niego kary </w:t>
      </w:r>
      <w:r w:rsidR="00F01079" w:rsidRPr="00F01079">
        <w:rPr>
          <w:rFonts w:ascii="Times New Roman" w:eastAsia="SimSun" w:hAnsi="Times New Roman" w:cs="Times New Roman"/>
          <w:sz w:val="24"/>
          <w:szCs w:val="24"/>
          <w:lang w:eastAsia="zh-CN" w:bidi="hi-IN"/>
        </w:rPr>
        <w:t>przez e-dziennik lub osobiście</w:t>
      </w:r>
      <w:r w:rsidR="00F01079">
        <w:rPr>
          <w:rFonts w:ascii="Times New Roman" w:eastAsia="SimSun" w:hAnsi="Times New Roman" w:cs="Times New Roman"/>
          <w:sz w:val="24"/>
          <w:szCs w:val="24"/>
          <w:lang w:eastAsia="zh-CN" w:bidi="hi-IN"/>
        </w:rPr>
        <w:t>.</w:t>
      </w: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Pr="00ED2094" w:rsidRDefault="00F01079" w:rsidP="00ED2094">
      <w:pPr>
        <w:spacing w:after="0" w:line="240" w:lineRule="auto"/>
        <w:ind w:left="426" w:hanging="426"/>
        <w:rPr>
          <w:rFonts w:ascii="Liberation Serif" w:eastAsia="SimSun" w:hAnsi="Liberation Serif" w:cs="Arial" w:hint="eastAsia"/>
          <w:sz w:val="24"/>
          <w:szCs w:val="24"/>
          <w:lang w:eastAsia="zh-CN" w:bidi="hi-IN"/>
        </w:rPr>
      </w:pP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65</w:t>
      </w:r>
    </w:p>
    <w:p w:rsidR="00ED2094" w:rsidRPr="00FE7658" w:rsidRDefault="00ED2094" w:rsidP="00FE7658">
      <w:pPr>
        <w:spacing w:before="120" w:after="0" w:line="240" w:lineRule="auto"/>
        <w:rPr>
          <w:rFonts w:ascii="Times New Roman" w:eastAsia="Times New Roman" w:hAnsi="Times New Roman" w:cs="Times New Roman"/>
          <w:b/>
          <w:sz w:val="24"/>
          <w:szCs w:val="24"/>
          <w:lang w:eastAsia="pl-PL"/>
        </w:rPr>
      </w:pPr>
      <w:r w:rsidRPr="00FE7658">
        <w:rPr>
          <w:rFonts w:ascii="Times New Roman" w:eastAsia="Times New Roman" w:hAnsi="Times New Roman" w:cs="Times New Roman"/>
          <w:b/>
          <w:bCs/>
          <w:sz w:val="24"/>
          <w:szCs w:val="24"/>
          <w:lang w:eastAsia="pl-PL"/>
        </w:rPr>
        <w:t>Rodzice</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Rodzice mają prawo do wychowania swoich dzieci, a szkoła ma wspomagać wychowawczą rolę rodziny.</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Rodzice mają prawo do zapewnienia dzieciom wychowania, nauczania moralnego i religijnego zgodnie z własnymi przekonaniami.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bCs/>
          <w:color w:val="000000"/>
          <w:sz w:val="24"/>
          <w:szCs w:val="24"/>
          <w:lang w:eastAsia="pl-PL"/>
        </w:rPr>
        <w:t>3.</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Rodzice są obowiązani do:</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dopełnienia czynności związanych ze zgłoszeniem dziecka do szkoły,</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zapewnienia regularnego uczęszczania dziecka na zajęcia szkolne,</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3) zapewnienia dziecku warunków umożliwiających przygotowanie się do zajęć szkolnych,</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6) zapewnienia dziecku uczęszczającemu do oddziału przedszkolnego i pierwszego etapu edukacyjnego</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opieki w drodze do szkoły i w czasie jego powrotu,</w:t>
      </w:r>
    </w:p>
    <w:p w:rsid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7) pisemnego poinformowania nauczyciela o osobach mających pra</w:t>
      </w:r>
      <w:r w:rsidR="00FE7658">
        <w:rPr>
          <w:rFonts w:ascii="Times New Roman" w:eastAsia="Times New Roman" w:hAnsi="Times New Roman" w:cs="Times New Roman"/>
          <w:color w:val="000000"/>
          <w:sz w:val="24"/>
          <w:szCs w:val="24"/>
          <w:lang w:eastAsia="pl-PL"/>
        </w:rPr>
        <w:t>wo odbierania dziecka ze szkoły.</w:t>
      </w:r>
    </w:p>
    <w:p w:rsidR="00FE7658"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66</w:t>
      </w:r>
    </w:p>
    <w:p w:rsidR="00590313" w:rsidRDefault="00ED2094" w:rsidP="00ED2094">
      <w:pPr>
        <w:spacing w:before="120" w:after="0" w:line="240" w:lineRule="auto"/>
        <w:rPr>
          <w:rFonts w:ascii="Times New Roman" w:eastAsia="Times New Roman" w:hAnsi="Times New Roman" w:cs="Times New Roman"/>
          <w:b/>
          <w:bCs/>
          <w:color w:val="000000"/>
          <w:sz w:val="24"/>
          <w:szCs w:val="24"/>
          <w:lang w:eastAsia="pl-PL"/>
        </w:rPr>
      </w:pPr>
      <w:r w:rsidRPr="00FE7658">
        <w:rPr>
          <w:rFonts w:ascii="Times New Roman" w:eastAsia="Times New Roman" w:hAnsi="Times New Roman" w:cs="Times New Roman"/>
          <w:b/>
          <w:bCs/>
          <w:color w:val="000000"/>
          <w:sz w:val="24"/>
          <w:szCs w:val="24"/>
          <w:lang w:eastAsia="pl-PL"/>
        </w:rPr>
        <w:t xml:space="preserve"> </w:t>
      </w:r>
      <w:r w:rsidR="00FE7658" w:rsidRPr="00FE7658">
        <w:rPr>
          <w:rFonts w:ascii="Times New Roman" w:eastAsia="Times New Roman" w:hAnsi="Times New Roman" w:cs="Times New Roman"/>
          <w:b/>
          <w:bCs/>
          <w:color w:val="000000"/>
          <w:sz w:val="24"/>
          <w:szCs w:val="24"/>
          <w:lang w:eastAsia="pl-PL"/>
        </w:rPr>
        <w:t>Współpraca rodziców ze szkołą</w:t>
      </w:r>
      <w:r w:rsidRPr="00FE7658">
        <w:rPr>
          <w:rFonts w:ascii="Times New Roman" w:eastAsia="Times New Roman" w:hAnsi="Times New Roman" w:cs="Times New Roman"/>
          <w:b/>
          <w:bCs/>
          <w:color w:val="000000"/>
          <w:sz w:val="24"/>
          <w:szCs w:val="24"/>
          <w:lang w:eastAsia="pl-PL"/>
        </w:rPr>
        <w:tab/>
      </w:r>
    </w:p>
    <w:p w:rsidR="00590313" w:rsidRPr="00FE7658" w:rsidRDefault="00590313" w:rsidP="00ED2094">
      <w:pPr>
        <w:spacing w:before="120" w:after="0" w:line="240" w:lineRule="auto"/>
        <w:rPr>
          <w:rFonts w:ascii="Times New Roman" w:eastAsia="Times New Roman" w:hAnsi="Times New Roman" w:cs="Times New Roman"/>
          <w:b/>
          <w:bCs/>
          <w:color w:val="000000"/>
          <w:sz w:val="24"/>
          <w:szCs w:val="24"/>
          <w:lang w:eastAsia="pl-PL"/>
        </w:rPr>
      </w:pP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1. Dla zapewnienia warunków jak najlepszych wyników kształcenia i wychowania uczniów </w:t>
      </w:r>
      <w:r w:rsidR="00590313">
        <w:rPr>
          <w:rFonts w:ascii="Times New Roman" w:hAnsi="Times New Roman" w:cs="Times New Roman"/>
          <w:sz w:val="24"/>
          <w:szCs w:val="24"/>
          <w:lang w:eastAsia="pl-PL"/>
        </w:rPr>
        <w:t xml:space="preserve"> </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konieczna jest współpraca rodziców z organami szkoły. W ramach tej współpracy rodzice </w:t>
      </w:r>
      <w:r>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mają prawo do: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1) </w:t>
      </w:r>
      <w:r w:rsidR="00ED2094" w:rsidRPr="00590313">
        <w:rPr>
          <w:rFonts w:ascii="Times New Roman" w:hAnsi="Times New Roman" w:cs="Times New Roman"/>
          <w:sz w:val="24"/>
          <w:szCs w:val="24"/>
          <w:lang w:eastAsia="pl-PL"/>
        </w:rPr>
        <w:t>kontaktów z wychowawcą klasy i nauczycielami,</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2) </w:t>
      </w:r>
      <w:r w:rsidR="00ED2094" w:rsidRPr="00590313">
        <w:rPr>
          <w:rFonts w:ascii="Times New Roman" w:hAnsi="Times New Roman" w:cs="Times New Roman"/>
          <w:sz w:val="24"/>
          <w:szCs w:val="24"/>
          <w:lang w:eastAsia="pl-PL"/>
        </w:rPr>
        <w:t>porad pedagoga szkolnego,</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3) </w:t>
      </w:r>
      <w:r w:rsidR="00ED2094" w:rsidRPr="00590313">
        <w:rPr>
          <w:rFonts w:ascii="Times New Roman" w:hAnsi="Times New Roman" w:cs="Times New Roman"/>
          <w:sz w:val="24"/>
          <w:szCs w:val="24"/>
          <w:lang w:eastAsia="pl-PL"/>
        </w:rPr>
        <w:t>dyskrecji i poszanowania prywatności w rozwiązywaniu problemów dziecka i rodziny,</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4) </w:t>
      </w:r>
      <w:r w:rsidR="00ED2094" w:rsidRPr="00590313">
        <w:rPr>
          <w:rFonts w:ascii="Times New Roman" w:hAnsi="Times New Roman" w:cs="Times New Roman"/>
          <w:sz w:val="24"/>
          <w:szCs w:val="24"/>
          <w:lang w:eastAsia="pl-PL"/>
        </w:rPr>
        <w:t>występowania z inicjatywami wzbogacającymi życie szkoły,</w:t>
      </w:r>
    </w:p>
    <w:p w:rsid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5)</w:t>
      </w:r>
      <w:r w:rsidR="00ED2094" w:rsidRPr="00590313">
        <w:rPr>
          <w:rFonts w:ascii="Times New Roman" w:hAnsi="Times New Roman" w:cs="Times New Roman"/>
          <w:b/>
          <w:bCs/>
          <w:sz w:val="24"/>
          <w:szCs w:val="24"/>
          <w:lang w:eastAsia="pl-PL"/>
        </w:rPr>
        <w:t xml:space="preserve"> </w:t>
      </w:r>
      <w:r w:rsidR="00ED2094" w:rsidRPr="00590313">
        <w:rPr>
          <w:rFonts w:ascii="Times New Roman" w:hAnsi="Times New Roman" w:cs="Times New Roman"/>
          <w:sz w:val="24"/>
          <w:szCs w:val="24"/>
          <w:lang w:eastAsia="pl-PL"/>
        </w:rPr>
        <w:t xml:space="preserve">zapoznania się na początku roku szkolnego z terminarzem stałych spotkań z </w:t>
      </w:r>
    </w:p>
    <w:p w:rsidR="00ED2094"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nauczycielami (dyżury pedagogiczne, zebrania).</w:t>
      </w:r>
    </w:p>
    <w:p w:rsidR="005835E6" w:rsidRPr="00D07D5F" w:rsidRDefault="005835E6"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6) </w:t>
      </w:r>
      <w:r w:rsidRPr="00D07D5F">
        <w:rPr>
          <w:rFonts w:ascii="Times New Roman" w:hAnsi="Times New Roman" w:cs="Times New Roman"/>
          <w:sz w:val="24"/>
          <w:szCs w:val="24"/>
        </w:rPr>
        <w:t>przekazywanie informacji przez korespondencję, e-maile, dziennik elektroniczny,  telefonicznie, stronę internetową lub inne materiały informacyjne</w:t>
      </w:r>
    </w:p>
    <w:p w:rsidR="00ED2094" w:rsidRPr="00D07D5F" w:rsidRDefault="00ED2094"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2. Do obowiązków rodziców należy:</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1) wspieranie procesu nauczania i wychowania,</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lastRenderedPageBreak/>
        <w:t xml:space="preserve">   </w:t>
      </w:r>
      <w:r w:rsidR="00ED2094" w:rsidRPr="00D07D5F">
        <w:rPr>
          <w:rFonts w:ascii="Times New Roman" w:hAnsi="Times New Roman" w:cs="Times New Roman"/>
          <w:sz w:val="24"/>
          <w:szCs w:val="24"/>
          <w:lang w:eastAsia="pl-PL"/>
        </w:rPr>
        <w:t>2) systematyczny kontakt z wychowawcą klasy,</w:t>
      </w:r>
    </w:p>
    <w:p w:rsidR="00590313"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 xml:space="preserve">3) współdziałanie z organami szkoły w przeciwdziałaniu przemocy, uzależnieniom, </w:t>
      </w:r>
    </w:p>
    <w:p w:rsidR="000333E9"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demoralizacją i innymi przejawami patologii społecznej.</w:t>
      </w:r>
    </w:p>
    <w:p w:rsidR="000333E9" w:rsidRPr="005778A6" w:rsidRDefault="000333E9" w:rsidP="00724FF4">
      <w:pPr>
        <w:pStyle w:val="Bezodstpw"/>
        <w:numPr>
          <w:ilvl w:val="0"/>
          <w:numId w:val="9"/>
        </w:numPr>
        <w:rPr>
          <w:rFonts w:ascii="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korzystania z dziennika elektronicznego: analizowania ocen i frekwencji dziecka, odbierania wiadomości od dyrekcji szkoły, wychowawcy klasy i pozostałych nauczycieli lub pracowników szkoły.</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3. Rodzice mają prawo działać w strukturach Rady Rodziców w zakresie określonym przez </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regulamin Rady Rodziców.</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4. Rodzice mają prawo występować, wraz z uczniami, z wnioskiem do dyrektora szkoły o </w:t>
      </w:r>
      <w:r w:rsidR="00590313">
        <w:rPr>
          <w:rFonts w:ascii="Times New Roman" w:hAnsi="Times New Roman" w:cs="Times New Roman"/>
          <w:sz w:val="24"/>
          <w:szCs w:val="24"/>
          <w:lang w:eastAsia="pl-PL"/>
        </w:rPr>
        <w:t xml:space="preserve"> </w:t>
      </w:r>
    </w:p>
    <w:p w:rsidR="005778A6" w:rsidRPr="006A5F46" w:rsidRDefault="00590313" w:rsidP="006A5F4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zmianę wychowawcy klasy.</w:t>
      </w:r>
      <w:r w:rsidR="006A5F46">
        <w:rPr>
          <w:rFonts w:ascii="Times New Roman" w:hAnsi="Times New Roman" w:cs="Times New Roman"/>
          <w:sz w:val="24"/>
          <w:szCs w:val="24"/>
          <w:lang w:eastAsia="pl-PL"/>
        </w:rPr>
        <w:t xml:space="preserve"> </w:t>
      </w:r>
    </w:p>
    <w:p w:rsidR="005778A6" w:rsidRDefault="005778A6" w:rsidP="00FE7658">
      <w:pPr>
        <w:spacing w:after="120" w:line="240" w:lineRule="auto"/>
        <w:ind w:left="283"/>
        <w:jc w:val="center"/>
        <w:rPr>
          <w:rFonts w:ascii="Times New Roman" w:eastAsia="Times New Roman" w:hAnsi="Times New Roman" w:cs="Times New Roman"/>
          <w:b/>
          <w:sz w:val="24"/>
          <w:szCs w:val="24"/>
          <w:lang w:eastAsia="pl-PL"/>
        </w:rPr>
      </w:pP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67</w:t>
      </w:r>
      <w:r w:rsidR="00ED2094" w:rsidRPr="00ED2094">
        <w:rPr>
          <w:rFonts w:ascii="Liberation Serif" w:eastAsia="SimSun" w:hAnsi="Liberation Serif" w:cs="Arial"/>
          <w:b/>
          <w:sz w:val="24"/>
          <w:szCs w:val="24"/>
          <w:lang w:eastAsia="zh-CN"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  Propozycje zmian do praw i obowiązków ucznia mogą zgłaszać nauczyciele, rodzice </w:t>
      </w:r>
      <w:r w:rsidRPr="00ED2094">
        <w:rPr>
          <w:rFonts w:ascii="Liberation Serif" w:eastAsia="SimSun" w:hAnsi="Liberation Serif" w:cs="Arial"/>
          <w:sz w:val="24"/>
          <w:szCs w:val="24"/>
          <w:lang w:eastAsia="zh-CN" w:bidi="hi-IN"/>
        </w:rPr>
        <w:br/>
        <w:t>i uczniowie.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Propozycje zmiany wymagają akceptacji Rady 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Do przestrzegania praw i obowiązków ucznia zobowiązani są zarówno uczniowie jak </w:t>
      </w:r>
      <w:r w:rsidRPr="00ED2094">
        <w:rPr>
          <w:rFonts w:ascii="Liberation Serif" w:eastAsia="SimSun" w:hAnsi="Liberation Serif" w:cs="Arial"/>
          <w:sz w:val="24"/>
          <w:szCs w:val="24"/>
          <w:lang w:eastAsia="zh-CN" w:bidi="hi-IN"/>
        </w:rPr>
        <w:br/>
        <w:t>i nauczyciele (we właściwym dla siebie zakresie).</w:t>
      </w:r>
    </w:p>
    <w:p w:rsidR="0066063C" w:rsidRDefault="0066063C" w:rsidP="001F17E0">
      <w:pPr>
        <w:suppressAutoHyphens/>
        <w:spacing w:before="120" w:after="0" w:line="240" w:lineRule="auto"/>
        <w:rPr>
          <w:rFonts w:ascii="Arial" w:eastAsia="Times New Roman" w:hAnsi="Arial" w:cs="Arial"/>
          <w:bCs/>
          <w:color w:val="000000"/>
          <w:sz w:val="20"/>
          <w:szCs w:val="20"/>
          <w:lang w:eastAsia="pl-PL"/>
        </w:rPr>
      </w:pPr>
    </w:p>
    <w:p w:rsidR="0066063C" w:rsidRPr="00787D9C" w:rsidRDefault="0066063C" w:rsidP="00787D9C">
      <w:pPr>
        <w:suppressAutoHyphens/>
        <w:spacing w:before="120" w:after="0" w:line="240" w:lineRule="auto"/>
        <w:jc w:val="center"/>
        <w:rPr>
          <w:rFonts w:ascii="Arial" w:eastAsia="Times New Roman" w:hAnsi="Arial" w:cs="Arial"/>
          <w:bCs/>
          <w:color w:val="000000"/>
          <w:sz w:val="20"/>
          <w:szCs w:val="20"/>
          <w:lang w:eastAsia="pl-PL"/>
        </w:rPr>
      </w:pPr>
    </w:p>
    <w:p w:rsidR="00F01079" w:rsidRDefault="00FE7658" w:rsidP="00F01079">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bookmarkStart w:id="40" w:name="_Toc493756704"/>
      <w:r w:rsidRPr="00F01079">
        <w:rPr>
          <w:rFonts w:ascii="Times New Roman" w:eastAsia="Times New Roman" w:hAnsi="Times New Roman" w:cs="Times New Roman"/>
          <w:b/>
          <w:sz w:val="28"/>
          <w:szCs w:val="28"/>
          <w:lang w:eastAsia="pl-PL"/>
        </w:rPr>
        <w:t>Rozdział 8</w:t>
      </w:r>
      <w:r w:rsidR="00F01079" w:rsidRPr="00F01079">
        <w:rPr>
          <w:rFonts w:ascii="Times New Roman" w:eastAsia="Times New Roman" w:hAnsi="Times New Roman" w:cs="Times New Roman"/>
          <w:sz w:val="28"/>
          <w:szCs w:val="28"/>
          <w:lang w:eastAsia="pl-PL"/>
        </w:rPr>
        <w:t xml:space="preserve"> uchylony</w:t>
      </w:r>
      <w:r w:rsidR="00787D9C" w:rsidRPr="00F01079">
        <w:rPr>
          <w:rFonts w:ascii="Times New Roman" w:eastAsia="Times New Roman" w:hAnsi="Times New Roman" w:cs="Times New Roman"/>
          <w:b/>
          <w:strike/>
          <w:sz w:val="28"/>
          <w:szCs w:val="28"/>
          <w:lang w:eastAsia="pl-PL"/>
        </w:rPr>
        <w:br/>
      </w:r>
      <w:bookmarkEnd w:id="40"/>
    </w:p>
    <w:p w:rsidR="00F01079" w:rsidRPr="00F01079" w:rsidRDefault="00F01079" w:rsidP="00F01079">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68 -69  uchylony</w:t>
      </w:r>
    </w:p>
    <w:p w:rsidR="0066063C" w:rsidRPr="00F81CFB" w:rsidRDefault="0066063C" w:rsidP="00F01079">
      <w:pPr>
        <w:suppressAutoHyphens/>
        <w:spacing w:before="120" w:after="0" w:line="360" w:lineRule="auto"/>
        <w:jc w:val="center"/>
        <w:rPr>
          <w:rFonts w:ascii="Times New Roman" w:eastAsia="Calibri" w:hAnsi="Times New Roman" w:cs="Times New Roman"/>
          <w:bCs/>
          <w:sz w:val="24"/>
          <w:szCs w:val="24"/>
          <w:lang w:eastAsia="zh-CN"/>
        </w:rPr>
      </w:pPr>
    </w:p>
    <w:p w:rsidR="00F81CFB" w:rsidRPr="00F81CFB" w:rsidRDefault="00FE7658" w:rsidP="00F81CFB">
      <w:pPr>
        <w:suppressAutoHyphens/>
        <w:spacing w:before="120" w:after="0" w:line="360" w:lineRule="auto"/>
        <w:jc w:val="center"/>
        <w:rPr>
          <w:rFonts w:ascii="Times New Roman" w:eastAsia="Times New Roman" w:hAnsi="Times New Roman" w:cs="Times New Roman"/>
          <w:b/>
          <w:color w:val="000000"/>
          <w:sz w:val="24"/>
          <w:szCs w:val="24"/>
          <w:lang w:eastAsia="pl-PL"/>
        </w:rPr>
      </w:pPr>
      <w:bookmarkStart w:id="41" w:name="_Toc493756705"/>
      <w:r w:rsidRPr="00FE7658">
        <w:rPr>
          <w:rFonts w:ascii="Times New Roman" w:eastAsia="Times New Roman" w:hAnsi="Times New Roman" w:cs="Times New Roman"/>
          <w:b/>
          <w:color w:val="000000"/>
          <w:sz w:val="24"/>
          <w:szCs w:val="24"/>
          <w:lang w:eastAsia="pl-PL"/>
        </w:rPr>
        <w:t>Rozdział 9</w:t>
      </w:r>
      <w:r w:rsidR="00F81CFB" w:rsidRPr="00F81CFB">
        <w:rPr>
          <w:rFonts w:ascii="Times New Roman" w:eastAsia="Times New Roman" w:hAnsi="Times New Roman" w:cs="Times New Roman"/>
          <w:b/>
          <w:color w:val="000000"/>
          <w:sz w:val="24"/>
          <w:szCs w:val="24"/>
          <w:lang w:eastAsia="pl-PL"/>
        </w:rPr>
        <w:br/>
        <w:t>Postanowienia końcowe</w:t>
      </w:r>
      <w:bookmarkEnd w:id="41"/>
    </w:p>
    <w:p w:rsidR="00857341" w:rsidRDefault="00857341" w:rsidP="00857341">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p>
    <w:p w:rsidR="00857341" w:rsidRPr="00F81CFB" w:rsidRDefault="00FF7331" w:rsidP="00857341">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70</w:t>
      </w:r>
    </w:p>
    <w:p w:rsidR="00F81CFB" w:rsidRPr="00F81CFB" w:rsidRDefault="00F81CFB" w:rsidP="00857341">
      <w:pPr>
        <w:suppressAutoHyphens/>
        <w:spacing w:before="120" w:after="0" w:line="276" w:lineRule="auto"/>
        <w:rPr>
          <w:rFonts w:ascii="Times New Roman" w:eastAsia="Times New Roman" w:hAnsi="Times New Roman" w:cs="Times New Roman"/>
          <w:bCs/>
          <w:color w:val="000000"/>
          <w:sz w:val="24"/>
          <w:szCs w:val="24"/>
          <w:lang w:eastAsia="pl-PL"/>
        </w:rPr>
      </w:pPr>
    </w:p>
    <w:p w:rsidR="00F81CFB" w:rsidRPr="00F81CFB" w:rsidRDefault="00494196" w:rsidP="00494196">
      <w:pPr>
        <w:suppressAutoHyphens/>
        <w:spacing w:after="200" w:line="276" w:lineRule="auto"/>
        <w:contextualSpacing/>
        <w:rPr>
          <w:rFonts w:ascii="Times New Roman" w:eastAsia="Calibri" w:hAnsi="Times New Roman" w:cs="Times New Roman"/>
          <w:sz w:val="24"/>
          <w:szCs w:val="24"/>
          <w:lang w:eastAsia="zh-CN"/>
        </w:rPr>
      </w:pPr>
      <w:r w:rsidRPr="00494196">
        <w:rPr>
          <w:rFonts w:ascii="Times New Roman" w:eastAsia="Calibri" w:hAnsi="Times New Roman" w:cs="Times New Roman"/>
          <w:color w:val="000000"/>
          <w:sz w:val="24"/>
          <w:szCs w:val="24"/>
          <w:lang w:eastAsia="pl-PL"/>
        </w:rPr>
        <w:t>1. Szkoła używa pieczęci urzędowej zgodnie z odrębnymi przepisami.</w:t>
      </w:r>
    </w:p>
    <w:p w:rsidR="00F81CFB" w:rsidRPr="00F81CFB" w:rsidRDefault="00F81CFB" w:rsidP="00724FF4">
      <w:pPr>
        <w:numPr>
          <w:ilvl w:val="0"/>
          <w:numId w:val="12"/>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Zasady prowadzenia przez szkołę gospodarki finansowej i materiałowej określają odrębne przepisy.</w:t>
      </w:r>
    </w:p>
    <w:p w:rsidR="00F81CFB" w:rsidRPr="00494196" w:rsidRDefault="00F81CFB" w:rsidP="00724FF4">
      <w:pPr>
        <w:numPr>
          <w:ilvl w:val="0"/>
          <w:numId w:val="12"/>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 xml:space="preserve">Szkoła prowadzi i przechowuje dokumentację </w:t>
      </w:r>
      <w:r w:rsidRPr="00F81CFB">
        <w:rPr>
          <w:rFonts w:ascii="Times New Roman" w:eastAsia="Times New Roman" w:hAnsi="Times New Roman" w:cs="Times New Roman"/>
          <w:bCs/>
          <w:color w:val="000000"/>
          <w:sz w:val="24"/>
          <w:szCs w:val="24"/>
          <w:lang w:eastAsia="pl-PL"/>
        </w:rPr>
        <w:t xml:space="preserve">przebiegu nauczania </w:t>
      </w:r>
      <w:r w:rsidRPr="00F81CFB">
        <w:rPr>
          <w:rFonts w:ascii="Times New Roman" w:eastAsia="Times New Roman" w:hAnsi="Times New Roman" w:cs="Times New Roman"/>
          <w:color w:val="000000"/>
          <w:sz w:val="24"/>
          <w:szCs w:val="24"/>
          <w:lang w:eastAsia="pl-PL"/>
        </w:rPr>
        <w:t>zgodnie z odrębnymi przepisami.</w:t>
      </w:r>
    </w:p>
    <w:p w:rsidR="00494196" w:rsidRPr="00494196" w:rsidRDefault="00494196" w:rsidP="00494196">
      <w:pPr>
        <w:suppressAutoHyphens/>
        <w:spacing w:before="120" w:after="0" w:line="276" w:lineRule="auto"/>
        <w:ind w:left="360"/>
        <w:contextualSpacing/>
        <w:jc w:val="center"/>
        <w:rPr>
          <w:rFonts w:ascii="Times New Roman" w:eastAsia="Calibri" w:hAnsi="Times New Roman" w:cs="Times New Roman"/>
          <w:b/>
          <w:sz w:val="24"/>
          <w:szCs w:val="24"/>
          <w:lang w:eastAsia="zh-CN"/>
        </w:rPr>
      </w:pPr>
      <w:r w:rsidRPr="00494196">
        <w:rPr>
          <w:rFonts w:ascii="Times New Roman" w:eastAsia="Calibri" w:hAnsi="Times New Roman" w:cs="Times New Roman"/>
          <w:b/>
          <w:sz w:val="24"/>
          <w:szCs w:val="24"/>
          <w:lang w:eastAsia="zh-CN"/>
        </w:rPr>
        <w:t>§ 71</w:t>
      </w:r>
    </w:p>
    <w:p w:rsidR="00494196"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1.  Budynek i teren szkoły są pod nadzorem kamer w celu zapewnienia bezpiecznych </w:t>
      </w:r>
    </w:p>
    <w:p w:rsidR="00F81CFB"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     warunków nauki, wychowania i opieki. </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2</w:t>
      </w:r>
      <w:r w:rsidR="00FA7478" w:rsidRPr="006D478A">
        <w:rPr>
          <w:rFonts w:ascii="Times New Roman" w:hAnsi="Times New Roman" w:cs="Times New Roman"/>
          <w:sz w:val="24"/>
          <w:szCs w:val="24"/>
        </w:rPr>
        <w:t xml:space="preserve">. System monitoringu służy do podejmowania działań interwencyjnych, w tym wyciągania konsekwencji wobec osób winnych nieregulaminowych, niezgodnych z prawem </w:t>
      </w:r>
      <w:proofErr w:type="spellStart"/>
      <w:r w:rsidR="00FA7478" w:rsidRPr="006D478A">
        <w:rPr>
          <w:rFonts w:ascii="Times New Roman" w:hAnsi="Times New Roman" w:cs="Times New Roman"/>
          <w:sz w:val="24"/>
          <w:szCs w:val="24"/>
        </w:rPr>
        <w:t>zachowań</w:t>
      </w:r>
      <w:proofErr w:type="spellEnd"/>
      <w:r w:rsidR="00FA7478" w:rsidRPr="006D478A">
        <w:rPr>
          <w:rFonts w:ascii="Times New Roman" w:hAnsi="Times New Roman" w:cs="Times New Roman"/>
          <w:sz w:val="24"/>
          <w:szCs w:val="24"/>
        </w:rPr>
        <w:t>.</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3</w:t>
      </w:r>
      <w:r w:rsidR="00FA7478" w:rsidRPr="006D478A">
        <w:rPr>
          <w:rFonts w:ascii="Times New Roman" w:hAnsi="Times New Roman" w:cs="Times New Roman"/>
          <w:sz w:val="24"/>
          <w:szCs w:val="24"/>
        </w:rPr>
        <w:t>. Kamery</w:t>
      </w:r>
      <w:r>
        <w:rPr>
          <w:rFonts w:ascii="Times New Roman" w:hAnsi="Times New Roman" w:cs="Times New Roman"/>
          <w:sz w:val="24"/>
          <w:szCs w:val="24"/>
        </w:rPr>
        <w:t xml:space="preserve"> monitoringu wizyjnego są </w:t>
      </w:r>
      <w:r w:rsidR="00FA7478" w:rsidRPr="006D478A">
        <w:rPr>
          <w:rFonts w:ascii="Times New Roman" w:hAnsi="Times New Roman" w:cs="Times New Roman"/>
          <w:sz w:val="24"/>
          <w:szCs w:val="24"/>
        </w:rPr>
        <w:t xml:space="preserve"> umieszczone na zewnątrz i wewnątrz budynku szkolnego.</w:t>
      </w:r>
    </w:p>
    <w:p w:rsidR="00FA7478" w:rsidRPr="006D478A" w:rsidRDefault="00362B76" w:rsidP="00FA7478">
      <w:pPr>
        <w:spacing w:before="120" w:after="0" w:line="240" w:lineRule="auto"/>
        <w:rPr>
          <w:rFonts w:ascii="Times New Roman" w:eastAsia="Times New Roman" w:hAnsi="Times New Roman" w:cs="Times New Roman"/>
          <w:b/>
          <w:sz w:val="24"/>
          <w:szCs w:val="24"/>
          <w:lang w:eastAsia="pl-PL"/>
        </w:rPr>
      </w:pPr>
      <w:r>
        <w:rPr>
          <w:rFonts w:ascii="Times New Roman" w:hAnsi="Times New Roman" w:cs="Times New Roman"/>
          <w:sz w:val="24"/>
          <w:szCs w:val="24"/>
        </w:rPr>
        <w:lastRenderedPageBreak/>
        <w:t>4</w:t>
      </w:r>
      <w:r w:rsidR="00FA7478" w:rsidRPr="006D478A">
        <w:rPr>
          <w:rFonts w:ascii="Times New Roman" w:hAnsi="Times New Roman" w:cs="Times New Roman"/>
          <w:sz w:val="24"/>
          <w:szCs w:val="24"/>
        </w:rPr>
        <w:t>. Monitoring prowadzony jest nieprzerwanie przez całą dobę.</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5</w:t>
      </w:r>
      <w:r w:rsidR="00FA7478" w:rsidRPr="006D478A">
        <w:rPr>
          <w:rFonts w:ascii="Times New Roman" w:hAnsi="Times New Roman" w:cs="Times New Roman"/>
          <w:sz w:val="24"/>
          <w:szCs w:val="24"/>
        </w:rPr>
        <w:t>.Zapis ze wszystkich kamer przechowywany jest na twardym dysku rejestrat</w:t>
      </w:r>
      <w:r w:rsidR="00FA7478">
        <w:rPr>
          <w:rFonts w:ascii="Times New Roman" w:hAnsi="Times New Roman" w:cs="Times New Roman"/>
          <w:sz w:val="24"/>
          <w:szCs w:val="24"/>
        </w:rPr>
        <w:t>ora przez 7</w:t>
      </w:r>
      <w:r w:rsidR="00FA7478" w:rsidRPr="006D478A">
        <w:rPr>
          <w:rFonts w:ascii="Times New Roman" w:hAnsi="Times New Roman" w:cs="Times New Roman"/>
          <w:sz w:val="24"/>
          <w:szCs w:val="24"/>
        </w:rPr>
        <w:t xml:space="preserve"> dni.</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6</w:t>
      </w:r>
      <w:r w:rsidR="00FA7478" w:rsidRPr="006D478A">
        <w:rPr>
          <w:rFonts w:ascii="Times New Roman" w:hAnsi="Times New Roman" w:cs="Times New Roman"/>
          <w:sz w:val="24"/>
          <w:szCs w:val="24"/>
        </w:rPr>
        <w:t>. Odczytu zapisu rejestratora dokonuje Dyrektor Szkoły lub osoba przez niego upoważniona.</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7</w:t>
      </w:r>
      <w:r w:rsidR="00FA7478" w:rsidRPr="006D478A">
        <w:rPr>
          <w:rFonts w:ascii="Times New Roman" w:hAnsi="Times New Roman" w:cs="Times New Roman"/>
          <w:sz w:val="24"/>
          <w:szCs w:val="24"/>
        </w:rPr>
        <w:t>. Nagrania zapisane w rejestratorze mogą być użyte wyłącznie w celu wyjaśnienia wykroczeń przeciwko uczniom, pracownikom, innym osobom przebywającym na terenie Szkoły lub mieniu szkolnemu.</w:t>
      </w:r>
    </w:p>
    <w:p w:rsidR="00FA7478" w:rsidRPr="006D478A" w:rsidRDefault="00362B76" w:rsidP="00FA7478">
      <w:pPr>
        <w:spacing w:before="120" w:after="0" w:line="240" w:lineRule="auto"/>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8</w:t>
      </w:r>
      <w:r w:rsidR="00FA7478" w:rsidRPr="006D478A">
        <w:rPr>
          <w:rFonts w:ascii="Times New Roman" w:hAnsi="Times New Roman" w:cs="Times New Roman"/>
          <w:sz w:val="24"/>
          <w:szCs w:val="24"/>
        </w:rPr>
        <w:t>. Budynek Szkoły posiada oznaczenie „obiekt monitorowany”.</w:t>
      </w:r>
    </w:p>
    <w:p w:rsidR="00FA7478" w:rsidRPr="00432C33" w:rsidRDefault="00FA7478" w:rsidP="00FA7478">
      <w:pPr>
        <w:spacing w:after="0" w:line="240" w:lineRule="auto"/>
        <w:jc w:val="center"/>
        <w:rPr>
          <w:rFonts w:ascii="Times New Roman" w:eastAsia="Times New Roman" w:hAnsi="Times New Roman" w:cs="Times New Roman"/>
          <w:color w:val="000000"/>
          <w:sz w:val="24"/>
          <w:szCs w:val="24"/>
          <w:lang w:eastAsia="pl-PL"/>
        </w:rPr>
      </w:pPr>
    </w:p>
    <w:p w:rsidR="00FA7478" w:rsidRDefault="00FA7478" w:rsidP="00494196">
      <w:pPr>
        <w:pStyle w:val="Bezodstpw"/>
        <w:spacing w:line="276" w:lineRule="auto"/>
        <w:rPr>
          <w:rFonts w:ascii="Times New Roman" w:hAnsi="Times New Roman" w:cs="Times New Roman"/>
          <w:sz w:val="24"/>
          <w:szCs w:val="24"/>
          <w:lang w:eastAsia="pl-PL"/>
        </w:rPr>
      </w:pPr>
    </w:p>
    <w:p w:rsidR="006A5F46" w:rsidRDefault="006A5F46" w:rsidP="00494196">
      <w:pPr>
        <w:pStyle w:val="Bezodstpw"/>
        <w:spacing w:line="276" w:lineRule="auto"/>
        <w:rPr>
          <w:rFonts w:ascii="Times New Roman" w:hAnsi="Times New Roman" w:cs="Times New Roman"/>
          <w:sz w:val="24"/>
          <w:szCs w:val="24"/>
          <w:lang w:eastAsia="pl-PL"/>
        </w:rPr>
      </w:pPr>
    </w:p>
    <w:p w:rsidR="006A5F46" w:rsidRPr="00494196" w:rsidRDefault="006A5F46" w:rsidP="00494196">
      <w:pPr>
        <w:pStyle w:val="Bezodstpw"/>
        <w:spacing w:line="276" w:lineRule="auto"/>
        <w:rPr>
          <w:rFonts w:ascii="Times New Roman" w:hAnsi="Times New Roman" w:cs="Times New Roman"/>
          <w:sz w:val="24"/>
          <w:szCs w:val="24"/>
          <w:lang w:eastAsia="pl-PL"/>
        </w:rPr>
      </w:pPr>
    </w:p>
    <w:p w:rsidR="00F81CFB" w:rsidRPr="00F81CFB" w:rsidRDefault="00FF7331" w:rsidP="00857341">
      <w:pPr>
        <w:suppressAutoHyphens/>
        <w:spacing w:before="120" w:after="0" w:line="276" w:lineRule="auto"/>
        <w:jc w:val="center"/>
        <w:rPr>
          <w:rFonts w:ascii="Times New Roman" w:eastAsia="Calibri" w:hAnsi="Times New Roman" w:cs="Times New Roman"/>
          <w:b/>
          <w:sz w:val="24"/>
          <w:szCs w:val="24"/>
          <w:lang w:eastAsia="zh-CN"/>
        </w:rPr>
      </w:pPr>
      <w:r>
        <w:rPr>
          <w:rFonts w:ascii="Times New Roman" w:eastAsia="Times New Roman" w:hAnsi="Times New Roman" w:cs="Times New Roman"/>
          <w:b/>
          <w:bCs/>
          <w:color w:val="000000"/>
          <w:sz w:val="24"/>
          <w:szCs w:val="24"/>
          <w:lang w:eastAsia="pl-PL"/>
        </w:rPr>
        <w:t>§</w:t>
      </w:r>
      <w:r w:rsidR="00494196">
        <w:rPr>
          <w:rFonts w:ascii="Times New Roman" w:eastAsia="Times New Roman" w:hAnsi="Times New Roman" w:cs="Times New Roman"/>
          <w:b/>
          <w:bCs/>
          <w:color w:val="000000"/>
          <w:sz w:val="24"/>
          <w:szCs w:val="24"/>
          <w:lang w:eastAsia="pl-PL"/>
        </w:rPr>
        <w:t xml:space="preserve"> 72</w:t>
      </w:r>
      <w:r>
        <w:rPr>
          <w:rFonts w:ascii="Times New Roman" w:eastAsia="Times New Roman" w:hAnsi="Times New Roman" w:cs="Times New Roman"/>
          <w:b/>
          <w:bCs/>
          <w:color w:val="000000"/>
          <w:sz w:val="24"/>
          <w:szCs w:val="24"/>
          <w:lang w:eastAsia="pl-PL"/>
        </w:rPr>
        <w:tab/>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Rada pedagogiczna przygotowuje projekt zmian statutu szkoły i uchwala jego zmiany lub uchwala statut.</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Wniosek o zmianę statutu może wnieść dyrektor oraz każdy kolegialny organ szkoły, a także organ nadzoru pedagogicznego i organ prowadzący.</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Dyrektor szkoły, po nowelizacji statutu, opracowuje tekst u</w:t>
      </w:r>
      <w:r w:rsidRPr="00F81CFB">
        <w:rPr>
          <w:rFonts w:ascii="Times New Roman" w:eastAsia="Times New Roman" w:hAnsi="Times New Roman" w:cs="Times New Roman"/>
          <w:bCs/>
          <w:color w:val="000000"/>
          <w:sz w:val="24"/>
          <w:szCs w:val="24"/>
          <w:lang w:eastAsia="pl-PL"/>
        </w:rPr>
        <w:t>jednolicony</w:t>
      </w:r>
      <w:r w:rsidRPr="00F81CFB">
        <w:rPr>
          <w:rFonts w:ascii="Times New Roman" w:eastAsia="Times New Roman" w:hAnsi="Times New Roman" w:cs="Times New Roman"/>
          <w:color w:val="000000"/>
          <w:sz w:val="24"/>
          <w:szCs w:val="24"/>
          <w:lang w:eastAsia="pl-PL"/>
        </w:rPr>
        <w:t xml:space="preserve"> statutu.</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Dyrektor szkoły, po przygotowaniu tekstu ujednoliconego statutu, jest odpowiedzialny za jego upublicznienie społeczności szkolnej.</w:t>
      </w:r>
    </w:p>
    <w:p w:rsidR="00787D9C" w:rsidRPr="00F01079" w:rsidRDefault="00F01079" w:rsidP="00724FF4">
      <w:pPr>
        <w:pStyle w:val="Akapitzlist"/>
        <w:numPr>
          <w:ilvl w:val="0"/>
          <w:numId w:val="13"/>
        </w:numPr>
        <w:suppressAutoHyphens/>
        <w:autoSpaceDE w:val="0"/>
        <w:autoSpaceDN w:val="0"/>
        <w:adjustRightInd w:val="0"/>
        <w:spacing w:after="0" w:line="276" w:lineRule="auto"/>
        <w:rPr>
          <w:rFonts w:ascii="Times New Roman" w:eastAsia="Calibri" w:hAnsi="Times New Roman" w:cs="Times New Roman"/>
          <w:bCs/>
          <w:sz w:val="24"/>
          <w:szCs w:val="24"/>
          <w:lang w:eastAsia="zh-CN"/>
        </w:rPr>
      </w:pPr>
      <w:r w:rsidRPr="00F01079">
        <w:rPr>
          <w:rFonts w:ascii="Times New Roman" w:eastAsia="Times New Roman" w:hAnsi="Times New Roman" w:cs="Times New Roman"/>
          <w:bCs/>
          <w:sz w:val="24"/>
          <w:szCs w:val="24"/>
          <w:lang w:eastAsia="pl-PL"/>
        </w:rPr>
        <w:t xml:space="preserve">W sprawach nieregulowanych w niniejszym statucie </w:t>
      </w:r>
      <w:r w:rsidRPr="00F01079">
        <w:rPr>
          <w:rFonts w:ascii="Times New Roman" w:eastAsia="Calibri" w:hAnsi="Times New Roman" w:cs="Times New Roman"/>
          <w:sz w:val="24"/>
          <w:szCs w:val="24"/>
        </w:rPr>
        <w:t xml:space="preserve"> mają zastosowanie odrębne  przepisy</w:t>
      </w:r>
      <w:r>
        <w:rPr>
          <w:rFonts w:ascii="Times New Roman" w:eastAsia="Calibri" w:hAnsi="Times New Roman" w:cs="Times New Roman"/>
          <w:sz w:val="24"/>
          <w:szCs w:val="24"/>
        </w:rPr>
        <w:t>.</w:t>
      </w:r>
    </w:p>
    <w:p w:rsidR="00D77AE5" w:rsidRPr="00857341" w:rsidRDefault="00D77AE5" w:rsidP="00857341">
      <w:pPr>
        <w:spacing w:after="120" w:line="276" w:lineRule="auto"/>
        <w:rPr>
          <w:rFonts w:ascii="Times New Roman" w:eastAsia="Times New Roman" w:hAnsi="Times New Roman" w:cs="Times New Roman"/>
          <w:sz w:val="24"/>
          <w:szCs w:val="24"/>
          <w:lang w:eastAsia="pl-PL"/>
        </w:rPr>
      </w:pPr>
    </w:p>
    <w:p w:rsidR="009B6BF1" w:rsidRPr="00857341" w:rsidRDefault="009B6BF1" w:rsidP="00857341">
      <w:pPr>
        <w:spacing w:line="276" w:lineRule="auto"/>
        <w:rPr>
          <w:rFonts w:ascii="Times New Roman" w:hAnsi="Times New Roman" w:cs="Times New Roman"/>
          <w:sz w:val="24"/>
          <w:szCs w:val="24"/>
        </w:rPr>
      </w:pPr>
    </w:p>
    <w:p w:rsidR="00612127" w:rsidRPr="00B76A77" w:rsidRDefault="00612127" w:rsidP="00B76A77">
      <w:pPr>
        <w:pStyle w:val="Bezodstpw"/>
        <w:spacing w:line="276" w:lineRule="auto"/>
        <w:rPr>
          <w:rStyle w:val="BezodstpwZnak"/>
          <w:rFonts w:ascii="Times New Roman" w:hAnsi="Times New Roman" w:cs="Times New Roman"/>
          <w:sz w:val="24"/>
          <w:szCs w:val="24"/>
        </w:rPr>
      </w:pPr>
      <w:r w:rsidRPr="00B76A77">
        <w:rPr>
          <w:rStyle w:val="BezodstpwZnak"/>
          <w:rFonts w:ascii="Times New Roman" w:hAnsi="Times New Roman" w:cs="Times New Roman"/>
          <w:sz w:val="24"/>
          <w:szCs w:val="24"/>
        </w:rPr>
        <w:t xml:space="preserve"> </w:t>
      </w:r>
      <w:r w:rsidR="00B76A77" w:rsidRPr="00B76A77">
        <w:rPr>
          <w:rStyle w:val="markedcontent"/>
          <w:rFonts w:ascii="Times New Roman" w:hAnsi="Times New Roman" w:cs="Times New Roman"/>
          <w:sz w:val="24"/>
          <w:szCs w:val="24"/>
        </w:rPr>
        <w:t>Statut wchodzi w życie z dniem 1 września 2022r.</w:t>
      </w: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Pr="001E7A67" w:rsidRDefault="002C0F1A" w:rsidP="00186606">
      <w:pPr>
        <w:rPr>
          <w:rFonts w:ascii="Times New Roman" w:hAnsi="Times New Roman" w:cs="Times New Roman"/>
          <w:sz w:val="28"/>
          <w:szCs w:val="28"/>
        </w:rPr>
      </w:pPr>
    </w:p>
    <w:sectPr w:rsidR="002C0F1A" w:rsidRPr="001E7A67" w:rsidSect="00A91F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AB" w:rsidRDefault="003902AB" w:rsidP="00A91FA7">
      <w:pPr>
        <w:spacing w:after="0" w:line="240" w:lineRule="auto"/>
      </w:pPr>
      <w:r>
        <w:separator/>
      </w:r>
    </w:p>
  </w:endnote>
  <w:endnote w:type="continuationSeparator" w:id="0">
    <w:p w:rsidR="003902AB" w:rsidRDefault="003902AB" w:rsidP="00A9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ufIuX-nMhlFUa5xntag+0ucw==+FPEF">
    <w:altName w:val="MS Mincho"/>
    <w:charset w:val="80"/>
    <w:family w:val="auto"/>
    <w:pitch w:val="default"/>
  </w:font>
  <w:font w:name="Univers-PL, 'MS Mincho'">
    <w:charset w:val="00"/>
    <w:family w:val="swiss"/>
    <w:pitch w:val="default"/>
  </w:font>
  <w:font w:name="Times">
    <w:panose1 w:val="02020603050405020304"/>
    <w:charset w:val="EE"/>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nivers-PL">
    <w:altName w:val="MS Gothic"/>
    <w:panose1 w:val="00000000000000000000"/>
    <w:charset w:val="80"/>
    <w:family w:val="auto"/>
    <w:notTrueType/>
    <w:pitch w:val="default"/>
    <w:sig w:usb0="00000000" w:usb1="08070000" w:usb2="00000010" w:usb3="00000000" w:csb0="00020000"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2B" w:rsidRDefault="0029712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12643"/>
      <w:docPartObj>
        <w:docPartGallery w:val="Page Numbers (Bottom of Page)"/>
        <w:docPartUnique/>
      </w:docPartObj>
    </w:sdtPr>
    <w:sdtContent>
      <w:p w:rsidR="0029712B" w:rsidRDefault="0029712B">
        <w:pPr>
          <w:pStyle w:val="Stopka"/>
          <w:jc w:val="center"/>
        </w:pPr>
        <w:r>
          <w:fldChar w:fldCharType="begin"/>
        </w:r>
        <w:r>
          <w:instrText>PAGE   \* MERGEFORMAT</w:instrText>
        </w:r>
        <w:r>
          <w:fldChar w:fldCharType="separate"/>
        </w:r>
        <w:r w:rsidR="00354875">
          <w:rPr>
            <w:noProof/>
          </w:rPr>
          <w:t>67</w:t>
        </w:r>
        <w:r>
          <w:fldChar w:fldCharType="end"/>
        </w:r>
      </w:p>
    </w:sdtContent>
  </w:sdt>
  <w:p w:rsidR="0029712B" w:rsidRDefault="0029712B">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2B" w:rsidRDefault="0029712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AB" w:rsidRDefault="003902AB" w:rsidP="00A91FA7">
      <w:pPr>
        <w:spacing w:after="0" w:line="240" w:lineRule="auto"/>
      </w:pPr>
      <w:r>
        <w:separator/>
      </w:r>
    </w:p>
  </w:footnote>
  <w:footnote w:type="continuationSeparator" w:id="0">
    <w:p w:rsidR="003902AB" w:rsidRDefault="003902AB" w:rsidP="00A91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2B" w:rsidRDefault="0029712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2B" w:rsidRDefault="0029712B">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2B" w:rsidRDefault="0029712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5"/>
    <w:lvl w:ilvl="0">
      <w:start w:val="1"/>
      <w:numFmt w:val="decimal"/>
      <w:lvlText w:val="%1)"/>
      <w:lvlJc w:val="left"/>
      <w:pPr>
        <w:tabs>
          <w:tab w:val="num" w:pos="397"/>
        </w:tabs>
        <w:ind w:left="397" w:hanging="397"/>
      </w:pPr>
      <w:rPr>
        <w:rFonts w:hint="default"/>
        <w:sz w:val="28"/>
      </w:rPr>
    </w:lvl>
  </w:abstractNum>
  <w:abstractNum w:abstractNumId="1" w15:restartNumberingAfterBreak="0">
    <w:nsid w:val="02843B5E"/>
    <w:multiLevelType w:val="hybridMultilevel"/>
    <w:tmpl w:val="384AF2B4"/>
    <w:lvl w:ilvl="0" w:tplc="4290DE6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 w15:restartNumberingAfterBreak="0">
    <w:nsid w:val="06F17C14"/>
    <w:multiLevelType w:val="hybridMultilevel"/>
    <w:tmpl w:val="C20E03F8"/>
    <w:lvl w:ilvl="0" w:tplc="A600E788">
      <w:start w:val="1"/>
      <w:numFmt w:val="decimal"/>
      <w:pStyle w:val="mama"/>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C4F6099"/>
    <w:multiLevelType w:val="hybridMultilevel"/>
    <w:tmpl w:val="EF74D8EC"/>
    <w:lvl w:ilvl="0" w:tplc="B584F698">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4" w15:restartNumberingAfterBreak="0">
    <w:nsid w:val="0CCD56CD"/>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5" w15:restartNumberingAfterBreak="0">
    <w:nsid w:val="0EC37F99"/>
    <w:multiLevelType w:val="hybridMultilevel"/>
    <w:tmpl w:val="A6D4A92C"/>
    <w:lvl w:ilvl="0" w:tplc="7264FA22">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6" w15:restartNumberingAfterBreak="0">
    <w:nsid w:val="1461701B"/>
    <w:multiLevelType w:val="hybridMultilevel"/>
    <w:tmpl w:val="2046926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4C92A98"/>
    <w:multiLevelType w:val="multilevel"/>
    <w:tmpl w:val="6DCA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44808"/>
    <w:multiLevelType w:val="multilevel"/>
    <w:tmpl w:val="2A381A04"/>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791D1A"/>
    <w:multiLevelType w:val="multilevel"/>
    <w:tmpl w:val="C3DC548C"/>
    <w:lvl w:ilvl="0">
      <w:start w:val="1"/>
      <w:numFmt w:val="lowerLetter"/>
      <w:lvlText w:val="%1)"/>
      <w:lvlJc w:val="left"/>
      <w:pPr>
        <w:ind w:left="1422" w:hanging="360"/>
      </w:pPr>
      <w:rPr>
        <w:sz w:val="24"/>
        <w:szCs w:val="24"/>
      </w:r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0" w15:restartNumberingAfterBreak="0">
    <w:nsid w:val="1D0B6D46"/>
    <w:multiLevelType w:val="hybridMultilevel"/>
    <w:tmpl w:val="BF6C325C"/>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D383041"/>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2" w15:restartNumberingAfterBreak="0">
    <w:nsid w:val="2863112F"/>
    <w:multiLevelType w:val="multilevel"/>
    <w:tmpl w:val="B6821D2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8C309C5"/>
    <w:multiLevelType w:val="hybridMultilevel"/>
    <w:tmpl w:val="D5A8327A"/>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4" w15:restartNumberingAfterBreak="0">
    <w:nsid w:val="2DA426EC"/>
    <w:multiLevelType w:val="hybridMultilevel"/>
    <w:tmpl w:val="A73653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01B2DE3"/>
    <w:multiLevelType w:val="hybridMultilevel"/>
    <w:tmpl w:val="24425A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9E45F9"/>
    <w:multiLevelType w:val="multilevel"/>
    <w:tmpl w:val="38743322"/>
    <w:lvl w:ilvl="0">
      <w:start w:val="1"/>
      <w:numFmt w:val="decimal"/>
      <w:lvlText w:val="%1) "/>
      <w:lvlJc w:val="left"/>
      <w:pPr>
        <w:ind w:left="703"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57E720E"/>
    <w:multiLevelType w:val="multilevel"/>
    <w:tmpl w:val="972872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DB2852"/>
    <w:multiLevelType w:val="hybridMultilevel"/>
    <w:tmpl w:val="2804788E"/>
    <w:lvl w:ilvl="0" w:tplc="5A1665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91351B"/>
    <w:multiLevelType w:val="hybridMultilevel"/>
    <w:tmpl w:val="FC5AD3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F91292B"/>
    <w:multiLevelType w:val="hybridMultilevel"/>
    <w:tmpl w:val="1AF6A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4B48B3"/>
    <w:multiLevelType w:val="hybridMultilevel"/>
    <w:tmpl w:val="F3080AAA"/>
    <w:lvl w:ilvl="0" w:tplc="4A0C0EEC">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2" w15:restartNumberingAfterBreak="0">
    <w:nsid w:val="57576971"/>
    <w:multiLevelType w:val="hybridMultilevel"/>
    <w:tmpl w:val="DA9EA2D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58806FEA"/>
    <w:multiLevelType w:val="multilevel"/>
    <w:tmpl w:val="5F0A6FE6"/>
    <w:styleLink w:val="WW8Num37"/>
    <w:lvl w:ilvl="0">
      <w:start w:val="3"/>
      <w:numFmt w:val="decimal"/>
      <w:lvlText w:val="%1."/>
      <w:lvlJc w:val="left"/>
      <w:rPr>
        <w:color w:val="000000"/>
        <w:sz w:val="22"/>
        <w:szCs w:val="22"/>
        <w:lang w:val="pl-PL"/>
      </w:rPr>
    </w:lvl>
    <w:lvl w:ilvl="1">
      <w:start w:val="1"/>
      <w:numFmt w:val="lowerLetter"/>
      <w:lvlText w:val="%2."/>
      <w:lvlJc w:val="left"/>
      <w:rPr>
        <w:sz w:val="24"/>
        <w:szCs w:val="24"/>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5C642AFD"/>
    <w:multiLevelType w:val="multilevel"/>
    <w:tmpl w:val="BD807CD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FC42A45"/>
    <w:multiLevelType w:val="hybridMultilevel"/>
    <w:tmpl w:val="AE06D29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61233D17"/>
    <w:multiLevelType w:val="hybridMultilevel"/>
    <w:tmpl w:val="C1BA9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600946"/>
    <w:multiLevelType w:val="hybridMultilevel"/>
    <w:tmpl w:val="21923CC6"/>
    <w:lvl w:ilvl="0" w:tplc="87041C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688B67E7"/>
    <w:multiLevelType w:val="multilevel"/>
    <w:tmpl w:val="A764467E"/>
    <w:styleLink w:val="WW8Num28"/>
    <w:lvl w:ilvl="0">
      <w:start w:val="2"/>
      <w:numFmt w:val="upperRoman"/>
      <w:lvlText w:val="%1."/>
      <w:lvlJc w:val="left"/>
      <w:rPr>
        <w:rFonts w:ascii="Times New Roman" w:eastAsia="Times New Roman" w:hAnsi="Times New Roman" w:cs="Times New Roman"/>
      </w:rPr>
    </w:lvl>
    <w:lvl w:ilvl="1">
      <w:start w:val="1"/>
      <w:numFmt w:val="decimal"/>
      <w:lvlText w:val="%2)"/>
      <w:lvlJc w:val="left"/>
      <w:rPr>
        <w:sz w:val="24"/>
        <w:szCs w:val="24"/>
        <w:lang w:val="pl-PL"/>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6B062484"/>
    <w:multiLevelType w:val="hybridMultilevel"/>
    <w:tmpl w:val="8892B5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B37EE1"/>
    <w:multiLevelType w:val="multilevel"/>
    <w:tmpl w:val="AE660844"/>
    <w:lvl w:ilvl="0">
      <w:start w:val="1"/>
      <w:numFmt w:val="decimal"/>
      <w:lvlText w:val="%1)"/>
      <w:lvlJc w:val="left"/>
      <w:pPr>
        <w:tabs>
          <w:tab w:val="num" w:pos="720"/>
        </w:tabs>
        <w:ind w:left="720" w:hanging="360"/>
      </w:pPr>
      <w:rPr>
        <w:rFonts w:ascii="Times New Roman" w:eastAsia="Times New Roman" w:hAnsi="Times New Roman" w:cs="Times New Roman"/>
        <w:sz w:val="24"/>
        <w:szCs w:val="24"/>
        <w:lang w:val="pl-PL"/>
      </w:rPr>
    </w:lvl>
    <w:lvl w:ilvl="1">
      <w:start w:val="5"/>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3E61E13"/>
    <w:multiLevelType w:val="hybridMultilevel"/>
    <w:tmpl w:val="507C0948"/>
    <w:lvl w:ilvl="0" w:tplc="4394D8BC">
      <w:start w:val="1"/>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32" w15:restartNumberingAfterBreak="0">
    <w:nsid w:val="773B6ACE"/>
    <w:multiLevelType w:val="multilevel"/>
    <w:tmpl w:val="7696FEA4"/>
    <w:lvl w:ilvl="0">
      <w:start w:val="1"/>
      <w:numFmt w:val="decimal"/>
      <w:lvlText w:val="%1)"/>
      <w:lvlJc w:val="left"/>
      <w:pPr>
        <w:ind w:left="360"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33" w15:restartNumberingAfterBreak="0">
    <w:nsid w:val="7B1765AA"/>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F873153"/>
    <w:multiLevelType w:val="hybridMultilevel"/>
    <w:tmpl w:val="1132F710"/>
    <w:lvl w:ilvl="0" w:tplc="22AEDF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23"/>
  </w:num>
  <w:num w:numId="2">
    <w:abstractNumId w:val="28"/>
  </w:num>
  <w:num w:numId="3">
    <w:abstractNumId w:val="24"/>
  </w:num>
  <w:num w:numId="4">
    <w:abstractNumId w:val="12"/>
  </w:num>
  <w:num w:numId="5">
    <w:abstractNumId w:val="27"/>
  </w:num>
  <w:num w:numId="6">
    <w:abstractNumId w:val="5"/>
  </w:num>
  <w:num w:numId="7">
    <w:abstractNumId w:val="15"/>
  </w:num>
  <w:num w:numId="8">
    <w:abstractNumId w:val="8"/>
  </w:num>
  <w:num w:numId="9">
    <w:abstractNumId w:val="17"/>
  </w:num>
  <w:num w:numId="10">
    <w:abstractNumId w:val="30"/>
  </w:num>
  <w:num w:numId="11">
    <w:abstractNumId w:val="16"/>
  </w:num>
  <w:num w:numId="12">
    <w:abstractNumId w:val="18"/>
  </w:num>
  <w:num w:numId="13">
    <w:abstractNumId w:val="33"/>
  </w:num>
  <w:num w:numId="14">
    <w:abstractNumId w:val="21"/>
  </w:num>
  <w:num w:numId="15">
    <w:abstractNumId w:val="1"/>
  </w:num>
  <w:num w:numId="16">
    <w:abstractNumId w:val="3"/>
  </w:num>
  <w:num w:numId="17">
    <w:abstractNumId w:val="3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5"/>
  </w:num>
  <w:num w:numId="23">
    <w:abstractNumId w:val="19"/>
  </w:num>
  <w:num w:numId="24">
    <w:abstractNumId w:val="22"/>
  </w:num>
  <w:num w:numId="25">
    <w:abstractNumId w:val="6"/>
  </w:num>
  <w:num w:numId="26">
    <w:abstractNumId w:val="14"/>
  </w:num>
  <w:num w:numId="27">
    <w:abstractNumId w:val="13"/>
  </w:num>
  <w:num w:numId="28">
    <w:abstractNumId w:val="20"/>
  </w:num>
  <w:num w:numId="29">
    <w:abstractNumId w:val="34"/>
  </w:num>
  <w:num w:numId="30">
    <w:abstractNumId w:val="32"/>
  </w:num>
  <w:num w:numId="31">
    <w:abstractNumId w:val="11"/>
  </w:num>
  <w:num w:numId="32">
    <w:abstractNumId w:val="4"/>
  </w:num>
  <w:num w:numId="33">
    <w:abstractNumId w:val="9"/>
  </w:num>
  <w:num w:numId="34">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0B"/>
    <w:rsid w:val="00027F98"/>
    <w:rsid w:val="000333E9"/>
    <w:rsid w:val="00042A0B"/>
    <w:rsid w:val="00053E4D"/>
    <w:rsid w:val="000B1907"/>
    <w:rsid w:val="000B1DDD"/>
    <w:rsid w:val="000C1ADD"/>
    <w:rsid w:val="000C5BC9"/>
    <w:rsid w:val="000E6563"/>
    <w:rsid w:val="000F1326"/>
    <w:rsid w:val="00152568"/>
    <w:rsid w:val="00154B90"/>
    <w:rsid w:val="001604EC"/>
    <w:rsid w:val="0016339F"/>
    <w:rsid w:val="001772E2"/>
    <w:rsid w:val="00186606"/>
    <w:rsid w:val="001A42F4"/>
    <w:rsid w:val="001A7F27"/>
    <w:rsid w:val="001D5D59"/>
    <w:rsid w:val="001E029B"/>
    <w:rsid w:val="001E38AC"/>
    <w:rsid w:val="001E7A67"/>
    <w:rsid w:val="001E7CB0"/>
    <w:rsid w:val="001F17E0"/>
    <w:rsid w:val="001F451E"/>
    <w:rsid w:val="001F5A0C"/>
    <w:rsid w:val="00207305"/>
    <w:rsid w:val="00211255"/>
    <w:rsid w:val="00215DA7"/>
    <w:rsid w:val="0022732A"/>
    <w:rsid w:val="00246128"/>
    <w:rsid w:val="00257DD3"/>
    <w:rsid w:val="002647AC"/>
    <w:rsid w:val="00287932"/>
    <w:rsid w:val="00290829"/>
    <w:rsid w:val="002925B7"/>
    <w:rsid w:val="00293C32"/>
    <w:rsid w:val="0029712B"/>
    <w:rsid w:val="002A685E"/>
    <w:rsid w:val="002B2E2E"/>
    <w:rsid w:val="002C0114"/>
    <w:rsid w:val="002C0297"/>
    <w:rsid w:val="002C0F1A"/>
    <w:rsid w:val="002C30BA"/>
    <w:rsid w:val="002D655D"/>
    <w:rsid w:val="002E0B17"/>
    <w:rsid w:val="002F0AB5"/>
    <w:rsid w:val="00317B33"/>
    <w:rsid w:val="00331160"/>
    <w:rsid w:val="003349CB"/>
    <w:rsid w:val="003446B1"/>
    <w:rsid w:val="00346D9D"/>
    <w:rsid w:val="00354875"/>
    <w:rsid w:val="00355CB3"/>
    <w:rsid w:val="003618DB"/>
    <w:rsid w:val="00362B76"/>
    <w:rsid w:val="0038532A"/>
    <w:rsid w:val="003902AB"/>
    <w:rsid w:val="00392488"/>
    <w:rsid w:val="003928FC"/>
    <w:rsid w:val="003C4590"/>
    <w:rsid w:val="004019A8"/>
    <w:rsid w:val="004147E6"/>
    <w:rsid w:val="00427E7D"/>
    <w:rsid w:val="004312D2"/>
    <w:rsid w:val="00432C33"/>
    <w:rsid w:val="00450373"/>
    <w:rsid w:val="00466763"/>
    <w:rsid w:val="004771BD"/>
    <w:rsid w:val="00480559"/>
    <w:rsid w:val="00494196"/>
    <w:rsid w:val="004A0246"/>
    <w:rsid w:val="004A5CF6"/>
    <w:rsid w:val="004B1A4D"/>
    <w:rsid w:val="004C6350"/>
    <w:rsid w:val="004C7FE8"/>
    <w:rsid w:val="005066C7"/>
    <w:rsid w:val="005144F0"/>
    <w:rsid w:val="00515AAC"/>
    <w:rsid w:val="0052051E"/>
    <w:rsid w:val="00540B42"/>
    <w:rsid w:val="00551ED6"/>
    <w:rsid w:val="00563824"/>
    <w:rsid w:val="005778A6"/>
    <w:rsid w:val="00580119"/>
    <w:rsid w:val="005835E6"/>
    <w:rsid w:val="00585C41"/>
    <w:rsid w:val="00590313"/>
    <w:rsid w:val="00596548"/>
    <w:rsid w:val="005F01BE"/>
    <w:rsid w:val="005F7BF9"/>
    <w:rsid w:val="00612127"/>
    <w:rsid w:val="00616B3C"/>
    <w:rsid w:val="00650230"/>
    <w:rsid w:val="00656C94"/>
    <w:rsid w:val="0066063C"/>
    <w:rsid w:val="006835F2"/>
    <w:rsid w:val="006A34A5"/>
    <w:rsid w:val="006A5F46"/>
    <w:rsid w:val="006A6600"/>
    <w:rsid w:val="006B4A87"/>
    <w:rsid w:val="006C65A9"/>
    <w:rsid w:val="006D478A"/>
    <w:rsid w:val="006F24E3"/>
    <w:rsid w:val="00700828"/>
    <w:rsid w:val="00700D31"/>
    <w:rsid w:val="007115F8"/>
    <w:rsid w:val="00724FF4"/>
    <w:rsid w:val="0072632E"/>
    <w:rsid w:val="0077017F"/>
    <w:rsid w:val="007718DC"/>
    <w:rsid w:val="00787D9C"/>
    <w:rsid w:val="007A32D5"/>
    <w:rsid w:val="007B6D2A"/>
    <w:rsid w:val="007C348B"/>
    <w:rsid w:val="007C7F07"/>
    <w:rsid w:val="007E1CEA"/>
    <w:rsid w:val="00802304"/>
    <w:rsid w:val="00814466"/>
    <w:rsid w:val="00822A84"/>
    <w:rsid w:val="0082559C"/>
    <w:rsid w:val="0083675A"/>
    <w:rsid w:val="008500C5"/>
    <w:rsid w:val="00853109"/>
    <w:rsid w:val="00854403"/>
    <w:rsid w:val="00857341"/>
    <w:rsid w:val="008925C4"/>
    <w:rsid w:val="008A15BD"/>
    <w:rsid w:val="008C1A9F"/>
    <w:rsid w:val="008C7779"/>
    <w:rsid w:val="008C7B0C"/>
    <w:rsid w:val="008F3103"/>
    <w:rsid w:val="009011DC"/>
    <w:rsid w:val="009250E3"/>
    <w:rsid w:val="00940481"/>
    <w:rsid w:val="0095017E"/>
    <w:rsid w:val="0096145B"/>
    <w:rsid w:val="00972304"/>
    <w:rsid w:val="009859B2"/>
    <w:rsid w:val="009949D8"/>
    <w:rsid w:val="009A016E"/>
    <w:rsid w:val="009A4A17"/>
    <w:rsid w:val="009B6BF1"/>
    <w:rsid w:val="009C5578"/>
    <w:rsid w:val="009D6EF9"/>
    <w:rsid w:val="00A02FFA"/>
    <w:rsid w:val="00A133E9"/>
    <w:rsid w:val="00A578D4"/>
    <w:rsid w:val="00A665CD"/>
    <w:rsid w:val="00A77B36"/>
    <w:rsid w:val="00A91FA7"/>
    <w:rsid w:val="00A9699C"/>
    <w:rsid w:val="00AA4327"/>
    <w:rsid w:val="00AC41DA"/>
    <w:rsid w:val="00AD03CD"/>
    <w:rsid w:val="00AE0289"/>
    <w:rsid w:val="00AE6ECA"/>
    <w:rsid w:val="00AF4E4C"/>
    <w:rsid w:val="00B02369"/>
    <w:rsid w:val="00B6401B"/>
    <w:rsid w:val="00B64B3C"/>
    <w:rsid w:val="00B76A77"/>
    <w:rsid w:val="00B81C7A"/>
    <w:rsid w:val="00B94709"/>
    <w:rsid w:val="00BA33FA"/>
    <w:rsid w:val="00C00622"/>
    <w:rsid w:val="00C032C9"/>
    <w:rsid w:val="00C26E9E"/>
    <w:rsid w:val="00C619FF"/>
    <w:rsid w:val="00C629A8"/>
    <w:rsid w:val="00C707CC"/>
    <w:rsid w:val="00C77D9F"/>
    <w:rsid w:val="00C842B2"/>
    <w:rsid w:val="00CC2AB0"/>
    <w:rsid w:val="00CC3465"/>
    <w:rsid w:val="00CE0416"/>
    <w:rsid w:val="00CF18CD"/>
    <w:rsid w:val="00D0110A"/>
    <w:rsid w:val="00D0462B"/>
    <w:rsid w:val="00D07D5F"/>
    <w:rsid w:val="00D221FA"/>
    <w:rsid w:val="00D5078F"/>
    <w:rsid w:val="00D77AE5"/>
    <w:rsid w:val="00DA1524"/>
    <w:rsid w:val="00DA3DE4"/>
    <w:rsid w:val="00DC1194"/>
    <w:rsid w:val="00DC2317"/>
    <w:rsid w:val="00DC29F8"/>
    <w:rsid w:val="00DD3E9D"/>
    <w:rsid w:val="00DE29D2"/>
    <w:rsid w:val="00E02B23"/>
    <w:rsid w:val="00E042CD"/>
    <w:rsid w:val="00E21FA1"/>
    <w:rsid w:val="00E25E55"/>
    <w:rsid w:val="00E3493D"/>
    <w:rsid w:val="00E4400E"/>
    <w:rsid w:val="00E6297E"/>
    <w:rsid w:val="00E638B4"/>
    <w:rsid w:val="00E64023"/>
    <w:rsid w:val="00E977EA"/>
    <w:rsid w:val="00EC442F"/>
    <w:rsid w:val="00EC710B"/>
    <w:rsid w:val="00ED2094"/>
    <w:rsid w:val="00EE2897"/>
    <w:rsid w:val="00EE4A82"/>
    <w:rsid w:val="00F01079"/>
    <w:rsid w:val="00F05637"/>
    <w:rsid w:val="00F10816"/>
    <w:rsid w:val="00F1796E"/>
    <w:rsid w:val="00F24055"/>
    <w:rsid w:val="00F308E2"/>
    <w:rsid w:val="00F579B9"/>
    <w:rsid w:val="00F81CFB"/>
    <w:rsid w:val="00FA7478"/>
    <w:rsid w:val="00FD2CE7"/>
    <w:rsid w:val="00FE7658"/>
    <w:rsid w:val="00FF7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EE90"/>
  <w15:chartTrackingRefBased/>
  <w15:docId w15:val="{D6916E93-D95A-414E-ABDC-81B53484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3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606"/>
    <w:pPr>
      <w:ind w:left="720"/>
      <w:contextualSpacing/>
    </w:pPr>
  </w:style>
  <w:style w:type="paragraph" w:styleId="Bezodstpw">
    <w:name w:val="No Spacing"/>
    <w:link w:val="BezodstpwZnak"/>
    <w:qFormat/>
    <w:rsid w:val="00346D9D"/>
    <w:pPr>
      <w:spacing w:after="0" w:line="240" w:lineRule="auto"/>
    </w:pPr>
  </w:style>
  <w:style w:type="paragraph" w:customStyle="1" w:styleId="Standard">
    <w:name w:val="Standard"/>
    <w:rsid w:val="00C032C9"/>
    <w:pPr>
      <w:suppressAutoHyphens/>
      <w:autoSpaceDN w:val="0"/>
      <w:textAlignment w:val="baseline"/>
    </w:pPr>
    <w:rPr>
      <w:rFonts w:ascii="Calibri" w:eastAsia="SimSun" w:hAnsi="Calibri" w:cs="Tahoma"/>
      <w:kern w:val="3"/>
    </w:rPr>
  </w:style>
  <w:style w:type="numbering" w:customStyle="1" w:styleId="WW8Num37">
    <w:name w:val="WW8Num37"/>
    <w:basedOn w:val="Bezlisty"/>
    <w:rsid w:val="008500C5"/>
    <w:pPr>
      <w:numPr>
        <w:numId w:val="1"/>
      </w:numPr>
    </w:pPr>
  </w:style>
  <w:style w:type="numbering" w:customStyle="1" w:styleId="WW8Num28">
    <w:name w:val="WW8Num28"/>
    <w:basedOn w:val="Bezlisty"/>
    <w:rsid w:val="008500C5"/>
    <w:pPr>
      <w:numPr>
        <w:numId w:val="2"/>
      </w:numPr>
    </w:pPr>
  </w:style>
  <w:style w:type="numbering" w:customStyle="1" w:styleId="WW8Num11">
    <w:name w:val="WW8Num11"/>
    <w:basedOn w:val="Bezlisty"/>
    <w:rsid w:val="008500C5"/>
    <w:pPr>
      <w:numPr>
        <w:numId w:val="3"/>
      </w:numPr>
    </w:pPr>
  </w:style>
  <w:style w:type="paragraph" w:customStyle="1" w:styleId="Default">
    <w:name w:val="Default"/>
    <w:link w:val="DefaultZnak"/>
    <w:qFormat/>
    <w:rsid w:val="0097230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A91F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FA7"/>
  </w:style>
  <w:style w:type="paragraph" w:styleId="Stopka">
    <w:name w:val="footer"/>
    <w:basedOn w:val="Normalny"/>
    <w:link w:val="StopkaZnak"/>
    <w:uiPriority w:val="99"/>
    <w:unhideWhenUsed/>
    <w:rsid w:val="00A91F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FA7"/>
  </w:style>
  <w:style w:type="paragraph" w:styleId="Tekstdymka">
    <w:name w:val="Balloon Text"/>
    <w:basedOn w:val="Normalny"/>
    <w:link w:val="TekstdymkaZnak"/>
    <w:uiPriority w:val="99"/>
    <w:semiHidden/>
    <w:unhideWhenUsed/>
    <w:rsid w:val="00D221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1FA"/>
    <w:rPr>
      <w:rFonts w:ascii="Segoe UI" w:hAnsi="Segoe UI" w:cs="Segoe UI"/>
      <w:sz w:val="18"/>
      <w:szCs w:val="18"/>
    </w:rPr>
  </w:style>
  <w:style w:type="character" w:customStyle="1" w:styleId="fontstyle01">
    <w:name w:val="fontstyle01"/>
    <w:basedOn w:val="Domylnaczcionkaakapitu"/>
    <w:rsid w:val="00480559"/>
    <w:rPr>
      <w:rFonts w:ascii="TimesNewRomanPSMT" w:hAnsi="TimesNewRomanPSMT" w:hint="default"/>
      <w:b w:val="0"/>
      <w:bCs w:val="0"/>
      <w:i w:val="0"/>
      <w:iCs w:val="0"/>
      <w:color w:val="000000"/>
      <w:sz w:val="22"/>
      <w:szCs w:val="22"/>
    </w:rPr>
  </w:style>
  <w:style w:type="paragraph" w:styleId="NormalnyWeb">
    <w:name w:val="Normal (Web)"/>
    <w:basedOn w:val="Normalny"/>
    <w:uiPriority w:val="99"/>
    <w:semiHidden/>
    <w:unhideWhenUsed/>
    <w:rsid w:val="004C7FE8"/>
    <w:rPr>
      <w:rFonts w:ascii="Times New Roman" w:hAnsi="Times New Roman" w:cs="Times New Roman"/>
      <w:sz w:val="24"/>
      <w:szCs w:val="24"/>
    </w:rPr>
  </w:style>
  <w:style w:type="paragraph" w:styleId="Tekstpodstawowy">
    <w:name w:val="Body Text"/>
    <w:basedOn w:val="Normalny"/>
    <w:link w:val="TekstpodstawowyZnak"/>
    <w:uiPriority w:val="99"/>
    <w:semiHidden/>
    <w:unhideWhenUsed/>
    <w:rsid w:val="008C7779"/>
    <w:pPr>
      <w:spacing w:after="120"/>
    </w:pPr>
  </w:style>
  <w:style w:type="character" w:customStyle="1" w:styleId="TekstpodstawowyZnak">
    <w:name w:val="Tekst podstawowy Znak"/>
    <w:basedOn w:val="Domylnaczcionkaakapitu"/>
    <w:link w:val="Tekstpodstawowy"/>
    <w:uiPriority w:val="99"/>
    <w:semiHidden/>
    <w:rsid w:val="008C7779"/>
  </w:style>
  <w:style w:type="paragraph" w:customStyle="1" w:styleId="mama">
    <w:name w:val="mama"/>
    <w:basedOn w:val="Normalny"/>
    <w:qFormat/>
    <w:rsid w:val="00C842B2"/>
    <w:pPr>
      <w:numPr>
        <w:numId w:val="18"/>
      </w:numPr>
      <w:autoSpaceDN w:val="0"/>
      <w:spacing w:after="0" w:line="276" w:lineRule="auto"/>
      <w:ind w:left="357" w:hanging="357"/>
      <w:jc w:val="both"/>
    </w:pPr>
    <w:rPr>
      <w:rFonts w:ascii="Times New Roman" w:eastAsia="Times New Roman" w:hAnsi="Times New Roman" w:cs="Times New Roman"/>
      <w:sz w:val="24"/>
      <w:szCs w:val="24"/>
      <w:lang w:eastAsia="pl-PL"/>
    </w:rPr>
  </w:style>
  <w:style w:type="character" w:customStyle="1" w:styleId="DefaultZnak">
    <w:name w:val="Default Znak"/>
    <w:link w:val="Default"/>
    <w:locked/>
    <w:rsid w:val="00C842B2"/>
    <w:rPr>
      <w:rFonts w:ascii="Arial" w:hAnsi="Arial" w:cs="Arial"/>
      <w:color w:val="000000"/>
      <w:sz w:val="24"/>
      <w:szCs w:val="24"/>
    </w:rPr>
  </w:style>
  <w:style w:type="character" w:customStyle="1" w:styleId="BezodstpwZnak">
    <w:name w:val="Bez odstępów Znak"/>
    <w:link w:val="Bezodstpw"/>
    <w:qFormat/>
    <w:rsid w:val="000F1326"/>
  </w:style>
  <w:style w:type="paragraph" w:customStyle="1" w:styleId="Podpunkt">
    <w:name w:val="Podpunkt"/>
    <w:basedOn w:val="Normalny"/>
    <w:link w:val="PodpunktZnak"/>
    <w:qFormat/>
    <w:rsid w:val="009250E3"/>
    <w:pPr>
      <w:spacing w:after="0" w:line="240" w:lineRule="auto"/>
      <w:jc w:val="both"/>
    </w:pPr>
    <w:rPr>
      <w:rFonts w:ascii="Times New Roman" w:eastAsia="Times New Roman" w:hAnsi="Times New Roman" w:cs="Times New Roman"/>
      <w:sz w:val="24"/>
      <w:szCs w:val="24"/>
      <w:lang w:eastAsia="pl-PL"/>
    </w:rPr>
  </w:style>
  <w:style w:type="character" w:customStyle="1" w:styleId="PodpunktZnak">
    <w:name w:val="Podpunkt Znak"/>
    <w:basedOn w:val="Domylnaczcionkaakapitu"/>
    <w:link w:val="Podpunkt"/>
    <w:rsid w:val="009250E3"/>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61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075">
      <w:bodyDiv w:val="1"/>
      <w:marLeft w:val="0"/>
      <w:marRight w:val="0"/>
      <w:marTop w:val="0"/>
      <w:marBottom w:val="0"/>
      <w:divBdr>
        <w:top w:val="none" w:sz="0" w:space="0" w:color="auto"/>
        <w:left w:val="none" w:sz="0" w:space="0" w:color="auto"/>
        <w:bottom w:val="none" w:sz="0" w:space="0" w:color="auto"/>
        <w:right w:val="none" w:sz="0" w:space="0" w:color="auto"/>
      </w:divBdr>
      <w:divsChild>
        <w:div w:id="1590188617">
          <w:marLeft w:val="0"/>
          <w:marRight w:val="0"/>
          <w:marTop w:val="0"/>
          <w:marBottom w:val="0"/>
          <w:divBdr>
            <w:top w:val="none" w:sz="0" w:space="0" w:color="auto"/>
            <w:left w:val="none" w:sz="0" w:space="0" w:color="auto"/>
            <w:bottom w:val="none" w:sz="0" w:space="0" w:color="auto"/>
            <w:right w:val="none" w:sz="0" w:space="0" w:color="auto"/>
          </w:divBdr>
        </w:div>
        <w:div w:id="937178873">
          <w:marLeft w:val="0"/>
          <w:marRight w:val="0"/>
          <w:marTop w:val="0"/>
          <w:marBottom w:val="0"/>
          <w:divBdr>
            <w:top w:val="none" w:sz="0" w:space="0" w:color="auto"/>
            <w:left w:val="none" w:sz="0" w:space="0" w:color="auto"/>
            <w:bottom w:val="none" w:sz="0" w:space="0" w:color="auto"/>
            <w:right w:val="none" w:sz="0" w:space="0" w:color="auto"/>
          </w:divBdr>
        </w:div>
      </w:divsChild>
    </w:div>
    <w:div w:id="186913311">
      <w:bodyDiv w:val="1"/>
      <w:marLeft w:val="0"/>
      <w:marRight w:val="0"/>
      <w:marTop w:val="0"/>
      <w:marBottom w:val="0"/>
      <w:divBdr>
        <w:top w:val="none" w:sz="0" w:space="0" w:color="auto"/>
        <w:left w:val="none" w:sz="0" w:space="0" w:color="auto"/>
        <w:bottom w:val="none" w:sz="0" w:space="0" w:color="auto"/>
        <w:right w:val="none" w:sz="0" w:space="0" w:color="auto"/>
      </w:divBdr>
      <w:divsChild>
        <w:div w:id="1553080636">
          <w:marLeft w:val="0"/>
          <w:marRight w:val="0"/>
          <w:marTop w:val="0"/>
          <w:marBottom w:val="0"/>
          <w:divBdr>
            <w:top w:val="none" w:sz="0" w:space="0" w:color="auto"/>
            <w:left w:val="none" w:sz="0" w:space="0" w:color="auto"/>
            <w:bottom w:val="none" w:sz="0" w:space="0" w:color="auto"/>
            <w:right w:val="none" w:sz="0" w:space="0" w:color="auto"/>
          </w:divBdr>
        </w:div>
        <w:div w:id="344677685">
          <w:marLeft w:val="0"/>
          <w:marRight w:val="0"/>
          <w:marTop w:val="0"/>
          <w:marBottom w:val="0"/>
          <w:divBdr>
            <w:top w:val="none" w:sz="0" w:space="0" w:color="auto"/>
            <w:left w:val="none" w:sz="0" w:space="0" w:color="auto"/>
            <w:bottom w:val="none" w:sz="0" w:space="0" w:color="auto"/>
            <w:right w:val="none" w:sz="0" w:space="0" w:color="auto"/>
          </w:divBdr>
        </w:div>
        <w:div w:id="1332024021">
          <w:marLeft w:val="0"/>
          <w:marRight w:val="0"/>
          <w:marTop w:val="0"/>
          <w:marBottom w:val="0"/>
          <w:divBdr>
            <w:top w:val="none" w:sz="0" w:space="0" w:color="auto"/>
            <w:left w:val="none" w:sz="0" w:space="0" w:color="auto"/>
            <w:bottom w:val="none" w:sz="0" w:space="0" w:color="auto"/>
            <w:right w:val="none" w:sz="0" w:space="0" w:color="auto"/>
          </w:divBdr>
        </w:div>
        <w:div w:id="201673720">
          <w:marLeft w:val="0"/>
          <w:marRight w:val="0"/>
          <w:marTop w:val="0"/>
          <w:marBottom w:val="0"/>
          <w:divBdr>
            <w:top w:val="none" w:sz="0" w:space="0" w:color="auto"/>
            <w:left w:val="none" w:sz="0" w:space="0" w:color="auto"/>
            <w:bottom w:val="none" w:sz="0" w:space="0" w:color="auto"/>
            <w:right w:val="none" w:sz="0" w:space="0" w:color="auto"/>
          </w:divBdr>
        </w:div>
        <w:div w:id="350911197">
          <w:marLeft w:val="0"/>
          <w:marRight w:val="0"/>
          <w:marTop w:val="0"/>
          <w:marBottom w:val="0"/>
          <w:divBdr>
            <w:top w:val="none" w:sz="0" w:space="0" w:color="auto"/>
            <w:left w:val="none" w:sz="0" w:space="0" w:color="auto"/>
            <w:bottom w:val="none" w:sz="0" w:space="0" w:color="auto"/>
            <w:right w:val="none" w:sz="0" w:space="0" w:color="auto"/>
          </w:divBdr>
        </w:div>
        <w:div w:id="385689796">
          <w:marLeft w:val="0"/>
          <w:marRight w:val="0"/>
          <w:marTop w:val="0"/>
          <w:marBottom w:val="0"/>
          <w:divBdr>
            <w:top w:val="none" w:sz="0" w:space="0" w:color="auto"/>
            <w:left w:val="none" w:sz="0" w:space="0" w:color="auto"/>
            <w:bottom w:val="none" w:sz="0" w:space="0" w:color="auto"/>
            <w:right w:val="none" w:sz="0" w:space="0" w:color="auto"/>
          </w:divBdr>
        </w:div>
        <w:div w:id="2116779367">
          <w:marLeft w:val="0"/>
          <w:marRight w:val="0"/>
          <w:marTop w:val="0"/>
          <w:marBottom w:val="0"/>
          <w:divBdr>
            <w:top w:val="none" w:sz="0" w:space="0" w:color="auto"/>
            <w:left w:val="none" w:sz="0" w:space="0" w:color="auto"/>
            <w:bottom w:val="none" w:sz="0" w:space="0" w:color="auto"/>
            <w:right w:val="none" w:sz="0" w:space="0" w:color="auto"/>
          </w:divBdr>
        </w:div>
        <w:div w:id="2070036581">
          <w:marLeft w:val="0"/>
          <w:marRight w:val="0"/>
          <w:marTop w:val="0"/>
          <w:marBottom w:val="0"/>
          <w:divBdr>
            <w:top w:val="none" w:sz="0" w:space="0" w:color="auto"/>
            <w:left w:val="none" w:sz="0" w:space="0" w:color="auto"/>
            <w:bottom w:val="none" w:sz="0" w:space="0" w:color="auto"/>
            <w:right w:val="none" w:sz="0" w:space="0" w:color="auto"/>
          </w:divBdr>
        </w:div>
        <w:div w:id="164130218">
          <w:marLeft w:val="0"/>
          <w:marRight w:val="0"/>
          <w:marTop w:val="0"/>
          <w:marBottom w:val="0"/>
          <w:divBdr>
            <w:top w:val="none" w:sz="0" w:space="0" w:color="auto"/>
            <w:left w:val="none" w:sz="0" w:space="0" w:color="auto"/>
            <w:bottom w:val="none" w:sz="0" w:space="0" w:color="auto"/>
            <w:right w:val="none" w:sz="0" w:space="0" w:color="auto"/>
          </w:divBdr>
        </w:div>
        <w:div w:id="705720465">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1452284977">
          <w:marLeft w:val="0"/>
          <w:marRight w:val="0"/>
          <w:marTop w:val="0"/>
          <w:marBottom w:val="0"/>
          <w:divBdr>
            <w:top w:val="none" w:sz="0" w:space="0" w:color="auto"/>
            <w:left w:val="none" w:sz="0" w:space="0" w:color="auto"/>
            <w:bottom w:val="none" w:sz="0" w:space="0" w:color="auto"/>
            <w:right w:val="none" w:sz="0" w:space="0" w:color="auto"/>
          </w:divBdr>
        </w:div>
        <w:div w:id="468519783">
          <w:marLeft w:val="0"/>
          <w:marRight w:val="0"/>
          <w:marTop w:val="0"/>
          <w:marBottom w:val="0"/>
          <w:divBdr>
            <w:top w:val="none" w:sz="0" w:space="0" w:color="auto"/>
            <w:left w:val="none" w:sz="0" w:space="0" w:color="auto"/>
            <w:bottom w:val="none" w:sz="0" w:space="0" w:color="auto"/>
            <w:right w:val="none" w:sz="0" w:space="0" w:color="auto"/>
          </w:divBdr>
        </w:div>
        <w:div w:id="121657714">
          <w:marLeft w:val="0"/>
          <w:marRight w:val="0"/>
          <w:marTop w:val="0"/>
          <w:marBottom w:val="0"/>
          <w:divBdr>
            <w:top w:val="none" w:sz="0" w:space="0" w:color="auto"/>
            <w:left w:val="none" w:sz="0" w:space="0" w:color="auto"/>
            <w:bottom w:val="none" w:sz="0" w:space="0" w:color="auto"/>
            <w:right w:val="none" w:sz="0" w:space="0" w:color="auto"/>
          </w:divBdr>
        </w:div>
        <w:div w:id="308486351">
          <w:marLeft w:val="0"/>
          <w:marRight w:val="0"/>
          <w:marTop w:val="0"/>
          <w:marBottom w:val="0"/>
          <w:divBdr>
            <w:top w:val="none" w:sz="0" w:space="0" w:color="auto"/>
            <w:left w:val="none" w:sz="0" w:space="0" w:color="auto"/>
            <w:bottom w:val="none" w:sz="0" w:space="0" w:color="auto"/>
            <w:right w:val="none" w:sz="0" w:space="0" w:color="auto"/>
          </w:divBdr>
        </w:div>
        <w:div w:id="881670301">
          <w:marLeft w:val="0"/>
          <w:marRight w:val="0"/>
          <w:marTop w:val="0"/>
          <w:marBottom w:val="0"/>
          <w:divBdr>
            <w:top w:val="none" w:sz="0" w:space="0" w:color="auto"/>
            <w:left w:val="none" w:sz="0" w:space="0" w:color="auto"/>
            <w:bottom w:val="none" w:sz="0" w:space="0" w:color="auto"/>
            <w:right w:val="none" w:sz="0" w:space="0" w:color="auto"/>
          </w:divBdr>
        </w:div>
        <w:div w:id="2047439846">
          <w:marLeft w:val="0"/>
          <w:marRight w:val="0"/>
          <w:marTop w:val="0"/>
          <w:marBottom w:val="0"/>
          <w:divBdr>
            <w:top w:val="none" w:sz="0" w:space="0" w:color="auto"/>
            <w:left w:val="none" w:sz="0" w:space="0" w:color="auto"/>
            <w:bottom w:val="none" w:sz="0" w:space="0" w:color="auto"/>
            <w:right w:val="none" w:sz="0" w:space="0" w:color="auto"/>
          </w:divBdr>
        </w:div>
        <w:div w:id="2066485163">
          <w:marLeft w:val="0"/>
          <w:marRight w:val="0"/>
          <w:marTop w:val="0"/>
          <w:marBottom w:val="0"/>
          <w:divBdr>
            <w:top w:val="none" w:sz="0" w:space="0" w:color="auto"/>
            <w:left w:val="none" w:sz="0" w:space="0" w:color="auto"/>
            <w:bottom w:val="none" w:sz="0" w:space="0" w:color="auto"/>
            <w:right w:val="none" w:sz="0" w:space="0" w:color="auto"/>
          </w:divBdr>
        </w:div>
        <w:div w:id="505897744">
          <w:marLeft w:val="0"/>
          <w:marRight w:val="0"/>
          <w:marTop w:val="0"/>
          <w:marBottom w:val="0"/>
          <w:divBdr>
            <w:top w:val="none" w:sz="0" w:space="0" w:color="auto"/>
            <w:left w:val="none" w:sz="0" w:space="0" w:color="auto"/>
            <w:bottom w:val="none" w:sz="0" w:space="0" w:color="auto"/>
            <w:right w:val="none" w:sz="0" w:space="0" w:color="auto"/>
          </w:divBdr>
        </w:div>
        <w:div w:id="1995985883">
          <w:marLeft w:val="0"/>
          <w:marRight w:val="0"/>
          <w:marTop w:val="0"/>
          <w:marBottom w:val="0"/>
          <w:divBdr>
            <w:top w:val="none" w:sz="0" w:space="0" w:color="auto"/>
            <w:left w:val="none" w:sz="0" w:space="0" w:color="auto"/>
            <w:bottom w:val="none" w:sz="0" w:space="0" w:color="auto"/>
            <w:right w:val="none" w:sz="0" w:space="0" w:color="auto"/>
          </w:divBdr>
        </w:div>
        <w:div w:id="280262137">
          <w:marLeft w:val="0"/>
          <w:marRight w:val="0"/>
          <w:marTop w:val="0"/>
          <w:marBottom w:val="0"/>
          <w:divBdr>
            <w:top w:val="none" w:sz="0" w:space="0" w:color="auto"/>
            <w:left w:val="none" w:sz="0" w:space="0" w:color="auto"/>
            <w:bottom w:val="none" w:sz="0" w:space="0" w:color="auto"/>
            <w:right w:val="none" w:sz="0" w:space="0" w:color="auto"/>
          </w:divBdr>
        </w:div>
        <w:div w:id="1797673841">
          <w:marLeft w:val="0"/>
          <w:marRight w:val="0"/>
          <w:marTop w:val="0"/>
          <w:marBottom w:val="0"/>
          <w:divBdr>
            <w:top w:val="none" w:sz="0" w:space="0" w:color="auto"/>
            <w:left w:val="none" w:sz="0" w:space="0" w:color="auto"/>
            <w:bottom w:val="none" w:sz="0" w:space="0" w:color="auto"/>
            <w:right w:val="none" w:sz="0" w:space="0" w:color="auto"/>
          </w:divBdr>
        </w:div>
        <w:div w:id="970792348">
          <w:marLeft w:val="0"/>
          <w:marRight w:val="0"/>
          <w:marTop w:val="0"/>
          <w:marBottom w:val="0"/>
          <w:divBdr>
            <w:top w:val="none" w:sz="0" w:space="0" w:color="auto"/>
            <w:left w:val="none" w:sz="0" w:space="0" w:color="auto"/>
            <w:bottom w:val="none" w:sz="0" w:space="0" w:color="auto"/>
            <w:right w:val="none" w:sz="0" w:space="0" w:color="auto"/>
          </w:divBdr>
        </w:div>
        <w:div w:id="2116319119">
          <w:marLeft w:val="0"/>
          <w:marRight w:val="0"/>
          <w:marTop w:val="0"/>
          <w:marBottom w:val="0"/>
          <w:divBdr>
            <w:top w:val="none" w:sz="0" w:space="0" w:color="auto"/>
            <w:left w:val="none" w:sz="0" w:space="0" w:color="auto"/>
            <w:bottom w:val="none" w:sz="0" w:space="0" w:color="auto"/>
            <w:right w:val="none" w:sz="0" w:space="0" w:color="auto"/>
          </w:divBdr>
        </w:div>
        <w:div w:id="1263798794">
          <w:marLeft w:val="0"/>
          <w:marRight w:val="0"/>
          <w:marTop w:val="0"/>
          <w:marBottom w:val="0"/>
          <w:divBdr>
            <w:top w:val="none" w:sz="0" w:space="0" w:color="auto"/>
            <w:left w:val="none" w:sz="0" w:space="0" w:color="auto"/>
            <w:bottom w:val="none" w:sz="0" w:space="0" w:color="auto"/>
            <w:right w:val="none" w:sz="0" w:space="0" w:color="auto"/>
          </w:divBdr>
        </w:div>
        <w:div w:id="696273849">
          <w:marLeft w:val="0"/>
          <w:marRight w:val="0"/>
          <w:marTop w:val="0"/>
          <w:marBottom w:val="0"/>
          <w:divBdr>
            <w:top w:val="none" w:sz="0" w:space="0" w:color="auto"/>
            <w:left w:val="none" w:sz="0" w:space="0" w:color="auto"/>
            <w:bottom w:val="none" w:sz="0" w:space="0" w:color="auto"/>
            <w:right w:val="none" w:sz="0" w:space="0" w:color="auto"/>
          </w:divBdr>
        </w:div>
      </w:divsChild>
    </w:div>
    <w:div w:id="437988148">
      <w:bodyDiv w:val="1"/>
      <w:marLeft w:val="0"/>
      <w:marRight w:val="0"/>
      <w:marTop w:val="0"/>
      <w:marBottom w:val="0"/>
      <w:divBdr>
        <w:top w:val="none" w:sz="0" w:space="0" w:color="auto"/>
        <w:left w:val="none" w:sz="0" w:space="0" w:color="auto"/>
        <w:bottom w:val="none" w:sz="0" w:space="0" w:color="auto"/>
        <w:right w:val="none" w:sz="0" w:space="0" w:color="auto"/>
      </w:divBdr>
      <w:divsChild>
        <w:div w:id="529417009">
          <w:marLeft w:val="0"/>
          <w:marRight w:val="0"/>
          <w:marTop w:val="0"/>
          <w:marBottom w:val="0"/>
          <w:divBdr>
            <w:top w:val="none" w:sz="0" w:space="0" w:color="auto"/>
            <w:left w:val="none" w:sz="0" w:space="0" w:color="auto"/>
            <w:bottom w:val="none" w:sz="0" w:space="0" w:color="auto"/>
            <w:right w:val="none" w:sz="0" w:space="0" w:color="auto"/>
          </w:divBdr>
        </w:div>
        <w:div w:id="1023169357">
          <w:marLeft w:val="0"/>
          <w:marRight w:val="0"/>
          <w:marTop w:val="0"/>
          <w:marBottom w:val="0"/>
          <w:divBdr>
            <w:top w:val="none" w:sz="0" w:space="0" w:color="auto"/>
            <w:left w:val="none" w:sz="0" w:space="0" w:color="auto"/>
            <w:bottom w:val="none" w:sz="0" w:space="0" w:color="auto"/>
            <w:right w:val="none" w:sz="0" w:space="0" w:color="auto"/>
          </w:divBdr>
        </w:div>
        <w:div w:id="1651980682">
          <w:marLeft w:val="0"/>
          <w:marRight w:val="0"/>
          <w:marTop w:val="0"/>
          <w:marBottom w:val="0"/>
          <w:divBdr>
            <w:top w:val="none" w:sz="0" w:space="0" w:color="auto"/>
            <w:left w:val="none" w:sz="0" w:space="0" w:color="auto"/>
            <w:bottom w:val="none" w:sz="0" w:space="0" w:color="auto"/>
            <w:right w:val="none" w:sz="0" w:space="0" w:color="auto"/>
          </w:divBdr>
        </w:div>
        <w:div w:id="1968077133">
          <w:marLeft w:val="0"/>
          <w:marRight w:val="0"/>
          <w:marTop w:val="0"/>
          <w:marBottom w:val="0"/>
          <w:divBdr>
            <w:top w:val="none" w:sz="0" w:space="0" w:color="auto"/>
            <w:left w:val="none" w:sz="0" w:space="0" w:color="auto"/>
            <w:bottom w:val="none" w:sz="0" w:space="0" w:color="auto"/>
            <w:right w:val="none" w:sz="0" w:space="0" w:color="auto"/>
          </w:divBdr>
        </w:div>
        <w:div w:id="857740196">
          <w:marLeft w:val="0"/>
          <w:marRight w:val="0"/>
          <w:marTop w:val="0"/>
          <w:marBottom w:val="0"/>
          <w:divBdr>
            <w:top w:val="none" w:sz="0" w:space="0" w:color="auto"/>
            <w:left w:val="none" w:sz="0" w:space="0" w:color="auto"/>
            <w:bottom w:val="none" w:sz="0" w:space="0" w:color="auto"/>
            <w:right w:val="none" w:sz="0" w:space="0" w:color="auto"/>
          </w:divBdr>
        </w:div>
        <w:div w:id="1969236407">
          <w:marLeft w:val="0"/>
          <w:marRight w:val="0"/>
          <w:marTop w:val="0"/>
          <w:marBottom w:val="0"/>
          <w:divBdr>
            <w:top w:val="none" w:sz="0" w:space="0" w:color="auto"/>
            <w:left w:val="none" w:sz="0" w:space="0" w:color="auto"/>
            <w:bottom w:val="none" w:sz="0" w:space="0" w:color="auto"/>
            <w:right w:val="none" w:sz="0" w:space="0" w:color="auto"/>
          </w:divBdr>
        </w:div>
        <w:div w:id="1728215909">
          <w:marLeft w:val="0"/>
          <w:marRight w:val="0"/>
          <w:marTop w:val="0"/>
          <w:marBottom w:val="0"/>
          <w:divBdr>
            <w:top w:val="none" w:sz="0" w:space="0" w:color="auto"/>
            <w:left w:val="none" w:sz="0" w:space="0" w:color="auto"/>
            <w:bottom w:val="none" w:sz="0" w:space="0" w:color="auto"/>
            <w:right w:val="none" w:sz="0" w:space="0" w:color="auto"/>
          </w:divBdr>
        </w:div>
        <w:div w:id="58406510">
          <w:marLeft w:val="0"/>
          <w:marRight w:val="0"/>
          <w:marTop w:val="0"/>
          <w:marBottom w:val="0"/>
          <w:divBdr>
            <w:top w:val="none" w:sz="0" w:space="0" w:color="auto"/>
            <w:left w:val="none" w:sz="0" w:space="0" w:color="auto"/>
            <w:bottom w:val="none" w:sz="0" w:space="0" w:color="auto"/>
            <w:right w:val="none" w:sz="0" w:space="0" w:color="auto"/>
          </w:divBdr>
        </w:div>
        <w:div w:id="643775573">
          <w:marLeft w:val="0"/>
          <w:marRight w:val="0"/>
          <w:marTop w:val="0"/>
          <w:marBottom w:val="0"/>
          <w:divBdr>
            <w:top w:val="none" w:sz="0" w:space="0" w:color="auto"/>
            <w:left w:val="none" w:sz="0" w:space="0" w:color="auto"/>
            <w:bottom w:val="none" w:sz="0" w:space="0" w:color="auto"/>
            <w:right w:val="none" w:sz="0" w:space="0" w:color="auto"/>
          </w:divBdr>
        </w:div>
      </w:divsChild>
    </w:div>
    <w:div w:id="686324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5276">
          <w:marLeft w:val="0"/>
          <w:marRight w:val="0"/>
          <w:marTop w:val="0"/>
          <w:marBottom w:val="0"/>
          <w:divBdr>
            <w:top w:val="none" w:sz="0" w:space="0" w:color="auto"/>
            <w:left w:val="none" w:sz="0" w:space="0" w:color="auto"/>
            <w:bottom w:val="none" w:sz="0" w:space="0" w:color="auto"/>
            <w:right w:val="none" w:sz="0" w:space="0" w:color="auto"/>
          </w:divBdr>
        </w:div>
        <w:div w:id="1369723646">
          <w:marLeft w:val="0"/>
          <w:marRight w:val="0"/>
          <w:marTop w:val="0"/>
          <w:marBottom w:val="0"/>
          <w:divBdr>
            <w:top w:val="none" w:sz="0" w:space="0" w:color="auto"/>
            <w:left w:val="none" w:sz="0" w:space="0" w:color="auto"/>
            <w:bottom w:val="none" w:sz="0" w:space="0" w:color="auto"/>
            <w:right w:val="none" w:sz="0" w:space="0" w:color="auto"/>
          </w:divBdr>
        </w:div>
        <w:div w:id="2088842692">
          <w:marLeft w:val="0"/>
          <w:marRight w:val="0"/>
          <w:marTop w:val="0"/>
          <w:marBottom w:val="0"/>
          <w:divBdr>
            <w:top w:val="none" w:sz="0" w:space="0" w:color="auto"/>
            <w:left w:val="none" w:sz="0" w:space="0" w:color="auto"/>
            <w:bottom w:val="none" w:sz="0" w:space="0" w:color="auto"/>
            <w:right w:val="none" w:sz="0" w:space="0" w:color="auto"/>
          </w:divBdr>
        </w:div>
        <w:div w:id="997732437">
          <w:marLeft w:val="0"/>
          <w:marRight w:val="0"/>
          <w:marTop w:val="0"/>
          <w:marBottom w:val="0"/>
          <w:divBdr>
            <w:top w:val="none" w:sz="0" w:space="0" w:color="auto"/>
            <w:left w:val="none" w:sz="0" w:space="0" w:color="auto"/>
            <w:bottom w:val="none" w:sz="0" w:space="0" w:color="auto"/>
            <w:right w:val="none" w:sz="0" w:space="0" w:color="auto"/>
          </w:divBdr>
        </w:div>
        <w:div w:id="1053965973">
          <w:marLeft w:val="0"/>
          <w:marRight w:val="0"/>
          <w:marTop w:val="0"/>
          <w:marBottom w:val="0"/>
          <w:divBdr>
            <w:top w:val="none" w:sz="0" w:space="0" w:color="auto"/>
            <w:left w:val="none" w:sz="0" w:space="0" w:color="auto"/>
            <w:bottom w:val="none" w:sz="0" w:space="0" w:color="auto"/>
            <w:right w:val="none" w:sz="0" w:space="0" w:color="auto"/>
          </w:divBdr>
        </w:div>
        <w:div w:id="1778282752">
          <w:marLeft w:val="0"/>
          <w:marRight w:val="0"/>
          <w:marTop w:val="0"/>
          <w:marBottom w:val="0"/>
          <w:divBdr>
            <w:top w:val="none" w:sz="0" w:space="0" w:color="auto"/>
            <w:left w:val="none" w:sz="0" w:space="0" w:color="auto"/>
            <w:bottom w:val="none" w:sz="0" w:space="0" w:color="auto"/>
            <w:right w:val="none" w:sz="0" w:space="0" w:color="auto"/>
          </w:divBdr>
        </w:div>
        <w:div w:id="603270735">
          <w:marLeft w:val="0"/>
          <w:marRight w:val="0"/>
          <w:marTop w:val="0"/>
          <w:marBottom w:val="0"/>
          <w:divBdr>
            <w:top w:val="none" w:sz="0" w:space="0" w:color="auto"/>
            <w:left w:val="none" w:sz="0" w:space="0" w:color="auto"/>
            <w:bottom w:val="none" w:sz="0" w:space="0" w:color="auto"/>
            <w:right w:val="none" w:sz="0" w:space="0" w:color="auto"/>
          </w:divBdr>
        </w:div>
      </w:divsChild>
    </w:div>
    <w:div w:id="796993741">
      <w:bodyDiv w:val="1"/>
      <w:marLeft w:val="0"/>
      <w:marRight w:val="0"/>
      <w:marTop w:val="0"/>
      <w:marBottom w:val="0"/>
      <w:divBdr>
        <w:top w:val="none" w:sz="0" w:space="0" w:color="auto"/>
        <w:left w:val="none" w:sz="0" w:space="0" w:color="auto"/>
        <w:bottom w:val="none" w:sz="0" w:space="0" w:color="auto"/>
        <w:right w:val="none" w:sz="0" w:space="0" w:color="auto"/>
      </w:divBdr>
    </w:div>
    <w:div w:id="799415483">
      <w:bodyDiv w:val="1"/>
      <w:marLeft w:val="0"/>
      <w:marRight w:val="0"/>
      <w:marTop w:val="0"/>
      <w:marBottom w:val="0"/>
      <w:divBdr>
        <w:top w:val="none" w:sz="0" w:space="0" w:color="auto"/>
        <w:left w:val="none" w:sz="0" w:space="0" w:color="auto"/>
        <w:bottom w:val="none" w:sz="0" w:space="0" w:color="auto"/>
        <w:right w:val="none" w:sz="0" w:space="0" w:color="auto"/>
      </w:divBdr>
      <w:divsChild>
        <w:div w:id="875629642">
          <w:marLeft w:val="0"/>
          <w:marRight w:val="0"/>
          <w:marTop w:val="0"/>
          <w:marBottom w:val="0"/>
          <w:divBdr>
            <w:top w:val="none" w:sz="0" w:space="0" w:color="auto"/>
            <w:left w:val="none" w:sz="0" w:space="0" w:color="auto"/>
            <w:bottom w:val="none" w:sz="0" w:space="0" w:color="auto"/>
            <w:right w:val="none" w:sz="0" w:space="0" w:color="auto"/>
          </w:divBdr>
        </w:div>
        <w:div w:id="283464648">
          <w:marLeft w:val="0"/>
          <w:marRight w:val="0"/>
          <w:marTop w:val="0"/>
          <w:marBottom w:val="0"/>
          <w:divBdr>
            <w:top w:val="none" w:sz="0" w:space="0" w:color="auto"/>
            <w:left w:val="none" w:sz="0" w:space="0" w:color="auto"/>
            <w:bottom w:val="none" w:sz="0" w:space="0" w:color="auto"/>
            <w:right w:val="none" w:sz="0" w:space="0" w:color="auto"/>
          </w:divBdr>
        </w:div>
        <w:div w:id="1386682696">
          <w:marLeft w:val="0"/>
          <w:marRight w:val="0"/>
          <w:marTop w:val="0"/>
          <w:marBottom w:val="0"/>
          <w:divBdr>
            <w:top w:val="none" w:sz="0" w:space="0" w:color="auto"/>
            <w:left w:val="none" w:sz="0" w:space="0" w:color="auto"/>
            <w:bottom w:val="none" w:sz="0" w:space="0" w:color="auto"/>
            <w:right w:val="none" w:sz="0" w:space="0" w:color="auto"/>
          </w:divBdr>
        </w:div>
        <w:div w:id="1623415343">
          <w:marLeft w:val="0"/>
          <w:marRight w:val="0"/>
          <w:marTop w:val="0"/>
          <w:marBottom w:val="0"/>
          <w:divBdr>
            <w:top w:val="none" w:sz="0" w:space="0" w:color="auto"/>
            <w:left w:val="none" w:sz="0" w:space="0" w:color="auto"/>
            <w:bottom w:val="none" w:sz="0" w:space="0" w:color="auto"/>
            <w:right w:val="none" w:sz="0" w:space="0" w:color="auto"/>
          </w:divBdr>
        </w:div>
        <w:div w:id="1413158738">
          <w:marLeft w:val="0"/>
          <w:marRight w:val="0"/>
          <w:marTop w:val="0"/>
          <w:marBottom w:val="0"/>
          <w:divBdr>
            <w:top w:val="none" w:sz="0" w:space="0" w:color="auto"/>
            <w:left w:val="none" w:sz="0" w:space="0" w:color="auto"/>
            <w:bottom w:val="none" w:sz="0" w:space="0" w:color="auto"/>
            <w:right w:val="none" w:sz="0" w:space="0" w:color="auto"/>
          </w:divBdr>
        </w:div>
      </w:divsChild>
    </w:div>
    <w:div w:id="801070884">
      <w:bodyDiv w:val="1"/>
      <w:marLeft w:val="0"/>
      <w:marRight w:val="0"/>
      <w:marTop w:val="0"/>
      <w:marBottom w:val="0"/>
      <w:divBdr>
        <w:top w:val="none" w:sz="0" w:space="0" w:color="auto"/>
        <w:left w:val="none" w:sz="0" w:space="0" w:color="auto"/>
        <w:bottom w:val="none" w:sz="0" w:space="0" w:color="auto"/>
        <w:right w:val="none" w:sz="0" w:space="0" w:color="auto"/>
      </w:divBdr>
    </w:div>
    <w:div w:id="1058089475">
      <w:bodyDiv w:val="1"/>
      <w:marLeft w:val="0"/>
      <w:marRight w:val="0"/>
      <w:marTop w:val="0"/>
      <w:marBottom w:val="0"/>
      <w:divBdr>
        <w:top w:val="none" w:sz="0" w:space="0" w:color="auto"/>
        <w:left w:val="none" w:sz="0" w:space="0" w:color="auto"/>
        <w:bottom w:val="none" w:sz="0" w:space="0" w:color="auto"/>
        <w:right w:val="none" w:sz="0" w:space="0" w:color="auto"/>
      </w:divBdr>
      <w:divsChild>
        <w:div w:id="1411272121">
          <w:marLeft w:val="0"/>
          <w:marRight w:val="0"/>
          <w:marTop w:val="0"/>
          <w:marBottom w:val="0"/>
          <w:divBdr>
            <w:top w:val="none" w:sz="0" w:space="0" w:color="auto"/>
            <w:left w:val="none" w:sz="0" w:space="0" w:color="auto"/>
            <w:bottom w:val="none" w:sz="0" w:space="0" w:color="auto"/>
            <w:right w:val="none" w:sz="0" w:space="0" w:color="auto"/>
          </w:divBdr>
          <w:divsChild>
            <w:div w:id="985938092">
              <w:marLeft w:val="0"/>
              <w:marRight w:val="0"/>
              <w:marTop w:val="0"/>
              <w:marBottom w:val="0"/>
              <w:divBdr>
                <w:top w:val="none" w:sz="0" w:space="0" w:color="auto"/>
                <w:left w:val="none" w:sz="0" w:space="0" w:color="auto"/>
                <w:bottom w:val="none" w:sz="0" w:space="0" w:color="auto"/>
                <w:right w:val="none" w:sz="0" w:space="0" w:color="auto"/>
              </w:divBdr>
            </w:div>
            <w:div w:id="928122859">
              <w:marLeft w:val="0"/>
              <w:marRight w:val="0"/>
              <w:marTop w:val="0"/>
              <w:marBottom w:val="0"/>
              <w:divBdr>
                <w:top w:val="none" w:sz="0" w:space="0" w:color="auto"/>
                <w:left w:val="none" w:sz="0" w:space="0" w:color="auto"/>
                <w:bottom w:val="none" w:sz="0" w:space="0" w:color="auto"/>
                <w:right w:val="none" w:sz="0" w:space="0" w:color="auto"/>
              </w:divBdr>
            </w:div>
            <w:div w:id="1051921747">
              <w:marLeft w:val="0"/>
              <w:marRight w:val="0"/>
              <w:marTop w:val="0"/>
              <w:marBottom w:val="0"/>
              <w:divBdr>
                <w:top w:val="none" w:sz="0" w:space="0" w:color="auto"/>
                <w:left w:val="none" w:sz="0" w:space="0" w:color="auto"/>
                <w:bottom w:val="none" w:sz="0" w:space="0" w:color="auto"/>
                <w:right w:val="none" w:sz="0" w:space="0" w:color="auto"/>
              </w:divBdr>
            </w:div>
            <w:div w:id="1099327878">
              <w:marLeft w:val="0"/>
              <w:marRight w:val="0"/>
              <w:marTop w:val="0"/>
              <w:marBottom w:val="0"/>
              <w:divBdr>
                <w:top w:val="none" w:sz="0" w:space="0" w:color="auto"/>
                <w:left w:val="none" w:sz="0" w:space="0" w:color="auto"/>
                <w:bottom w:val="none" w:sz="0" w:space="0" w:color="auto"/>
                <w:right w:val="none" w:sz="0" w:space="0" w:color="auto"/>
              </w:divBdr>
            </w:div>
            <w:div w:id="1807772558">
              <w:marLeft w:val="0"/>
              <w:marRight w:val="0"/>
              <w:marTop w:val="0"/>
              <w:marBottom w:val="0"/>
              <w:divBdr>
                <w:top w:val="none" w:sz="0" w:space="0" w:color="auto"/>
                <w:left w:val="none" w:sz="0" w:space="0" w:color="auto"/>
                <w:bottom w:val="none" w:sz="0" w:space="0" w:color="auto"/>
                <w:right w:val="none" w:sz="0" w:space="0" w:color="auto"/>
              </w:divBdr>
            </w:div>
            <w:div w:id="1328939673">
              <w:marLeft w:val="0"/>
              <w:marRight w:val="0"/>
              <w:marTop w:val="0"/>
              <w:marBottom w:val="0"/>
              <w:divBdr>
                <w:top w:val="none" w:sz="0" w:space="0" w:color="auto"/>
                <w:left w:val="none" w:sz="0" w:space="0" w:color="auto"/>
                <w:bottom w:val="none" w:sz="0" w:space="0" w:color="auto"/>
                <w:right w:val="none" w:sz="0" w:space="0" w:color="auto"/>
              </w:divBdr>
            </w:div>
            <w:div w:id="1103647840">
              <w:marLeft w:val="0"/>
              <w:marRight w:val="0"/>
              <w:marTop w:val="0"/>
              <w:marBottom w:val="0"/>
              <w:divBdr>
                <w:top w:val="none" w:sz="0" w:space="0" w:color="auto"/>
                <w:left w:val="none" w:sz="0" w:space="0" w:color="auto"/>
                <w:bottom w:val="none" w:sz="0" w:space="0" w:color="auto"/>
                <w:right w:val="none" w:sz="0" w:space="0" w:color="auto"/>
              </w:divBdr>
            </w:div>
            <w:div w:id="2115440467">
              <w:marLeft w:val="0"/>
              <w:marRight w:val="0"/>
              <w:marTop w:val="0"/>
              <w:marBottom w:val="0"/>
              <w:divBdr>
                <w:top w:val="none" w:sz="0" w:space="0" w:color="auto"/>
                <w:left w:val="none" w:sz="0" w:space="0" w:color="auto"/>
                <w:bottom w:val="none" w:sz="0" w:space="0" w:color="auto"/>
                <w:right w:val="none" w:sz="0" w:space="0" w:color="auto"/>
              </w:divBdr>
            </w:div>
            <w:div w:id="2017224969">
              <w:marLeft w:val="0"/>
              <w:marRight w:val="0"/>
              <w:marTop w:val="0"/>
              <w:marBottom w:val="0"/>
              <w:divBdr>
                <w:top w:val="none" w:sz="0" w:space="0" w:color="auto"/>
                <w:left w:val="none" w:sz="0" w:space="0" w:color="auto"/>
                <w:bottom w:val="none" w:sz="0" w:space="0" w:color="auto"/>
                <w:right w:val="none" w:sz="0" w:space="0" w:color="auto"/>
              </w:divBdr>
            </w:div>
            <w:div w:id="364208865">
              <w:marLeft w:val="0"/>
              <w:marRight w:val="0"/>
              <w:marTop w:val="0"/>
              <w:marBottom w:val="0"/>
              <w:divBdr>
                <w:top w:val="none" w:sz="0" w:space="0" w:color="auto"/>
                <w:left w:val="none" w:sz="0" w:space="0" w:color="auto"/>
                <w:bottom w:val="none" w:sz="0" w:space="0" w:color="auto"/>
                <w:right w:val="none" w:sz="0" w:space="0" w:color="auto"/>
              </w:divBdr>
            </w:div>
            <w:div w:id="1722292398">
              <w:marLeft w:val="0"/>
              <w:marRight w:val="0"/>
              <w:marTop w:val="0"/>
              <w:marBottom w:val="0"/>
              <w:divBdr>
                <w:top w:val="none" w:sz="0" w:space="0" w:color="auto"/>
                <w:left w:val="none" w:sz="0" w:space="0" w:color="auto"/>
                <w:bottom w:val="none" w:sz="0" w:space="0" w:color="auto"/>
                <w:right w:val="none" w:sz="0" w:space="0" w:color="auto"/>
              </w:divBdr>
            </w:div>
            <w:div w:id="1830975959">
              <w:marLeft w:val="0"/>
              <w:marRight w:val="0"/>
              <w:marTop w:val="0"/>
              <w:marBottom w:val="0"/>
              <w:divBdr>
                <w:top w:val="none" w:sz="0" w:space="0" w:color="auto"/>
                <w:left w:val="none" w:sz="0" w:space="0" w:color="auto"/>
                <w:bottom w:val="none" w:sz="0" w:space="0" w:color="auto"/>
                <w:right w:val="none" w:sz="0" w:space="0" w:color="auto"/>
              </w:divBdr>
            </w:div>
            <w:div w:id="1238127664">
              <w:marLeft w:val="0"/>
              <w:marRight w:val="0"/>
              <w:marTop w:val="0"/>
              <w:marBottom w:val="0"/>
              <w:divBdr>
                <w:top w:val="none" w:sz="0" w:space="0" w:color="auto"/>
                <w:left w:val="none" w:sz="0" w:space="0" w:color="auto"/>
                <w:bottom w:val="none" w:sz="0" w:space="0" w:color="auto"/>
                <w:right w:val="none" w:sz="0" w:space="0" w:color="auto"/>
              </w:divBdr>
            </w:div>
            <w:div w:id="1456018003">
              <w:marLeft w:val="0"/>
              <w:marRight w:val="0"/>
              <w:marTop w:val="0"/>
              <w:marBottom w:val="0"/>
              <w:divBdr>
                <w:top w:val="none" w:sz="0" w:space="0" w:color="auto"/>
                <w:left w:val="none" w:sz="0" w:space="0" w:color="auto"/>
                <w:bottom w:val="none" w:sz="0" w:space="0" w:color="auto"/>
                <w:right w:val="none" w:sz="0" w:space="0" w:color="auto"/>
              </w:divBdr>
            </w:div>
            <w:div w:id="2021932469">
              <w:marLeft w:val="0"/>
              <w:marRight w:val="0"/>
              <w:marTop w:val="0"/>
              <w:marBottom w:val="0"/>
              <w:divBdr>
                <w:top w:val="none" w:sz="0" w:space="0" w:color="auto"/>
                <w:left w:val="none" w:sz="0" w:space="0" w:color="auto"/>
                <w:bottom w:val="none" w:sz="0" w:space="0" w:color="auto"/>
                <w:right w:val="none" w:sz="0" w:space="0" w:color="auto"/>
              </w:divBdr>
            </w:div>
            <w:div w:id="1800800894">
              <w:marLeft w:val="0"/>
              <w:marRight w:val="0"/>
              <w:marTop w:val="0"/>
              <w:marBottom w:val="0"/>
              <w:divBdr>
                <w:top w:val="none" w:sz="0" w:space="0" w:color="auto"/>
                <w:left w:val="none" w:sz="0" w:space="0" w:color="auto"/>
                <w:bottom w:val="none" w:sz="0" w:space="0" w:color="auto"/>
                <w:right w:val="none" w:sz="0" w:space="0" w:color="auto"/>
              </w:divBdr>
            </w:div>
            <w:div w:id="105540961">
              <w:marLeft w:val="0"/>
              <w:marRight w:val="0"/>
              <w:marTop w:val="0"/>
              <w:marBottom w:val="0"/>
              <w:divBdr>
                <w:top w:val="none" w:sz="0" w:space="0" w:color="auto"/>
                <w:left w:val="none" w:sz="0" w:space="0" w:color="auto"/>
                <w:bottom w:val="none" w:sz="0" w:space="0" w:color="auto"/>
                <w:right w:val="none" w:sz="0" w:space="0" w:color="auto"/>
              </w:divBdr>
            </w:div>
            <w:div w:id="1018241696">
              <w:marLeft w:val="0"/>
              <w:marRight w:val="0"/>
              <w:marTop w:val="0"/>
              <w:marBottom w:val="0"/>
              <w:divBdr>
                <w:top w:val="none" w:sz="0" w:space="0" w:color="auto"/>
                <w:left w:val="none" w:sz="0" w:space="0" w:color="auto"/>
                <w:bottom w:val="none" w:sz="0" w:space="0" w:color="auto"/>
                <w:right w:val="none" w:sz="0" w:space="0" w:color="auto"/>
              </w:divBdr>
            </w:div>
            <w:div w:id="1893230933">
              <w:marLeft w:val="0"/>
              <w:marRight w:val="0"/>
              <w:marTop w:val="0"/>
              <w:marBottom w:val="0"/>
              <w:divBdr>
                <w:top w:val="none" w:sz="0" w:space="0" w:color="auto"/>
                <w:left w:val="none" w:sz="0" w:space="0" w:color="auto"/>
                <w:bottom w:val="none" w:sz="0" w:space="0" w:color="auto"/>
                <w:right w:val="none" w:sz="0" w:space="0" w:color="auto"/>
              </w:divBdr>
            </w:div>
            <w:div w:id="345447000">
              <w:marLeft w:val="0"/>
              <w:marRight w:val="0"/>
              <w:marTop w:val="0"/>
              <w:marBottom w:val="0"/>
              <w:divBdr>
                <w:top w:val="none" w:sz="0" w:space="0" w:color="auto"/>
                <w:left w:val="none" w:sz="0" w:space="0" w:color="auto"/>
                <w:bottom w:val="none" w:sz="0" w:space="0" w:color="auto"/>
                <w:right w:val="none" w:sz="0" w:space="0" w:color="auto"/>
              </w:divBdr>
            </w:div>
            <w:div w:id="746849080">
              <w:marLeft w:val="0"/>
              <w:marRight w:val="0"/>
              <w:marTop w:val="0"/>
              <w:marBottom w:val="0"/>
              <w:divBdr>
                <w:top w:val="none" w:sz="0" w:space="0" w:color="auto"/>
                <w:left w:val="none" w:sz="0" w:space="0" w:color="auto"/>
                <w:bottom w:val="none" w:sz="0" w:space="0" w:color="auto"/>
                <w:right w:val="none" w:sz="0" w:space="0" w:color="auto"/>
              </w:divBdr>
            </w:div>
            <w:div w:id="94983191">
              <w:marLeft w:val="0"/>
              <w:marRight w:val="0"/>
              <w:marTop w:val="0"/>
              <w:marBottom w:val="0"/>
              <w:divBdr>
                <w:top w:val="none" w:sz="0" w:space="0" w:color="auto"/>
                <w:left w:val="none" w:sz="0" w:space="0" w:color="auto"/>
                <w:bottom w:val="none" w:sz="0" w:space="0" w:color="auto"/>
                <w:right w:val="none" w:sz="0" w:space="0" w:color="auto"/>
              </w:divBdr>
            </w:div>
            <w:div w:id="194198653">
              <w:marLeft w:val="0"/>
              <w:marRight w:val="0"/>
              <w:marTop w:val="0"/>
              <w:marBottom w:val="0"/>
              <w:divBdr>
                <w:top w:val="none" w:sz="0" w:space="0" w:color="auto"/>
                <w:left w:val="none" w:sz="0" w:space="0" w:color="auto"/>
                <w:bottom w:val="none" w:sz="0" w:space="0" w:color="auto"/>
                <w:right w:val="none" w:sz="0" w:space="0" w:color="auto"/>
              </w:divBdr>
            </w:div>
            <w:div w:id="786042162">
              <w:marLeft w:val="0"/>
              <w:marRight w:val="0"/>
              <w:marTop w:val="0"/>
              <w:marBottom w:val="0"/>
              <w:divBdr>
                <w:top w:val="none" w:sz="0" w:space="0" w:color="auto"/>
                <w:left w:val="none" w:sz="0" w:space="0" w:color="auto"/>
                <w:bottom w:val="none" w:sz="0" w:space="0" w:color="auto"/>
                <w:right w:val="none" w:sz="0" w:space="0" w:color="auto"/>
              </w:divBdr>
            </w:div>
            <w:div w:id="1133596757">
              <w:marLeft w:val="0"/>
              <w:marRight w:val="0"/>
              <w:marTop w:val="0"/>
              <w:marBottom w:val="0"/>
              <w:divBdr>
                <w:top w:val="none" w:sz="0" w:space="0" w:color="auto"/>
                <w:left w:val="none" w:sz="0" w:space="0" w:color="auto"/>
                <w:bottom w:val="none" w:sz="0" w:space="0" w:color="auto"/>
                <w:right w:val="none" w:sz="0" w:space="0" w:color="auto"/>
              </w:divBdr>
            </w:div>
            <w:div w:id="1658916617">
              <w:marLeft w:val="0"/>
              <w:marRight w:val="0"/>
              <w:marTop w:val="0"/>
              <w:marBottom w:val="0"/>
              <w:divBdr>
                <w:top w:val="none" w:sz="0" w:space="0" w:color="auto"/>
                <w:left w:val="none" w:sz="0" w:space="0" w:color="auto"/>
                <w:bottom w:val="none" w:sz="0" w:space="0" w:color="auto"/>
                <w:right w:val="none" w:sz="0" w:space="0" w:color="auto"/>
              </w:divBdr>
            </w:div>
            <w:div w:id="1674839508">
              <w:marLeft w:val="0"/>
              <w:marRight w:val="0"/>
              <w:marTop w:val="0"/>
              <w:marBottom w:val="0"/>
              <w:divBdr>
                <w:top w:val="none" w:sz="0" w:space="0" w:color="auto"/>
                <w:left w:val="none" w:sz="0" w:space="0" w:color="auto"/>
                <w:bottom w:val="none" w:sz="0" w:space="0" w:color="auto"/>
                <w:right w:val="none" w:sz="0" w:space="0" w:color="auto"/>
              </w:divBdr>
            </w:div>
            <w:div w:id="452406348">
              <w:marLeft w:val="0"/>
              <w:marRight w:val="0"/>
              <w:marTop w:val="0"/>
              <w:marBottom w:val="0"/>
              <w:divBdr>
                <w:top w:val="none" w:sz="0" w:space="0" w:color="auto"/>
                <w:left w:val="none" w:sz="0" w:space="0" w:color="auto"/>
                <w:bottom w:val="none" w:sz="0" w:space="0" w:color="auto"/>
                <w:right w:val="none" w:sz="0" w:space="0" w:color="auto"/>
              </w:divBdr>
            </w:div>
            <w:div w:id="1852833834">
              <w:marLeft w:val="0"/>
              <w:marRight w:val="0"/>
              <w:marTop w:val="0"/>
              <w:marBottom w:val="0"/>
              <w:divBdr>
                <w:top w:val="none" w:sz="0" w:space="0" w:color="auto"/>
                <w:left w:val="none" w:sz="0" w:space="0" w:color="auto"/>
                <w:bottom w:val="none" w:sz="0" w:space="0" w:color="auto"/>
                <w:right w:val="none" w:sz="0" w:space="0" w:color="auto"/>
              </w:divBdr>
            </w:div>
            <w:div w:id="1650985727">
              <w:marLeft w:val="0"/>
              <w:marRight w:val="0"/>
              <w:marTop w:val="0"/>
              <w:marBottom w:val="0"/>
              <w:divBdr>
                <w:top w:val="none" w:sz="0" w:space="0" w:color="auto"/>
                <w:left w:val="none" w:sz="0" w:space="0" w:color="auto"/>
                <w:bottom w:val="none" w:sz="0" w:space="0" w:color="auto"/>
                <w:right w:val="none" w:sz="0" w:space="0" w:color="auto"/>
              </w:divBdr>
            </w:div>
            <w:div w:id="1937901463">
              <w:marLeft w:val="0"/>
              <w:marRight w:val="0"/>
              <w:marTop w:val="0"/>
              <w:marBottom w:val="0"/>
              <w:divBdr>
                <w:top w:val="none" w:sz="0" w:space="0" w:color="auto"/>
                <w:left w:val="none" w:sz="0" w:space="0" w:color="auto"/>
                <w:bottom w:val="none" w:sz="0" w:space="0" w:color="auto"/>
                <w:right w:val="none" w:sz="0" w:space="0" w:color="auto"/>
              </w:divBdr>
            </w:div>
            <w:div w:id="1096249823">
              <w:marLeft w:val="0"/>
              <w:marRight w:val="0"/>
              <w:marTop w:val="0"/>
              <w:marBottom w:val="0"/>
              <w:divBdr>
                <w:top w:val="none" w:sz="0" w:space="0" w:color="auto"/>
                <w:left w:val="none" w:sz="0" w:space="0" w:color="auto"/>
                <w:bottom w:val="none" w:sz="0" w:space="0" w:color="auto"/>
                <w:right w:val="none" w:sz="0" w:space="0" w:color="auto"/>
              </w:divBdr>
            </w:div>
            <w:div w:id="633143980">
              <w:marLeft w:val="0"/>
              <w:marRight w:val="0"/>
              <w:marTop w:val="0"/>
              <w:marBottom w:val="0"/>
              <w:divBdr>
                <w:top w:val="none" w:sz="0" w:space="0" w:color="auto"/>
                <w:left w:val="none" w:sz="0" w:space="0" w:color="auto"/>
                <w:bottom w:val="none" w:sz="0" w:space="0" w:color="auto"/>
                <w:right w:val="none" w:sz="0" w:space="0" w:color="auto"/>
              </w:divBdr>
            </w:div>
            <w:div w:id="2134245580">
              <w:marLeft w:val="0"/>
              <w:marRight w:val="0"/>
              <w:marTop w:val="0"/>
              <w:marBottom w:val="0"/>
              <w:divBdr>
                <w:top w:val="none" w:sz="0" w:space="0" w:color="auto"/>
                <w:left w:val="none" w:sz="0" w:space="0" w:color="auto"/>
                <w:bottom w:val="none" w:sz="0" w:space="0" w:color="auto"/>
                <w:right w:val="none" w:sz="0" w:space="0" w:color="auto"/>
              </w:divBdr>
            </w:div>
            <w:div w:id="268244655">
              <w:marLeft w:val="0"/>
              <w:marRight w:val="0"/>
              <w:marTop w:val="0"/>
              <w:marBottom w:val="0"/>
              <w:divBdr>
                <w:top w:val="none" w:sz="0" w:space="0" w:color="auto"/>
                <w:left w:val="none" w:sz="0" w:space="0" w:color="auto"/>
                <w:bottom w:val="none" w:sz="0" w:space="0" w:color="auto"/>
                <w:right w:val="none" w:sz="0" w:space="0" w:color="auto"/>
              </w:divBdr>
            </w:div>
            <w:div w:id="1201934244">
              <w:marLeft w:val="0"/>
              <w:marRight w:val="0"/>
              <w:marTop w:val="0"/>
              <w:marBottom w:val="0"/>
              <w:divBdr>
                <w:top w:val="none" w:sz="0" w:space="0" w:color="auto"/>
                <w:left w:val="none" w:sz="0" w:space="0" w:color="auto"/>
                <w:bottom w:val="none" w:sz="0" w:space="0" w:color="auto"/>
                <w:right w:val="none" w:sz="0" w:space="0" w:color="auto"/>
              </w:divBdr>
            </w:div>
            <w:div w:id="521630748">
              <w:marLeft w:val="0"/>
              <w:marRight w:val="0"/>
              <w:marTop w:val="0"/>
              <w:marBottom w:val="0"/>
              <w:divBdr>
                <w:top w:val="none" w:sz="0" w:space="0" w:color="auto"/>
                <w:left w:val="none" w:sz="0" w:space="0" w:color="auto"/>
                <w:bottom w:val="none" w:sz="0" w:space="0" w:color="auto"/>
                <w:right w:val="none" w:sz="0" w:space="0" w:color="auto"/>
              </w:divBdr>
            </w:div>
            <w:div w:id="92171922">
              <w:marLeft w:val="0"/>
              <w:marRight w:val="0"/>
              <w:marTop w:val="0"/>
              <w:marBottom w:val="0"/>
              <w:divBdr>
                <w:top w:val="none" w:sz="0" w:space="0" w:color="auto"/>
                <w:left w:val="none" w:sz="0" w:space="0" w:color="auto"/>
                <w:bottom w:val="none" w:sz="0" w:space="0" w:color="auto"/>
                <w:right w:val="none" w:sz="0" w:space="0" w:color="auto"/>
              </w:divBdr>
            </w:div>
            <w:div w:id="2123110077">
              <w:marLeft w:val="0"/>
              <w:marRight w:val="0"/>
              <w:marTop w:val="0"/>
              <w:marBottom w:val="0"/>
              <w:divBdr>
                <w:top w:val="none" w:sz="0" w:space="0" w:color="auto"/>
                <w:left w:val="none" w:sz="0" w:space="0" w:color="auto"/>
                <w:bottom w:val="none" w:sz="0" w:space="0" w:color="auto"/>
                <w:right w:val="none" w:sz="0" w:space="0" w:color="auto"/>
              </w:divBdr>
            </w:div>
            <w:div w:id="1737971999">
              <w:marLeft w:val="0"/>
              <w:marRight w:val="0"/>
              <w:marTop w:val="0"/>
              <w:marBottom w:val="0"/>
              <w:divBdr>
                <w:top w:val="none" w:sz="0" w:space="0" w:color="auto"/>
                <w:left w:val="none" w:sz="0" w:space="0" w:color="auto"/>
                <w:bottom w:val="none" w:sz="0" w:space="0" w:color="auto"/>
                <w:right w:val="none" w:sz="0" w:space="0" w:color="auto"/>
              </w:divBdr>
            </w:div>
            <w:div w:id="215164663">
              <w:marLeft w:val="0"/>
              <w:marRight w:val="0"/>
              <w:marTop w:val="0"/>
              <w:marBottom w:val="0"/>
              <w:divBdr>
                <w:top w:val="none" w:sz="0" w:space="0" w:color="auto"/>
                <w:left w:val="none" w:sz="0" w:space="0" w:color="auto"/>
                <w:bottom w:val="none" w:sz="0" w:space="0" w:color="auto"/>
                <w:right w:val="none" w:sz="0" w:space="0" w:color="auto"/>
              </w:divBdr>
            </w:div>
            <w:div w:id="1615282301">
              <w:marLeft w:val="0"/>
              <w:marRight w:val="0"/>
              <w:marTop w:val="0"/>
              <w:marBottom w:val="0"/>
              <w:divBdr>
                <w:top w:val="none" w:sz="0" w:space="0" w:color="auto"/>
                <w:left w:val="none" w:sz="0" w:space="0" w:color="auto"/>
                <w:bottom w:val="none" w:sz="0" w:space="0" w:color="auto"/>
                <w:right w:val="none" w:sz="0" w:space="0" w:color="auto"/>
              </w:divBdr>
            </w:div>
            <w:div w:id="383405257">
              <w:marLeft w:val="0"/>
              <w:marRight w:val="0"/>
              <w:marTop w:val="0"/>
              <w:marBottom w:val="0"/>
              <w:divBdr>
                <w:top w:val="none" w:sz="0" w:space="0" w:color="auto"/>
                <w:left w:val="none" w:sz="0" w:space="0" w:color="auto"/>
                <w:bottom w:val="none" w:sz="0" w:space="0" w:color="auto"/>
                <w:right w:val="none" w:sz="0" w:space="0" w:color="auto"/>
              </w:divBdr>
            </w:div>
            <w:div w:id="1687945701">
              <w:marLeft w:val="0"/>
              <w:marRight w:val="0"/>
              <w:marTop w:val="0"/>
              <w:marBottom w:val="0"/>
              <w:divBdr>
                <w:top w:val="none" w:sz="0" w:space="0" w:color="auto"/>
                <w:left w:val="none" w:sz="0" w:space="0" w:color="auto"/>
                <w:bottom w:val="none" w:sz="0" w:space="0" w:color="auto"/>
                <w:right w:val="none" w:sz="0" w:space="0" w:color="auto"/>
              </w:divBdr>
            </w:div>
            <w:div w:id="1036387801">
              <w:marLeft w:val="0"/>
              <w:marRight w:val="0"/>
              <w:marTop w:val="0"/>
              <w:marBottom w:val="0"/>
              <w:divBdr>
                <w:top w:val="none" w:sz="0" w:space="0" w:color="auto"/>
                <w:left w:val="none" w:sz="0" w:space="0" w:color="auto"/>
                <w:bottom w:val="none" w:sz="0" w:space="0" w:color="auto"/>
                <w:right w:val="none" w:sz="0" w:space="0" w:color="auto"/>
              </w:divBdr>
            </w:div>
            <w:div w:id="1508522544">
              <w:marLeft w:val="0"/>
              <w:marRight w:val="0"/>
              <w:marTop w:val="0"/>
              <w:marBottom w:val="0"/>
              <w:divBdr>
                <w:top w:val="none" w:sz="0" w:space="0" w:color="auto"/>
                <w:left w:val="none" w:sz="0" w:space="0" w:color="auto"/>
                <w:bottom w:val="none" w:sz="0" w:space="0" w:color="auto"/>
                <w:right w:val="none" w:sz="0" w:space="0" w:color="auto"/>
              </w:divBdr>
            </w:div>
            <w:div w:id="1276332510">
              <w:marLeft w:val="0"/>
              <w:marRight w:val="0"/>
              <w:marTop w:val="0"/>
              <w:marBottom w:val="0"/>
              <w:divBdr>
                <w:top w:val="none" w:sz="0" w:space="0" w:color="auto"/>
                <w:left w:val="none" w:sz="0" w:space="0" w:color="auto"/>
                <w:bottom w:val="none" w:sz="0" w:space="0" w:color="auto"/>
                <w:right w:val="none" w:sz="0" w:space="0" w:color="auto"/>
              </w:divBdr>
            </w:div>
            <w:div w:id="1511944609">
              <w:marLeft w:val="0"/>
              <w:marRight w:val="0"/>
              <w:marTop w:val="0"/>
              <w:marBottom w:val="0"/>
              <w:divBdr>
                <w:top w:val="none" w:sz="0" w:space="0" w:color="auto"/>
                <w:left w:val="none" w:sz="0" w:space="0" w:color="auto"/>
                <w:bottom w:val="none" w:sz="0" w:space="0" w:color="auto"/>
                <w:right w:val="none" w:sz="0" w:space="0" w:color="auto"/>
              </w:divBdr>
            </w:div>
            <w:div w:id="1708530415">
              <w:marLeft w:val="0"/>
              <w:marRight w:val="0"/>
              <w:marTop w:val="0"/>
              <w:marBottom w:val="0"/>
              <w:divBdr>
                <w:top w:val="none" w:sz="0" w:space="0" w:color="auto"/>
                <w:left w:val="none" w:sz="0" w:space="0" w:color="auto"/>
                <w:bottom w:val="none" w:sz="0" w:space="0" w:color="auto"/>
                <w:right w:val="none" w:sz="0" w:space="0" w:color="auto"/>
              </w:divBdr>
            </w:div>
            <w:div w:id="1428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0459">
      <w:bodyDiv w:val="1"/>
      <w:marLeft w:val="0"/>
      <w:marRight w:val="0"/>
      <w:marTop w:val="0"/>
      <w:marBottom w:val="0"/>
      <w:divBdr>
        <w:top w:val="none" w:sz="0" w:space="0" w:color="auto"/>
        <w:left w:val="none" w:sz="0" w:space="0" w:color="auto"/>
        <w:bottom w:val="none" w:sz="0" w:space="0" w:color="auto"/>
        <w:right w:val="none" w:sz="0" w:space="0" w:color="auto"/>
      </w:divBdr>
      <w:divsChild>
        <w:div w:id="2076200451">
          <w:marLeft w:val="0"/>
          <w:marRight w:val="0"/>
          <w:marTop w:val="0"/>
          <w:marBottom w:val="0"/>
          <w:divBdr>
            <w:top w:val="none" w:sz="0" w:space="0" w:color="auto"/>
            <w:left w:val="none" w:sz="0" w:space="0" w:color="auto"/>
            <w:bottom w:val="none" w:sz="0" w:space="0" w:color="auto"/>
            <w:right w:val="none" w:sz="0" w:space="0" w:color="auto"/>
          </w:divBdr>
        </w:div>
        <w:div w:id="1667510949">
          <w:marLeft w:val="0"/>
          <w:marRight w:val="0"/>
          <w:marTop w:val="0"/>
          <w:marBottom w:val="0"/>
          <w:divBdr>
            <w:top w:val="none" w:sz="0" w:space="0" w:color="auto"/>
            <w:left w:val="none" w:sz="0" w:space="0" w:color="auto"/>
            <w:bottom w:val="none" w:sz="0" w:space="0" w:color="auto"/>
            <w:right w:val="none" w:sz="0" w:space="0" w:color="auto"/>
          </w:divBdr>
        </w:div>
        <w:div w:id="222716653">
          <w:marLeft w:val="0"/>
          <w:marRight w:val="0"/>
          <w:marTop w:val="0"/>
          <w:marBottom w:val="0"/>
          <w:divBdr>
            <w:top w:val="none" w:sz="0" w:space="0" w:color="auto"/>
            <w:left w:val="none" w:sz="0" w:space="0" w:color="auto"/>
            <w:bottom w:val="none" w:sz="0" w:space="0" w:color="auto"/>
            <w:right w:val="none" w:sz="0" w:space="0" w:color="auto"/>
          </w:divBdr>
        </w:div>
        <w:div w:id="1176964022">
          <w:marLeft w:val="0"/>
          <w:marRight w:val="0"/>
          <w:marTop w:val="0"/>
          <w:marBottom w:val="0"/>
          <w:divBdr>
            <w:top w:val="none" w:sz="0" w:space="0" w:color="auto"/>
            <w:left w:val="none" w:sz="0" w:space="0" w:color="auto"/>
            <w:bottom w:val="none" w:sz="0" w:space="0" w:color="auto"/>
            <w:right w:val="none" w:sz="0" w:space="0" w:color="auto"/>
          </w:divBdr>
        </w:div>
        <w:div w:id="1203253485">
          <w:marLeft w:val="0"/>
          <w:marRight w:val="0"/>
          <w:marTop w:val="0"/>
          <w:marBottom w:val="0"/>
          <w:divBdr>
            <w:top w:val="none" w:sz="0" w:space="0" w:color="auto"/>
            <w:left w:val="none" w:sz="0" w:space="0" w:color="auto"/>
            <w:bottom w:val="none" w:sz="0" w:space="0" w:color="auto"/>
            <w:right w:val="none" w:sz="0" w:space="0" w:color="auto"/>
          </w:divBdr>
        </w:div>
        <w:div w:id="477193377">
          <w:marLeft w:val="0"/>
          <w:marRight w:val="0"/>
          <w:marTop w:val="0"/>
          <w:marBottom w:val="0"/>
          <w:divBdr>
            <w:top w:val="none" w:sz="0" w:space="0" w:color="auto"/>
            <w:left w:val="none" w:sz="0" w:space="0" w:color="auto"/>
            <w:bottom w:val="none" w:sz="0" w:space="0" w:color="auto"/>
            <w:right w:val="none" w:sz="0" w:space="0" w:color="auto"/>
          </w:divBdr>
        </w:div>
        <w:div w:id="233324023">
          <w:marLeft w:val="0"/>
          <w:marRight w:val="0"/>
          <w:marTop w:val="0"/>
          <w:marBottom w:val="0"/>
          <w:divBdr>
            <w:top w:val="none" w:sz="0" w:space="0" w:color="auto"/>
            <w:left w:val="none" w:sz="0" w:space="0" w:color="auto"/>
            <w:bottom w:val="none" w:sz="0" w:space="0" w:color="auto"/>
            <w:right w:val="none" w:sz="0" w:space="0" w:color="auto"/>
          </w:divBdr>
        </w:div>
        <w:div w:id="1291596981">
          <w:marLeft w:val="0"/>
          <w:marRight w:val="0"/>
          <w:marTop w:val="0"/>
          <w:marBottom w:val="0"/>
          <w:divBdr>
            <w:top w:val="none" w:sz="0" w:space="0" w:color="auto"/>
            <w:left w:val="none" w:sz="0" w:space="0" w:color="auto"/>
            <w:bottom w:val="none" w:sz="0" w:space="0" w:color="auto"/>
            <w:right w:val="none" w:sz="0" w:space="0" w:color="auto"/>
          </w:divBdr>
        </w:div>
        <w:div w:id="177473347">
          <w:marLeft w:val="0"/>
          <w:marRight w:val="0"/>
          <w:marTop w:val="0"/>
          <w:marBottom w:val="0"/>
          <w:divBdr>
            <w:top w:val="none" w:sz="0" w:space="0" w:color="auto"/>
            <w:left w:val="none" w:sz="0" w:space="0" w:color="auto"/>
            <w:bottom w:val="none" w:sz="0" w:space="0" w:color="auto"/>
            <w:right w:val="none" w:sz="0" w:space="0" w:color="auto"/>
          </w:divBdr>
        </w:div>
        <w:div w:id="674653974">
          <w:marLeft w:val="0"/>
          <w:marRight w:val="0"/>
          <w:marTop w:val="0"/>
          <w:marBottom w:val="0"/>
          <w:divBdr>
            <w:top w:val="none" w:sz="0" w:space="0" w:color="auto"/>
            <w:left w:val="none" w:sz="0" w:space="0" w:color="auto"/>
            <w:bottom w:val="none" w:sz="0" w:space="0" w:color="auto"/>
            <w:right w:val="none" w:sz="0" w:space="0" w:color="auto"/>
          </w:divBdr>
        </w:div>
        <w:div w:id="1279025952">
          <w:marLeft w:val="0"/>
          <w:marRight w:val="0"/>
          <w:marTop w:val="0"/>
          <w:marBottom w:val="0"/>
          <w:divBdr>
            <w:top w:val="none" w:sz="0" w:space="0" w:color="auto"/>
            <w:left w:val="none" w:sz="0" w:space="0" w:color="auto"/>
            <w:bottom w:val="none" w:sz="0" w:space="0" w:color="auto"/>
            <w:right w:val="none" w:sz="0" w:space="0" w:color="auto"/>
          </w:divBdr>
        </w:div>
        <w:div w:id="1465929424">
          <w:marLeft w:val="0"/>
          <w:marRight w:val="0"/>
          <w:marTop w:val="0"/>
          <w:marBottom w:val="0"/>
          <w:divBdr>
            <w:top w:val="none" w:sz="0" w:space="0" w:color="auto"/>
            <w:left w:val="none" w:sz="0" w:space="0" w:color="auto"/>
            <w:bottom w:val="none" w:sz="0" w:space="0" w:color="auto"/>
            <w:right w:val="none" w:sz="0" w:space="0" w:color="auto"/>
          </w:divBdr>
        </w:div>
        <w:div w:id="299120624">
          <w:marLeft w:val="0"/>
          <w:marRight w:val="0"/>
          <w:marTop w:val="0"/>
          <w:marBottom w:val="0"/>
          <w:divBdr>
            <w:top w:val="none" w:sz="0" w:space="0" w:color="auto"/>
            <w:left w:val="none" w:sz="0" w:space="0" w:color="auto"/>
            <w:bottom w:val="none" w:sz="0" w:space="0" w:color="auto"/>
            <w:right w:val="none" w:sz="0" w:space="0" w:color="auto"/>
          </w:divBdr>
        </w:div>
        <w:div w:id="484055065">
          <w:marLeft w:val="0"/>
          <w:marRight w:val="0"/>
          <w:marTop w:val="0"/>
          <w:marBottom w:val="0"/>
          <w:divBdr>
            <w:top w:val="none" w:sz="0" w:space="0" w:color="auto"/>
            <w:left w:val="none" w:sz="0" w:space="0" w:color="auto"/>
            <w:bottom w:val="none" w:sz="0" w:space="0" w:color="auto"/>
            <w:right w:val="none" w:sz="0" w:space="0" w:color="auto"/>
          </w:divBdr>
        </w:div>
        <w:div w:id="372779486">
          <w:marLeft w:val="0"/>
          <w:marRight w:val="0"/>
          <w:marTop w:val="0"/>
          <w:marBottom w:val="0"/>
          <w:divBdr>
            <w:top w:val="none" w:sz="0" w:space="0" w:color="auto"/>
            <w:left w:val="none" w:sz="0" w:space="0" w:color="auto"/>
            <w:bottom w:val="none" w:sz="0" w:space="0" w:color="auto"/>
            <w:right w:val="none" w:sz="0" w:space="0" w:color="auto"/>
          </w:divBdr>
        </w:div>
        <w:div w:id="1133862012">
          <w:marLeft w:val="0"/>
          <w:marRight w:val="0"/>
          <w:marTop w:val="0"/>
          <w:marBottom w:val="0"/>
          <w:divBdr>
            <w:top w:val="none" w:sz="0" w:space="0" w:color="auto"/>
            <w:left w:val="none" w:sz="0" w:space="0" w:color="auto"/>
            <w:bottom w:val="none" w:sz="0" w:space="0" w:color="auto"/>
            <w:right w:val="none" w:sz="0" w:space="0" w:color="auto"/>
          </w:divBdr>
        </w:div>
        <w:div w:id="306668921">
          <w:marLeft w:val="0"/>
          <w:marRight w:val="0"/>
          <w:marTop w:val="0"/>
          <w:marBottom w:val="0"/>
          <w:divBdr>
            <w:top w:val="none" w:sz="0" w:space="0" w:color="auto"/>
            <w:left w:val="none" w:sz="0" w:space="0" w:color="auto"/>
            <w:bottom w:val="none" w:sz="0" w:space="0" w:color="auto"/>
            <w:right w:val="none" w:sz="0" w:space="0" w:color="auto"/>
          </w:divBdr>
        </w:div>
        <w:div w:id="166019355">
          <w:marLeft w:val="0"/>
          <w:marRight w:val="0"/>
          <w:marTop w:val="0"/>
          <w:marBottom w:val="0"/>
          <w:divBdr>
            <w:top w:val="none" w:sz="0" w:space="0" w:color="auto"/>
            <w:left w:val="none" w:sz="0" w:space="0" w:color="auto"/>
            <w:bottom w:val="none" w:sz="0" w:space="0" w:color="auto"/>
            <w:right w:val="none" w:sz="0" w:space="0" w:color="auto"/>
          </w:divBdr>
        </w:div>
        <w:div w:id="1150440474">
          <w:marLeft w:val="0"/>
          <w:marRight w:val="0"/>
          <w:marTop w:val="0"/>
          <w:marBottom w:val="0"/>
          <w:divBdr>
            <w:top w:val="none" w:sz="0" w:space="0" w:color="auto"/>
            <w:left w:val="none" w:sz="0" w:space="0" w:color="auto"/>
            <w:bottom w:val="none" w:sz="0" w:space="0" w:color="auto"/>
            <w:right w:val="none" w:sz="0" w:space="0" w:color="auto"/>
          </w:divBdr>
        </w:div>
        <w:div w:id="468941309">
          <w:marLeft w:val="0"/>
          <w:marRight w:val="0"/>
          <w:marTop w:val="0"/>
          <w:marBottom w:val="0"/>
          <w:divBdr>
            <w:top w:val="none" w:sz="0" w:space="0" w:color="auto"/>
            <w:left w:val="none" w:sz="0" w:space="0" w:color="auto"/>
            <w:bottom w:val="none" w:sz="0" w:space="0" w:color="auto"/>
            <w:right w:val="none" w:sz="0" w:space="0" w:color="auto"/>
          </w:divBdr>
        </w:div>
        <w:div w:id="247885675">
          <w:marLeft w:val="0"/>
          <w:marRight w:val="0"/>
          <w:marTop w:val="0"/>
          <w:marBottom w:val="0"/>
          <w:divBdr>
            <w:top w:val="none" w:sz="0" w:space="0" w:color="auto"/>
            <w:left w:val="none" w:sz="0" w:space="0" w:color="auto"/>
            <w:bottom w:val="none" w:sz="0" w:space="0" w:color="auto"/>
            <w:right w:val="none" w:sz="0" w:space="0" w:color="auto"/>
          </w:divBdr>
        </w:div>
        <w:div w:id="1950433570">
          <w:marLeft w:val="0"/>
          <w:marRight w:val="0"/>
          <w:marTop w:val="0"/>
          <w:marBottom w:val="0"/>
          <w:divBdr>
            <w:top w:val="none" w:sz="0" w:space="0" w:color="auto"/>
            <w:left w:val="none" w:sz="0" w:space="0" w:color="auto"/>
            <w:bottom w:val="none" w:sz="0" w:space="0" w:color="auto"/>
            <w:right w:val="none" w:sz="0" w:space="0" w:color="auto"/>
          </w:divBdr>
        </w:div>
      </w:divsChild>
    </w:div>
    <w:div w:id="1319071148">
      <w:bodyDiv w:val="1"/>
      <w:marLeft w:val="0"/>
      <w:marRight w:val="0"/>
      <w:marTop w:val="0"/>
      <w:marBottom w:val="0"/>
      <w:divBdr>
        <w:top w:val="none" w:sz="0" w:space="0" w:color="auto"/>
        <w:left w:val="none" w:sz="0" w:space="0" w:color="auto"/>
        <w:bottom w:val="none" w:sz="0" w:space="0" w:color="auto"/>
        <w:right w:val="none" w:sz="0" w:space="0" w:color="auto"/>
      </w:divBdr>
      <w:divsChild>
        <w:div w:id="723022725">
          <w:marLeft w:val="0"/>
          <w:marRight w:val="0"/>
          <w:marTop w:val="0"/>
          <w:marBottom w:val="0"/>
          <w:divBdr>
            <w:top w:val="none" w:sz="0" w:space="0" w:color="auto"/>
            <w:left w:val="none" w:sz="0" w:space="0" w:color="auto"/>
            <w:bottom w:val="none" w:sz="0" w:space="0" w:color="auto"/>
            <w:right w:val="none" w:sz="0" w:space="0" w:color="auto"/>
          </w:divBdr>
        </w:div>
        <w:div w:id="1707372427">
          <w:marLeft w:val="0"/>
          <w:marRight w:val="0"/>
          <w:marTop w:val="0"/>
          <w:marBottom w:val="0"/>
          <w:divBdr>
            <w:top w:val="none" w:sz="0" w:space="0" w:color="auto"/>
            <w:left w:val="none" w:sz="0" w:space="0" w:color="auto"/>
            <w:bottom w:val="none" w:sz="0" w:space="0" w:color="auto"/>
            <w:right w:val="none" w:sz="0" w:space="0" w:color="auto"/>
          </w:divBdr>
        </w:div>
        <w:div w:id="1462921056">
          <w:marLeft w:val="0"/>
          <w:marRight w:val="0"/>
          <w:marTop w:val="0"/>
          <w:marBottom w:val="0"/>
          <w:divBdr>
            <w:top w:val="none" w:sz="0" w:space="0" w:color="auto"/>
            <w:left w:val="none" w:sz="0" w:space="0" w:color="auto"/>
            <w:bottom w:val="none" w:sz="0" w:space="0" w:color="auto"/>
            <w:right w:val="none" w:sz="0" w:space="0" w:color="auto"/>
          </w:divBdr>
        </w:div>
        <w:div w:id="1647976887">
          <w:marLeft w:val="0"/>
          <w:marRight w:val="0"/>
          <w:marTop w:val="0"/>
          <w:marBottom w:val="0"/>
          <w:divBdr>
            <w:top w:val="none" w:sz="0" w:space="0" w:color="auto"/>
            <w:left w:val="none" w:sz="0" w:space="0" w:color="auto"/>
            <w:bottom w:val="none" w:sz="0" w:space="0" w:color="auto"/>
            <w:right w:val="none" w:sz="0" w:space="0" w:color="auto"/>
          </w:divBdr>
        </w:div>
        <w:div w:id="1990936391">
          <w:marLeft w:val="0"/>
          <w:marRight w:val="0"/>
          <w:marTop w:val="0"/>
          <w:marBottom w:val="0"/>
          <w:divBdr>
            <w:top w:val="none" w:sz="0" w:space="0" w:color="auto"/>
            <w:left w:val="none" w:sz="0" w:space="0" w:color="auto"/>
            <w:bottom w:val="none" w:sz="0" w:space="0" w:color="auto"/>
            <w:right w:val="none" w:sz="0" w:space="0" w:color="auto"/>
          </w:divBdr>
        </w:div>
        <w:div w:id="468204755">
          <w:marLeft w:val="0"/>
          <w:marRight w:val="0"/>
          <w:marTop w:val="0"/>
          <w:marBottom w:val="0"/>
          <w:divBdr>
            <w:top w:val="none" w:sz="0" w:space="0" w:color="auto"/>
            <w:left w:val="none" w:sz="0" w:space="0" w:color="auto"/>
            <w:bottom w:val="none" w:sz="0" w:space="0" w:color="auto"/>
            <w:right w:val="none" w:sz="0" w:space="0" w:color="auto"/>
          </w:divBdr>
        </w:div>
        <w:div w:id="68969082">
          <w:marLeft w:val="0"/>
          <w:marRight w:val="0"/>
          <w:marTop w:val="0"/>
          <w:marBottom w:val="0"/>
          <w:divBdr>
            <w:top w:val="none" w:sz="0" w:space="0" w:color="auto"/>
            <w:left w:val="none" w:sz="0" w:space="0" w:color="auto"/>
            <w:bottom w:val="none" w:sz="0" w:space="0" w:color="auto"/>
            <w:right w:val="none" w:sz="0" w:space="0" w:color="auto"/>
          </w:divBdr>
        </w:div>
        <w:div w:id="2783260">
          <w:marLeft w:val="0"/>
          <w:marRight w:val="0"/>
          <w:marTop w:val="0"/>
          <w:marBottom w:val="0"/>
          <w:divBdr>
            <w:top w:val="none" w:sz="0" w:space="0" w:color="auto"/>
            <w:left w:val="none" w:sz="0" w:space="0" w:color="auto"/>
            <w:bottom w:val="none" w:sz="0" w:space="0" w:color="auto"/>
            <w:right w:val="none" w:sz="0" w:space="0" w:color="auto"/>
          </w:divBdr>
        </w:div>
        <w:div w:id="1843230784">
          <w:marLeft w:val="0"/>
          <w:marRight w:val="0"/>
          <w:marTop w:val="0"/>
          <w:marBottom w:val="0"/>
          <w:divBdr>
            <w:top w:val="none" w:sz="0" w:space="0" w:color="auto"/>
            <w:left w:val="none" w:sz="0" w:space="0" w:color="auto"/>
            <w:bottom w:val="none" w:sz="0" w:space="0" w:color="auto"/>
            <w:right w:val="none" w:sz="0" w:space="0" w:color="auto"/>
          </w:divBdr>
        </w:div>
        <w:div w:id="1447237072">
          <w:marLeft w:val="0"/>
          <w:marRight w:val="0"/>
          <w:marTop w:val="0"/>
          <w:marBottom w:val="0"/>
          <w:divBdr>
            <w:top w:val="none" w:sz="0" w:space="0" w:color="auto"/>
            <w:left w:val="none" w:sz="0" w:space="0" w:color="auto"/>
            <w:bottom w:val="none" w:sz="0" w:space="0" w:color="auto"/>
            <w:right w:val="none" w:sz="0" w:space="0" w:color="auto"/>
          </w:divBdr>
        </w:div>
        <w:div w:id="1478954537">
          <w:marLeft w:val="0"/>
          <w:marRight w:val="0"/>
          <w:marTop w:val="0"/>
          <w:marBottom w:val="0"/>
          <w:divBdr>
            <w:top w:val="none" w:sz="0" w:space="0" w:color="auto"/>
            <w:left w:val="none" w:sz="0" w:space="0" w:color="auto"/>
            <w:bottom w:val="none" w:sz="0" w:space="0" w:color="auto"/>
            <w:right w:val="none" w:sz="0" w:space="0" w:color="auto"/>
          </w:divBdr>
        </w:div>
        <w:div w:id="1380936610">
          <w:marLeft w:val="0"/>
          <w:marRight w:val="0"/>
          <w:marTop w:val="0"/>
          <w:marBottom w:val="0"/>
          <w:divBdr>
            <w:top w:val="none" w:sz="0" w:space="0" w:color="auto"/>
            <w:left w:val="none" w:sz="0" w:space="0" w:color="auto"/>
            <w:bottom w:val="none" w:sz="0" w:space="0" w:color="auto"/>
            <w:right w:val="none" w:sz="0" w:space="0" w:color="auto"/>
          </w:divBdr>
        </w:div>
        <w:div w:id="1401094495">
          <w:marLeft w:val="0"/>
          <w:marRight w:val="0"/>
          <w:marTop w:val="0"/>
          <w:marBottom w:val="0"/>
          <w:divBdr>
            <w:top w:val="none" w:sz="0" w:space="0" w:color="auto"/>
            <w:left w:val="none" w:sz="0" w:space="0" w:color="auto"/>
            <w:bottom w:val="none" w:sz="0" w:space="0" w:color="auto"/>
            <w:right w:val="none" w:sz="0" w:space="0" w:color="auto"/>
          </w:divBdr>
        </w:div>
        <w:div w:id="565575962">
          <w:marLeft w:val="0"/>
          <w:marRight w:val="0"/>
          <w:marTop w:val="0"/>
          <w:marBottom w:val="0"/>
          <w:divBdr>
            <w:top w:val="none" w:sz="0" w:space="0" w:color="auto"/>
            <w:left w:val="none" w:sz="0" w:space="0" w:color="auto"/>
            <w:bottom w:val="none" w:sz="0" w:space="0" w:color="auto"/>
            <w:right w:val="none" w:sz="0" w:space="0" w:color="auto"/>
          </w:divBdr>
        </w:div>
        <w:div w:id="1130707797">
          <w:marLeft w:val="0"/>
          <w:marRight w:val="0"/>
          <w:marTop w:val="0"/>
          <w:marBottom w:val="0"/>
          <w:divBdr>
            <w:top w:val="none" w:sz="0" w:space="0" w:color="auto"/>
            <w:left w:val="none" w:sz="0" w:space="0" w:color="auto"/>
            <w:bottom w:val="none" w:sz="0" w:space="0" w:color="auto"/>
            <w:right w:val="none" w:sz="0" w:space="0" w:color="auto"/>
          </w:divBdr>
        </w:div>
        <w:div w:id="974332021">
          <w:marLeft w:val="0"/>
          <w:marRight w:val="0"/>
          <w:marTop w:val="0"/>
          <w:marBottom w:val="0"/>
          <w:divBdr>
            <w:top w:val="none" w:sz="0" w:space="0" w:color="auto"/>
            <w:left w:val="none" w:sz="0" w:space="0" w:color="auto"/>
            <w:bottom w:val="none" w:sz="0" w:space="0" w:color="auto"/>
            <w:right w:val="none" w:sz="0" w:space="0" w:color="auto"/>
          </w:divBdr>
        </w:div>
        <w:div w:id="1082526809">
          <w:marLeft w:val="0"/>
          <w:marRight w:val="0"/>
          <w:marTop w:val="0"/>
          <w:marBottom w:val="0"/>
          <w:divBdr>
            <w:top w:val="none" w:sz="0" w:space="0" w:color="auto"/>
            <w:left w:val="none" w:sz="0" w:space="0" w:color="auto"/>
            <w:bottom w:val="none" w:sz="0" w:space="0" w:color="auto"/>
            <w:right w:val="none" w:sz="0" w:space="0" w:color="auto"/>
          </w:divBdr>
        </w:div>
        <w:div w:id="1103692276">
          <w:marLeft w:val="0"/>
          <w:marRight w:val="0"/>
          <w:marTop w:val="0"/>
          <w:marBottom w:val="0"/>
          <w:divBdr>
            <w:top w:val="none" w:sz="0" w:space="0" w:color="auto"/>
            <w:left w:val="none" w:sz="0" w:space="0" w:color="auto"/>
            <w:bottom w:val="none" w:sz="0" w:space="0" w:color="auto"/>
            <w:right w:val="none" w:sz="0" w:space="0" w:color="auto"/>
          </w:divBdr>
        </w:div>
        <w:div w:id="9027467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807743502">
          <w:marLeft w:val="0"/>
          <w:marRight w:val="0"/>
          <w:marTop w:val="0"/>
          <w:marBottom w:val="0"/>
          <w:divBdr>
            <w:top w:val="none" w:sz="0" w:space="0" w:color="auto"/>
            <w:left w:val="none" w:sz="0" w:space="0" w:color="auto"/>
            <w:bottom w:val="none" w:sz="0" w:space="0" w:color="auto"/>
            <w:right w:val="none" w:sz="0" w:space="0" w:color="auto"/>
          </w:divBdr>
        </w:div>
        <w:div w:id="590045229">
          <w:marLeft w:val="0"/>
          <w:marRight w:val="0"/>
          <w:marTop w:val="0"/>
          <w:marBottom w:val="0"/>
          <w:divBdr>
            <w:top w:val="none" w:sz="0" w:space="0" w:color="auto"/>
            <w:left w:val="none" w:sz="0" w:space="0" w:color="auto"/>
            <w:bottom w:val="none" w:sz="0" w:space="0" w:color="auto"/>
            <w:right w:val="none" w:sz="0" w:space="0" w:color="auto"/>
          </w:divBdr>
        </w:div>
        <w:div w:id="964428462">
          <w:marLeft w:val="0"/>
          <w:marRight w:val="0"/>
          <w:marTop w:val="0"/>
          <w:marBottom w:val="0"/>
          <w:divBdr>
            <w:top w:val="none" w:sz="0" w:space="0" w:color="auto"/>
            <w:left w:val="none" w:sz="0" w:space="0" w:color="auto"/>
            <w:bottom w:val="none" w:sz="0" w:space="0" w:color="auto"/>
            <w:right w:val="none" w:sz="0" w:space="0" w:color="auto"/>
          </w:divBdr>
        </w:div>
        <w:div w:id="1546454625">
          <w:marLeft w:val="0"/>
          <w:marRight w:val="0"/>
          <w:marTop w:val="0"/>
          <w:marBottom w:val="0"/>
          <w:divBdr>
            <w:top w:val="none" w:sz="0" w:space="0" w:color="auto"/>
            <w:left w:val="none" w:sz="0" w:space="0" w:color="auto"/>
            <w:bottom w:val="none" w:sz="0" w:space="0" w:color="auto"/>
            <w:right w:val="none" w:sz="0" w:space="0" w:color="auto"/>
          </w:divBdr>
        </w:div>
        <w:div w:id="1408766054">
          <w:marLeft w:val="0"/>
          <w:marRight w:val="0"/>
          <w:marTop w:val="0"/>
          <w:marBottom w:val="0"/>
          <w:divBdr>
            <w:top w:val="none" w:sz="0" w:space="0" w:color="auto"/>
            <w:left w:val="none" w:sz="0" w:space="0" w:color="auto"/>
            <w:bottom w:val="none" w:sz="0" w:space="0" w:color="auto"/>
            <w:right w:val="none" w:sz="0" w:space="0" w:color="auto"/>
          </w:divBdr>
        </w:div>
        <w:div w:id="426122900">
          <w:marLeft w:val="0"/>
          <w:marRight w:val="0"/>
          <w:marTop w:val="0"/>
          <w:marBottom w:val="0"/>
          <w:divBdr>
            <w:top w:val="none" w:sz="0" w:space="0" w:color="auto"/>
            <w:left w:val="none" w:sz="0" w:space="0" w:color="auto"/>
            <w:bottom w:val="none" w:sz="0" w:space="0" w:color="auto"/>
            <w:right w:val="none" w:sz="0" w:space="0" w:color="auto"/>
          </w:divBdr>
        </w:div>
        <w:div w:id="661196684">
          <w:marLeft w:val="0"/>
          <w:marRight w:val="0"/>
          <w:marTop w:val="0"/>
          <w:marBottom w:val="0"/>
          <w:divBdr>
            <w:top w:val="none" w:sz="0" w:space="0" w:color="auto"/>
            <w:left w:val="none" w:sz="0" w:space="0" w:color="auto"/>
            <w:bottom w:val="none" w:sz="0" w:space="0" w:color="auto"/>
            <w:right w:val="none" w:sz="0" w:space="0" w:color="auto"/>
          </w:divBdr>
        </w:div>
        <w:div w:id="1974677088">
          <w:marLeft w:val="0"/>
          <w:marRight w:val="0"/>
          <w:marTop w:val="0"/>
          <w:marBottom w:val="0"/>
          <w:divBdr>
            <w:top w:val="none" w:sz="0" w:space="0" w:color="auto"/>
            <w:left w:val="none" w:sz="0" w:space="0" w:color="auto"/>
            <w:bottom w:val="none" w:sz="0" w:space="0" w:color="auto"/>
            <w:right w:val="none" w:sz="0" w:space="0" w:color="auto"/>
          </w:divBdr>
        </w:div>
        <w:div w:id="845441239">
          <w:marLeft w:val="0"/>
          <w:marRight w:val="0"/>
          <w:marTop w:val="0"/>
          <w:marBottom w:val="0"/>
          <w:divBdr>
            <w:top w:val="none" w:sz="0" w:space="0" w:color="auto"/>
            <w:left w:val="none" w:sz="0" w:space="0" w:color="auto"/>
            <w:bottom w:val="none" w:sz="0" w:space="0" w:color="auto"/>
            <w:right w:val="none" w:sz="0" w:space="0" w:color="auto"/>
          </w:divBdr>
        </w:div>
        <w:div w:id="876234582">
          <w:marLeft w:val="0"/>
          <w:marRight w:val="0"/>
          <w:marTop w:val="0"/>
          <w:marBottom w:val="0"/>
          <w:divBdr>
            <w:top w:val="none" w:sz="0" w:space="0" w:color="auto"/>
            <w:left w:val="none" w:sz="0" w:space="0" w:color="auto"/>
            <w:bottom w:val="none" w:sz="0" w:space="0" w:color="auto"/>
            <w:right w:val="none" w:sz="0" w:space="0" w:color="auto"/>
          </w:divBdr>
        </w:div>
        <w:div w:id="1474446276">
          <w:marLeft w:val="0"/>
          <w:marRight w:val="0"/>
          <w:marTop w:val="0"/>
          <w:marBottom w:val="0"/>
          <w:divBdr>
            <w:top w:val="none" w:sz="0" w:space="0" w:color="auto"/>
            <w:left w:val="none" w:sz="0" w:space="0" w:color="auto"/>
            <w:bottom w:val="none" w:sz="0" w:space="0" w:color="auto"/>
            <w:right w:val="none" w:sz="0" w:space="0" w:color="auto"/>
          </w:divBdr>
        </w:div>
        <w:div w:id="1284773465">
          <w:marLeft w:val="0"/>
          <w:marRight w:val="0"/>
          <w:marTop w:val="0"/>
          <w:marBottom w:val="0"/>
          <w:divBdr>
            <w:top w:val="none" w:sz="0" w:space="0" w:color="auto"/>
            <w:left w:val="none" w:sz="0" w:space="0" w:color="auto"/>
            <w:bottom w:val="none" w:sz="0" w:space="0" w:color="auto"/>
            <w:right w:val="none" w:sz="0" w:space="0" w:color="auto"/>
          </w:divBdr>
        </w:div>
        <w:div w:id="1965691335">
          <w:marLeft w:val="0"/>
          <w:marRight w:val="0"/>
          <w:marTop w:val="0"/>
          <w:marBottom w:val="0"/>
          <w:divBdr>
            <w:top w:val="none" w:sz="0" w:space="0" w:color="auto"/>
            <w:left w:val="none" w:sz="0" w:space="0" w:color="auto"/>
            <w:bottom w:val="none" w:sz="0" w:space="0" w:color="auto"/>
            <w:right w:val="none" w:sz="0" w:space="0" w:color="auto"/>
          </w:divBdr>
        </w:div>
        <w:div w:id="267658697">
          <w:marLeft w:val="0"/>
          <w:marRight w:val="0"/>
          <w:marTop w:val="0"/>
          <w:marBottom w:val="0"/>
          <w:divBdr>
            <w:top w:val="none" w:sz="0" w:space="0" w:color="auto"/>
            <w:left w:val="none" w:sz="0" w:space="0" w:color="auto"/>
            <w:bottom w:val="none" w:sz="0" w:space="0" w:color="auto"/>
            <w:right w:val="none" w:sz="0" w:space="0" w:color="auto"/>
          </w:divBdr>
        </w:div>
        <w:div w:id="363022271">
          <w:marLeft w:val="0"/>
          <w:marRight w:val="0"/>
          <w:marTop w:val="0"/>
          <w:marBottom w:val="0"/>
          <w:divBdr>
            <w:top w:val="none" w:sz="0" w:space="0" w:color="auto"/>
            <w:left w:val="none" w:sz="0" w:space="0" w:color="auto"/>
            <w:bottom w:val="none" w:sz="0" w:space="0" w:color="auto"/>
            <w:right w:val="none" w:sz="0" w:space="0" w:color="auto"/>
          </w:divBdr>
        </w:div>
        <w:div w:id="430862035">
          <w:marLeft w:val="0"/>
          <w:marRight w:val="0"/>
          <w:marTop w:val="0"/>
          <w:marBottom w:val="0"/>
          <w:divBdr>
            <w:top w:val="none" w:sz="0" w:space="0" w:color="auto"/>
            <w:left w:val="none" w:sz="0" w:space="0" w:color="auto"/>
            <w:bottom w:val="none" w:sz="0" w:space="0" w:color="auto"/>
            <w:right w:val="none" w:sz="0" w:space="0" w:color="auto"/>
          </w:divBdr>
        </w:div>
        <w:div w:id="829374093">
          <w:marLeft w:val="0"/>
          <w:marRight w:val="0"/>
          <w:marTop w:val="0"/>
          <w:marBottom w:val="0"/>
          <w:divBdr>
            <w:top w:val="none" w:sz="0" w:space="0" w:color="auto"/>
            <w:left w:val="none" w:sz="0" w:space="0" w:color="auto"/>
            <w:bottom w:val="none" w:sz="0" w:space="0" w:color="auto"/>
            <w:right w:val="none" w:sz="0" w:space="0" w:color="auto"/>
          </w:divBdr>
        </w:div>
        <w:div w:id="1047342332">
          <w:marLeft w:val="0"/>
          <w:marRight w:val="0"/>
          <w:marTop w:val="0"/>
          <w:marBottom w:val="0"/>
          <w:divBdr>
            <w:top w:val="none" w:sz="0" w:space="0" w:color="auto"/>
            <w:left w:val="none" w:sz="0" w:space="0" w:color="auto"/>
            <w:bottom w:val="none" w:sz="0" w:space="0" w:color="auto"/>
            <w:right w:val="none" w:sz="0" w:space="0" w:color="auto"/>
          </w:divBdr>
        </w:div>
        <w:div w:id="1293827605">
          <w:marLeft w:val="0"/>
          <w:marRight w:val="0"/>
          <w:marTop w:val="0"/>
          <w:marBottom w:val="0"/>
          <w:divBdr>
            <w:top w:val="none" w:sz="0" w:space="0" w:color="auto"/>
            <w:left w:val="none" w:sz="0" w:space="0" w:color="auto"/>
            <w:bottom w:val="none" w:sz="0" w:space="0" w:color="auto"/>
            <w:right w:val="none" w:sz="0" w:space="0" w:color="auto"/>
          </w:divBdr>
        </w:div>
      </w:divsChild>
    </w:div>
    <w:div w:id="1524830496">
      <w:bodyDiv w:val="1"/>
      <w:marLeft w:val="0"/>
      <w:marRight w:val="0"/>
      <w:marTop w:val="0"/>
      <w:marBottom w:val="0"/>
      <w:divBdr>
        <w:top w:val="none" w:sz="0" w:space="0" w:color="auto"/>
        <w:left w:val="none" w:sz="0" w:space="0" w:color="auto"/>
        <w:bottom w:val="none" w:sz="0" w:space="0" w:color="auto"/>
        <w:right w:val="none" w:sz="0" w:space="0" w:color="auto"/>
      </w:divBdr>
      <w:divsChild>
        <w:div w:id="677075572">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411583432">
          <w:marLeft w:val="0"/>
          <w:marRight w:val="0"/>
          <w:marTop w:val="0"/>
          <w:marBottom w:val="0"/>
          <w:divBdr>
            <w:top w:val="none" w:sz="0" w:space="0" w:color="auto"/>
            <w:left w:val="none" w:sz="0" w:space="0" w:color="auto"/>
            <w:bottom w:val="none" w:sz="0" w:space="0" w:color="auto"/>
            <w:right w:val="none" w:sz="0" w:space="0" w:color="auto"/>
          </w:divBdr>
        </w:div>
        <w:div w:id="1093404558">
          <w:marLeft w:val="0"/>
          <w:marRight w:val="0"/>
          <w:marTop w:val="0"/>
          <w:marBottom w:val="0"/>
          <w:divBdr>
            <w:top w:val="none" w:sz="0" w:space="0" w:color="auto"/>
            <w:left w:val="none" w:sz="0" w:space="0" w:color="auto"/>
            <w:bottom w:val="none" w:sz="0" w:space="0" w:color="auto"/>
            <w:right w:val="none" w:sz="0" w:space="0" w:color="auto"/>
          </w:divBdr>
        </w:div>
        <w:div w:id="1745491019">
          <w:marLeft w:val="0"/>
          <w:marRight w:val="0"/>
          <w:marTop w:val="0"/>
          <w:marBottom w:val="0"/>
          <w:divBdr>
            <w:top w:val="none" w:sz="0" w:space="0" w:color="auto"/>
            <w:left w:val="none" w:sz="0" w:space="0" w:color="auto"/>
            <w:bottom w:val="none" w:sz="0" w:space="0" w:color="auto"/>
            <w:right w:val="none" w:sz="0" w:space="0" w:color="auto"/>
          </w:divBdr>
        </w:div>
        <w:div w:id="61100634">
          <w:marLeft w:val="0"/>
          <w:marRight w:val="0"/>
          <w:marTop w:val="0"/>
          <w:marBottom w:val="0"/>
          <w:divBdr>
            <w:top w:val="none" w:sz="0" w:space="0" w:color="auto"/>
            <w:left w:val="none" w:sz="0" w:space="0" w:color="auto"/>
            <w:bottom w:val="none" w:sz="0" w:space="0" w:color="auto"/>
            <w:right w:val="none" w:sz="0" w:space="0" w:color="auto"/>
          </w:divBdr>
        </w:div>
        <w:div w:id="1574126791">
          <w:marLeft w:val="0"/>
          <w:marRight w:val="0"/>
          <w:marTop w:val="0"/>
          <w:marBottom w:val="0"/>
          <w:divBdr>
            <w:top w:val="none" w:sz="0" w:space="0" w:color="auto"/>
            <w:left w:val="none" w:sz="0" w:space="0" w:color="auto"/>
            <w:bottom w:val="none" w:sz="0" w:space="0" w:color="auto"/>
            <w:right w:val="none" w:sz="0" w:space="0" w:color="auto"/>
          </w:divBdr>
        </w:div>
        <w:div w:id="343476705">
          <w:marLeft w:val="0"/>
          <w:marRight w:val="0"/>
          <w:marTop w:val="0"/>
          <w:marBottom w:val="0"/>
          <w:divBdr>
            <w:top w:val="none" w:sz="0" w:space="0" w:color="auto"/>
            <w:left w:val="none" w:sz="0" w:space="0" w:color="auto"/>
            <w:bottom w:val="none" w:sz="0" w:space="0" w:color="auto"/>
            <w:right w:val="none" w:sz="0" w:space="0" w:color="auto"/>
          </w:divBdr>
        </w:div>
        <w:div w:id="2059621193">
          <w:marLeft w:val="0"/>
          <w:marRight w:val="0"/>
          <w:marTop w:val="0"/>
          <w:marBottom w:val="0"/>
          <w:divBdr>
            <w:top w:val="none" w:sz="0" w:space="0" w:color="auto"/>
            <w:left w:val="none" w:sz="0" w:space="0" w:color="auto"/>
            <w:bottom w:val="none" w:sz="0" w:space="0" w:color="auto"/>
            <w:right w:val="none" w:sz="0" w:space="0" w:color="auto"/>
          </w:divBdr>
        </w:div>
        <w:div w:id="891379596">
          <w:marLeft w:val="0"/>
          <w:marRight w:val="0"/>
          <w:marTop w:val="0"/>
          <w:marBottom w:val="0"/>
          <w:divBdr>
            <w:top w:val="none" w:sz="0" w:space="0" w:color="auto"/>
            <w:left w:val="none" w:sz="0" w:space="0" w:color="auto"/>
            <w:bottom w:val="none" w:sz="0" w:space="0" w:color="auto"/>
            <w:right w:val="none" w:sz="0" w:space="0" w:color="auto"/>
          </w:divBdr>
        </w:div>
        <w:div w:id="770704240">
          <w:marLeft w:val="0"/>
          <w:marRight w:val="0"/>
          <w:marTop w:val="0"/>
          <w:marBottom w:val="0"/>
          <w:divBdr>
            <w:top w:val="none" w:sz="0" w:space="0" w:color="auto"/>
            <w:left w:val="none" w:sz="0" w:space="0" w:color="auto"/>
            <w:bottom w:val="none" w:sz="0" w:space="0" w:color="auto"/>
            <w:right w:val="none" w:sz="0" w:space="0" w:color="auto"/>
          </w:divBdr>
        </w:div>
        <w:div w:id="1731808555">
          <w:marLeft w:val="0"/>
          <w:marRight w:val="0"/>
          <w:marTop w:val="0"/>
          <w:marBottom w:val="0"/>
          <w:divBdr>
            <w:top w:val="none" w:sz="0" w:space="0" w:color="auto"/>
            <w:left w:val="none" w:sz="0" w:space="0" w:color="auto"/>
            <w:bottom w:val="none" w:sz="0" w:space="0" w:color="auto"/>
            <w:right w:val="none" w:sz="0" w:space="0" w:color="auto"/>
          </w:divBdr>
        </w:div>
        <w:div w:id="2060788617">
          <w:marLeft w:val="0"/>
          <w:marRight w:val="0"/>
          <w:marTop w:val="0"/>
          <w:marBottom w:val="0"/>
          <w:divBdr>
            <w:top w:val="none" w:sz="0" w:space="0" w:color="auto"/>
            <w:left w:val="none" w:sz="0" w:space="0" w:color="auto"/>
            <w:bottom w:val="none" w:sz="0" w:space="0" w:color="auto"/>
            <w:right w:val="none" w:sz="0" w:space="0" w:color="auto"/>
          </w:divBdr>
        </w:div>
        <w:div w:id="1101995084">
          <w:marLeft w:val="0"/>
          <w:marRight w:val="0"/>
          <w:marTop w:val="0"/>
          <w:marBottom w:val="0"/>
          <w:divBdr>
            <w:top w:val="none" w:sz="0" w:space="0" w:color="auto"/>
            <w:left w:val="none" w:sz="0" w:space="0" w:color="auto"/>
            <w:bottom w:val="none" w:sz="0" w:space="0" w:color="auto"/>
            <w:right w:val="none" w:sz="0" w:space="0" w:color="auto"/>
          </w:divBdr>
        </w:div>
        <w:div w:id="469909223">
          <w:marLeft w:val="0"/>
          <w:marRight w:val="0"/>
          <w:marTop w:val="0"/>
          <w:marBottom w:val="0"/>
          <w:divBdr>
            <w:top w:val="none" w:sz="0" w:space="0" w:color="auto"/>
            <w:left w:val="none" w:sz="0" w:space="0" w:color="auto"/>
            <w:bottom w:val="none" w:sz="0" w:space="0" w:color="auto"/>
            <w:right w:val="none" w:sz="0" w:space="0" w:color="auto"/>
          </w:divBdr>
        </w:div>
        <w:div w:id="819033442">
          <w:marLeft w:val="0"/>
          <w:marRight w:val="0"/>
          <w:marTop w:val="0"/>
          <w:marBottom w:val="0"/>
          <w:divBdr>
            <w:top w:val="none" w:sz="0" w:space="0" w:color="auto"/>
            <w:left w:val="none" w:sz="0" w:space="0" w:color="auto"/>
            <w:bottom w:val="none" w:sz="0" w:space="0" w:color="auto"/>
            <w:right w:val="none" w:sz="0" w:space="0" w:color="auto"/>
          </w:divBdr>
        </w:div>
        <w:div w:id="1459568142">
          <w:marLeft w:val="0"/>
          <w:marRight w:val="0"/>
          <w:marTop w:val="0"/>
          <w:marBottom w:val="0"/>
          <w:divBdr>
            <w:top w:val="none" w:sz="0" w:space="0" w:color="auto"/>
            <w:left w:val="none" w:sz="0" w:space="0" w:color="auto"/>
            <w:bottom w:val="none" w:sz="0" w:space="0" w:color="auto"/>
            <w:right w:val="none" w:sz="0" w:space="0" w:color="auto"/>
          </w:divBdr>
        </w:div>
        <w:div w:id="645011640">
          <w:marLeft w:val="0"/>
          <w:marRight w:val="0"/>
          <w:marTop w:val="0"/>
          <w:marBottom w:val="0"/>
          <w:divBdr>
            <w:top w:val="none" w:sz="0" w:space="0" w:color="auto"/>
            <w:left w:val="none" w:sz="0" w:space="0" w:color="auto"/>
            <w:bottom w:val="none" w:sz="0" w:space="0" w:color="auto"/>
            <w:right w:val="none" w:sz="0" w:space="0" w:color="auto"/>
          </w:divBdr>
        </w:div>
        <w:div w:id="1419255530">
          <w:marLeft w:val="0"/>
          <w:marRight w:val="0"/>
          <w:marTop w:val="0"/>
          <w:marBottom w:val="0"/>
          <w:divBdr>
            <w:top w:val="none" w:sz="0" w:space="0" w:color="auto"/>
            <w:left w:val="none" w:sz="0" w:space="0" w:color="auto"/>
            <w:bottom w:val="none" w:sz="0" w:space="0" w:color="auto"/>
            <w:right w:val="none" w:sz="0" w:space="0" w:color="auto"/>
          </w:divBdr>
        </w:div>
        <w:div w:id="60106501">
          <w:marLeft w:val="0"/>
          <w:marRight w:val="0"/>
          <w:marTop w:val="0"/>
          <w:marBottom w:val="0"/>
          <w:divBdr>
            <w:top w:val="none" w:sz="0" w:space="0" w:color="auto"/>
            <w:left w:val="none" w:sz="0" w:space="0" w:color="auto"/>
            <w:bottom w:val="none" w:sz="0" w:space="0" w:color="auto"/>
            <w:right w:val="none" w:sz="0" w:space="0" w:color="auto"/>
          </w:divBdr>
        </w:div>
        <w:div w:id="1955667485">
          <w:marLeft w:val="0"/>
          <w:marRight w:val="0"/>
          <w:marTop w:val="0"/>
          <w:marBottom w:val="0"/>
          <w:divBdr>
            <w:top w:val="none" w:sz="0" w:space="0" w:color="auto"/>
            <w:left w:val="none" w:sz="0" w:space="0" w:color="auto"/>
            <w:bottom w:val="none" w:sz="0" w:space="0" w:color="auto"/>
            <w:right w:val="none" w:sz="0" w:space="0" w:color="auto"/>
          </w:divBdr>
        </w:div>
      </w:divsChild>
    </w:div>
    <w:div w:id="1778021200">
      <w:bodyDiv w:val="1"/>
      <w:marLeft w:val="0"/>
      <w:marRight w:val="0"/>
      <w:marTop w:val="0"/>
      <w:marBottom w:val="0"/>
      <w:divBdr>
        <w:top w:val="none" w:sz="0" w:space="0" w:color="auto"/>
        <w:left w:val="none" w:sz="0" w:space="0" w:color="auto"/>
        <w:bottom w:val="none" w:sz="0" w:space="0" w:color="auto"/>
        <w:right w:val="none" w:sz="0" w:space="0" w:color="auto"/>
      </w:divBdr>
    </w:div>
    <w:div w:id="2026051210">
      <w:bodyDiv w:val="1"/>
      <w:marLeft w:val="0"/>
      <w:marRight w:val="0"/>
      <w:marTop w:val="0"/>
      <w:marBottom w:val="0"/>
      <w:divBdr>
        <w:top w:val="none" w:sz="0" w:space="0" w:color="auto"/>
        <w:left w:val="none" w:sz="0" w:space="0" w:color="auto"/>
        <w:bottom w:val="none" w:sz="0" w:space="0" w:color="auto"/>
        <w:right w:val="none" w:sz="0" w:space="0" w:color="auto"/>
      </w:divBdr>
      <w:divsChild>
        <w:div w:id="1675258507">
          <w:marLeft w:val="0"/>
          <w:marRight w:val="0"/>
          <w:marTop w:val="0"/>
          <w:marBottom w:val="0"/>
          <w:divBdr>
            <w:top w:val="none" w:sz="0" w:space="0" w:color="auto"/>
            <w:left w:val="none" w:sz="0" w:space="0" w:color="auto"/>
            <w:bottom w:val="none" w:sz="0" w:space="0" w:color="auto"/>
            <w:right w:val="none" w:sz="0" w:space="0" w:color="auto"/>
          </w:divBdr>
        </w:div>
        <w:div w:id="1971594232">
          <w:marLeft w:val="0"/>
          <w:marRight w:val="0"/>
          <w:marTop w:val="0"/>
          <w:marBottom w:val="0"/>
          <w:divBdr>
            <w:top w:val="none" w:sz="0" w:space="0" w:color="auto"/>
            <w:left w:val="none" w:sz="0" w:space="0" w:color="auto"/>
            <w:bottom w:val="none" w:sz="0" w:space="0" w:color="auto"/>
            <w:right w:val="none" w:sz="0" w:space="0" w:color="auto"/>
          </w:divBdr>
        </w:div>
        <w:div w:id="14968459">
          <w:marLeft w:val="0"/>
          <w:marRight w:val="0"/>
          <w:marTop w:val="0"/>
          <w:marBottom w:val="0"/>
          <w:divBdr>
            <w:top w:val="none" w:sz="0" w:space="0" w:color="auto"/>
            <w:left w:val="none" w:sz="0" w:space="0" w:color="auto"/>
            <w:bottom w:val="none" w:sz="0" w:space="0" w:color="auto"/>
            <w:right w:val="none" w:sz="0" w:space="0" w:color="auto"/>
          </w:divBdr>
        </w:div>
        <w:div w:id="318508794">
          <w:marLeft w:val="0"/>
          <w:marRight w:val="0"/>
          <w:marTop w:val="0"/>
          <w:marBottom w:val="0"/>
          <w:divBdr>
            <w:top w:val="none" w:sz="0" w:space="0" w:color="auto"/>
            <w:left w:val="none" w:sz="0" w:space="0" w:color="auto"/>
            <w:bottom w:val="none" w:sz="0" w:space="0" w:color="auto"/>
            <w:right w:val="none" w:sz="0" w:space="0" w:color="auto"/>
          </w:divBdr>
        </w:div>
        <w:div w:id="616565706">
          <w:marLeft w:val="0"/>
          <w:marRight w:val="0"/>
          <w:marTop w:val="0"/>
          <w:marBottom w:val="0"/>
          <w:divBdr>
            <w:top w:val="none" w:sz="0" w:space="0" w:color="auto"/>
            <w:left w:val="none" w:sz="0" w:space="0" w:color="auto"/>
            <w:bottom w:val="none" w:sz="0" w:space="0" w:color="auto"/>
            <w:right w:val="none" w:sz="0" w:space="0" w:color="auto"/>
          </w:divBdr>
        </w:div>
        <w:div w:id="1616406525">
          <w:marLeft w:val="0"/>
          <w:marRight w:val="0"/>
          <w:marTop w:val="0"/>
          <w:marBottom w:val="0"/>
          <w:divBdr>
            <w:top w:val="none" w:sz="0" w:space="0" w:color="auto"/>
            <w:left w:val="none" w:sz="0" w:space="0" w:color="auto"/>
            <w:bottom w:val="none" w:sz="0" w:space="0" w:color="auto"/>
            <w:right w:val="none" w:sz="0" w:space="0" w:color="auto"/>
          </w:divBdr>
        </w:div>
        <w:div w:id="1774016527">
          <w:marLeft w:val="0"/>
          <w:marRight w:val="0"/>
          <w:marTop w:val="0"/>
          <w:marBottom w:val="0"/>
          <w:divBdr>
            <w:top w:val="none" w:sz="0" w:space="0" w:color="auto"/>
            <w:left w:val="none" w:sz="0" w:space="0" w:color="auto"/>
            <w:bottom w:val="none" w:sz="0" w:space="0" w:color="auto"/>
            <w:right w:val="none" w:sz="0" w:space="0" w:color="auto"/>
          </w:divBdr>
        </w:div>
        <w:div w:id="1305816713">
          <w:marLeft w:val="0"/>
          <w:marRight w:val="0"/>
          <w:marTop w:val="0"/>
          <w:marBottom w:val="0"/>
          <w:divBdr>
            <w:top w:val="none" w:sz="0" w:space="0" w:color="auto"/>
            <w:left w:val="none" w:sz="0" w:space="0" w:color="auto"/>
            <w:bottom w:val="none" w:sz="0" w:space="0" w:color="auto"/>
            <w:right w:val="none" w:sz="0" w:space="0" w:color="auto"/>
          </w:divBdr>
        </w:div>
        <w:div w:id="1286082439">
          <w:marLeft w:val="0"/>
          <w:marRight w:val="0"/>
          <w:marTop w:val="0"/>
          <w:marBottom w:val="0"/>
          <w:divBdr>
            <w:top w:val="none" w:sz="0" w:space="0" w:color="auto"/>
            <w:left w:val="none" w:sz="0" w:space="0" w:color="auto"/>
            <w:bottom w:val="none" w:sz="0" w:space="0" w:color="auto"/>
            <w:right w:val="none" w:sz="0" w:space="0" w:color="auto"/>
          </w:divBdr>
        </w:div>
        <w:div w:id="1086417997">
          <w:marLeft w:val="0"/>
          <w:marRight w:val="0"/>
          <w:marTop w:val="0"/>
          <w:marBottom w:val="0"/>
          <w:divBdr>
            <w:top w:val="none" w:sz="0" w:space="0" w:color="auto"/>
            <w:left w:val="none" w:sz="0" w:space="0" w:color="auto"/>
            <w:bottom w:val="none" w:sz="0" w:space="0" w:color="auto"/>
            <w:right w:val="none" w:sz="0" w:space="0" w:color="auto"/>
          </w:divBdr>
        </w:div>
        <w:div w:id="1670870142">
          <w:marLeft w:val="0"/>
          <w:marRight w:val="0"/>
          <w:marTop w:val="0"/>
          <w:marBottom w:val="0"/>
          <w:divBdr>
            <w:top w:val="none" w:sz="0" w:space="0" w:color="auto"/>
            <w:left w:val="none" w:sz="0" w:space="0" w:color="auto"/>
            <w:bottom w:val="none" w:sz="0" w:space="0" w:color="auto"/>
            <w:right w:val="none" w:sz="0" w:space="0" w:color="auto"/>
          </w:divBdr>
        </w:div>
        <w:div w:id="909852178">
          <w:marLeft w:val="0"/>
          <w:marRight w:val="0"/>
          <w:marTop w:val="0"/>
          <w:marBottom w:val="0"/>
          <w:divBdr>
            <w:top w:val="none" w:sz="0" w:space="0" w:color="auto"/>
            <w:left w:val="none" w:sz="0" w:space="0" w:color="auto"/>
            <w:bottom w:val="none" w:sz="0" w:space="0" w:color="auto"/>
            <w:right w:val="none" w:sz="0" w:space="0" w:color="auto"/>
          </w:divBdr>
        </w:div>
        <w:div w:id="1230654230">
          <w:marLeft w:val="0"/>
          <w:marRight w:val="0"/>
          <w:marTop w:val="0"/>
          <w:marBottom w:val="0"/>
          <w:divBdr>
            <w:top w:val="none" w:sz="0" w:space="0" w:color="auto"/>
            <w:left w:val="none" w:sz="0" w:space="0" w:color="auto"/>
            <w:bottom w:val="none" w:sz="0" w:space="0" w:color="auto"/>
            <w:right w:val="none" w:sz="0" w:space="0" w:color="auto"/>
          </w:divBdr>
        </w:div>
        <w:div w:id="951471591">
          <w:marLeft w:val="0"/>
          <w:marRight w:val="0"/>
          <w:marTop w:val="0"/>
          <w:marBottom w:val="0"/>
          <w:divBdr>
            <w:top w:val="none" w:sz="0" w:space="0" w:color="auto"/>
            <w:left w:val="none" w:sz="0" w:space="0" w:color="auto"/>
            <w:bottom w:val="none" w:sz="0" w:space="0" w:color="auto"/>
            <w:right w:val="none" w:sz="0" w:space="0" w:color="auto"/>
          </w:divBdr>
        </w:div>
        <w:div w:id="853346635">
          <w:marLeft w:val="0"/>
          <w:marRight w:val="0"/>
          <w:marTop w:val="0"/>
          <w:marBottom w:val="0"/>
          <w:divBdr>
            <w:top w:val="none" w:sz="0" w:space="0" w:color="auto"/>
            <w:left w:val="none" w:sz="0" w:space="0" w:color="auto"/>
            <w:bottom w:val="none" w:sz="0" w:space="0" w:color="auto"/>
            <w:right w:val="none" w:sz="0" w:space="0" w:color="auto"/>
          </w:divBdr>
        </w:div>
        <w:div w:id="26411985">
          <w:marLeft w:val="0"/>
          <w:marRight w:val="0"/>
          <w:marTop w:val="0"/>
          <w:marBottom w:val="0"/>
          <w:divBdr>
            <w:top w:val="none" w:sz="0" w:space="0" w:color="auto"/>
            <w:left w:val="none" w:sz="0" w:space="0" w:color="auto"/>
            <w:bottom w:val="none" w:sz="0" w:space="0" w:color="auto"/>
            <w:right w:val="none" w:sz="0" w:space="0" w:color="auto"/>
          </w:divBdr>
        </w:div>
        <w:div w:id="1686637947">
          <w:marLeft w:val="0"/>
          <w:marRight w:val="0"/>
          <w:marTop w:val="0"/>
          <w:marBottom w:val="0"/>
          <w:divBdr>
            <w:top w:val="none" w:sz="0" w:space="0" w:color="auto"/>
            <w:left w:val="none" w:sz="0" w:space="0" w:color="auto"/>
            <w:bottom w:val="none" w:sz="0" w:space="0" w:color="auto"/>
            <w:right w:val="none" w:sz="0" w:space="0" w:color="auto"/>
          </w:divBdr>
        </w:div>
        <w:div w:id="668870085">
          <w:marLeft w:val="0"/>
          <w:marRight w:val="0"/>
          <w:marTop w:val="0"/>
          <w:marBottom w:val="0"/>
          <w:divBdr>
            <w:top w:val="none" w:sz="0" w:space="0" w:color="auto"/>
            <w:left w:val="none" w:sz="0" w:space="0" w:color="auto"/>
            <w:bottom w:val="none" w:sz="0" w:space="0" w:color="auto"/>
            <w:right w:val="none" w:sz="0" w:space="0" w:color="auto"/>
          </w:divBdr>
        </w:div>
        <w:div w:id="241303981">
          <w:marLeft w:val="0"/>
          <w:marRight w:val="0"/>
          <w:marTop w:val="0"/>
          <w:marBottom w:val="0"/>
          <w:divBdr>
            <w:top w:val="none" w:sz="0" w:space="0" w:color="auto"/>
            <w:left w:val="none" w:sz="0" w:space="0" w:color="auto"/>
            <w:bottom w:val="none" w:sz="0" w:space="0" w:color="auto"/>
            <w:right w:val="none" w:sz="0" w:space="0" w:color="auto"/>
          </w:divBdr>
        </w:div>
        <w:div w:id="1130510078">
          <w:marLeft w:val="0"/>
          <w:marRight w:val="0"/>
          <w:marTop w:val="0"/>
          <w:marBottom w:val="0"/>
          <w:divBdr>
            <w:top w:val="none" w:sz="0" w:space="0" w:color="auto"/>
            <w:left w:val="none" w:sz="0" w:space="0" w:color="auto"/>
            <w:bottom w:val="none" w:sz="0" w:space="0" w:color="auto"/>
            <w:right w:val="none" w:sz="0" w:space="0" w:color="auto"/>
          </w:divBdr>
        </w:div>
        <w:div w:id="1434545998">
          <w:marLeft w:val="0"/>
          <w:marRight w:val="0"/>
          <w:marTop w:val="0"/>
          <w:marBottom w:val="0"/>
          <w:divBdr>
            <w:top w:val="none" w:sz="0" w:space="0" w:color="auto"/>
            <w:left w:val="none" w:sz="0" w:space="0" w:color="auto"/>
            <w:bottom w:val="none" w:sz="0" w:space="0" w:color="auto"/>
            <w:right w:val="none" w:sz="0" w:space="0" w:color="auto"/>
          </w:divBdr>
        </w:div>
        <w:div w:id="890847344">
          <w:marLeft w:val="0"/>
          <w:marRight w:val="0"/>
          <w:marTop w:val="0"/>
          <w:marBottom w:val="0"/>
          <w:divBdr>
            <w:top w:val="none" w:sz="0" w:space="0" w:color="auto"/>
            <w:left w:val="none" w:sz="0" w:space="0" w:color="auto"/>
            <w:bottom w:val="none" w:sz="0" w:space="0" w:color="auto"/>
            <w:right w:val="none" w:sz="0" w:space="0" w:color="auto"/>
          </w:divBdr>
        </w:div>
        <w:div w:id="437413780">
          <w:marLeft w:val="0"/>
          <w:marRight w:val="0"/>
          <w:marTop w:val="0"/>
          <w:marBottom w:val="0"/>
          <w:divBdr>
            <w:top w:val="none" w:sz="0" w:space="0" w:color="auto"/>
            <w:left w:val="none" w:sz="0" w:space="0" w:color="auto"/>
            <w:bottom w:val="none" w:sz="0" w:space="0" w:color="auto"/>
            <w:right w:val="none" w:sz="0" w:space="0" w:color="auto"/>
          </w:divBdr>
        </w:div>
        <w:div w:id="1208563393">
          <w:marLeft w:val="0"/>
          <w:marRight w:val="0"/>
          <w:marTop w:val="0"/>
          <w:marBottom w:val="0"/>
          <w:divBdr>
            <w:top w:val="none" w:sz="0" w:space="0" w:color="auto"/>
            <w:left w:val="none" w:sz="0" w:space="0" w:color="auto"/>
            <w:bottom w:val="none" w:sz="0" w:space="0" w:color="auto"/>
            <w:right w:val="none" w:sz="0" w:space="0" w:color="auto"/>
          </w:divBdr>
        </w:div>
        <w:div w:id="814493138">
          <w:marLeft w:val="0"/>
          <w:marRight w:val="0"/>
          <w:marTop w:val="0"/>
          <w:marBottom w:val="0"/>
          <w:divBdr>
            <w:top w:val="none" w:sz="0" w:space="0" w:color="auto"/>
            <w:left w:val="none" w:sz="0" w:space="0" w:color="auto"/>
            <w:bottom w:val="none" w:sz="0" w:space="0" w:color="auto"/>
            <w:right w:val="none" w:sz="0" w:space="0" w:color="auto"/>
          </w:divBdr>
        </w:div>
        <w:div w:id="1587151984">
          <w:marLeft w:val="0"/>
          <w:marRight w:val="0"/>
          <w:marTop w:val="0"/>
          <w:marBottom w:val="0"/>
          <w:divBdr>
            <w:top w:val="none" w:sz="0" w:space="0" w:color="auto"/>
            <w:left w:val="none" w:sz="0" w:space="0" w:color="auto"/>
            <w:bottom w:val="none" w:sz="0" w:space="0" w:color="auto"/>
            <w:right w:val="none" w:sz="0" w:space="0" w:color="auto"/>
          </w:divBdr>
        </w:div>
        <w:div w:id="142626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E2870-A017-4D85-AC54-A99CF3DF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26746</Words>
  <Characters>160476</Characters>
  <Application>Microsoft Office Word</Application>
  <DocSecurity>0</DocSecurity>
  <Lines>1337</Lines>
  <Paragraphs>373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 Podstawowa</dc:creator>
  <cp:keywords/>
  <dc:description/>
  <cp:lastModifiedBy>Szkoła Podstawowa im. Jana Pawła II Sp Psary</cp:lastModifiedBy>
  <cp:revision>6</cp:revision>
  <cp:lastPrinted>2022-09-15T08:07:00Z</cp:lastPrinted>
  <dcterms:created xsi:type="dcterms:W3CDTF">2022-09-14T22:37:00Z</dcterms:created>
  <dcterms:modified xsi:type="dcterms:W3CDTF">2022-09-16T21:30:00Z</dcterms:modified>
</cp:coreProperties>
</file>