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DD6" w:rsidRPr="009514A1" w:rsidRDefault="00964DD6" w:rsidP="00964D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  Nr  26/2021</w:t>
      </w:r>
    </w:p>
    <w:p w:rsidR="00964DD6" w:rsidRPr="00A17D16" w:rsidRDefault="00964DD6" w:rsidP="00964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7D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Dyrektora Szkoły Podstawowej im. Jana Pawła II w Psarach</w:t>
      </w:r>
    </w:p>
    <w:p w:rsidR="00964DD6" w:rsidRPr="00A17D16" w:rsidRDefault="00964DD6" w:rsidP="00964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64DD6" w:rsidRPr="00A17D16" w:rsidRDefault="00DC5B29" w:rsidP="00964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16</w:t>
      </w:r>
      <w:r w:rsidR="00964DD6" w:rsidRPr="00A17D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grudnia  2021r.</w:t>
      </w:r>
    </w:p>
    <w:p w:rsidR="00964DD6" w:rsidRPr="009514A1" w:rsidRDefault="00964DD6" w:rsidP="00964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4DD6" w:rsidRPr="00964DD6" w:rsidRDefault="00964DD6" w:rsidP="00964DD6">
      <w:pPr>
        <w:spacing w:before="100"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97C95" w:rsidRPr="00397C95" w:rsidRDefault="00397C95" w:rsidP="00397C9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7C95">
        <w:rPr>
          <w:rFonts w:ascii="Times New Roman" w:eastAsia="Calibri" w:hAnsi="Times New Roman" w:cs="Times New Roman"/>
          <w:sz w:val="24"/>
          <w:szCs w:val="24"/>
        </w:rPr>
        <w:t xml:space="preserve">w sprawie: </w:t>
      </w:r>
      <w:r w:rsidRPr="00397C95">
        <w:rPr>
          <w:rFonts w:ascii="Times New Roman" w:eastAsia="Calibri" w:hAnsi="Times New Roman" w:cs="Times New Roman"/>
          <w:b/>
          <w:sz w:val="24"/>
          <w:szCs w:val="24"/>
        </w:rPr>
        <w:t xml:space="preserve">Regulaminu wynagradzania pracowników niepedagogicznych Szkoły Podstawowej </w:t>
      </w:r>
      <w:r>
        <w:rPr>
          <w:rFonts w:ascii="Times New Roman" w:eastAsia="Calibri" w:hAnsi="Times New Roman" w:cs="Times New Roman"/>
          <w:b/>
          <w:sz w:val="24"/>
          <w:szCs w:val="24"/>
        </w:rPr>
        <w:t>im. Jana Pawła II w Psarach</w:t>
      </w:r>
    </w:p>
    <w:p w:rsidR="00397C95" w:rsidRPr="00397C95" w:rsidRDefault="00397C95" w:rsidP="00397C95">
      <w:pPr>
        <w:spacing w:after="200" w:line="276" w:lineRule="auto"/>
        <w:jc w:val="both"/>
        <w:rPr>
          <w:rFonts w:ascii="Calibri" w:eastAsia="Calibri" w:hAnsi="Calibri" w:cs="Times New Roman"/>
          <w:color w:val="4C4B4B"/>
          <w:sz w:val="24"/>
          <w:szCs w:val="24"/>
        </w:rPr>
      </w:pPr>
    </w:p>
    <w:p w:rsidR="00397C95" w:rsidRPr="00DC5B29" w:rsidRDefault="00397C95" w:rsidP="00397C9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5B29">
        <w:rPr>
          <w:rFonts w:ascii="Times New Roman" w:eastAsia="Calibri" w:hAnsi="Times New Roman" w:cs="Times New Roman"/>
          <w:color w:val="000000"/>
          <w:sz w:val="24"/>
          <w:szCs w:val="24"/>
        </w:rPr>
        <w:t>Na podstawie art. 39 ust. 1,2 ustawy z dnia 21 listopada 2008 r. o pracownikach samorządowych  (Dz. U. 2019 r.,</w:t>
      </w:r>
      <w:r w:rsidRPr="00DC5B29">
        <w:rPr>
          <w:rFonts w:ascii="Times New Roman" w:eastAsia="Calibri" w:hAnsi="Times New Roman" w:cs="Times New Roman"/>
          <w:sz w:val="24"/>
          <w:szCs w:val="24"/>
        </w:rPr>
        <w:t xml:space="preserve"> poz. 1282, z 2021 r. poz. 1834</w:t>
      </w:r>
      <w:r w:rsidRPr="00DC5B29">
        <w:rPr>
          <w:rFonts w:ascii="Times New Roman" w:eastAsia="Calibri" w:hAnsi="Times New Roman" w:cs="Times New Roman"/>
          <w:color w:val="000000"/>
          <w:sz w:val="24"/>
          <w:szCs w:val="24"/>
        </w:rPr>
        <w:t>.) w związku z Rozporządzeniem Rady Ministrów z dnia 25 października 2021 r. w sprawie wynagradzania pracowników samorządowych (Dz.U.2021r., poz. 1960 )  </w:t>
      </w:r>
    </w:p>
    <w:p w:rsidR="00397C95" w:rsidRPr="00397C95" w:rsidRDefault="00397C95" w:rsidP="00397C95">
      <w:pPr>
        <w:spacing w:after="200" w:line="276" w:lineRule="auto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  <w:r w:rsidRPr="00397C95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zarządzam co następuje</w:t>
      </w:r>
      <w:r w:rsidRPr="00397C95">
        <w:rPr>
          <w:rFonts w:ascii="Calibri" w:eastAsia="Calibri" w:hAnsi="Calibri" w:cs="Times New Roman"/>
          <w:color w:val="000000"/>
          <w:sz w:val="24"/>
          <w:szCs w:val="24"/>
        </w:rPr>
        <w:t>:</w:t>
      </w:r>
    </w:p>
    <w:p w:rsidR="00397C95" w:rsidRPr="00397C95" w:rsidRDefault="00397C95" w:rsidP="00397C95">
      <w:pPr>
        <w:spacing w:after="200" w:line="276" w:lineRule="auto"/>
        <w:jc w:val="both"/>
        <w:rPr>
          <w:rFonts w:ascii="Calibri" w:eastAsia="Calibri" w:hAnsi="Calibri" w:cs="Times New Roman"/>
          <w:color w:val="4C4B4B"/>
          <w:sz w:val="24"/>
          <w:szCs w:val="24"/>
        </w:rPr>
      </w:pPr>
    </w:p>
    <w:p w:rsidR="00397C95" w:rsidRPr="00397C95" w:rsidRDefault="00397C95" w:rsidP="00397C95">
      <w:pPr>
        <w:spacing w:after="200" w:line="276" w:lineRule="auto"/>
        <w:jc w:val="both"/>
        <w:rPr>
          <w:rFonts w:ascii="Calibri" w:eastAsia="Calibri" w:hAnsi="Calibri" w:cs="Times New Roman"/>
          <w:color w:val="4C4B4B"/>
          <w:sz w:val="24"/>
          <w:szCs w:val="24"/>
        </w:rPr>
      </w:pPr>
      <w:r w:rsidRPr="00397C95">
        <w:rPr>
          <w:rFonts w:ascii="Calibri" w:eastAsia="Calibri" w:hAnsi="Calibri" w:cs="Times New Roman"/>
          <w:color w:val="000000"/>
          <w:sz w:val="24"/>
          <w:szCs w:val="24"/>
        </w:rPr>
        <w:t xml:space="preserve">                                                                                </w:t>
      </w:r>
      <w:r w:rsidRPr="00397C95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§ 1</w:t>
      </w:r>
    </w:p>
    <w:p w:rsidR="00397C95" w:rsidRPr="00DC5B29" w:rsidRDefault="00397C95" w:rsidP="00397C9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C5B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Wprowadza się Regulamin wynagradzania pracowników </w:t>
      </w:r>
      <w:r w:rsidRPr="00DC5B29">
        <w:rPr>
          <w:rFonts w:ascii="Times New Roman" w:eastAsia="Calibri" w:hAnsi="Times New Roman" w:cs="Times New Roman"/>
          <w:sz w:val="24"/>
          <w:szCs w:val="24"/>
        </w:rPr>
        <w:t xml:space="preserve">niepedagogicznych Szkoły Podstawowej  im. Jana Pawła II w Psarach </w:t>
      </w:r>
      <w:r w:rsidRPr="00DC5B29">
        <w:rPr>
          <w:rFonts w:ascii="Times New Roman" w:eastAsia="Calibri" w:hAnsi="Times New Roman" w:cs="Times New Roman"/>
          <w:color w:val="000000"/>
          <w:sz w:val="24"/>
          <w:szCs w:val="24"/>
        </w:rPr>
        <w:t>stanowiący załącznik do niniejszego zarządzenia.</w:t>
      </w:r>
    </w:p>
    <w:p w:rsidR="00397C95" w:rsidRPr="00397C95" w:rsidRDefault="00397C95" w:rsidP="00397C95">
      <w:pPr>
        <w:spacing w:after="200" w:line="276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397C95" w:rsidRPr="00397C95" w:rsidRDefault="00397C95" w:rsidP="00397C95">
      <w:pPr>
        <w:spacing w:after="200" w:line="276" w:lineRule="auto"/>
        <w:jc w:val="center"/>
        <w:rPr>
          <w:rFonts w:ascii="Calibri" w:eastAsia="Calibri" w:hAnsi="Calibri" w:cs="Times New Roman"/>
          <w:color w:val="4C4B4B"/>
          <w:sz w:val="24"/>
          <w:szCs w:val="24"/>
        </w:rPr>
      </w:pPr>
      <w:r w:rsidRPr="00397C95">
        <w:rPr>
          <w:rFonts w:ascii="Calibri" w:eastAsia="Calibri" w:hAnsi="Calibri" w:cs="Times New Roman"/>
          <w:color w:val="000000"/>
          <w:sz w:val="24"/>
          <w:szCs w:val="24"/>
        </w:rPr>
        <w:t> </w:t>
      </w:r>
      <w:r w:rsidRPr="00397C95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§ 2</w:t>
      </w:r>
    </w:p>
    <w:p w:rsidR="00397C95" w:rsidRPr="00DC5B29" w:rsidRDefault="00DC5B29" w:rsidP="00397C9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C5B29">
        <w:rPr>
          <w:rFonts w:ascii="Times New Roman" w:eastAsia="Calibri" w:hAnsi="Times New Roman" w:cs="Times New Roman"/>
          <w:color w:val="000000"/>
          <w:sz w:val="24"/>
          <w:szCs w:val="24"/>
        </w:rPr>
        <w:t>Traci moc zarządzenie  Nr 3</w:t>
      </w:r>
      <w:r w:rsidR="00397C95" w:rsidRPr="00DC5B29">
        <w:rPr>
          <w:rFonts w:ascii="Times New Roman" w:eastAsia="Calibri" w:hAnsi="Times New Roman" w:cs="Times New Roman"/>
          <w:color w:val="000000"/>
          <w:sz w:val="24"/>
          <w:szCs w:val="24"/>
        </w:rPr>
        <w:t>/2009 Dyrektora</w:t>
      </w:r>
      <w:r w:rsidR="00397C95" w:rsidRPr="00DC5B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97C95" w:rsidRPr="00DC5B29">
        <w:rPr>
          <w:rFonts w:ascii="Times New Roman" w:eastAsia="Calibri" w:hAnsi="Times New Roman" w:cs="Times New Roman"/>
          <w:sz w:val="24"/>
          <w:szCs w:val="24"/>
        </w:rPr>
        <w:t>Szkoły Podstawowej im. Jana Pawła II w Psarach</w:t>
      </w:r>
      <w:r w:rsidR="00397C95" w:rsidRPr="00DC5B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DC5B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dnia 15</w:t>
      </w:r>
      <w:r w:rsidR="00397C95" w:rsidRPr="00DC5B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czerwca 2009 r. ze zmianami, w  sprawie wprowadzenia regulaminu wynagradzania pracowników </w:t>
      </w:r>
      <w:r w:rsidR="00397C95" w:rsidRPr="00DC5B29">
        <w:rPr>
          <w:rFonts w:ascii="Times New Roman" w:eastAsia="Calibri" w:hAnsi="Times New Roman" w:cs="Times New Roman"/>
          <w:sz w:val="24"/>
          <w:szCs w:val="24"/>
        </w:rPr>
        <w:t>niepedagogicznych Szkoły Podstawowej  im. Jana Pawła II w Psarach.</w:t>
      </w:r>
    </w:p>
    <w:p w:rsidR="00397C95" w:rsidRPr="00397C95" w:rsidRDefault="00397C95" w:rsidP="00397C95">
      <w:pPr>
        <w:spacing w:after="200" w:line="276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  <w:r w:rsidRPr="00397C95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 </w:t>
      </w:r>
    </w:p>
    <w:p w:rsidR="00397C95" w:rsidRPr="00397C95" w:rsidRDefault="00397C95" w:rsidP="00397C95">
      <w:pPr>
        <w:spacing w:after="200" w:line="276" w:lineRule="auto"/>
        <w:jc w:val="center"/>
        <w:rPr>
          <w:rFonts w:ascii="Calibri" w:eastAsia="Calibri" w:hAnsi="Calibri" w:cs="Times New Roman"/>
          <w:color w:val="4C4B4B"/>
          <w:sz w:val="24"/>
          <w:szCs w:val="24"/>
        </w:rPr>
      </w:pPr>
      <w:r w:rsidRPr="00397C95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§ 3</w:t>
      </w:r>
    </w:p>
    <w:p w:rsidR="00397C95" w:rsidRPr="00DC5B29" w:rsidRDefault="00397C95" w:rsidP="00397C95">
      <w:pPr>
        <w:spacing w:after="200" w:line="276" w:lineRule="auto"/>
        <w:jc w:val="both"/>
        <w:rPr>
          <w:rFonts w:ascii="Times New Roman" w:eastAsia="Calibri" w:hAnsi="Times New Roman" w:cs="Times New Roman"/>
          <w:color w:val="4C4B4B"/>
          <w:sz w:val="24"/>
          <w:szCs w:val="24"/>
        </w:rPr>
      </w:pPr>
      <w:r w:rsidRPr="00DC5B29">
        <w:rPr>
          <w:rFonts w:ascii="Times New Roman" w:eastAsia="Calibri" w:hAnsi="Times New Roman" w:cs="Times New Roman"/>
          <w:color w:val="000000"/>
          <w:sz w:val="24"/>
          <w:szCs w:val="24"/>
        </w:rPr>
        <w:t>Zarządzenie wchodzi w życie z dniem podpisania z mocą obowiązującą od dnia                                     1 stycznia 2022 r.</w:t>
      </w:r>
    </w:p>
    <w:p w:rsidR="00397C95" w:rsidRPr="00397C95" w:rsidRDefault="00397C95" w:rsidP="00397C95">
      <w:pPr>
        <w:spacing w:after="200" w:line="276" w:lineRule="auto"/>
        <w:jc w:val="both"/>
        <w:rPr>
          <w:rFonts w:ascii="Calibri" w:eastAsia="Calibri" w:hAnsi="Calibri" w:cs="Times New Roman"/>
          <w:color w:val="4C4B4B"/>
        </w:rPr>
      </w:pPr>
      <w:r w:rsidRPr="00397C95">
        <w:rPr>
          <w:rFonts w:ascii="Calibri" w:eastAsia="Calibri" w:hAnsi="Calibri" w:cs="Times New Roman"/>
          <w:color w:val="4C4B4B"/>
        </w:rPr>
        <w:t> </w:t>
      </w:r>
    </w:p>
    <w:p w:rsidR="00397C95" w:rsidRPr="00397C95" w:rsidRDefault="00397C95" w:rsidP="00397C95">
      <w:pPr>
        <w:spacing w:after="200" w:line="276" w:lineRule="auto"/>
        <w:jc w:val="both"/>
        <w:rPr>
          <w:rFonts w:ascii="Calibri" w:eastAsia="Calibri" w:hAnsi="Calibri" w:cs="Times New Roman"/>
          <w:color w:val="4C4B4B"/>
        </w:rPr>
      </w:pPr>
    </w:p>
    <w:p w:rsidR="00397C95" w:rsidRPr="00397C95" w:rsidRDefault="00397C95" w:rsidP="00397C9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7C95" w:rsidRPr="00397C95" w:rsidRDefault="00397C95" w:rsidP="00397C95">
      <w:pPr>
        <w:tabs>
          <w:tab w:val="left" w:pos="25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964DD6" w:rsidRPr="00964DD6" w:rsidRDefault="00964DD6" w:rsidP="00964DD6">
      <w:pPr>
        <w:tabs>
          <w:tab w:val="left" w:pos="255"/>
        </w:tabs>
        <w:spacing w:before="100"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0960" w:rsidRDefault="00964DD6" w:rsidP="00DC5B29">
      <w:pPr>
        <w:tabs>
          <w:tab w:val="left" w:pos="255"/>
        </w:tabs>
        <w:spacing w:before="100"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964DD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</w:t>
      </w:r>
      <w:r w:rsidR="00DC5B2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</w:t>
      </w:r>
    </w:p>
    <w:p w:rsidR="000D0960" w:rsidRDefault="000D0960" w:rsidP="000D0960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D0960" w:rsidRPr="000D0960" w:rsidRDefault="000D0960" w:rsidP="00DC5B29">
      <w:pPr>
        <w:spacing w:before="100" w:after="20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0960" w:rsidRPr="000D0960" w:rsidRDefault="000D0960" w:rsidP="000D0960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>Załącznik Nr 1</w:t>
      </w:r>
    </w:p>
    <w:p w:rsidR="000D0960" w:rsidRPr="000D0960" w:rsidRDefault="000D0960" w:rsidP="000D0960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do Zarządzenia Dyrektora </w:t>
      </w:r>
    </w:p>
    <w:p w:rsidR="000D0960" w:rsidRPr="000D0960" w:rsidRDefault="000D0960" w:rsidP="00DC5B29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Nr </w:t>
      </w:r>
      <w:r w:rsidR="00DC5B29">
        <w:rPr>
          <w:rFonts w:ascii="Times New Roman" w:eastAsia="Calibri" w:hAnsi="Times New Roman" w:cs="Times New Roman"/>
          <w:sz w:val="20"/>
          <w:szCs w:val="20"/>
        </w:rPr>
        <w:t>26/2021z dn. 16</w:t>
      </w:r>
      <w:bookmarkStart w:id="0" w:name="_GoBack"/>
      <w:bookmarkEnd w:id="0"/>
      <w:r w:rsidRPr="000D0960">
        <w:rPr>
          <w:rFonts w:ascii="Times New Roman" w:eastAsia="Calibri" w:hAnsi="Times New Roman" w:cs="Times New Roman"/>
          <w:sz w:val="20"/>
          <w:szCs w:val="20"/>
        </w:rPr>
        <w:t>.12.</w:t>
      </w:r>
      <w:r>
        <w:rPr>
          <w:rFonts w:ascii="Times New Roman" w:eastAsia="Calibri" w:hAnsi="Times New Roman" w:cs="Times New Roman"/>
          <w:sz w:val="20"/>
          <w:szCs w:val="20"/>
        </w:rPr>
        <w:t>2021</w:t>
      </w: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r. </w:t>
      </w:r>
    </w:p>
    <w:p w:rsidR="000D0960" w:rsidRPr="000D0960" w:rsidRDefault="000D0960" w:rsidP="000D0960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D0960" w:rsidRPr="000D0960" w:rsidRDefault="000D0960" w:rsidP="000D0960">
      <w:pPr>
        <w:tabs>
          <w:tab w:val="left" w:pos="3960"/>
        </w:tabs>
        <w:spacing w:before="100"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>TABELA OKREŚLAJACA MAKSYMALNY</w:t>
      </w:r>
    </w:p>
    <w:p w:rsidR="00A17D16" w:rsidRDefault="000D0960" w:rsidP="000D0960">
      <w:pPr>
        <w:tabs>
          <w:tab w:val="left" w:pos="3960"/>
        </w:tabs>
        <w:spacing w:before="100"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MIESIĘCZNY POZIOM WYNAGRODZENIA ZASDNICZEGO DLA PRACOWNIKÓW </w:t>
      </w:r>
    </w:p>
    <w:p w:rsidR="000D0960" w:rsidRPr="000D0960" w:rsidRDefault="000D0960" w:rsidP="000D0960">
      <w:pPr>
        <w:tabs>
          <w:tab w:val="left" w:pos="3960"/>
        </w:tabs>
        <w:spacing w:before="100"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>ZATRUDNIONYCH NA PODSTAWIE UMOWY O PRACĘ</w:t>
      </w:r>
    </w:p>
    <w:p w:rsidR="000D0960" w:rsidRPr="000D0960" w:rsidRDefault="000D0960" w:rsidP="000D0960">
      <w:pPr>
        <w:tabs>
          <w:tab w:val="left" w:pos="3960"/>
        </w:tabs>
        <w:spacing w:before="100"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2751"/>
        <w:gridCol w:w="3122"/>
      </w:tblGrid>
      <w:tr w:rsidR="000D096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960" w:rsidRPr="000D0960" w:rsidRDefault="000D0960" w:rsidP="000D0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Kategoria zaszeregowania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960" w:rsidRPr="000D0960" w:rsidRDefault="000D0960" w:rsidP="000D0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Minimalna kwota w złotych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960" w:rsidRPr="000D0960" w:rsidRDefault="000D0960" w:rsidP="000D0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 złotych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ind w:left="0" w:right="76"/>
              <w:jc w:val="center"/>
            </w:pPr>
            <w:r>
              <w:t>2150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2700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2200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2800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ind w:left="87" w:right="76"/>
              <w:jc w:val="center"/>
            </w:pPr>
            <w:r>
              <w:rPr>
                <w:sz w:val="24"/>
              </w:rPr>
              <w:t>2250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3000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IV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ind w:left="87" w:right="76"/>
              <w:jc w:val="center"/>
            </w:pPr>
            <w:r>
              <w:t>2300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3200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2350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VI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ind w:left="87" w:right="76"/>
              <w:jc w:val="center"/>
            </w:pPr>
            <w:r>
              <w:rPr>
                <w:sz w:val="24"/>
              </w:rPr>
              <w:t>2400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VII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spacing w:line="258" w:lineRule="exact"/>
              <w:ind w:left="87" w:right="76"/>
              <w:jc w:val="center"/>
            </w:pPr>
            <w:r>
              <w:rPr>
                <w:sz w:val="24"/>
              </w:rPr>
              <w:t>2450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4000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VIII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ind w:left="87" w:right="76"/>
              <w:jc w:val="center"/>
            </w:pPr>
            <w:r>
              <w:rPr>
                <w:sz w:val="24"/>
              </w:rPr>
              <w:t>2500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4200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IX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ind w:left="87" w:right="76"/>
              <w:jc w:val="center"/>
            </w:pPr>
            <w:r>
              <w:rPr>
                <w:sz w:val="24"/>
              </w:rPr>
              <w:t>2550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ind w:left="87" w:right="76"/>
              <w:jc w:val="center"/>
            </w:pPr>
            <w:r>
              <w:rPr>
                <w:sz w:val="24"/>
              </w:rPr>
              <w:t>2600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2650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XII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2700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5000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XIII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spacing w:line="258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2750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2800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2850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2900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2950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XVIII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6000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XIX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spacing w:line="258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3100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spacing w:line="258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3200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XXI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spacing w:line="258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3400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8D03B0" w:rsidRPr="000D0960" w:rsidTr="008D03B0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XXII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D03B0" w:rsidRDefault="008D03B0" w:rsidP="008D03B0">
            <w:pPr>
              <w:pStyle w:val="TableParagraph"/>
              <w:spacing w:line="258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3600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3B0" w:rsidRPr="000D0960" w:rsidRDefault="008D03B0" w:rsidP="008D0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</w:tbl>
    <w:p w:rsidR="002227FA" w:rsidRDefault="002227FA" w:rsidP="002227FA">
      <w:pPr>
        <w:tabs>
          <w:tab w:val="left" w:pos="3960"/>
        </w:tabs>
        <w:spacing w:before="100"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0960" w:rsidRDefault="000D0960" w:rsidP="000D0960">
      <w:pPr>
        <w:tabs>
          <w:tab w:val="left" w:pos="3960"/>
        </w:tabs>
        <w:spacing w:before="100"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17D16" w:rsidRDefault="00A17D16" w:rsidP="000D0960">
      <w:pPr>
        <w:tabs>
          <w:tab w:val="left" w:pos="3960"/>
        </w:tabs>
        <w:spacing w:before="100"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0960" w:rsidRPr="000D0960" w:rsidRDefault="000D0960" w:rsidP="000D0960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>Załącznik Nr 2</w:t>
      </w:r>
    </w:p>
    <w:p w:rsidR="000D0960" w:rsidRPr="000D0960" w:rsidRDefault="000D0960" w:rsidP="000D0960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do Zarządzenia Dyrektora </w:t>
      </w:r>
    </w:p>
    <w:p w:rsidR="000D0960" w:rsidRDefault="00DC5B29" w:rsidP="000D0960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Nr 26/2021 z dn. 16</w:t>
      </w:r>
      <w:r w:rsidR="000D0960">
        <w:rPr>
          <w:rFonts w:ascii="Times New Roman" w:eastAsia="Calibri" w:hAnsi="Times New Roman" w:cs="Times New Roman"/>
          <w:sz w:val="20"/>
          <w:szCs w:val="20"/>
        </w:rPr>
        <w:t>.12.2021</w:t>
      </w:r>
      <w:r w:rsidR="000D0960" w:rsidRPr="000D0960">
        <w:rPr>
          <w:rFonts w:ascii="Times New Roman" w:eastAsia="Calibri" w:hAnsi="Times New Roman" w:cs="Times New Roman"/>
          <w:sz w:val="20"/>
          <w:szCs w:val="20"/>
        </w:rPr>
        <w:t xml:space="preserve">r. </w:t>
      </w:r>
    </w:p>
    <w:p w:rsidR="00DC5B29" w:rsidRPr="000D0960" w:rsidRDefault="00DC5B29" w:rsidP="000D0960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D0960" w:rsidRPr="000D0960" w:rsidRDefault="000D0960" w:rsidP="000D096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0D0960">
        <w:rPr>
          <w:rFonts w:ascii="Times New Roman" w:eastAsia="Calibri" w:hAnsi="Times New Roman" w:cs="Times New Roman"/>
        </w:rPr>
        <w:t xml:space="preserve">WYKAZ STANOWISK POMOCNICZYCH I OBSŁUGI, </w:t>
      </w:r>
    </w:p>
    <w:p w:rsidR="000D0960" w:rsidRPr="000D0960" w:rsidRDefault="000D0960" w:rsidP="000D096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0D0960">
        <w:rPr>
          <w:rFonts w:ascii="Times New Roman" w:eastAsia="Calibri" w:hAnsi="Times New Roman" w:cs="Times New Roman"/>
        </w:rPr>
        <w:t>WYMAGAŃ KWALIFIKACYJNYCH PRACOWNIKÓW</w:t>
      </w:r>
    </w:p>
    <w:p w:rsidR="000D0960" w:rsidRPr="000D0960" w:rsidRDefault="000D0960" w:rsidP="000D096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0D0960">
        <w:rPr>
          <w:rFonts w:ascii="Times New Roman" w:eastAsia="Calibri" w:hAnsi="Times New Roman" w:cs="Times New Roman"/>
        </w:rPr>
        <w:t xml:space="preserve"> ORAZ MAKSYMALNYCH KATEGORII ZASZEREGOWANIA </w:t>
      </w:r>
    </w:p>
    <w:p w:rsidR="000D0960" w:rsidRPr="000D0960" w:rsidRDefault="000D0960" w:rsidP="000D096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0D0960">
        <w:rPr>
          <w:rFonts w:ascii="Times New Roman" w:eastAsia="Calibri" w:hAnsi="Times New Roman" w:cs="Times New Roman"/>
        </w:rPr>
        <w:t>I MAKSYMALNEGO POZIOMU WYNAGRODZENIA ZASADNICZEGO</w:t>
      </w:r>
    </w:p>
    <w:p w:rsidR="000D0960" w:rsidRPr="000D0960" w:rsidRDefault="000D0960" w:rsidP="000D0960">
      <w:pPr>
        <w:tabs>
          <w:tab w:val="left" w:pos="3915"/>
        </w:tabs>
        <w:spacing w:after="200" w:line="276" w:lineRule="auto"/>
        <w:rPr>
          <w:rFonts w:ascii="Times New Roman" w:eastAsia="Calibri" w:hAnsi="Times New Roman" w:cs="Times New Roman"/>
        </w:rPr>
      </w:pPr>
      <w:r w:rsidRPr="000D0960">
        <w:rPr>
          <w:rFonts w:ascii="Times New Roman" w:eastAsia="Calibri" w:hAnsi="Times New Roman" w:cs="Times New Roman"/>
        </w:rPr>
        <w:tab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19"/>
        <w:gridCol w:w="2127"/>
        <w:gridCol w:w="2268"/>
        <w:gridCol w:w="3260"/>
      </w:tblGrid>
      <w:tr w:rsidR="000D0960" w:rsidRPr="000D0960" w:rsidTr="009C2F7E">
        <w:trPr>
          <w:trHeight w:val="1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STANOWISKO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WYKSZTAŁCENIE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MAKSYMALNA KATEGORIA ZASZEREGOWANIA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 xml:space="preserve">MAKSYMALNY POZIOM WYNAGRODZENIA ZASADNICZEGO  </w:t>
            </w:r>
            <w:r w:rsidRPr="000D0960">
              <w:rPr>
                <w:rFonts w:ascii="Times New Roman" w:eastAsia="Calibri" w:hAnsi="Times New Roman" w:cs="Times New Roman"/>
              </w:rPr>
              <w:br/>
              <w:t>W ZŁOTYCH</w:t>
            </w:r>
          </w:p>
        </w:tc>
      </w:tr>
      <w:tr w:rsidR="000D0960" w:rsidRPr="000D0960" w:rsidTr="009C2F7E">
        <w:trPr>
          <w:trHeight w:val="7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Pomoc kuchenna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podstawowe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902B6B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  <w:r w:rsidR="000D0960" w:rsidRPr="000D0960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0D0960" w:rsidRPr="000D0960" w:rsidTr="009C2F7E">
        <w:trPr>
          <w:trHeight w:val="6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ind w:left="360"/>
              <w:jc w:val="both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Sprzątaczka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podstawowe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60" w:rsidRPr="000D0960" w:rsidRDefault="00902B6B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  <w:r w:rsidR="000D0960" w:rsidRPr="000D0960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0D0960" w:rsidRPr="000D0960" w:rsidTr="009C2F7E">
        <w:trPr>
          <w:trHeight w:val="6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ind w:left="360"/>
              <w:jc w:val="both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Intendent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średnie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902B6B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  <w:r w:rsidR="000D0960" w:rsidRPr="000D0960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0D0960" w:rsidRPr="000D0960" w:rsidTr="009C2F7E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ind w:left="360"/>
              <w:jc w:val="both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Woźny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podstawowe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VII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902B6B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  <w:r w:rsidR="000D0960" w:rsidRPr="000D0960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0D0960" w:rsidRPr="000D0960" w:rsidTr="009C2F7E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ind w:left="360"/>
              <w:jc w:val="both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Kucharka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średnie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VII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902B6B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  <w:r w:rsidR="000D0960" w:rsidRPr="000D0960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0D0960" w:rsidRPr="000D0960" w:rsidTr="009C2F7E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 xml:space="preserve">Palacz </w:t>
            </w:r>
            <w:proofErr w:type="spellStart"/>
            <w:r w:rsidRPr="000D0960">
              <w:rPr>
                <w:rFonts w:ascii="Times New Roman" w:eastAsia="Calibri" w:hAnsi="Times New Roman" w:cs="Times New Roman"/>
              </w:rPr>
              <w:t>c.o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 xml:space="preserve">podstawowe i kurs dla palaczy </w:t>
            </w:r>
            <w:proofErr w:type="spellStart"/>
            <w:r w:rsidRPr="000D0960">
              <w:rPr>
                <w:rFonts w:ascii="Times New Roman" w:eastAsia="Calibri" w:hAnsi="Times New Roman" w:cs="Times New Roman"/>
              </w:rPr>
              <w:t>c.o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VIII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902B6B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  <w:r w:rsidR="000D0960" w:rsidRPr="000D0960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0D0960" w:rsidRPr="000D0960" w:rsidTr="009C2F7E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Sekretarka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średnie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0D0960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IX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60" w:rsidRPr="000D0960" w:rsidRDefault="00902B6B" w:rsidP="000D0960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  <w:r w:rsidR="000D0960" w:rsidRPr="000D0960">
              <w:rPr>
                <w:rFonts w:ascii="Times New Roman" w:eastAsia="Calibri" w:hAnsi="Times New Roman" w:cs="Times New Roman"/>
              </w:rPr>
              <w:t>00,00</w:t>
            </w:r>
          </w:p>
        </w:tc>
      </w:tr>
    </w:tbl>
    <w:p w:rsidR="000D0960" w:rsidRPr="000D0960" w:rsidRDefault="000D0960" w:rsidP="000D0960">
      <w:pPr>
        <w:tabs>
          <w:tab w:val="left" w:pos="3960"/>
        </w:tabs>
        <w:spacing w:before="100"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0960" w:rsidRPr="000D0960" w:rsidRDefault="000D0960" w:rsidP="000D0960">
      <w:pPr>
        <w:spacing w:before="100" w:after="20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0D0960">
        <w:rPr>
          <w:rFonts w:ascii="Times New Roman" w:eastAsia="Calibri" w:hAnsi="Times New Roman" w:cs="Times New Roman"/>
        </w:rPr>
        <w:tab/>
      </w:r>
    </w:p>
    <w:p w:rsidR="000D0960" w:rsidRPr="000D0960" w:rsidRDefault="000D0960" w:rsidP="000D096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  <w:sectPr w:rsidR="000D0960" w:rsidRPr="000D0960">
          <w:pgSz w:w="11900" w:h="16840"/>
          <w:pgMar w:top="1440" w:right="1400" w:bottom="173" w:left="1380" w:header="0" w:footer="0" w:gutter="0"/>
          <w:cols w:space="0" w:equalWidth="0">
            <w:col w:w="9120"/>
          </w:cols>
          <w:docGrid w:linePitch="360"/>
        </w:sectPr>
      </w:pPr>
    </w:p>
    <w:p w:rsidR="000D0960" w:rsidRPr="000D0960" w:rsidRDefault="000D0960" w:rsidP="000D0960">
      <w:pPr>
        <w:tabs>
          <w:tab w:val="left" w:pos="3960"/>
        </w:tabs>
        <w:spacing w:before="100"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0960" w:rsidRDefault="000D0960" w:rsidP="00964DD6">
      <w:pPr>
        <w:tabs>
          <w:tab w:val="left" w:pos="255"/>
        </w:tabs>
        <w:spacing w:before="100"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0960" w:rsidRPr="00964DD6" w:rsidRDefault="000D0960" w:rsidP="00964DD6">
      <w:pPr>
        <w:tabs>
          <w:tab w:val="left" w:pos="255"/>
        </w:tabs>
        <w:spacing w:before="100"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4DD6" w:rsidRPr="00964DD6" w:rsidRDefault="00964DD6" w:rsidP="00964DD6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346CB4" w:rsidRDefault="00346CB4"/>
    <w:sectPr w:rsidR="00346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D6"/>
    <w:rsid w:val="000D0960"/>
    <w:rsid w:val="002227FA"/>
    <w:rsid w:val="00346CB4"/>
    <w:rsid w:val="00397C95"/>
    <w:rsid w:val="007407C3"/>
    <w:rsid w:val="008D03B0"/>
    <w:rsid w:val="00902B6B"/>
    <w:rsid w:val="00964DD6"/>
    <w:rsid w:val="009D2BBB"/>
    <w:rsid w:val="00A17D16"/>
    <w:rsid w:val="00B60CD9"/>
    <w:rsid w:val="00DC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1058"/>
  <w15:chartTrackingRefBased/>
  <w15:docId w15:val="{D9C37551-6D68-49B6-B86A-215E6D2F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4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D1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8D03B0"/>
    <w:pPr>
      <w:spacing w:after="0" w:line="256" w:lineRule="exact"/>
      <w:ind w:left="110"/>
    </w:pPr>
    <w:rPr>
      <w:rFonts w:ascii="Times New Roman" w:eastAsia="Times New Roman" w:hAnsi="Times New Roman" w:cs="Times New Roman"/>
      <w:color w:val="00000A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7</cp:revision>
  <cp:lastPrinted>2022-01-20T07:23:00Z</cp:lastPrinted>
  <dcterms:created xsi:type="dcterms:W3CDTF">2021-12-28T11:53:00Z</dcterms:created>
  <dcterms:modified xsi:type="dcterms:W3CDTF">2022-01-20T07:44:00Z</dcterms:modified>
</cp:coreProperties>
</file>