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4F2C5" w14:textId="7DAEE11F" w:rsidR="00943788" w:rsidRPr="00943788" w:rsidRDefault="006F1491" w:rsidP="009437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</w:rPr>
        <w:t>Zarządzenie nr 16</w:t>
      </w:r>
      <w:r w:rsidR="00943788" w:rsidRPr="00943788">
        <w:rPr>
          <w:rFonts w:ascii="Times New Roman" w:eastAsia="Calibri" w:hAnsi="Times New Roman" w:cs="Times New Roman"/>
          <w:b/>
          <w:bCs/>
          <w:sz w:val="24"/>
          <w:szCs w:val="24"/>
        </w:rPr>
        <w:t>/2021</w:t>
      </w:r>
    </w:p>
    <w:p w14:paraId="1F521D33" w14:textId="77777777" w:rsidR="00943788" w:rsidRPr="00943788" w:rsidRDefault="00943788" w:rsidP="009437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3788">
        <w:rPr>
          <w:rFonts w:ascii="Times New Roman" w:eastAsia="Calibri" w:hAnsi="Times New Roman" w:cs="Times New Roman"/>
          <w:b/>
          <w:bCs/>
          <w:sz w:val="24"/>
          <w:szCs w:val="24"/>
        </w:rPr>
        <w:t>Dyrektora Szkoły Podstawowej</w:t>
      </w:r>
    </w:p>
    <w:p w14:paraId="2C36F8C2" w14:textId="77777777" w:rsidR="00943788" w:rsidRPr="00943788" w:rsidRDefault="00943788" w:rsidP="0094378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3788">
        <w:rPr>
          <w:rFonts w:ascii="Times New Roman" w:eastAsia="Calibri" w:hAnsi="Times New Roman" w:cs="Times New Roman"/>
          <w:b/>
          <w:bCs/>
          <w:sz w:val="24"/>
          <w:szCs w:val="24"/>
        </w:rPr>
        <w:t>im. Jana Pawła II w Psarach</w:t>
      </w:r>
    </w:p>
    <w:p w14:paraId="53F1EC0A" w14:textId="31A93A9B" w:rsidR="00943788" w:rsidRPr="00943788" w:rsidRDefault="00943788" w:rsidP="0094378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3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9437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września 2021</w:t>
      </w:r>
    </w:p>
    <w:bookmarkEnd w:id="0"/>
    <w:p w14:paraId="02F91301" w14:textId="77777777" w:rsidR="00943788" w:rsidRPr="00943788" w:rsidRDefault="00943788" w:rsidP="0094378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B5AF2B" w14:textId="443A0E9F" w:rsidR="00507861" w:rsidRDefault="0061751D" w:rsidP="0083433A">
      <w:pPr>
        <w:pStyle w:val="NormalnyWeb"/>
        <w:spacing w:before="0" w:beforeAutospacing="0" w:after="0" w:afterAutospacing="0"/>
        <w:jc w:val="center"/>
        <w:rPr>
          <w:b/>
        </w:rPr>
      </w:pPr>
      <w:r w:rsidRPr="00943788">
        <w:rPr>
          <w:rStyle w:val="Pogrubienie"/>
          <w:b w:val="0"/>
        </w:rPr>
        <w:t>w sprawie</w:t>
      </w:r>
      <w:r w:rsidR="00943788" w:rsidRPr="00943788">
        <w:rPr>
          <w:rStyle w:val="Pogrubienie"/>
          <w:b w:val="0"/>
        </w:rPr>
        <w:t>:</w:t>
      </w:r>
      <w:r w:rsidRPr="00552343">
        <w:rPr>
          <w:rStyle w:val="Pogrubienie"/>
        </w:rPr>
        <w:t xml:space="preserve"> </w:t>
      </w:r>
      <w:r w:rsidRPr="00552343">
        <w:rPr>
          <w:b/>
        </w:rPr>
        <w:t>zasad udostępniania i odpłatności</w:t>
      </w:r>
      <w:r w:rsidRPr="00552343">
        <w:rPr>
          <w:rStyle w:val="Pogrubienie"/>
          <w:b w:val="0"/>
        </w:rPr>
        <w:t xml:space="preserve"> </w:t>
      </w:r>
      <w:r w:rsidRPr="00552343">
        <w:rPr>
          <w:rStyle w:val="Pogrubienie"/>
        </w:rPr>
        <w:t>za wynajem</w:t>
      </w:r>
      <w:r w:rsidRPr="00552343">
        <w:rPr>
          <w:rStyle w:val="Pogrubienie"/>
          <w:b w:val="0"/>
        </w:rPr>
        <w:t xml:space="preserve"> </w:t>
      </w:r>
      <w:r w:rsidRPr="00552343">
        <w:rPr>
          <w:b/>
        </w:rPr>
        <w:t xml:space="preserve">infrastruktury sportowej </w:t>
      </w:r>
    </w:p>
    <w:p w14:paraId="24339A76" w14:textId="77777777" w:rsidR="00943788" w:rsidRDefault="00943788" w:rsidP="00943788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</w:t>
      </w:r>
      <w:r w:rsidR="0061751D" w:rsidRPr="00552343">
        <w:rPr>
          <w:b/>
        </w:rPr>
        <w:t xml:space="preserve">i pomieszczeń będących w trwałym zarządzie Szkoły Podstawowej </w:t>
      </w:r>
    </w:p>
    <w:p w14:paraId="6350CA11" w14:textId="7CD29416" w:rsidR="0061751D" w:rsidRPr="00552343" w:rsidRDefault="00943788" w:rsidP="00943788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</w:t>
      </w:r>
      <w:r w:rsidR="0083433A" w:rsidRPr="00552343">
        <w:rPr>
          <w:b/>
        </w:rPr>
        <w:t xml:space="preserve">im. </w:t>
      </w:r>
      <w:r>
        <w:rPr>
          <w:b/>
        </w:rPr>
        <w:t>Jana Pawła II w Psarach</w:t>
      </w:r>
    </w:p>
    <w:p w14:paraId="2D64D667" w14:textId="77777777" w:rsidR="0083433A" w:rsidRPr="00310997" w:rsidRDefault="0083433A" w:rsidP="0083433A">
      <w:pPr>
        <w:pStyle w:val="NormalnyWeb"/>
        <w:spacing w:before="0" w:beforeAutospacing="0" w:after="0" w:afterAutospacing="0"/>
        <w:jc w:val="center"/>
      </w:pPr>
    </w:p>
    <w:p w14:paraId="0E520370" w14:textId="77777777" w:rsidR="00F2103A" w:rsidRDefault="0061751D" w:rsidP="00F2103A">
      <w:pPr>
        <w:pStyle w:val="NormalnyWeb"/>
        <w:spacing w:before="0" w:beforeAutospacing="0" w:after="0" w:afterAutospacing="0"/>
        <w:jc w:val="both"/>
      </w:pPr>
      <w:r w:rsidRPr="00310997">
        <w:t>Na podstawie art. 43 ust. 2 pkt 3 ustawy z dnia 21 sierpnia 1997 roku o gospodarce nieruchomościami (</w:t>
      </w:r>
      <w:proofErr w:type="spellStart"/>
      <w:r w:rsidRPr="00310997">
        <w:t>t.j</w:t>
      </w:r>
      <w:proofErr w:type="spellEnd"/>
      <w:r w:rsidRPr="00310997">
        <w:t xml:space="preserve">. Dz. U. z 2020 r. poz. 1990) </w:t>
      </w:r>
    </w:p>
    <w:p w14:paraId="656BF705" w14:textId="4304058F" w:rsidR="00310997" w:rsidRPr="00310997" w:rsidRDefault="0061751D" w:rsidP="0083433A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2103A">
        <w:rPr>
          <w:b/>
          <w:bCs/>
        </w:rPr>
        <w:t>zarządzam, co następuje:</w:t>
      </w:r>
    </w:p>
    <w:p w14:paraId="79F06A9B" w14:textId="57D2E462" w:rsidR="0061751D" w:rsidRPr="00310997" w:rsidRDefault="0061751D" w:rsidP="0083433A">
      <w:pPr>
        <w:pStyle w:val="NormalnyWeb"/>
        <w:spacing w:before="0" w:beforeAutospacing="0" w:after="0" w:afterAutospacing="0"/>
        <w:jc w:val="center"/>
      </w:pPr>
      <w:r w:rsidRPr="00310997">
        <w:rPr>
          <w:rStyle w:val="Pogrubienie"/>
        </w:rPr>
        <w:t>§ 1</w:t>
      </w:r>
    </w:p>
    <w:p w14:paraId="1736BCD0" w14:textId="6D347563" w:rsidR="0083433A" w:rsidRPr="00310997" w:rsidRDefault="00E779B7" w:rsidP="0050786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Ustala się</w:t>
      </w:r>
      <w:r w:rsidR="0061751D" w:rsidRPr="00310997">
        <w:t xml:space="preserve"> zasady udostępniania i odpłatności</w:t>
      </w:r>
      <w:r w:rsidR="0061751D" w:rsidRPr="00310997">
        <w:rPr>
          <w:rStyle w:val="Pogrubienie"/>
        </w:rPr>
        <w:t xml:space="preserve"> </w:t>
      </w:r>
      <w:r w:rsidR="0061751D" w:rsidRPr="00552343">
        <w:rPr>
          <w:rStyle w:val="Pogrubienie"/>
          <w:b w:val="0"/>
        </w:rPr>
        <w:t xml:space="preserve">za wynajem </w:t>
      </w:r>
      <w:r w:rsidR="0083433A" w:rsidRPr="00552343">
        <w:rPr>
          <w:rStyle w:val="Pogrubienie"/>
          <w:b w:val="0"/>
        </w:rPr>
        <w:t>infrastruktury sportowej i pomieszczeń</w:t>
      </w:r>
      <w:r w:rsidR="00974166" w:rsidRPr="00552343">
        <w:rPr>
          <w:rStyle w:val="Pogrubienie"/>
          <w:b w:val="0"/>
        </w:rPr>
        <w:t>, zwanych dalej Obiektami,</w:t>
      </w:r>
      <w:r w:rsidR="0083433A" w:rsidRPr="00310997">
        <w:rPr>
          <w:rStyle w:val="Pogrubienie"/>
        </w:rPr>
        <w:t xml:space="preserve">  </w:t>
      </w:r>
      <w:r w:rsidR="0061751D" w:rsidRPr="00310997">
        <w:t>będących w trwałym zarządzie Szkoły Podstawowej</w:t>
      </w:r>
      <w:r w:rsidR="00687BAA">
        <w:t xml:space="preserve"> im</w:t>
      </w:r>
      <w:r w:rsidR="00943788">
        <w:t>. Jana Pawła II w Psarach</w:t>
      </w:r>
      <w:r w:rsidR="00687BAA">
        <w:t>, tj.</w:t>
      </w:r>
      <w:r w:rsidR="004A5FAE" w:rsidRPr="00310997">
        <w:t>:</w:t>
      </w:r>
    </w:p>
    <w:p w14:paraId="29F63ED2" w14:textId="77777777" w:rsidR="004A5FAE" w:rsidRPr="00310997" w:rsidRDefault="004A5FAE" w:rsidP="00507861">
      <w:pPr>
        <w:pStyle w:val="NormalnyWeb"/>
        <w:numPr>
          <w:ilvl w:val="1"/>
          <w:numId w:val="2"/>
        </w:numPr>
        <w:spacing w:before="0" w:beforeAutospacing="0" w:after="0" w:afterAutospacing="0"/>
        <w:jc w:val="both"/>
      </w:pPr>
      <w:proofErr w:type="spellStart"/>
      <w:r w:rsidRPr="00310997">
        <w:t>sal</w:t>
      </w:r>
      <w:proofErr w:type="spellEnd"/>
      <w:r w:rsidRPr="00310997">
        <w:t xml:space="preserve"> dydaktycznych</w:t>
      </w:r>
    </w:p>
    <w:p w14:paraId="66D4CE29" w14:textId="55B8C12E" w:rsidR="004A5FAE" w:rsidRPr="00310997" w:rsidRDefault="00943788" w:rsidP="00507861">
      <w:pPr>
        <w:pStyle w:val="NormalnyWeb"/>
        <w:numPr>
          <w:ilvl w:val="1"/>
          <w:numId w:val="2"/>
        </w:numPr>
        <w:spacing w:before="0" w:beforeAutospacing="0" w:after="0" w:afterAutospacing="0"/>
        <w:jc w:val="both"/>
      </w:pPr>
      <w:r>
        <w:t>małej</w:t>
      </w:r>
      <w:r w:rsidR="004A5FAE" w:rsidRPr="00310997">
        <w:t xml:space="preserve"> sal</w:t>
      </w:r>
      <w:r>
        <w:t>i gimnastycznej</w:t>
      </w:r>
    </w:p>
    <w:p w14:paraId="0CF5ECDD" w14:textId="333DAC21" w:rsidR="00022522" w:rsidRDefault="00491C6F" w:rsidP="00507861">
      <w:pPr>
        <w:pStyle w:val="NormalnyWeb"/>
        <w:numPr>
          <w:ilvl w:val="1"/>
          <w:numId w:val="2"/>
        </w:numPr>
        <w:spacing w:before="0" w:beforeAutospacing="0" w:after="0" w:afterAutospacing="0"/>
        <w:jc w:val="both"/>
      </w:pPr>
      <w:r>
        <w:t>dużej s</w:t>
      </w:r>
      <w:r w:rsidR="00943788">
        <w:t>ali gimnastycznej</w:t>
      </w:r>
    </w:p>
    <w:p w14:paraId="518C9853" w14:textId="77777777" w:rsidR="00022522" w:rsidRDefault="000A6A14" w:rsidP="00507861">
      <w:pPr>
        <w:pStyle w:val="NormalnyWeb"/>
        <w:numPr>
          <w:ilvl w:val="1"/>
          <w:numId w:val="2"/>
        </w:numPr>
        <w:spacing w:before="0" w:beforeAutospacing="0" w:after="0" w:afterAutospacing="0"/>
        <w:jc w:val="both"/>
      </w:pPr>
      <w:r>
        <w:t>boiska treningowego ze sztuczną nawierzchnią</w:t>
      </w:r>
    </w:p>
    <w:p w14:paraId="19BC9148" w14:textId="77777777" w:rsidR="00022522" w:rsidRDefault="000535FB" w:rsidP="00507861">
      <w:pPr>
        <w:pStyle w:val="NormalnyWeb"/>
        <w:numPr>
          <w:ilvl w:val="1"/>
          <w:numId w:val="2"/>
        </w:numPr>
        <w:spacing w:before="0" w:beforeAutospacing="0" w:after="0" w:afterAutospacing="0"/>
        <w:jc w:val="both"/>
      </w:pPr>
      <w:r>
        <w:t>szatni</w:t>
      </w:r>
      <w:r w:rsidR="000A6A14">
        <w:t>.</w:t>
      </w:r>
    </w:p>
    <w:p w14:paraId="721E248F" w14:textId="77777777" w:rsidR="004A5FAE" w:rsidRPr="00310997" w:rsidRDefault="00974166" w:rsidP="0050786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310997">
        <w:t>Obiekty</w:t>
      </w:r>
      <w:r w:rsidR="00211CE9" w:rsidRPr="00310997">
        <w:t xml:space="preserve"> </w:t>
      </w:r>
      <w:r w:rsidR="004A5FAE" w:rsidRPr="00310997">
        <w:t xml:space="preserve">mogą być udostępniane organizacjom pozarządowym, w tym stowarzyszeniom kultury fizycznej,  instytucjom,  podmiotom prywatnym, osobom </w:t>
      </w:r>
      <w:r w:rsidR="00310997">
        <w:t>fizycznym</w:t>
      </w:r>
      <w:r w:rsidR="004A5FAE" w:rsidRPr="00310997">
        <w:t xml:space="preserve"> oraz </w:t>
      </w:r>
      <w:r w:rsidR="009E0036" w:rsidRPr="00310997">
        <w:t>zorganizowanym grupom</w:t>
      </w:r>
      <w:r w:rsidR="003B7FD6">
        <w:t>.</w:t>
      </w:r>
      <w:r w:rsidR="004A5FAE" w:rsidRPr="00310997">
        <w:t xml:space="preserve"> </w:t>
      </w:r>
    </w:p>
    <w:p w14:paraId="096D8501" w14:textId="77777777" w:rsidR="000A6A14" w:rsidRDefault="003B7FD6" w:rsidP="0050786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Z Obiektów można korzystać w godzinach wolnych od zajęć lekcyjnych i pozalekcyjnych </w:t>
      </w:r>
      <w:r w:rsidR="000535FB">
        <w:rPr>
          <w:color w:val="000000"/>
        </w:rPr>
        <w:t>w celach nie</w:t>
      </w:r>
      <w:r w:rsidR="000A6A14">
        <w:rPr>
          <w:color w:val="000000"/>
        </w:rPr>
        <w:t>stojących w sprzeczności z działalnością statutową szkoły.</w:t>
      </w:r>
    </w:p>
    <w:p w14:paraId="49941F00" w14:textId="2A0184C1" w:rsidR="003B7FD6" w:rsidRPr="00895178" w:rsidRDefault="000A6A14" w:rsidP="0050786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trike/>
          <w:color w:val="FF0000"/>
        </w:rPr>
      </w:pPr>
      <w:r>
        <w:rPr>
          <w:color w:val="000000"/>
        </w:rPr>
        <w:t xml:space="preserve">Udostępnianie obiektów odbywa się </w:t>
      </w:r>
      <w:r w:rsidR="003B7FD6">
        <w:rPr>
          <w:color w:val="000000"/>
        </w:rPr>
        <w:t xml:space="preserve">na podstawie </w:t>
      </w:r>
      <w:r w:rsidR="000535FB">
        <w:rPr>
          <w:color w:val="000000"/>
        </w:rPr>
        <w:t>stosownej umowy</w:t>
      </w:r>
      <w:r w:rsidR="00895178">
        <w:rPr>
          <w:color w:val="000000"/>
        </w:rPr>
        <w:t>.</w:t>
      </w:r>
      <w:r w:rsidR="000535FB">
        <w:rPr>
          <w:color w:val="000000"/>
        </w:rPr>
        <w:t xml:space="preserve"> </w:t>
      </w:r>
    </w:p>
    <w:p w14:paraId="32421353" w14:textId="77777777" w:rsidR="00943788" w:rsidRPr="00943788" w:rsidRDefault="009E0036" w:rsidP="0050786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310997">
        <w:rPr>
          <w:color w:val="000000"/>
        </w:rPr>
        <w:t xml:space="preserve">Zorganizowane grupy wybierają spośród siebie kierownika grupy, który reprezentuje grupę, podpisuje umowę, a także ponosi odpowiedzialność za zachowanie grupy. </w:t>
      </w:r>
    </w:p>
    <w:p w14:paraId="52762036" w14:textId="655969F0" w:rsidR="009E0036" w:rsidRPr="00310997" w:rsidRDefault="009E0036" w:rsidP="00943788">
      <w:pPr>
        <w:pStyle w:val="NormalnyWeb"/>
        <w:spacing w:before="0" w:beforeAutospacing="0" w:after="0" w:afterAutospacing="0"/>
        <w:ind w:left="360"/>
        <w:jc w:val="both"/>
      </w:pPr>
      <w:r w:rsidRPr="00310997">
        <w:rPr>
          <w:color w:val="000000"/>
        </w:rPr>
        <w:t>Kierownikiem grupy może być tylko osoba pełnoletnia.</w:t>
      </w:r>
    </w:p>
    <w:p w14:paraId="18BE8FF6" w14:textId="77777777" w:rsidR="005144BE" w:rsidRPr="00310997" w:rsidRDefault="005144BE" w:rsidP="0083433A">
      <w:pPr>
        <w:pStyle w:val="NormalnyWeb"/>
        <w:spacing w:before="0" w:beforeAutospacing="0" w:after="0" w:afterAutospacing="0"/>
      </w:pPr>
    </w:p>
    <w:p w14:paraId="61A589C3" w14:textId="77777777" w:rsidR="005144BE" w:rsidRPr="00507861" w:rsidRDefault="000A6A14" w:rsidP="00310997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507861">
        <w:rPr>
          <w:b/>
          <w:bCs/>
        </w:rPr>
        <w:t>§ 2</w:t>
      </w:r>
    </w:p>
    <w:p w14:paraId="26A2DCED" w14:textId="77777777" w:rsidR="0061751D" w:rsidRDefault="00F12E29" w:rsidP="0050786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310997">
        <w:t>Zajęcia</w:t>
      </w:r>
      <w:r w:rsidR="0061751D" w:rsidRPr="00310997">
        <w:t xml:space="preserve"> w </w:t>
      </w:r>
      <w:r w:rsidR="00974166" w:rsidRPr="00310997">
        <w:t>Obiektach</w:t>
      </w:r>
      <w:r w:rsidR="0061751D" w:rsidRPr="00310997">
        <w:t xml:space="preserve"> </w:t>
      </w:r>
      <w:r w:rsidRPr="00310997">
        <w:t xml:space="preserve">odbywają się według </w:t>
      </w:r>
      <w:r w:rsidR="0061751D" w:rsidRPr="00310997">
        <w:t>harmonogram</w:t>
      </w:r>
      <w:r w:rsidRPr="00310997">
        <w:t>u</w:t>
      </w:r>
      <w:r w:rsidR="0061751D" w:rsidRPr="00310997">
        <w:t xml:space="preserve"> </w:t>
      </w:r>
      <w:r w:rsidR="000A6A14">
        <w:t xml:space="preserve">ustalonego na każdy miesiąc </w:t>
      </w:r>
      <w:r w:rsidR="0061751D" w:rsidRPr="00310997">
        <w:t>przez Dyrektora szkoły.</w:t>
      </w:r>
      <w:r w:rsidR="00974166" w:rsidRPr="00310997">
        <w:t xml:space="preserve"> Podmioty ujęte w harmonogramie zwane są w dalszej części </w:t>
      </w:r>
      <w:r w:rsidR="00310997">
        <w:t xml:space="preserve">Zarządzenia </w:t>
      </w:r>
      <w:r w:rsidR="00974166" w:rsidRPr="00310997">
        <w:t>Użytkown</w:t>
      </w:r>
      <w:r w:rsidR="00211CE9" w:rsidRPr="00310997">
        <w:t>i</w:t>
      </w:r>
      <w:r w:rsidR="00974166" w:rsidRPr="00310997">
        <w:t>kami.</w:t>
      </w:r>
    </w:p>
    <w:p w14:paraId="510236D4" w14:textId="77777777" w:rsidR="00A8145E" w:rsidRDefault="00A8145E" w:rsidP="0050786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Obiekty udostępnia się pierwszej kolejności </w:t>
      </w:r>
      <w:r w:rsidRPr="00687BAA">
        <w:rPr>
          <w:color w:val="000000"/>
        </w:rPr>
        <w:t>stowarzyszeniom kultury fizycznej</w:t>
      </w:r>
      <w:r>
        <w:rPr>
          <w:color w:val="000000"/>
        </w:rPr>
        <w:t xml:space="preserve"> </w:t>
      </w:r>
      <w:r w:rsidRPr="00310997">
        <w:rPr>
          <w:color w:val="000000"/>
        </w:rPr>
        <w:t xml:space="preserve">z terenu Gminy Woźniki, realizującym program szkolenia </w:t>
      </w:r>
      <w:r>
        <w:rPr>
          <w:color w:val="000000"/>
        </w:rPr>
        <w:t xml:space="preserve">sportowego </w:t>
      </w:r>
      <w:r w:rsidRPr="00310997">
        <w:rPr>
          <w:color w:val="000000"/>
        </w:rPr>
        <w:t xml:space="preserve">dzieci i młodzieży w ramach </w:t>
      </w:r>
      <w:r>
        <w:rPr>
          <w:color w:val="000000"/>
        </w:rPr>
        <w:t>dofinansowania z budżetu Gminy Woźniki</w:t>
      </w:r>
      <w:r w:rsidRPr="00310997">
        <w:rPr>
          <w:color w:val="000000"/>
        </w:rPr>
        <w:t>.</w:t>
      </w:r>
    </w:p>
    <w:p w14:paraId="5CFE4ED6" w14:textId="77777777" w:rsidR="00211CE9" w:rsidRPr="00310997" w:rsidRDefault="005144BE" w:rsidP="0050786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310997">
        <w:t xml:space="preserve">Zgłoszenie zamiaru korzystania z </w:t>
      </w:r>
      <w:r w:rsidR="00974166" w:rsidRPr="00310997">
        <w:t>Obiektów</w:t>
      </w:r>
      <w:r w:rsidRPr="00310997">
        <w:t xml:space="preserve"> powinno nastąpić nie później niż na tydzień przed ustaleniem kolejnego harmonogramu. </w:t>
      </w:r>
      <w:r w:rsidR="00A8145E">
        <w:t xml:space="preserve">Pierwszeństwo mają Użytkownicy korzystający z Obiektów na podstawie już obowiązującej umowy. </w:t>
      </w:r>
    </w:p>
    <w:p w14:paraId="23235032" w14:textId="77777777" w:rsidR="009E0036" w:rsidRPr="00310997" w:rsidRDefault="009E0036" w:rsidP="0050786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310997">
        <w:t xml:space="preserve">Użytkownik jest zobowiązany do poinformowania Dyrektora o zwolnieniu rezerwacji w danym terminie z co najmniej 2-dniowym wyprzedzeniem. </w:t>
      </w:r>
      <w:r w:rsidR="00A8145E">
        <w:t>W</w:t>
      </w:r>
      <w:r w:rsidRPr="00310997">
        <w:t xml:space="preserve"> przypadku notoryc</w:t>
      </w:r>
      <w:r w:rsidR="003B7FD6">
        <w:t xml:space="preserve">znego łamania </w:t>
      </w:r>
      <w:r w:rsidR="00A8145E">
        <w:t xml:space="preserve">tej zasady, </w:t>
      </w:r>
      <w:r w:rsidRPr="00310997">
        <w:t>Dyrektor może rozwiązać umowę z Użytkownikiem ze skutkiem natychmiastowym.</w:t>
      </w:r>
    </w:p>
    <w:p w14:paraId="1CC84996" w14:textId="77777777" w:rsidR="00974166" w:rsidRPr="00310997" w:rsidRDefault="009E0036" w:rsidP="0050786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310997">
        <w:lastRenderedPageBreak/>
        <w:t xml:space="preserve">Doraźne lub jednorazowe udostępnianie Obiektów </w:t>
      </w:r>
      <w:r w:rsidR="005144BE" w:rsidRPr="00310997">
        <w:t xml:space="preserve">możliwe jest w godzinach </w:t>
      </w:r>
      <w:r w:rsidR="00974166" w:rsidRPr="00310997">
        <w:t xml:space="preserve">nieobjętych harmonogramem lub w przypadku wcześniejszego zgłoszenia przez Użytkownika o zwolnieniu rezerwacji. </w:t>
      </w:r>
    </w:p>
    <w:p w14:paraId="4ABBB48B" w14:textId="77777777" w:rsidR="0061751D" w:rsidRPr="00310997" w:rsidRDefault="0061751D" w:rsidP="0050786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310997">
        <w:t xml:space="preserve">Wynajem </w:t>
      </w:r>
      <w:r w:rsidR="00022522">
        <w:t>Obiektów</w:t>
      </w:r>
      <w:r w:rsidR="00D8041D">
        <w:t xml:space="preserve"> może być odwołany</w:t>
      </w:r>
      <w:r w:rsidRPr="00310997">
        <w:t xml:space="preserve"> przez </w:t>
      </w:r>
      <w:r w:rsidR="00211CE9" w:rsidRPr="00310997">
        <w:t>Dyrektora w związku z organizacją</w:t>
      </w:r>
      <w:r w:rsidRPr="00310997">
        <w:t xml:space="preserve"> imprez</w:t>
      </w:r>
      <w:r w:rsidR="00211CE9" w:rsidRPr="00310997">
        <w:t xml:space="preserve"> szkolnych i gminnych z 1-tygodniowym wyprzedzeniem</w:t>
      </w:r>
      <w:r w:rsidRPr="00310997">
        <w:t>.</w:t>
      </w:r>
    </w:p>
    <w:p w14:paraId="1E0A030D" w14:textId="77777777" w:rsidR="00310997" w:rsidRDefault="00310997" w:rsidP="0083433A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0123D94D" w14:textId="44686C3C" w:rsidR="0061751D" w:rsidRPr="00AD00F4" w:rsidRDefault="00D8041D" w:rsidP="0083433A">
      <w:pPr>
        <w:pStyle w:val="NormalnyWeb"/>
        <w:spacing w:before="0" w:beforeAutospacing="0" w:after="0" w:afterAutospacing="0"/>
        <w:jc w:val="center"/>
      </w:pPr>
      <w:r w:rsidRPr="00AD00F4">
        <w:rPr>
          <w:rStyle w:val="Pogrubienie"/>
        </w:rPr>
        <w:t>§ 3</w:t>
      </w:r>
    </w:p>
    <w:p w14:paraId="57540EB3" w14:textId="77777777" w:rsidR="0061751D" w:rsidRPr="00AD00F4" w:rsidRDefault="00E779B7" w:rsidP="00507861">
      <w:pPr>
        <w:pStyle w:val="NormalnyWeb"/>
        <w:numPr>
          <w:ilvl w:val="0"/>
          <w:numId w:val="8"/>
        </w:numPr>
        <w:spacing w:before="0" w:beforeAutospacing="0" w:after="0" w:afterAutospacing="0"/>
        <w:ind w:left="360"/>
        <w:jc w:val="both"/>
      </w:pPr>
      <w:r w:rsidRPr="00AD00F4">
        <w:t>Ustala się</w:t>
      </w:r>
      <w:r w:rsidR="0061751D" w:rsidRPr="00AD00F4">
        <w:t xml:space="preserve"> </w:t>
      </w:r>
      <w:r w:rsidR="000535FB" w:rsidRPr="00AD00F4">
        <w:t>stawki</w:t>
      </w:r>
      <w:r w:rsidR="0061751D" w:rsidRPr="00AD00F4">
        <w:t xml:space="preserve"> </w:t>
      </w:r>
      <w:r w:rsidRPr="00AD00F4">
        <w:t>bazowe</w:t>
      </w:r>
      <w:r w:rsidR="00211CE9" w:rsidRPr="00AD00F4">
        <w:t xml:space="preserve"> </w:t>
      </w:r>
      <w:r w:rsidR="003B7FD6" w:rsidRPr="00AD00F4">
        <w:t>wynajmu</w:t>
      </w:r>
      <w:r w:rsidR="0061751D" w:rsidRPr="00AD00F4">
        <w:t xml:space="preserve"> </w:t>
      </w:r>
      <w:r w:rsidR="00211CE9" w:rsidRPr="00AD00F4">
        <w:t xml:space="preserve">Obiektów </w:t>
      </w:r>
      <w:r w:rsidR="0061751D" w:rsidRPr="00AD00F4">
        <w:t>za jedną godzinę</w:t>
      </w:r>
      <w:r w:rsidR="00211CE9" w:rsidRPr="00AD00F4">
        <w:t xml:space="preserve"> zegarową w następującej wysokości</w:t>
      </w:r>
      <w:r w:rsidR="00022522" w:rsidRPr="00AD00F4">
        <w:t xml:space="preserve"> brutto</w:t>
      </w:r>
      <w:r w:rsidR="00B751B7" w:rsidRPr="00AD00F4">
        <w:t xml:space="preserve"> (stawki obejmują dostęp do sanitariatów za wyjątkiem pkt. 4)</w:t>
      </w:r>
      <w:r w:rsidR="0061751D" w:rsidRPr="00AD00F4">
        <w:t>:</w:t>
      </w:r>
    </w:p>
    <w:p w14:paraId="4EC4DDEB" w14:textId="057FC232" w:rsidR="0061751D" w:rsidRPr="00AD00F4" w:rsidRDefault="0061751D" w:rsidP="00507861">
      <w:pPr>
        <w:pStyle w:val="NormalnyWeb"/>
        <w:numPr>
          <w:ilvl w:val="1"/>
          <w:numId w:val="2"/>
        </w:numPr>
        <w:spacing w:before="0" w:beforeAutospacing="0" w:after="0" w:afterAutospacing="0"/>
        <w:ind w:left="720"/>
        <w:jc w:val="both"/>
      </w:pPr>
      <w:r w:rsidRPr="00AD00F4">
        <w:t xml:space="preserve">sala dydaktyczna </w:t>
      </w:r>
      <w:r w:rsidR="00D8041D" w:rsidRPr="00AD00F4">
        <w:t>– 50</w:t>
      </w:r>
      <w:r w:rsidR="00F2103A" w:rsidRPr="00AD00F4">
        <w:t>,00</w:t>
      </w:r>
      <w:r w:rsidR="00D8041D" w:rsidRPr="00AD00F4">
        <w:t xml:space="preserve"> zł </w:t>
      </w:r>
    </w:p>
    <w:p w14:paraId="71824D18" w14:textId="6B1A9AD0" w:rsidR="0061751D" w:rsidRPr="00AD00F4" w:rsidRDefault="00943788" w:rsidP="00507861">
      <w:pPr>
        <w:pStyle w:val="NormalnyWeb"/>
        <w:numPr>
          <w:ilvl w:val="1"/>
          <w:numId w:val="2"/>
        </w:numPr>
        <w:spacing w:before="0" w:beforeAutospacing="0" w:after="0" w:afterAutospacing="0"/>
        <w:ind w:left="720"/>
        <w:jc w:val="both"/>
      </w:pPr>
      <w:r>
        <w:t>mała sala gimnastyczna</w:t>
      </w:r>
      <w:r w:rsidR="0061751D" w:rsidRPr="00AD00F4">
        <w:t xml:space="preserve"> </w:t>
      </w:r>
      <w:r w:rsidR="00F2103A" w:rsidRPr="00AD00F4">
        <w:t>–</w:t>
      </w:r>
      <w:r w:rsidR="0061751D" w:rsidRPr="00AD00F4">
        <w:t xml:space="preserve"> </w:t>
      </w:r>
      <w:r w:rsidR="00507861" w:rsidRPr="00AD00F4">
        <w:t>3</w:t>
      </w:r>
      <w:r>
        <w:t>0</w:t>
      </w:r>
      <w:r w:rsidR="00F2103A" w:rsidRPr="00AD00F4">
        <w:t>,00</w:t>
      </w:r>
      <w:r w:rsidR="0061751D" w:rsidRPr="00AD00F4">
        <w:t xml:space="preserve"> zł </w:t>
      </w:r>
    </w:p>
    <w:p w14:paraId="2ED491EC" w14:textId="2AE42EFA" w:rsidR="00D8041D" w:rsidRPr="00AD00F4" w:rsidRDefault="00943788" w:rsidP="00507861">
      <w:pPr>
        <w:pStyle w:val="NormalnyWeb"/>
        <w:numPr>
          <w:ilvl w:val="1"/>
          <w:numId w:val="2"/>
        </w:numPr>
        <w:spacing w:before="0" w:beforeAutospacing="0" w:after="0" w:afterAutospacing="0"/>
        <w:ind w:left="720"/>
        <w:jc w:val="both"/>
      </w:pPr>
      <w:r>
        <w:t>duża sala gimnastyczna</w:t>
      </w:r>
      <w:r w:rsidR="00D8041D" w:rsidRPr="00AD00F4">
        <w:t xml:space="preserve"> (bez szatni/ z szatnią) </w:t>
      </w:r>
    </w:p>
    <w:p w14:paraId="2BEEDC7C" w14:textId="06165384" w:rsidR="0061751D" w:rsidRPr="00AD00F4" w:rsidRDefault="00943788" w:rsidP="00507861">
      <w:pPr>
        <w:pStyle w:val="NormalnyWeb"/>
        <w:spacing w:before="0" w:beforeAutospacing="0" w:after="0" w:afterAutospacing="0"/>
        <w:ind w:left="708"/>
        <w:jc w:val="both"/>
      </w:pPr>
      <w:r>
        <w:t>- 4</w:t>
      </w:r>
      <w:r w:rsidR="00D8041D" w:rsidRPr="00AD00F4">
        <w:t>0</w:t>
      </w:r>
      <w:r w:rsidR="00F2103A" w:rsidRPr="00AD00F4">
        <w:t>,00</w:t>
      </w:r>
      <w:r>
        <w:t xml:space="preserve"> zł/ 5</w:t>
      </w:r>
      <w:r w:rsidR="00D8041D" w:rsidRPr="00AD00F4">
        <w:t>0</w:t>
      </w:r>
      <w:r w:rsidR="00F2103A" w:rsidRPr="00AD00F4">
        <w:t>,00</w:t>
      </w:r>
      <w:r w:rsidR="00D8041D" w:rsidRPr="00AD00F4">
        <w:t xml:space="preserve"> zł dla Użytkowników z terenu Gminy Woźniki</w:t>
      </w:r>
    </w:p>
    <w:p w14:paraId="058D3B0C" w14:textId="2A412943" w:rsidR="00D8041D" w:rsidRPr="00AD00F4" w:rsidRDefault="00943788" w:rsidP="00507861">
      <w:pPr>
        <w:pStyle w:val="NormalnyWeb"/>
        <w:spacing w:before="0" w:beforeAutospacing="0" w:after="0" w:afterAutospacing="0"/>
        <w:ind w:left="708"/>
        <w:jc w:val="both"/>
      </w:pPr>
      <w:r>
        <w:t>- 5</w:t>
      </w:r>
      <w:r w:rsidR="00D8041D" w:rsidRPr="00AD00F4">
        <w:t>0</w:t>
      </w:r>
      <w:r w:rsidR="00F2103A" w:rsidRPr="00AD00F4">
        <w:t>,00</w:t>
      </w:r>
      <w:r>
        <w:t xml:space="preserve"> zł/ 6</w:t>
      </w:r>
      <w:r w:rsidR="00D8041D" w:rsidRPr="00AD00F4">
        <w:t>0</w:t>
      </w:r>
      <w:r w:rsidR="00F2103A" w:rsidRPr="00AD00F4">
        <w:t>,00</w:t>
      </w:r>
      <w:r w:rsidR="00D8041D" w:rsidRPr="00AD00F4">
        <w:t xml:space="preserve"> zł dla Użytkowników spoza terenu Gminy Woźniki</w:t>
      </w:r>
    </w:p>
    <w:p w14:paraId="161EDF1A" w14:textId="77777777" w:rsidR="00211CE9" w:rsidRPr="00AD00F4" w:rsidRDefault="00D8041D" w:rsidP="00507861">
      <w:pPr>
        <w:pStyle w:val="NormalnyWeb"/>
        <w:numPr>
          <w:ilvl w:val="1"/>
          <w:numId w:val="2"/>
        </w:numPr>
        <w:spacing w:before="0" w:beforeAutospacing="0" w:after="0" w:afterAutospacing="0"/>
        <w:ind w:left="720"/>
        <w:jc w:val="both"/>
      </w:pPr>
      <w:r w:rsidRPr="00AD00F4">
        <w:t>boisko</w:t>
      </w:r>
      <w:r w:rsidR="00211CE9" w:rsidRPr="00AD00F4">
        <w:t xml:space="preserve"> </w:t>
      </w:r>
      <w:r w:rsidRPr="00AD00F4">
        <w:t>treningowe ze sztuczną nawierzchnią</w:t>
      </w:r>
      <w:r w:rsidR="00211CE9" w:rsidRPr="00AD00F4">
        <w:t xml:space="preserve"> - bez opłaty</w:t>
      </w:r>
    </w:p>
    <w:p w14:paraId="3961B493" w14:textId="37DD4C8C" w:rsidR="001837E0" w:rsidRPr="00AD00F4" w:rsidRDefault="00F2103A" w:rsidP="00507861">
      <w:pPr>
        <w:pStyle w:val="NormalnyWeb"/>
        <w:numPr>
          <w:ilvl w:val="1"/>
          <w:numId w:val="2"/>
        </w:numPr>
        <w:spacing w:before="0" w:beforeAutospacing="0" w:after="0" w:afterAutospacing="0"/>
        <w:ind w:left="720"/>
        <w:jc w:val="both"/>
      </w:pPr>
      <w:r w:rsidRPr="00AD00F4">
        <w:t xml:space="preserve">sama </w:t>
      </w:r>
      <w:r w:rsidR="00B751B7" w:rsidRPr="00AD00F4">
        <w:t xml:space="preserve">szatnia </w:t>
      </w:r>
    </w:p>
    <w:p w14:paraId="745933DB" w14:textId="40D7955E" w:rsidR="00B751B7" w:rsidRPr="00AD00F4" w:rsidRDefault="001837E0" w:rsidP="00507861">
      <w:pPr>
        <w:pStyle w:val="NormalnyWeb"/>
        <w:spacing w:before="0" w:beforeAutospacing="0" w:after="0" w:afterAutospacing="0"/>
        <w:ind w:left="720"/>
        <w:jc w:val="both"/>
      </w:pPr>
      <w:r w:rsidRPr="00AD00F4">
        <w:t>- 20</w:t>
      </w:r>
      <w:r w:rsidR="00F2103A" w:rsidRPr="00AD00F4">
        <w:t>,00</w:t>
      </w:r>
      <w:r w:rsidR="00B751B7" w:rsidRPr="00AD00F4">
        <w:t xml:space="preserve"> zł</w:t>
      </w:r>
      <w:r w:rsidRPr="00AD00F4">
        <w:t xml:space="preserve"> bez pryszniców</w:t>
      </w:r>
    </w:p>
    <w:p w14:paraId="1D274B34" w14:textId="3E580046" w:rsidR="001837E0" w:rsidRPr="00AD00F4" w:rsidRDefault="001837E0" w:rsidP="00507861">
      <w:pPr>
        <w:pStyle w:val="NormalnyWeb"/>
        <w:spacing w:before="0" w:beforeAutospacing="0" w:after="0" w:afterAutospacing="0"/>
        <w:ind w:left="720"/>
        <w:jc w:val="both"/>
      </w:pPr>
      <w:r w:rsidRPr="00AD00F4">
        <w:t>- 25</w:t>
      </w:r>
      <w:r w:rsidR="00F2103A" w:rsidRPr="00AD00F4">
        <w:t>,00</w:t>
      </w:r>
      <w:r w:rsidRPr="00AD00F4">
        <w:t xml:space="preserve">  zł z prysznicami</w:t>
      </w:r>
    </w:p>
    <w:p w14:paraId="077CBA13" w14:textId="77777777" w:rsidR="00211CE9" w:rsidRPr="00AD00F4" w:rsidRDefault="00211CE9" w:rsidP="00507861">
      <w:pPr>
        <w:pStyle w:val="NormalnyWeb"/>
        <w:numPr>
          <w:ilvl w:val="0"/>
          <w:numId w:val="8"/>
        </w:numPr>
        <w:spacing w:before="0" w:beforeAutospacing="0" w:after="0" w:afterAutospacing="0"/>
        <w:ind w:left="360"/>
        <w:jc w:val="both"/>
      </w:pPr>
      <w:r w:rsidRPr="00AD00F4">
        <w:t>Obiekty udostępniane są nieodpłatnie:</w:t>
      </w:r>
    </w:p>
    <w:p w14:paraId="56FB1682" w14:textId="58FE3A9D" w:rsidR="00211CE9" w:rsidRPr="00AD00F4" w:rsidRDefault="00211CE9" w:rsidP="005078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F4">
        <w:rPr>
          <w:rFonts w:ascii="Times New Roman" w:hAnsi="Times New Roman" w:cs="Times New Roman"/>
          <w:sz w:val="24"/>
          <w:szCs w:val="24"/>
        </w:rPr>
        <w:t>stowarzyszeniom kultury fizycznej</w:t>
      </w:r>
      <w:r w:rsidR="00022522" w:rsidRPr="00AD00F4">
        <w:rPr>
          <w:rFonts w:ascii="Times New Roman" w:hAnsi="Times New Roman" w:cs="Times New Roman"/>
          <w:sz w:val="24"/>
          <w:szCs w:val="24"/>
        </w:rPr>
        <w:t xml:space="preserve"> oraz</w:t>
      </w:r>
      <w:r w:rsidRPr="00AD00F4">
        <w:rPr>
          <w:rFonts w:ascii="Times New Roman" w:hAnsi="Times New Roman" w:cs="Times New Roman"/>
          <w:sz w:val="24"/>
          <w:szCs w:val="24"/>
        </w:rPr>
        <w:t xml:space="preserve"> uczniowskim klubom sportowym </w:t>
      </w:r>
      <w:r w:rsidR="00022522" w:rsidRPr="00AD00F4">
        <w:rPr>
          <w:rFonts w:ascii="Times New Roman" w:hAnsi="Times New Roman" w:cs="Times New Roman"/>
          <w:sz w:val="24"/>
          <w:szCs w:val="24"/>
        </w:rPr>
        <w:t xml:space="preserve">- </w:t>
      </w:r>
      <w:r w:rsidR="00C65D50" w:rsidRPr="00AD00F4">
        <w:rPr>
          <w:rFonts w:ascii="Times New Roman" w:hAnsi="Times New Roman" w:cs="Times New Roman"/>
          <w:sz w:val="24"/>
          <w:szCs w:val="24"/>
        </w:rPr>
        <w:t>na organizację tre</w:t>
      </w:r>
      <w:r w:rsidR="00B751B7" w:rsidRPr="00AD00F4">
        <w:rPr>
          <w:rFonts w:ascii="Times New Roman" w:hAnsi="Times New Roman" w:cs="Times New Roman"/>
          <w:sz w:val="24"/>
          <w:szCs w:val="24"/>
        </w:rPr>
        <w:t>ningów</w:t>
      </w:r>
      <w:r w:rsidR="00BD63AB" w:rsidRPr="00AD00F4">
        <w:rPr>
          <w:rFonts w:ascii="Times New Roman" w:hAnsi="Times New Roman" w:cs="Times New Roman"/>
          <w:sz w:val="24"/>
          <w:szCs w:val="24"/>
        </w:rPr>
        <w:t xml:space="preserve"> </w:t>
      </w:r>
      <w:r w:rsidR="00B751B7" w:rsidRPr="00AD00F4">
        <w:rPr>
          <w:rFonts w:ascii="Times New Roman" w:hAnsi="Times New Roman" w:cs="Times New Roman"/>
          <w:sz w:val="24"/>
          <w:szCs w:val="24"/>
        </w:rPr>
        <w:t>drużyn</w:t>
      </w:r>
      <w:r w:rsidR="00BD63AB" w:rsidRPr="00AD00F4">
        <w:rPr>
          <w:rFonts w:ascii="Times New Roman" w:hAnsi="Times New Roman" w:cs="Times New Roman"/>
          <w:sz w:val="24"/>
          <w:szCs w:val="24"/>
        </w:rPr>
        <w:t xml:space="preserve"> dziecięcych i młodzieżowych </w:t>
      </w:r>
      <w:r w:rsidR="00491C6F">
        <w:rPr>
          <w:rFonts w:ascii="Times New Roman" w:hAnsi="Times New Roman" w:cs="Times New Roman"/>
          <w:sz w:val="24"/>
          <w:szCs w:val="24"/>
        </w:rPr>
        <w:t>( Trampkarze</w:t>
      </w:r>
      <w:r w:rsidR="00D8041D" w:rsidRPr="00AD00F4">
        <w:rPr>
          <w:rFonts w:ascii="Times New Roman" w:hAnsi="Times New Roman" w:cs="Times New Roman"/>
          <w:sz w:val="24"/>
          <w:szCs w:val="24"/>
        </w:rPr>
        <w:t xml:space="preserve">) </w:t>
      </w:r>
      <w:r w:rsidR="00BD63AB" w:rsidRPr="00AD00F4">
        <w:rPr>
          <w:rFonts w:ascii="Times New Roman" w:hAnsi="Times New Roman" w:cs="Times New Roman"/>
          <w:sz w:val="24"/>
          <w:szCs w:val="24"/>
        </w:rPr>
        <w:t>w ramach realizacji zadań powierzonych</w:t>
      </w:r>
      <w:r w:rsidRPr="00AD00F4">
        <w:rPr>
          <w:rFonts w:ascii="Times New Roman" w:hAnsi="Times New Roman" w:cs="Times New Roman"/>
          <w:sz w:val="24"/>
          <w:szCs w:val="24"/>
        </w:rPr>
        <w:t xml:space="preserve"> przez Gminę Woźniki</w:t>
      </w:r>
      <w:r w:rsidR="00E779B7" w:rsidRPr="00AD00F4">
        <w:rPr>
          <w:rFonts w:ascii="Times New Roman" w:hAnsi="Times New Roman" w:cs="Times New Roman"/>
          <w:sz w:val="24"/>
          <w:szCs w:val="24"/>
        </w:rPr>
        <w:t>;</w:t>
      </w:r>
    </w:p>
    <w:p w14:paraId="799B6E7C" w14:textId="77777777" w:rsidR="00211CE9" w:rsidRPr="00AD00F4" w:rsidRDefault="00BD63AB" w:rsidP="005078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F4">
        <w:rPr>
          <w:rFonts w:ascii="Times New Roman" w:hAnsi="Times New Roman" w:cs="Times New Roman"/>
          <w:sz w:val="24"/>
          <w:szCs w:val="24"/>
        </w:rPr>
        <w:t>organizatorom</w:t>
      </w:r>
      <w:r w:rsidR="00211CE9" w:rsidRPr="00AD00F4">
        <w:rPr>
          <w:rFonts w:ascii="Times New Roman" w:hAnsi="Times New Roman" w:cs="Times New Roman"/>
          <w:sz w:val="24"/>
          <w:szCs w:val="24"/>
        </w:rPr>
        <w:t xml:space="preserve"> imprez zleconych przez Gminę </w:t>
      </w:r>
      <w:r w:rsidR="00310997" w:rsidRPr="00AD00F4">
        <w:rPr>
          <w:rFonts w:ascii="Times New Roman" w:hAnsi="Times New Roman" w:cs="Times New Roman"/>
          <w:sz w:val="24"/>
          <w:szCs w:val="24"/>
        </w:rPr>
        <w:t xml:space="preserve">Woźniki, </w:t>
      </w:r>
      <w:r w:rsidR="00211CE9" w:rsidRPr="00AD00F4">
        <w:rPr>
          <w:rFonts w:ascii="Times New Roman" w:hAnsi="Times New Roman" w:cs="Times New Roman"/>
          <w:sz w:val="24"/>
          <w:szCs w:val="24"/>
        </w:rPr>
        <w:t>odbywających się pod patronatem Burmistrza Woźnik</w:t>
      </w:r>
      <w:r w:rsidRPr="00AD00F4">
        <w:rPr>
          <w:rFonts w:ascii="Times New Roman" w:hAnsi="Times New Roman" w:cs="Times New Roman"/>
          <w:sz w:val="24"/>
          <w:szCs w:val="24"/>
        </w:rPr>
        <w:t xml:space="preserve"> lub </w:t>
      </w:r>
      <w:r w:rsidR="00D8041D" w:rsidRPr="00AD00F4">
        <w:rPr>
          <w:rFonts w:ascii="Times New Roman" w:hAnsi="Times New Roman" w:cs="Times New Roman"/>
          <w:sz w:val="24"/>
          <w:szCs w:val="24"/>
        </w:rPr>
        <w:t>realizowanych</w:t>
      </w:r>
      <w:r w:rsidR="00211CE9" w:rsidRPr="00AD00F4">
        <w:rPr>
          <w:rFonts w:ascii="Times New Roman" w:hAnsi="Times New Roman" w:cs="Times New Roman"/>
          <w:sz w:val="24"/>
          <w:szCs w:val="24"/>
        </w:rPr>
        <w:t xml:space="preserve"> w ramach umów o partn</w:t>
      </w:r>
      <w:r w:rsidR="00310997" w:rsidRPr="00AD00F4">
        <w:rPr>
          <w:rFonts w:ascii="Times New Roman" w:hAnsi="Times New Roman" w:cs="Times New Roman"/>
          <w:sz w:val="24"/>
          <w:szCs w:val="24"/>
        </w:rPr>
        <w:t>erstwie i współpracy zawartych ze szkołą</w:t>
      </w:r>
      <w:r w:rsidR="00211CE9" w:rsidRPr="00AD00F4">
        <w:rPr>
          <w:rFonts w:ascii="Times New Roman" w:hAnsi="Times New Roman" w:cs="Times New Roman"/>
          <w:sz w:val="24"/>
          <w:szCs w:val="24"/>
        </w:rPr>
        <w:t>;</w:t>
      </w:r>
    </w:p>
    <w:p w14:paraId="5AEA9583" w14:textId="77777777" w:rsidR="00211CE9" w:rsidRPr="00AD00F4" w:rsidRDefault="00BD63AB" w:rsidP="0050786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0F4">
        <w:rPr>
          <w:rFonts w:ascii="Times New Roman" w:hAnsi="Times New Roman" w:cs="Times New Roman"/>
          <w:sz w:val="24"/>
          <w:szCs w:val="24"/>
        </w:rPr>
        <w:t>organizatorom spotkań lub zajęć dla seniorów</w:t>
      </w:r>
      <w:r w:rsidR="00211CE9" w:rsidRPr="00AD00F4">
        <w:rPr>
          <w:rFonts w:ascii="Times New Roman" w:hAnsi="Times New Roman" w:cs="Times New Roman"/>
          <w:sz w:val="24"/>
          <w:szCs w:val="24"/>
        </w:rPr>
        <w:t xml:space="preserve"> </w:t>
      </w:r>
      <w:r w:rsidRPr="00AD00F4">
        <w:rPr>
          <w:rFonts w:ascii="Times New Roman" w:hAnsi="Times New Roman" w:cs="Times New Roman"/>
          <w:sz w:val="24"/>
          <w:szCs w:val="24"/>
        </w:rPr>
        <w:t>lub</w:t>
      </w:r>
      <w:r w:rsidR="00211CE9" w:rsidRPr="00AD00F4">
        <w:rPr>
          <w:rFonts w:ascii="Times New Roman" w:hAnsi="Times New Roman" w:cs="Times New Roman"/>
          <w:sz w:val="24"/>
          <w:szCs w:val="24"/>
        </w:rPr>
        <w:t xml:space="preserve"> osób niepełnosprawnych</w:t>
      </w:r>
      <w:r w:rsidR="00E779B7" w:rsidRPr="00AD00F4">
        <w:rPr>
          <w:rFonts w:ascii="Times New Roman" w:hAnsi="Times New Roman" w:cs="Times New Roman"/>
          <w:sz w:val="24"/>
          <w:szCs w:val="24"/>
        </w:rPr>
        <w:t>;</w:t>
      </w:r>
    </w:p>
    <w:p w14:paraId="7476B634" w14:textId="77777777" w:rsidR="00211CE9" w:rsidRPr="00AD00F4" w:rsidRDefault="00BD63AB" w:rsidP="00507861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AD00F4">
        <w:t xml:space="preserve">jednostkom organizacyjnym Gminy Woźniki oraz samorządowym instytucjom kultury </w:t>
      </w:r>
      <w:r w:rsidR="00022522" w:rsidRPr="00AD00F4">
        <w:t>na organizację wydarzeń w ramach działalności statutowej.</w:t>
      </w:r>
    </w:p>
    <w:p w14:paraId="0938CD26" w14:textId="77777777" w:rsidR="00310997" w:rsidRPr="00AD00F4" w:rsidRDefault="00310997" w:rsidP="00507861">
      <w:pPr>
        <w:pStyle w:val="Akapitzlist"/>
        <w:numPr>
          <w:ilvl w:val="0"/>
          <w:numId w:val="8"/>
        </w:numPr>
        <w:spacing w:before="26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0F4">
        <w:rPr>
          <w:rFonts w:ascii="Times New Roman" w:hAnsi="Times New Roman" w:cs="Times New Roman"/>
          <w:sz w:val="24"/>
          <w:szCs w:val="24"/>
        </w:rPr>
        <w:t>W przypadkach uzasadnionych interesem szkoły</w:t>
      </w:r>
      <w:r w:rsidR="00E779B7" w:rsidRPr="00AD00F4">
        <w:rPr>
          <w:rFonts w:ascii="Times New Roman" w:hAnsi="Times New Roman" w:cs="Times New Roman"/>
          <w:sz w:val="24"/>
          <w:szCs w:val="24"/>
        </w:rPr>
        <w:t xml:space="preserve"> lub ważnym interesem publicznym</w:t>
      </w:r>
      <w:r w:rsidRPr="00AD00F4">
        <w:rPr>
          <w:rFonts w:ascii="Times New Roman" w:hAnsi="Times New Roman" w:cs="Times New Roman"/>
          <w:sz w:val="24"/>
          <w:szCs w:val="24"/>
        </w:rPr>
        <w:t xml:space="preserve">, Dyrektor ma prawo do </w:t>
      </w:r>
      <w:r w:rsidR="00022522" w:rsidRPr="00AD00F4">
        <w:rPr>
          <w:rFonts w:ascii="Times New Roman" w:hAnsi="Times New Roman" w:cs="Times New Roman"/>
          <w:sz w:val="24"/>
          <w:szCs w:val="24"/>
        </w:rPr>
        <w:t>obniżenia stawek określonych w ust. 1</w:t>
      </w:r>
      <w:r w:rsidRPr="00AD00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FBF3E" w14:textId="7B5AA07F" w:rsidR="00310997" w:rsidRPr="00AD00F4" w:rsidRDefault="00022522" w:rsidP="00310997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AD00F4">
        <w:rPr>
          <w:rStyle w:val="Pogrubienie"/>
        </w:rPr>
        <w:t>§ 4</w:t>
      </w:r>
    </w:p>
    <w:p w14:paraId="5ECC2CE8" w14:textId="6F7D639D" w:rsidR="00F2103A" w:rsidRPr="006B6C0B" w:rsidRDefault="00F2103A" w:rsidP="00F2103A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6B6C0B">
        <w:rPr>
          <w:rStyle w:val="Pogrubienie"/>
          <w:b w:val="0"/>
          <w:bCs w:val="0"/>
        </w:rPr>
        <w:t>Ustala się stawkę za wynajęcie sali gimnastyc</w:t>
      </w:r>
      <w:r w:rsidR="006B6C0B" w:rsidRPr="006B6C0B">
        <w:rPr>
          <w:rStyle w:val="Pogrubienie"/>
          <w:b w:val="0"/>
          <w:bCs w:val="0"/>
        </w:rPr>
        <w:t>znej i pomieszczeń klasowych: 12</w:t>
      </w:r>
      <w:r w:rsidRPr="006B6C0B">
        <w:rPr>
          <w:rStyle w:val="Pogrubienie"/>
          <w:b w:val="0"/>
          <w:bCs w:val="0"/>
        </w:rPr>
        <w:t>,00 zł brutto</w:t>
      </w:r>
      <w:r w:rsidR="006B6C0B" w:rsidRPr="006B6C0B">
        <w:rPr>
          <w:rStyle w:val="Pogrubienie"/>
          <w:b w:val="0"/>
          <w:bCs w:val="0"/>
        </w:rPr>
        <w:t xml:space="preserve"> za nocleg w okresie wakacyjnym.</w:t>
      </w:r>
      <w:r w:rsidRPr="006B6C0B">
        <w:rPr>
          <w:rStyle w:val="Pogrubienie"/>
          <w:b w:val="0"/>
          <w:bCs w:val="0"/>
        </w:rPr>
        <w:t xml:space="preserve"> </w:t>
      </w:r>
    </w:p>
    <w:p w14:paraId="0002C10E" w14:textId="77777777" w:rsidR="00F2103A" w:rsidRPr="006B6C0B" w:rsidRDefault="00F2103A" w:rsidP="00F2103A">
      <w:pPr>
        <w:pStyle w:val="NormalnyWeb"/>
        <w:spacing w:before="0" w:beforeAutospacing="0" w:after="0" w:afterAutospacing="0"/>
        <w:jc w:val="center"/>
      </w:pPr>
      <w:r w:rsidRPr="006B6C0B">
        <w:rPr>
          <w:rStyle w:val="Pogrubienie"/>
        </w:rPr>
        <w:t>§ 5</w:t>
      </w:r>
    </w:p>
    <w:p w14:paraId="47888138" w14:textId="77777777" w:rsidR="0061751D" w:rsidRPr="00AD00F4" w:rsidRDefault="00211CE9" w:rsidP="00507861">
      <w:pPr>
        <w:pStyle w:val="NormalnyWeb"/>
        <w:spacing w:before="0" w:beforeAutospacing="0" w:after="0" w:afterAutospacing="0"/>
        <w:jc w:val="both"/>
      </w:pPr>
      <w:r w:rsidRPr="00AD00F4">
        <w:t xml:space="preserve">Opłaty za wynajem Obiektów stanowią dochód szkoły i gromadzone są na wyodrębnionym rachunku dochodów szkoły z przeznaczeniem na bieżące utrzymanie </w:t>
      </w:r>
      <w:r w:rsidR="00022522" w:rsidRPr="00AD00F4">
        <w:t xml:space="preserve">tych </w:t>
      </w:r>
      <w:r w:rsidRPr="00AD00F4">
        <w:t>Obiektów</w:t>
      </w:r>
      <w:r w:rsidR="0061751D" w:rsidRPr="00AD00F4">
        <w:t>.</w:t>
      </w:r>
    </w:p>
    <w:p w14:paraId="48CB92DC" w14:textId="286EADA6" w:rsidR="0061751D" w:rsidRPr="00AD00F4" w:rsidRDefault="00022522" w:rsidP="00507861">
      <w:pPr>
        <w:pStyle w:val="NormalnyWeb"/>
        <w:spacing w:before="0" w:beforeAutospacing="0" w:after="0" w:afterAutospacing="0"/>
        <w:jc w:val="center"/>
      </w:pPr>
      <w:r w:rsidRPr="00AD00F4">
        <w:rPr>
          <w:rStyle w:val="Pogrubienie"/>
        </w:rPr>
        <w:t>§ </w:t>
      </w:r>
      <w:r w:rsidR="00F2103A" w:rsidRPr="00AD00F4">
        <w:rPr>
          <w:rStyle w:val="Pogrubienie"/>
        </w:rPr>
        <w:t>6</w:t>
      </w:r>
    </w:p>
    <w:p w14:paraId="44CDD7CA" w14:textId="77777777" w:rsidR="0061751D" w:rsidRPr="00AD00F4" w:rsidRDefault="0061751D" w:rsidP="00507861">
      <w:pPr>
        <w:pStyle w:val="NormalnyWeb"/>
        <w:spacing w:before="0" w:beforeAutospacing="0" w:after="0" w:afterAutospacing="0"/>
        <w:jc w:val="both"/>
      </w:pPr>
      <w:r w:rsidRPr="00AD00F4">
        <w:t>Szczegółowe warunki korzystania z </w:t>
      </w:r>
      <w:r w:rsidR="00310997" w:rsidRPr="00AD00F4">
        <w:t>Obiektów</w:t>
      </w:r>
      <w:r w:rsidRPr="00AD00F4">
        <w:t xml:space="preserve"> określa </w:t>
      </w:r>
      <w:r w:rsidR="00310997" w:rsidRPr="00AD00F4">
        <w:t>Regulamin, stanowiący załącznik do niniejszego Zarządzenia</w:t>
      </w:r>
      <w:r w:rsidRPr="00AD00F4">
        <w:t>.</w:t>
      </w:r>
    </w:p>
    <w:p w14:paraId="27DC405E" w14:textId="7248525E" w:rsidR="0061751D" w:rsidRPr="00AD00F4" w:rsidRDefault="00022522" w:rsidP="00507861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AD00F4">
        <w:rPr>
          <w:rStyle w:val="Pogrubienie"/>
        </w:rPr>
        <w:t>§ </w:t>
      </w:r>
      <w:r w:rsidR="00F2103A" w:rsidRPr="00AD00F4">
        <w:rPr>
          <w:rStyle w:val="Pogrubienie"/>
        </w:rPr>
        <w:t>7</w:t>
      </w:r>
    </w:p>
    <w:p w14:paraId="5B8CCB5F" w14:textId="2FDD8954" w:rsidR="00135D7B" w:rsidRPr="00AD00F4" w:rsidRDefault="00135D7B" w:rsidP="00135D7B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AD00F4">
        <w:rPr>
          <w:rStyle w:val="Pogrubienie"/>
          <w:b w:val="0"/>
          <w:bCs w:val="0"/>
        </w:rPr>
        <w:t xml:space="preserve">Powyższe kwoty mogą podlegać indywidualnym negocjacjom. </w:t>
      </w:r>
    </w:p>
    <w:p w14:paraId="6B41079B" w14:textId="474D594A" w:rsidR="00135D7B" w:rsidRDefault="00135D7B" w:rsidP="00135D7B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§ 8</w:t>
      </w:r>
    </w:p>
    <w:p w14:paraId="3B32CAFF" w14:textId="7F397AC8" w:rsidR="00135D7B" w:rsidRDefault="00135D7B" w:rsidP="00135D7B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135D7B">
        <w:rPr>
          <w:rStyle w:val="Pogrubienie"/>
          <w:b w:val="0"/>
          <w:bCs w:val="0"/>
        </w:rPr>
        <w:t>Z dniem wejścia w życie zarządz</w:t>
      </w:r>
      <w:r w:rsidR="00912980">
        <w:rPr>
          <w:rStyle w:val="Pogrubienie"/>
          <w:b w:val="0"/>
          <w:bCs w:val="0"/>
        </w:rPr>
        <w:t>enia traci moc zarządzenie nr 13</w:t>
      </w:r>
      <w:r w:rsidRPr="00135D7B">
        <w:rPr>
          <w:rStyle w:val="Pogrubienie"/>
          <w:b w:val="0"/>
          <w:bCs w:val="0"/>
        </w:rPr>
        <w:t xml:space="preserve">/2021 Dyrektora Szkoły Podstawowej im. </w:t>
      </w:r>
      <w:r w:rsidR="00912980">
        <w:rPr>
          <w:rStyle w:val="Pogrubienie"/>
          <w:b w:val="0"/>
          <w:bCs w:val="0"/>
        </w:rPr>
        <w:t>Jana Pawła II w Psarach</w:t>
      </w:r>
      <w:r w:rsidRPr="00135D7B">
        <w:rPr>
          <w:rStyle w:val="Pogrubienie"/>
          <w:b w:val="0"/>
          <w:bCs w:val="0"/>
        </w:rPr>
        <w:t xml:space="preserve"> z dnia 1 lipca 2021 roku w sprawie</w:t>
      </w:r>
      <w:r w:rsidR="000A7F24">
        <w:rPr>
          <w:rStyle w:val="Pogrubienie"/>
          <w:b w:val="0"/>
          <w:bCs w:val="0"/>
        </w:rPr>
        <w:t xml:space="preserve"> wprowadzenia regulaminu wynajmu pomieszczeń w budynkach Szkoły Podstawowej im. </w:t>
      </w:r>
      <w:r w:rsidR="00912980">
        <w:rPr>
          <w:rStyle w:val="Pogrubienie"/>
          <w:b w:val="0"/>
          <w:bCs w:val="0"/>
        </w:rPr>
        <w:t>Jana Pawła II w Psarach.</w:t>
      </w:r>
    </w:p>
    <w:p w14:paraId="562E4A25" w14:textId="3D02B5AF" w:rsidR="00135D7B" w:rsidRDefault="00135D7B" w:rsidP="00135D7B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§ 9</w:t>
      </w:r>
    </w:p>
    <w:p w14:paraId="7B751833" w14:textId="77777777" w:rsidR="00135D7B" w:rsidRPr="00135D7B" w:rsidRDefault="00135D7B" w:rsidP="00135D7B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479E23C6" w14:textId="77777777" w:rsidR="0061751D" w:rsidRPr="00310997" w:rsidRDefault="0061751D" w:rsidP="00507861">
      <w:pPr>
        <w:pStyle w:val="NormalnyWeb"/>
        <w:spacing w:before="0" w:beforeAutospacing="0" w:after="0" w:afterAutospacing="0"/>
        <w:jc w:val="both"/>
      </w:pPr>
      <w:r w:rsidRPr="00310997">
        <w:t>Zarządzenie wchodzi w życie z dniem podpisania.</w:t>
      </w:r>
    </w:p>
    <w:p w14:paraId="18CF43AA" w14:textId="77777777" w:rsidR="00281AB2" w:rsidRPr="00310997" w:rsidRDefault="00281AB2" w:rsidP="008343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1AB2" w:rsidRPr="00310997" w:rsidSect="0028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C83"/>
    <w:multiLevelType w:val="hybridMultilevel"/>
    <w:tmpl w:val="5998AD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E2ADA"/>
    <w:multiLevelType w:val="hybridMultilevel"/>
    <w:tmpl w:val="732A88BC"/>
    <w:lvl w:ilvl="0" w:tplc="0F2C8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74CD0D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F63212"/>
    <w:multiLevelType w:val="hybridMultilevel"/>
    <w:tmpl w:val="4AD2C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A77CE"/>
    <w:multiLevelType w:val="hybridMultilevel"/>
    <w:tmpl w:val="3E5CB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36EA9"/>
    <w:multiLevelType w:val="hybridMultilevel"/>
    <w:tmpl w:val="218447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82125C"/>
    <w:multiLevelType w:val="hybridMultilevel"/>
    <w:tmpl w:val="1D42EB98"/>
    <w:lvl w:ilvl="0" w:tplc="F74CD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02373"/>
    <w:multiLevelType w:val="hybridMultilevel"/>
    <w:tmpl w:val="5E4E7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4238A"/>
    <w:multiLevelType w:val="hybridMultilevel"/>
    <w:tmpl w:val="A920E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8E64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B1D4D"/>
    <w:multiLevelType w:val="hybridMultilevel"/>
    <w:tmpl w:val="948E7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64C13"/>
    <w:multiLevelType w:val="hybridMultilevel"/>
    <w:tmpl w:val="A178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1D"/>
    <w:rsid w:val="00022522"/>
    <w:rsid w:val="0004364B"/>
    <w:rsid w:val="000535FB"/>
    <w:rsid w:val="000A6A14"/>
    <w:rsid w:val="000A7F24"/>
    <w:rsid w:val="00135D7B"/>
    <w:rsid w:val="001837E0"/>
    <w:rsid w:val="00211CE9"/>
    <w:rsid w:val="00242CA5"/>
    <w:rsid w:val="00281AB2"/>
    <w:rsid w:val="00310997"/>
    <w:rsid w:val="003B2CD6"/>
    <w:rsid w:val="003B7FD6"/>
    <w:rsid w:val="00450A83"/>
    <w:rsid w:val="00491C6F"/>
    <w:rsid w:val="004A5FAE"/>
    <w:rsid w:val="00507861"/>
    <w:rsid w:val="005144BE"/>
    <w:rsid w:val="00552343"/>
    <w:rsid w:val="0061751D"/>
    <w:rsid w:val="00687BAA"/>
    <w:rsid w:val="006B6C0B"/>
    <w:rsid w:val="006F1491"/>
    <w:rsid w:val="0083433A"/>
    <w:rsid w:val="00856043"/>
    <w:rsid w:val="00895178"/>
    <w:rsid w:val="00912980"/>
    <w:rsid w:val="00943788"/>
    <w:rsid w:val="00974166"/>
    <w:rsid w:val="009E0036"/>
    <w:rsid w:val="00A8145E"/>
    <w:rsid w:val="00AA4F53"/>
    <w:rsid w:val="00AD00F4"/>
    <w:rsid w:val="00B751B7"/>
    <w:rsid w:val="00BD63AB"/>
    <w:rsid w:val="00C60182"/>
    <w:rsid w:val="00C65D50"/>
    <w:rsid w:val="00CA040B"/>
    <w:rsid w:val="00D8041D"/>
    <w:rsid w:val="00E779B7"/>
    <w:rsid w:val="00F12E29"/>
    <w:rsid w:val="00F2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947B"/>
  <w15:docId w15:val="{649303B1-0030-4FB8-AE6D-8D2CF05F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751D"/>
    <w:rPr>
      <w:b/>
      <w:bCs/>
    </w:rPr>
  </w:style>
  <w:style w:type="paragraph" w:styleId="Akapitzlist">
    <w:name w:val="List Paragraph"/>
    <w:basedOn w:val="Normalny"/>
    <w:uiPriority w:val="34"/>
    <w:qFormat/>
    <w:rsid w:val="000225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7B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B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B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B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B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Kamińska</dc:creator>
  <cp:lastModifiedBy>Szkoła Podstawowa im. Jana Pawła II Sp Psary</cp:lastModifiedBy>
  <cp:revision>5</cp:revision>
  <cp:lastPrinted>2021-09-29T06:29:00Z</cp:lastPrinted>
  <dcterms:created xsi:type="dcterms:W3CDTF">2021-09-24T13:08:00Z</dcterms:created>
  <dcterms:modified xsi:type="dcterms:W3CDTF">2021-09-29T06:34:00Z</dcterms:modified>
</cp:coreProperties>
</file>