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F2" w:rsidRPr="009514A1" w:rsidRDefault="009514A1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  Nr </w:t>
      </w:r>
      <w:r w:rsidR="002B6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im. Jana Pawła II w Psarach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Pr="009514A1" w:rsidRDefault="002B6D05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6 listopada </w:t>
      </w:r>
      <w:r w:rsidR="001A71F2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2020r.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2B8" w:rsidRDefault="001A71F2" w:rsidP="00E742B8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514A1">
        <w:rPr>
          <w:rFonts w:ascii="Times New Roman" w:hAnsi="Times New Roman" w:cs="Times New Roman"/>
          <w:sz w:val="24"/>
          <w:szCs w:val="24"/>
          <w:lang w:eastAsia="pl-PL"/>
        </w:rPr>
        <w:t>w sprawie:</w:t>
      </w:r>
      <w:r w:rsidR="00E742B8">
        <w:rPr>
          <w:rFonts w:ascii="Times New Roman" w:hAnsi="Times New Roman" w:cs="Times New Roman"/>
          <w:sz w:val="24"/>
          <w:szCs w:val="24"/>
          <w:lang w:eastAsia="pl-PL"/>
        </w:rPr>
        <w:t xml:space="preserve"> szczegółowej organizacji w czasie </w:t>
      </w:r>
      <w:r w:rsidR="00E74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ograniczonej działalności – wprowadzenia nauki zdalnej dla klas I-VIII od dnia 9 listopada 2020r. </w:t>
      </w:r>
      <w:r w:rsidRPr="009514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742B8" w:rsidRPr="009514A1" w:rsidRDefault="00E742B8" w:rsidP="001A71F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B6D05" w:rsidRDefault="001A71F2" w:rsidP="0095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2B6D05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Na podstawie § 1</w:t>
      </w:r>
      <w:r w:rsidR="002B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ust.2a rozporządzenia Ministra Edukacji Narodowej i Sportu z dnia 31 sierpnia 2002r. w sprawie bezpieczeństwa i higieny w publicznych i niepublicznych szkołach i placówkach ( DZ.U. z 2020r. poz.1166), rozporządzenia Ministra Edukacji i Nauki z dnia 5 listopada 2020r. zmieniające rozporządzenie  </w:t>
      </w: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czasowego </w:t>
      </w:r>
      <w:r w:rsidR="002B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 funkcjonowania jednostek systemu oświaty w związku z zapobieganiem i zwalczaniem COVI</w:t>
      </w:r>
      <w:r w:rsidR="002B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D-19 (Dz. U. z 2020 r. poz. 1960 ) </w:t>
      </w:r>
    </w:p>
    <w:p w:rsidR="002B6D05" w:rsidRPr="002B6D05" w:rsidRDefault="002B6D05" w:rsidP="002B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 następuje</w:t>
      </w:r>
      <w:r w:rsidRPr="002B6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B6D05" w:rsidRPr="009514A1" w:rsidRDefault="002B6D05" w:rsidP="002B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:rsidR="002B6D05" w:rsidRDefault="002B6D05" w:rsidP="002B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dniach 9 listopada do 29 listopada 2020r. zajęcia w klasach I-VIII realizowane będą </w:t>
      </w: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 metod i technik kształcenia na odległość</w:t>
      </w:r>
      <w:r w:rsidR="00772B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D05" w:rsidRDefault="002B6D05" w:rsidP="002B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Zajęcia będą odbywały się zgodnie tygodniowym z planem zajęć, w czasie rzeczywistym z użyciem platformy Microsoft Teams</w:t>
      </w:r>
      <w:r w:rsidR="00772B74">
        <w:rPr>
          <w:rFonts w:ascii="Times New Roman" w:eastAsia="Times New Roman" w:hAnsi="Times New Roman" w:cs="Times New Roman"/>
          <w:sz w:val="24"/>
          <w:szCs w:val="24"/>
          <w:lang w:eastAsia="pl-PL"/>
        </w:rPr>
        <w:t>, Discord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dziennika elektronicznego wg następującego harmonogramu:</w:t>
      </w:r>
    </w:p>
    <w:p w:rsidR="002B6D05" w:rsidRDefault="002B6D05" w:rsidP="002B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co najmniej 50% zajęć będzie p</w:t>
      </w:r>
      <w:r w:rsidR="000E22B4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rowadzona przez platformę teams;</w:t>
      </w:r>
    </w:p>
    <w:p w:rsidR="00163C1D" w:rsidRDefault="000E22B4" w:rsidP="0016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zajęcia nie</w:t>
      </w:r>
      <w:r w:rsidR="00FC3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trwać krócej niż 30 minut, pozostały czas jest przeznaczony na pracę własną ucznia i pytania do nauczyciela; </w:t>
      </w:r>
    </w:p>
    <w:p w:rsidR="00163C1D" w:rsidRDefault="000E22B4" w:rsidP="00163C1D">
      <w:p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63C1D">
        <w:rPr>
          <w:rFonts w:ascii="Times New Roman" w:eastAsia="Times New Roman" w:hAnsi="Times New Roman" w:cs="Times New Roman"/>
          <w:sz w:val="24"/>
          <w:szCs w:val="24"/>
          <w:lang w:eastAsia="pl-PL"/>
        </w:rPr>
        <w:t>c) o sposobie przeprowadzenia zajęć nauczyciele poinformują uczniów  i ro</w:t>
      </w:r>
      <w:r w:rsidR="00754F70">
        <w:rPr>
          <w:rFonts w:ascii="Times New Roman" w:eastAsia="Times New Roman" w:hAnsi="Times New Roman" w:cs="Times New Roman"/>
          <w:sz w:val="24"/>
          <w:szCs w:val="24"/>
          <w:lang w:eastAsia="pl-PL"/>
        </w:rPr>
        <w:t>dziców przez e dziennik w zakładce</w:t>
      </w:r>
      <w:bookmarkStart w:id="0" w:name="_GoBack"/>
      <w:bookmarkEnd w:id="0"/>
      <w:r w:rsidRPr="00163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domowe</w:t>
      </w:r>
      <w:r w:rsidR="00163C1D" w:rsidRPr="00163C1D">
        <w:rPr>
          <w:rFonts w:ascii="Times New Roman" w:hAnsi="Times New Roman" w:cs="Times New Roman"/>
          <w:sz w:val="24"/>
          <w:szCs w:val="24"/>
        </w:rPr>
        <w:t xml:space="preserve"> (  metoda synchroniczna </w:t>
      </w:r>
      <w:r w:rsidR="00163C1D" w:rsidRPr="00163C1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3C1D" w:rsidRPr="00163C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zajęcia online w czasie rzeczywistym </w:t>
      </w:r>
      <w:r w:rsidR="00163C1D" w:rsidRPr="00163C1D">
        <w:rPr>
          <w:rFonts w:ascii="Times New Roman" w:hAnsi="Times New Roman" w:cs="Times New Roman"/>
          <w:sz w:val="24"/>
          <w:szCs w:val="24"/>
        </w:rPr>
        <w:t>z wykorzystaniem teams, asynchroniczna</w:t>
      </w:r>
      <w:r w:rsidR="00163C1D" w:rsidRPr="00163C1D">
        <w:rPr>
          <w:rFonts w:ascii="Times New Roman" w:hAnsi="Times New Roman" w:cs="Times New Roman"/>
          <w:b/>
          <w:sz w:val="24"/>
          <w:szCs w:val="24"/>
        </w:rPr>
        <w:t xml:space="preserve">  – </w:t>
      </w:r>
      <w:r w:rsidR="00163C1D" w:rsidRPr="00163C1D">
        <w:rPr>
          <w:rStyle w:val="Pogrubienie"/>
          <w:rFonts w:ascii="Times New Roman" w:hAnsi="Times New Roman" w:cs="Times New Roman"/>
          <w:b w:val="0"/>
          <w:sz w:val="24"/>
          <w:szCs w:val="24"/>
        </w:rPr>
        <w:t>nauczyciel udostępnia materiały,</w:t>
      </w:r>
    </w:p>
    <w:p w:rsidR="000E22B4" w:rsidRPr="00163C1D" w:rsidRDefault="00163C1D" w:rsidP="00163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3C1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a uczniowie wykonują zadania w czasie odroczonym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  <w:r w:rsidRPr="00163C1D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0E22B4" w:rsidRDefault="000E22B4" w:rsidP="002B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742B8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postępów uczniów, ich wiedzy i umiejętności odbywa się zgodnie z zapisami statutu szkoły.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2B4" w:rsidRDefault="000E22B4" w:rsidP="000E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Zajęcia specjalistyczne dla uczniów, którzy ze względu na rodzaj niepełnosprawności lub brak możliwości realizowania zajęć z wykorzystaniem  metod i technik kształcenia na odległość będą realizowane stacjonarnie na terenie szkoły.</w:t>
      </w:r>
    </w:p>
    <w:p w:rsidR="000E22B4" w:rsidRDefault="000E22B4" w:rsidP="000E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Dla uczniów klas ósmych możliwe są konsultacje indywidualne lub w małych grupach do 5 osób  po uprzednim ustaleniu z nauczycielem przedmiotu.</w:t>
      </w:r>
    </w:p>
    <w:p w:rsidR="000E22B4" w:rsidRDefault="000E22B4" w:rsidP="000E2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Od dnia 9 listopada 2020r. do 29 listopada 2020r. szkoła prowadzi zajęcia opiekuńcze  dla dzieci klas I-III, których rodzice realizują zadania związane z zapobieganiem, przeciwdziałaniem i zapobieganiem COVID -19</w:t>
      </w:r>
      <w:r w:rsidR="00E742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2B4" w:rsidRDefault="000E22B4" w:rsidP="002B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2B4" w:rsidRPr="009514A1" w:rsidRDefault="000E22B4" w:rsidP="002B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D05" w:rsidRPr="009514A1" w:rsidRDefault="002B6D05" w:rsidP="002B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:rsidR="0040371F" w:rsidRPr="00163C1D" w:rsidRDefault="00163C1D" w:rsidP="00163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Zarządzen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wchodzi w życie z dniem 06.11</w:t>
      </w: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</w:p>
    <w:sectPr w:rsidR="0040371F" w:rsidRPr="0016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2C" w:rsidRDefault="00B8712C" w:rsidP="002B6D05">
      <w:pPr>
        <w:spacing w:after="0" w:line="240" w:lineRule="auto"/>
      </w:pPr>
      <w:r>
        <w:separator/>
      </w:r>
    </w:p>
  </w:endnote>
  <w:endnote w:type="continuationSeparator" w:id="0">
    <w:p w:rsidR="00B8712C" w:rsidRDefault="00B8712C" w:rsidP="002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2C" w:rsidRDefault="00B8712C" w:rsidP="002B6D05">
      <w:pPr>
        <w:spacing w:after="0" w:line="240" w:lineRule="auto"/>
      </w:pPr>
      <w:r>
        <w:separator/>
      </w:r>
    </w:p>
  </w:footnote>
  <w:footnote w:type="continuationSeparator" w:id="0">
    <w:p w:rsidR="00B8712C" w:rsidRDefault="00B8712C" w:rsidP="002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E20"/>
    <w:multiLevelType w:val="multilevel"/>
    <w:tmpl w:val="583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405E2"/>
    <w:multiLevelType w:val="multilevel"/>
    <w:tmpl w:val="9AF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57D6"/>
    <w:multiLevelType w:val="hybridMultilevel"/>
    <w:tmpl w:val="06E26A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2842BE"/>
    <w:multiLevelType w:val="hybridMultilevel"/>
    <w:tmpl w:val="74AA0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97EBF"/>
    <w:multiLevelType w:val="hybridMultilevel"/>
    <w:tmpl w:val="C89EE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D7932"/>
    <w:multiLevelType w:val="hybridMultilevel"/>
    <w:tmpl w:val="DE502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6E30"/>
    <w:multiLevelType w:val="hybridMultilevel"/>
    <w:tmpl w:val="A712E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F2"/>
    <w:rsid w:val="000E22B4"/>
    <w:rsid w:val="00163C1D"/>
    <w:rsid w:val="001A71F2"/>
    <w:rsid w:val="002B6D05"/>
    <w:rsid w:val="00323431"/>
    <w:rsid w:val="0040371F"/>
    <w:rsid w:val="00522119"/>
    <w:rsid w:val="00566AD6"/>
    <w:rsid w:val="00643918"/>
    <w:rsid w:val="00754F70"/>
    <w:rsid w:val="00772B74"/>
    <w:rsid w:val="009514A1"/>
    <w:rsid w:val="00B8712C"/>
    <w:rsid w:val="00B91E71"/>
    <w:rsid w:val="00CE5D66"/>
    <w:rsid w:val="00E43B13"/>
    <w:rsid w:val="00E52E7B"/>
    <w:rsid w:val="00E742B8"/>
    <w:rsid w:val="00E86979"/>
    <w:rsid w:val="00F236AD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44A1"/>
  <w15:chartTrackingRefBased/>
  <w15:docId w15:val="{09DB8FBA-AD65-4AB7-B701-09F5AE0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71F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D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6D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3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4</cp:revision>
  <dcterms:created xsi:type="dcterms:W3CDTF">2020-11-08T16:47:00Z</dcterms:created>
  <dcterms:modified xsi:type="dcterms:W3CDTF">2020-11-08T18:17:00Z</dcterms:modified>
</cp:coreProperties>
</file>