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8B8" w:rsidRPr="001918B8" w:rsidRDefault="001918B8" w:rsidP="001918B8">
      <w:pPr>
        <w:ind w:righ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918B8">
        <w:rPr>
          <w:rFonts w:ascii="Times New Roman" w:eastAsia="Calibri" w:hAnsi="Times New Roman" w:cs="Times New Roman"/>
          <w:b/>
          <w:sz w:val="24"/>
          <w:szCs w:val="24"/>
        </w:rPr>
        <w:t>ZARZĄDZENIE NR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12</w:t>
      </w:r>
      <w:r w:rsidRPr="001918B8">
        <w:rPr>
          <w:rFonts w:ascii="Times New Roman" w:eastAsia="Calibri" w:hAnsi="Times New Roman" w:cs="Times New Roman"/>
          <w:b/>
          <w:sz w:val="24"/>
          <w:szCs w:val="24"/>
        </w:rPr>
        <w:t xml:space="preserve"> / 201</w:t>
      </w: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1918B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1918B8" w:rsidRPr="001918B8" w:rsidRDefault="001918B8" w:rsidP="001918B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918B8">
        <w:rPr>
          <w:rFonts w:ascii="Times New Roman" w:eastAsia="Calibri" w:hAnsi="Times New Roman" w:cs="Times New Roman"/>
          <w:b/>
          <w:sz w:val="24"/>
          <w:szCs w:val="24"/>
        </w:rPr>
        <w:t>Dyrektora Szkoły Podstawowej im. Jana Pawła II w Psarach</w:t>
      </w:r>
    </w:p>
    <w:p w:rsidR="001918B8" w:rsidRPr="001918B8" w:rsidRDefault="001918B8" w:rsidP="001918B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918B8">
        <w:rPr>
          <w:rFonts w:ascii="Times New Roman" w:eastAsia="Calibri" w:hAnsi="Times New Roman" w:cs="Times New Roman"/>
          <w:b/>
          <w:sz w:val="24"/>
          <w:szCs w:val="24"/>
        </w:rPr>
        <w:t xml:space="preserve">z dnia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18.12.2013</w:t>
      </w:r>
      <w:r w:rsidRPr="001918B8">
        <w:rPr>
          <w:rFonts w:ascii="Times New Roman" w:eastAsia="Calibri" w:hAnsi="Times New Roman" w:cs="Times New Roman"/>
          <w:b/>
          <w:sz w:val="24"/>
          <w:szCs w:val="24"/>
        </w:rPr>
        <w:t xml:space="preserve"> roku </w:t>
      </w:r>
    </w:p>
    <w:p w:rsidR="001918B8" w:rsidRPr="001918B8" w:rsidRDefault="001918B8" w:rsidP="001918B8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918B8" w:rsidRPr="001918B8" w:rsidRDefault="001918B8" w:rsidP="001918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918B8">
        <w:rPr>
          <w:rFonts w:ascii="Times New Roman" w:eastAsia="Calibri" w:hAnsi="Times New Roman" w:cs="Times New Roman"/>
          <w:b/>
          <w:sz w:val="24"/>
          <w:szCs w:val="24"/>
        </w:rPr>
        <w:t>w sprawie zatwierdzenia projektu planu finansowego Szkoły Podstawowej</w:t>
      </w:r>
    </w:p>
    <w:p w:rsidR="001918B8" w:rsidRPr="001918B8" w:rsidRDefault="001918B8" w:rsidP="001918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918B8">
        <w:rPr>
          <w:rFonts w:ascii="Times New Roman" w:eastAsia="Calibri" w:hAnsi="Times New Roman" w:cs="Times New Roman"/>
          <w:b/>
          <w:sz w:val="24"/>
          <w:szCs w:val="24"/>
        </w:rPr>
        <w:t xml:space="preserve"> im. Jana Pawła II  w Psarach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na rok 2014</w:t>
      </w:r>
    </w:p>
    <w:p w:rsidR="001918B8" w:rsidRPr="001918B8" w:rsidRDefault="001918B8" w:rsidP="001918B8">
      <w:pPr>
        <w:ind w:right="-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918B8" w:rsidRPr="001918B8" w:rsidRDefault="001918B8" w:rsidP="001918B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8B8">
        <w:rPr>
          <w:rFonts w:ascii="Times New Roman" w:eastAsia="Calibri" w:hAnsi="Times New Roman" w:cs="Times New Roman"/>
          <w:sz w:val="24"/>
          <w:szCs w:val="24"/>
        </w:rPr>
        <w:t xml:space="preserve">Na podstawie </w:t>
      </w:r>
      <w:r w:rsidRPr="001918B8">
        <w:rPr>
          <w:rFonts w:ascii="Times New Roman" w:eastAsia="Calibri" w:hAnsi="Times New Roman" w:cs="Times New Roman"/>
          <w:sz w:val="24"/>
          <w:szCs w:val="24"/>
        </w:rPr>
        <w:pgNum/>
      </w:r>
      <w:proofErr w:type="spellStart"/>
      <w:r w:rsidRPr="001918B8">
        <w:rPr>
          <w:rFonts w:ascii="Times New Roman" w:eastAsia="Calibri" w:hAnsi="Times New Roman" w:cs="Times New Roman"/>
          <w:sz w:val="24"/>
          <w:szCs w:val="24"/>
        </w:rPr>
        <w:t>rt</w:t>
      </w:r>
      <w:proofErr w:type="spellEnd"/>
      <w:r w:rsidRPr="001918B8">
        <w:rPr>
          <w:rFonts w:ascii="Times New Roman" w:eastAsia="Calibri" w:hAnsi="Times New Roman" w:cs="Times New Roman"/>
          <w:sz w:val="24"/>
          <w:szCs w:val="24"/>
        </w:rPr>
        <w:t>. 47 ustawy z dnia 8 marca 1990 r. o samorządzie gminnym (</w:t>
      </w:r>
      <w:proofErr w:type="spellStart"/>
      <w:r w:rsidRPr="001918B8">
        <w:rPr>
          <w:rFonts w:ascii="Times New Roman" w:eastAsia="Calibri" w:hAnsi="Times New Roman" w:cs="Times New Roman"/>
          <w:sz w:val="24"/>
          <w:szCs w:val="24"/>
        </w:rPr>
        <w:t>Dz.U</w:t>
      </w:r>
      <w:proofErr w:type="spellEnd"/>
      <w:r w:rsidRPr="001918B8">
        <w:rPr>
          <w:rFonts w:ascii="Times New Roman" w:eastAsia="Calibri" w:hAnsi="Times New Roman" w:cs="Times New Roman"/>
          <w:sz w:val="24"/>
          <w:szCs w:val="24"/>
        </w:rPr>
        <w:t xml:space="preserve">. z 2001 r. Nr 142, poz. 1591 z </w:t>
      </w:r>
      <w:proofErr w:type="spellStart"/>
      <w:r w:rsidRPr="001918B8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Pr="001918B8">
        <w:rPr>
          <w:rFonts w:ascii="Times New Roman" w:eastAsia="Calibri" w:hAnsi="Times New Roman" w:cs="Times New Roman"/>
          <w:sz w:val="24"/>
          <w:szCs w:val="24"/>
        </w:rPr>
        <w:t xml:space="preserve">. zm.) w związku z art. 11 ust. 3, </w:t>
      </w:r>
      <w:r w:rsidRPr="001918B8">
        <w:rPr>
          <w:rFonts w:ascii="Times New Roman" w:eastAsia="Calibri" w:hAnsi="Times New Roman" w:cs="Times New Roman"/>
          <w:sz w:val="24"/>
          <w:szCs w:val="24"/>
        </w:rPr>
        <w:pgNum/>
      </w:r>
      <w:proofErr w:type="spellStart"/>
      <w:r w:rsidRPr="001918B8">
        <w:rPr>
          <w:rFonts w:ascii="Times New Roman" w:eastAsia="Calibri" w:hAnsi="Times New Roman" w:cs="Times New Roman"/>
          <w:sz w:val="24"/>
          <w:szCs w:val="24"/>
        </w:rPr>
        <w:t>rt</w:t>
      </w:r>
      <w:proofErr w:type="spellEnd"/>
      <w:r w:rsidRPr="001918B8">
        <w:rPr>
          <w:rFonts w:ascii="Times New Roman" w:eastAsia="Calibri" w:hAnsi="Times New Roman" w:cs="Times New Roman"/>
          <w:sz w:val="24"/>
          <w:szCs w:val="24"/>
        </w:rPr>
        <w:t>. 249, ust. 2 ustawy z dnia 27 sierpnia 2009 r. o finansach publicznych (</w:t>
      </w:r>
      <w:proofErr w:type="spellStart"/>
      <w:r w:rsidRPr="001918B8">
        <w:rPr>
          <w:rFonts w:ascii="Times New Roman" w:eastAsia="Calibri" w:hAnsi="Times New Roman" w:cs="Times New Roman"/>
          <w:sz w:val="24"/>
          <w:szCs w:val="24"/>
        </w:rPr>
        <w:t>Dz.U</w:t>
      </w:r>
      <w:proofErr w:type="spellEnd"/>
      <w:r w:rsidRPr="001918B8">
        <w:rPr>
          <w:rFonts w:ascii="Times New Roman" w:eastAsia="Calibri" w:hAnsi="Times New Roman" w:cs="Times New Roman"/>
          <w:sz w:val="24"/>
          <w:szCs w:val="24"/>
        </w:rPr>
        <w:t xml:space="preserve">. z 2009r. Nr 157, poz. 1240 z </w:t>
      </w:r>
      <w:proofErr w:type="spellStart"/>
      <w:r w:rsidRPr="001918B8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Pr="001918B8">
        <w:rPr>
          <w:rFonts w:ascii="Times New Roman" w:eastAsia="Calibri" w:hAnsi="Times New Roman" w:cs="Times New Roman"/>
          <w:sz w:val="24"/>
          <w:szCs w:val="24"/>
        </w:rPr>
        <w:t>. zm.) oraz § 5 ust. 3 rozporządzenia Ministra Finansów z dnia 7 grudnia 2010 r. w sprawie sposobu prowadzenia gospodarki finansowej jednostek budżetowych i samorządowych zakładów budżetowych (</w:t>
      </w:r>
      <w:proofErr w:type="spellStart"/>
      <w:r w:rsidRPr="001918B8">
        <w:rPr>
          <w:rFonts w:ascii="Times New Roman" w:eastAsia="Calibri" w:hAnsi="Times New Roman" w:cs="Times New Roman"/>
          <w:sz w:val="24"/>
          <w:szCs w:val="24"/>
        </w:rPr>
        <w:t>Dz.U</w:t>
      </w:r>
      <w:proofErr w:type="spellEnd"/>
      <w:r w:rsidRPr="001918B8">
        <w:rPr>
          <w:rFonts w:ascii="Times New Roman" w:eastAsia="Calibri" w:hAnsi="Times New Roman" w:cs="Times New Roman"/>
          <w:sz w:val="24"/>
          <w:szCs w:val="24"/>
        </w:rPr>
        <w:t xml:space="preserve">. Nr 241, poz. 1616) zarządzam co następuje : </w:t>
      </w:r>
    </w:p>
    <w:p w:rsidR="001918B8" w:rsidRPr="001918B8" w:rsidRDefault="001918B8" w:rsidP="001918B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18B8" w:rsidRPr="001918B8" w:rsidRDefault="001918B8" w:rsidP="001918B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918B8">
        <w:rPr>
          <w:rFonts w:ascii="Times New Roman" w:eastAsia="Calibri" w:hAnsi="Times New Roman" w:cs="Times New Roman"/>
          <w:b/>
          <w:sz w:val="24"/>
          <w:szCs w:val="24"/>
        </w:rPr>
        <w:t>§ 1</w:t>
      </w:r>
    </w:p>
    <w:p w:rsidR="001918B8" w:rsidRPr="001918B8" w:rsidRDefault="001918B8" w:rsidP="001918B8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918B8" w:rsidRPr="001918B8" w:rsidRDefault="001918B8" w:rsidP="001918B8">
      <w:pPr>
        <w:rPr>
          <w:rFonts w:ascii="Times New Roman" w:eastAsia="Calibri" w:hAnsi="Times New Roman" w:cs="Times New Roman"/>
          <w:sz w:val="24"/>
          <w:szCs w:val="24"/>
        </w:rPr>
      </w:pPr>
      <w:r w:rsidRPr="001918B8">
        <w:rPr>
          <w:rFonts w:ascii="Times New Roman" w:eastAsia="Calibri" w:hAnsi="Times New Roman" w:cs="Times New Roman"/>
          <w:sz w:val="24"/>
          <w:szCs w:val="24"/>
        </w:rPr>
        <w:t xml:space="preserve">1. Zatwierdzić projekt planu </w:t>
      </w:r>
      <w:r>
        <w:rPr>
          <w:rFonts w:ascii="Times New Roman" w:eastAsia="Calibri" w:hAnsi="Times New Roman" w:cs="Times New Roman"/>
          <w:sz w:val="24"/>
          <w:szCs w:val="24"/>
        </w:rPr>
        <w:t>finansowego na 2014</w:t>
      </w:r>
      <w:r w:rsidRPr="001918B8">
        <w:rPr>
          <w:rFonts w:ascii="Times New Roman" w:eastAsia="Calibri" w:hAnsi="Times New Roman" w:cs="Times New Roman"/>
          <w:sz w:val="24"/>
          <w:szCs w:val="24"/>
        </w:rPr>
        <w:t xml:space="preserve"> rok Szkoły Podstawowej im. Jana Pawła II w Psarach w zakresie dochodów i wydatków zgodnie z załącznikiem Nr 1 i 2 do niniejszego zarządzenia. </w:t>
      </w:r>
    </w:p>
    <w:p w:rsidR="001918B8" w:rsidRPr="001918B8" w:rsidRDefault="001918B8" w:rsidP="001918B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18B8" w:rsidRPr="001918B8" w:rsidRDefault="001918B8" w:rsidP="001918B8">
      <w:pPr>
        <w:ind w:right="-14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918B8">
        <w:rPr>
          <w:rFonts w:ascii="Times New Roman" w:eastAsia="Calibri" w:hAnsi="Times New Roman" w:cs="Times New Roman"/>
          <w:b/>
          <w:sz w:val="24"/>
          <w:szCs w:val="24"/>
        </w:rPr>
        <w:t xml:space="preserve">§ 2 </w:t>
      </w:r>
    </w:p>
    <w:p w:rsidR="001918B8" w:rsidRPr="001918B8" w:rsidRDefault="001918B8" w:rsidP="001918B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8B8">
        <w:rPr>
          <w:rFonts w:ascii="Times New Roman" w:eastAsia="Calibri" w:hAnsi="Times New Roman" w:cs="Times New Roman"/>
          <w:sz w:val="24"/>
          <w:szCs w:val="24"/>
        </w:rPr>
        <w:t xml:space="preserve">Wykonanie zarządzenia powierza się Głównej Księgowej w ZEAS w Woźnikach. </w:t>
      </w:r>
    </w:p>
    <w:p w:rsidR="001918B8" w:rsidRPr="001918B8" w:rsidRDefault="001918B8" w:rsidP="001918B8">
      <w:pPr>
        <w:rPr>
          <w:rFonts w:ascii="Times New Roman" w:eastAsia="Calibri" w:hAnsi="Times New Roman" w:cs="Times New Roman"/>
          <w:sz w:val="24"/>
          <w:szCs w:val="24"/>
        </w:rPr>
      </w:pPr>
    </w:p>
    <w:p w:rsidR="001918B8" w:rsidRPr="001918B8" w:rsidRDefault="001918B8" w:rsidP="001918B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918B8">
        <w:rPr>
          <w:rFonts w:ascii="Times New Roman" w:eastAsia="Calibri" w:hAnsi="Times New Roman" w:cs="Times New Roman"/>
          <w:b/>
          <w:sz w:val="24"/>
          <w:szCs w:val="24"/>
        </w:rPr>
        <w:t>§ 3</w:t>
      </w:r>
    </w:p>
    <w:p w:rsidR="001918B8" w:rsidRPr="001918B8" w:rsidRDefault="001918B8" w:rsidP="001918B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8B8">
        <w:rPr>
          <w:rFonts w:ascii="Times New Roman" w:eastAsia="Calibri" w:hAnsi="Times New Roman" w:cs="Times New Roman"/>
          <w:sz w:val="24"/>
          <w:szCs w:val="24"/>
        </w:rPr>
        <w:t>Zarządzenie wchodzi w życie z dniem podjęcia z</w:t>
      </w:r>
      <w:r>
        <w:rPr>
          <w:rFonts w:ascii="Times New Roman" w:eastAsia="Calibri" w:hAnsi="Times New Roman" w:cs="Times New Roman"/>
          <w:sz w:val="24"/>
          <w:szCs w:val="24"/>
        </w:rPr>
        <w:t xml:space="preserve"> mocą obowiązującą od 01.01.2014</w:t>
      </w:r>
      <w:bookmarkStart w:id="0" w:name="_GoBack"/>
      <w:bookmarkEnd w:id="0"/>
      <w:r w:rsidRPr="001918B8">
        <w:rPr>
          <w:rFonts w:ascii="Times New Roman" w:eastAsia="Calibri" w:hAnsi="Times New Roman" w:cs="Times New Roman"/>
          <w:sz w:val="24"/>
          <w:szCs w:val="24"/>
        </w:rPr>
        <w:t xml:space="preserve"> roku. </w:t>
      </w:r>
    </w:p>
    <w:p w:rsidR="001918B8" w:rsidRPr="001918B8" w:rsidRDefault="001918B8" w:rsidP="001918B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18B8" w:rsidRPr="001918B8" w:rsidRDefault="001918B8" w:rsidP="001918B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18B8" w:rsidRPr="001918B8" w:rsidRDefault="001918B8" w:rsidP="001918B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18B8" w:rsidRPr="001918B8" w:rsidRDefault="001918B8" w:rsidP="001918B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18B8" w:rsidRPr="001918B8" w:rsidRDefault="001918B8" w:rsidP="001918B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18B8" w:rsidRPr="001918B8" w:rsidRDefault="001918B8" w:rsidP="001918B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74E4" w:rsidRDefault="002274E4"/>
    <w:sectPr w:rsidR="002274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8B8"/>
    <w:rsid w:val="001918B8"/>
    <w:rsid w:val="0022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</dc:creator>
  <cp:lastModifiedBy>Gabinet</cp:lastModifiedBy>
  <cp:revision>1</cp:revision>
  <dcterms:created xsi:type="dcterms:W3CDTF">2013-12-18T12:01:00Z</dcterms:created>
  <dcterms:modified xsi:type="dcterms:W3CDTF">2013-12-18T12:05:00Z</dcterms:modified>
</cp:coreProperties>
</file>