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32" w:rsidRDefault="00CD2032" w:rsidP="00CD20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4/2023</w:t>
      </w:r>
    </w:p>
    <w:p w:rsidR="00CD2032" w:rsidRDefault="00CD2032" w:rsidP="00CD20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Dyrektora Szkoły Podstawowej im. Powstańców Śląskich w Kamienicy</w:t>
      </w:r>
    </w:p>
    <w:p w:rsidR="00CD2032" w:rsidRDefault="00CD2032" w:rsidP="00CD20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</w:t>
      </w:r>
      <w:r>
        <w:rPr>
          <w:rFonts w:ascii="Times New Roman" w:hAnsi="Times New Roman"/>
          <w:b/>
          <w:sz w:val="24"/>
          <w:szCs w:val="24"/>
        </w:rPr>
        <w:t xml:space="preserve"> 17</w:t>
      </w:r>
      <w:r>
        <w:rPr>
          <w:rFonts w:ascii="Times New Roman" w:hAnsi="Times New Roman"/>
          <w:b/>
          <w:sz w:val="24"/>
          <w:szCs w:val="24"/>
        </w:rPr>
        <w:t xml:space="preserve"> lutego</w:t>
      </w:r>
      <w:r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r.</w:t>
      </w:r>
    </w:p>
    <w:p w:rsidR="00CD2032" w:rsidRDefault="00CD2032" w:rsidP="00CD2032">
      <w:pPr>
        <w:jc w:val="both"/>
        <w:rPr>
          <w:rFonts w:ascii="Times New Roman" w:hAnsi="Times New Roman"/>
          <w:b/>
          <w:sz w:val="24"/>
          <w:szCs w:val="24"/>
        </w:rPr>
      </w:pPr>
    </w:p>
    <w:p w:rsidR="00CD2032" w:rsidRDefault="00CD2032" w:rsidP="00CD20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powołania komisji rekrutacyjnej do przeprowadzenia postępowania rekrutacyjnego do oddziału przedszkolnego i klasy pierwszej w Szkole Podstawowej </w:t>
      </w:r>
      <w:r w:rsidRPr="00442228">
        <w:rPr>
          <w:rFonts w:ascii="Times New Roman" w:hAnsi="Times New Roman"/>
          <w:sz w:val="24"/>
          <w:szCs w:val="24"/>
        </w:rPr>
        <w:t>im. Powstańców Śląskich w Kamienicy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rok szkolny 2023/2024</w:t>
      </w:r>
    </w:p>
    <w:p w:rsidR="00CD2032" w:rsidRDefault="00CD2032" w:rsidP="00CD2032">
      <w:pPr>
        <w:jc w:val="both"/>
        <w:rPr>
          <w:rFonts w:ascii="Times New Roman" w:hAnsi="Times New Roman"/>
          <w:sz w:val="24"/>
          <w:szCs w:val="24"/>
        </w:rPr>
      </w:pPr>
    </w:p>
    <w:p w:rsidR="00CD2032" w:rsidRDefault="00CD2032" w:rsidP="00CD203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art.157 ust. 1 i 2 ustawy z dnia 14 grudnia 2016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Prawo oświatowe</w:t>
      </w:r>
    </w:p>
    <w:p w:rsidR="00CD2032" w:rsidRDefault="00CD2032" w:rsidP="00CD2032">
      <w:pPr>
        <w:jc w:val="both"/>
        <w:rPr>
          <w:rFonts w:ascii="Times New Roman" w:hAnsi="Times New Roman"/>
          <w:sz w:val="24"/>
          <w:szCs w:val="24"/>
        </w:rPr>
      </w:pPr>
      <w:r w:rsidRPr="00716BC2">
        <w:rPr>
          <w:rFonts w:ascii="Times New Roman" w:hAnsi="Times New Roman"/>
        </w:rPr>
        <w:t>(Dz. U. z 2019 r. poz. 1148, 1078, 1287, 1680, 1681, 1818, 2197 i 2248)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zarządzam, co następuje:</w:t>
      </w:r>
    </w:p>
    <w:p w:rsidR="00CD2032" w:rsidRDefault="00CD2032" w:rsidP="00CD2032">
      <w:pPr>
        <w:pStyle w:val="Standard"/>
        <w:jc w:val="center"/>
        <w:rPr>
          <w:rFonts w:eastAsia="HiddenHorzOCR, 'MS Mincho'" w:cs="Times New Roman"/>
          <w:b/>
        </w:rPr>
      </w:pPr>
      <w:r>
        <w:rPr>
          <w:rFonts w:cs="Times New Roman"/>
        </w:rPr>
        <w:t>§ 1.</w:t>
      </w:r>
    </w:p>
    <w:p w:rsidR="00CD2032" w:rsidRDefault="00CD2032" w:rsidP="00CD2032">
      <w:pPr>
        <w:pStyle w:val="Standard"/>
        <w:jc w:val="both"/>
        <w:rPr>
          <w:rFonts w:eastAsia="HiddenHorzOCR, 'MS Mincho'" w:cs="Times New Roman"/>
          <w:b/>
        </w:rPr>
      </w:pPr>
    </w:p>
    <w:p w:rsidR="00CD2032" w:rsidRDefault="00CD2032" w:rsidP="00CD20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 komisję rekrutacyjną w składzie:</w:t>
      </w:r>
    </w:p>
    <w:p w:rsidR="00CD2032" w:rsidRPr="008D3021" w:rsidRDefault="00CD2032" w:rsidP="00CD20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3021">
        <w:rPr>
          <w:rFonts w:ascii="Times New Roman" w:hAnsi="Times New Roman"/>
          <w:sz w:val="24"/>
          <w:szCs w:val="24"/>
        </w:rPr>
        <w:t>Jakubowska Henryka – przewodnicząca komisji</w:t>
      </w:r>
    </w:p>
    <w:p w:rsidR="00CD2032" w:rsidRPr="008D3021" w:rsidRDefault="00CD2032" w:rsidP="00CD20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Ocelok Paulina </w:t>
      </w:r>
      <w:r w:rsidRPr="008D3021">
        <w:rPr>
          <w:rFonts w:ascii="Times New Roman" w:hAnsi="Times New Roman"/>
          <w:sz w:val="24"/>
          <w:szCs w:val="24"/>
        </w:rPr>
        <w:t>– członek komisji</w:t>
      </w:r>
    </w:p>
    <w:p w:rsidR="00CD2032" w:rsidRPr="008D3021" w:rsidRDefault="00CD2032" w:rsidP="00CD203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Kosarga Marlena </w:t>
      </w:r>
      <w:r w:rsidRPr="008D3021">
        <w:rPr>
          <w:rFonts w:ascii="Times New Roman" w:hAnsi="Times New Roman"/>
          <w:sz w:val="24"/>
          <w:szCs w:val="24"/>
        </w:rPr>
        <w:t xml:space="preserve"> – członek komisji</w:t>
      </w:r>
      <w:bookmarkStart w:id="0" w:name="_GoBack"/>
      <w:bookmarkEnd w:id="0"/>
    </w:p>
    <w:p w:rsidR="00CD2032" w:rsidRDefault="00CD2032" w:rsidP="00CD2032">
      <w:pPr>
        <w:pStyle w:val="Akapitzlist"/>
        <w:rPr>
          <w:rFonts w:ascii="Times New Roman" w:hAnsi="Times New Roman"/>
          <w:sz w:val="24"/>
          <w:szCs w:val="24"/>
        </w:rPr>
      </w:pPr>
    </w:p>
    <w:p w:rsidR="00CD2032" w:rsidRDefault="00CD2032" w:rsidP="00CD2032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§ 2.</w:t>
      </w:r>
    </w:p>
    <w:p w:rsidR="00CD2032" w:rsidRDefault="00CD2032" w:rsidP="00CD20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komisji rekrutacyjnej jest przeprowadzenie postępowania rekrutacyjnego do klasy pierwszej w Szkole Podstawowej </w:t>
      </w:r>
      <w:r w:rsidRPr="00442228">
        <w:rPr>
          <w:rFonts w:ascii="Times New Roman" w:hAnsi="Times New Roman"/>
          <w:sz w:val="24"/>
          <w:szCs w:val="24"/>
        </w:rPr>
        <w:t>im. Powstańców Śląskich w Kamienicy</w:t>
      </w:r>
      <w:r>
        <w:rPr>
          <w:rFonts w:ascii="Times New Roman" w:hAnsi="Times New Roman"/>
          <w:sz w:val="24"/>
          <w:szCs w:val="24"/>
        </w:rPr>
        <w:t xml:space="preserve"> oraz do odd</w:t>
      </w:r>
      <w:r>
        <w:rPr>
          <w:rFonts w:ascii="Times New Roman" w:hAnsi="Times New Roman"/>
          <w:sz w:val="24"/>
          <w:szCs w:val="24"/>
        </w:rPr>
        <w:t>ziału przedszkolnego na rok 2023/2024</w:t>
      </w:r>
      <w:r>
        <w:rPr>
          <w:rFonts w:ascii="Times New Roman" w:hAnsi="Times New Roman"/>
          <w:sz w:val="24"/>
          <w:szCs w:val="24"/>
        </w:rPr>
        <w:t>.</w:t>
      </w:r>
    </w:p>
    <w:p w:rsidR="00CD2032" w:rsidRDefault="00CD2032" w:rsidP="00CD2032">
      <w:pPr>
        <w:rPr>
          <w:rFonts w:ascii="Times New Roman" w:hAnsi="Times New Roman"/>
          <w:sz w:val="24"/>
          <w:szCs w:val="24"/>
        </w:rPr>
      </w:pPr>
    </w:p>
    <w:p w:rsidR="00CD2032" w:rsidRDefault="00CD2032" w:rsidP="00CD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§ 3.</w:t>
      </w:r>
    </w:p>
    <w:p w:rsidR="00CD2032" w:rsidRDefault="00CD2032" w:rsidP="00CD20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przeprowadzenia postępowania rekrutacyjnego oraz harmonogram czynności w postępowaniu rekrutacyjnym</w:t>
      </w:r>
      <w:r>
        <w:rPr>
          <w:rFonts w:ascii="Times New Roman" w:hAnsi="Times New Roman"/>
          <w:sz w:val="24"/>
          <w:szCs w:val="24"/>
        </w:rPr>
        <w:t xml:space="preserve"> i uzupełniającym na rok 2023/2024</w:t>
      </w:r>
      <w:r>
        <w:rPr>
          <w:rFonts w:ascii="Times New Roman" w:hAnsi="Times New Roman"/>
          <w:sz w:val="24"/>
          <w:szCs w:val="24"/>
        </w:rPr>
        <w:t xml:space="preserve"> do klas pierwszych oraz do publicznych przedszkoli i oddziałów przedszkolnych </w:t>
      </w:r>
      <w:r w:rsidR="00D51353">
        <w:rPr>
          <w:rFonts w:ascii="Times New Roman" w:hAnsi="Times New Roman"/>
          <w:sz w:val="24"/>
          <w:szCs w:val="24"/>
        </w:rPr>
        <w:t>określa Zarządzenie Nr OR. 120.21.2023</w:t>
      </w:r>
      <w:r>
        <w:rPr>
          <w:rFonts w:ascii="Times New Roman" w:hAnsi="Times New Roman"/>
          <w:sz w:val="24"/>
          <w:szCs w:val="24"/>
        </w:rPr>
        <w:t xml:space="preserve"> Burmistrz</w:t>
      </w:r>
      <w:r w:rsidR="00D51353">
        <w:rPr>
          <w:rFonts w:ascii="Times New Roman" w:hAnsi="Times New Roman"/>
          <w:sz w:val="24"/>
          <w:szCs w:val="24"/>
        </w:rPr>
        <w:t>a Woźnik z dnia 31 stycznia 2023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CD2032" w:rsidRDefault="00CD2032" w:rsidP="00CD2032">
      <w:pPr>
        <w:rPr>
          <w:rFonts w:ascii="Times New Roman" w:hAnsi="Times New Roman"/>
          <w:sz w:val="24"/>
          <w:szCs w:val="24"/>
        </w:rPr>
      </w:pPr>
    </w:p>
    <w:p w:rsidR="00CD2032" w:rsidRDefault="00CD2032" w:rsidP="00CD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§ 4.</w:t>
      </w:r>
    </w:p>
    <w:p w:rsidR="00CD2032" w:rsidRDefault="00CD2032" w:rsidP="00CD20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ogłoszenia.</w:t>
      </w:r>
    </w:p>
    <w:p w:rsidR="00CD2032" w:rsidRDefault="00CD2032" w:rsidP="00CD2032">
      <w:pPr>
        <w:rPr>
          <w:rFonts w:ascii="Times New Roman" w:hAnsi="Times New Roman"/>
          <w:sz w:val="24"/>
          <w:szCs w:val="24"/>
        </w:rPr>
      </w:pPr>
    </w:p>
    <w:p w:rsidR="00CD2032" w:rsidRDefault="00CD2032" w:rsidP="00CD2032"/>
    <w:p w:rsidR="00871D2E" w:rsidRDefault="00871D2E"/>
    <w:sectPr w:rsidR="00871D2E" w:rsidSect="001F7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, 'MS Mincho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7161F"/>
    <w:multiLevelType w:val="hybridMultilevel"/>
    <w:tmpl w:val="91AC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41"/>
    <w:rsid w:val="00426941"/>
    <w:rsid w:val="00871D2E"/>
    <w:rsid w:val="00CD2032"/>
    <w:rsid w:val="00D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C8740-FC11-412B-8669-1FCEF7F2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032"/>
    <w:pPr>
      <w:ind w:left="720"/>
      <w:contextualSpacing/>
    </w:pPr>
  </w:style>
  <w:style w:type="paragraph" w:customStyle="1" w:styleId="Standard">
    <w:name w:val="Standard"/>
    <w:rsid w:val="00CD20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3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2023-03-22T12:22:00Z</cp:lastPrinted>
  <dcterms:created xsi:type="dcterms:W3CDTF">2023-03-22T10:55:00Z</dcterms:created>
  <dcterms:modified xsi:type="dcterms:W3CDTF">2023-03-22T12:22:00Z</dcterms:modified>
</cp:coreProperties>
</file>