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56" w:rsidRDefault="007B0156" w:rsidP="007B0156">
      <w:pPr>
        <w:pStyle w:val="Default"/>
        <w:jc w:val="center"/>
        <w:rPr>
          <w:sz w:val="36"/>
          <w:szCs w:val="36"/>
        </w:rPr>
      </w:pPr>
      <w:r>
        <w:rPr>
          <w:b/>
          <w:bCs/>
          <w:iCs/>
          <w:sz w:val="36"/>
          <w:szCs w:val="36"/>
        </w:rPr>
        <w:t>Przedmiotow</w:t>
      </w:r>
      <w:r w:rsidR="00F57FAB">
        <w:rPr>
          <w:b/>
          <w:bCs/>
          <w:iCs/>
          <w:sz w:val="36"/>
          <w:szCs w:val="36"/>
        </w:rPr>
        <w:t>e</w:t>
      </w:r>
      <w:r>
        <w:rPr>
          <w:b/>
          <w:bCs/>
          <w:iCs/>
          <w:sz w:val="36"/>
          <w:szCs w:val="36"/>
        </w:rPr>
        <w:t xml:space="preserve"> </w:t>
      </w:r>
      <w:r w:rsidR="00F57FAB">
        <w:rPr>
          <w:b/>
          <w:bCs/>
          <w:iCs/>
          <w:sz w:val="36"/>
          <w:szCs w:val="36"/>
        </w:rPr>
        <w:t>zasady</w:t>
      </w:r>
      <w:r>
        <w:rPr>
          <w:b/>
          <w:bCs/>
          <w:iCs/>
          <w:sz w:val="36"/>
          <w:szCs w:val="36"/>
        </w:rPr>
        <w:t xml:space="preserve"> oceniania</w:t>
      </w:r>
    </w:p>
    <w:p w:rsidR="007B0156" w:rsidRDefault="007B0156" w:rsidP="007B0156">
      <w:pPr>
        <w:pStyle w:val="Default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z plastyki rok szkolny 201</w:t>
      </w:r>
      <w:r w:rsidR="001A608D">
        <w:rPr>
          <w:b/>
          <w:bCs/>
          <w:iCs/>
          <w:sz w:val="36"/>
          <w:szCs w:val="36"/>
        </w:rPr>
        <w:t>8</w:t>
      </w:r>
      <w:r>
        <w:rPr>
          <w:b/>
          <w:bCs/>
          <w:iCs/>
          <w:sz w:val="36"/>
          <w:szCs w:val="36"/>
        </w:rPr>
        <w:t>/201</w:t>
      </w:r>
      <w:r w:rsidR="001A608D">
        <w:rPr>
          <w:b/>
          <w:bCs/>
          <w:iCs/>
          <w:sz w:val="36"/>
          <w:szCs w:val="36"/>
        </w:rPr>
        <w:t>9</w:t>
      </w:r>
    </w:p>
    <w:p w:rsidR="007B0156" w:rsidRPr="00662B9C" w:rsidRDefault="007B0156" w:rsidP="007B0156">
      <w:pPr>
        <w:ind w:left="360"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62B9C">
        <w:rPr>
          <w:rFonts w:ascii="Times New Roman" w:hAnsi="Times New Roman" w:cs="Times New Roman"/>
          <w:sz w:val="24"/>
          <w:szCs w:val="24"/>
          <w:lang w:eastAsia="zh-CN" w:bidi="hi-IN"/>
        </w:rPr>
        <w:t>Opracowała: A</w:t>
      </w:r>
      <w:r w:rsidR="009E5520">
        <w:rPr>
          <w:rFonts w:ascii="Times New Roman" w:hAnsi="Times New Roman" w:cs="Times New Roman"/>
          <w:sz w:val="24"/>
          <w:szCs w:val="24"/>
          <w:lang w:eastAsia="zh-CN" w:bidi="hi-IN"/>
        </w:rPr>
        <w:t>g</w:t>
      </w:r>
      <w:bookmarkStart w:id="0" w:name="_GoBack"/>
      <w:bookmarkEnd w:id="0"/>
      <w:r w:rsidRPr="00662B9C">
        <w:rPr>
          <w:rFonts w:ascii="Times New Roman" w:hAnsi="Times New Roman" w:cs="Times New Roman"/>
          <w:sz w:val="24"/>
          <w:szCs w:val="24"/>
          <w:lang w:eastAsia="zh-CN" w:bidi="hi-IN"/>
        </w:rPr>
        <w:t>nieszka Gołasa</w:t>
      </w:r>
    </w:p>
    <w:p w:rsidR="007B0156" w:rsidRDefault="007B0156" w:rsidP="007B01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0156" w:rsidRDefault="007B0156" w:rsidP="007B0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156" w:rsidRDefault="007B0156" w:rsidP="007B01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KLASA IV</w:t>
      </w:r>
    </w:p>
    <w:p w:rsidR="007B0156" w:rsidRDefault="007B0156" w:rsidP="007B0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156" w:rsidRDefault="007B0156" w:rsidP="007B015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 na poszczególne stopnie</w:t>
      </w:r>
    </w:p>
    <w:p w:rsidR="007B0156" w:rsidRDefault="007B0156" w:rsidP="007B01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0156" w:rsidRDefault="007B0156" w:rsidP="007B0156">
      <w:pPr>
        <w:pStyle w:val="Standard"/>
        <w:jc w:val="both"/>
      </w:pPr>
      <w:r>
        <w:rPr>
          <w:b/>
        </w:rPr>
        <w:t>Ocenę niedostateczną</w:t>
      </w:r>
      <w:r>
        <w:t xml:space="preserve"> otrzymuje uczeń, który:</w:t>
      </w:r>
    </w:p>
    <w:p w:rsidR="007B0156" w:rsidRDefault="007B0156" w:rsidP="007B0156">
      <w:pPr>
        <w:pStyle w:val="Standard"/>
        <w:jc w:val="both"/>
      </w:pPr>
    </w:p>
    <w:p w:rsidR="007B0156" w:rsidRDefault="007B0156" w:rsidP="007B0156">
      <w:pPr>
        <w:pStyle w:val="Standard"/>
        <w:numPr>
          <w:ilvl w:val="0"/>
          <w:numId w:val="2"/>
        </w:numPr>
        <w:ind w:left="709" w:hanging="283"/>
        <w:jc w:val="both"/>
      </w:pPr>
      <w:r>
        <w:t>wykazuje lekceważący stosunek do przedmiotu</w:t>
      </w:r>
    </w:p>
    <w:p w:rsidR="007B0156" w:rsidRDefault="007B0156" w:rsidP="007B0156">
      <w:pPr>
        <w:pStyle w:val="Standard"/>
        <w:numPr>
          <w:ilvl w:val="0"/>
          <w:numId w:val="2"/>
        </w:numPr>
        <w:ind w:left="709" w:hanging="283"/>
        <w:jc w:val="both"/>
      </w:pPr>
      <w:r>
        <w:t>nie oddał większości prac plastycznych, które powinien wykonać w ramach lekcji,</w:t>
      </w:r>
    </w:p>
    <w:p w:rsidR="007B0156" w:rsidRDefault="007B0156" w:rsidP="007B0156">
      <w:pPr>
        <w:pStyle w:val="Standard"/>
        <w:numPr>
          <w:ilvl w:val="0"/>
          <w:numId w:val="2"/>
        </w:numPr>
        <w:ind w:left="709" w:hanging="283"/>
        <w:jc w:val="both"/>
      </w:pPr>
      <w:r>
        <w:t>nie opanował minimum programu, a braki uniemożliwiają z wywiązania się z zadań,</w:t>
      </w:r>
    </w:p>
    <w:p w:rsidR="007B0156" w:rsidRDefault="007B0156" w:rsidP="007B0156">
      <w:pPr>
        <w:pStyle w:val="Standard"/>
        <w:numPr>
          <w:ilvl w:val="0"/>
          <w:numId w:val="2"/>
        </w:numPr>
        <w:ind w:left="709" w:hanging="283"/>
        <w:jc w:val="both"/>
      </w:pPr>
      <w:r>
        <w:t>prace plastyczne zaczyna, ale ich nie kończy mimo udzielanej i oferowanej pomocy nauczyciela</w:t>
      </w:r>
    </w:p>
    <w:p w:rsidR="007B0156" w:rsidRDefault="007B0156" w:rsidP="007B0156">
      <w:pPr>
        <w:pStyle w:val="Standard"/>
        <w:numPr>
          <w:ilvl w:val="0"/>
          <w:numId w:val="2"/>
        </w:numPr>
        <w:ind w:left="709" w:hanging="283"/>
        <w:jc w:val="both"/>
      </w:pPr>
      <w:r>
        <w:t>przeszkadza innym w aktywnym uczestniczeniu w zajęciach,</w:t>
      </w:r>
    </w:p>
    <w:p w:rsidR="007B0156" w:rsidRDefault="007B0156" w:rsidP="007B0156">
      <w:pPr>
        <w:pStyle w:val="Standard"/>
        <w:numPr>
          <w:ilvl w:val="0"/>
          <w:numId w:val="2"/>
        </w:numPr>
        <w:ind w:left="709" w:hanging="283"/>
        <w:jc w:val="both"/>
      </w:pPr>
      <w:r>
        <w:t>nie podejmuje prób wykonania zadań,</w:t>
      </w:r>
    </w:p>
    <w:p w:rsidR="007B0156" w:rsidRDefault="007B0156" w:rsidP="007B0156">
      <w:pPr>
        <w:pStyle w:val="Standard"/>
        <w:numPr>
          <w:ilvl w:val="0"/>
          <w:numId w:val="2"/>
        </w:numPr>
        <w:ind w:left="709" w:hanging="283"/>
        <w:jc w:val="both"/>
      </w:pPr>
      <w:r>
        <w:t>nie stara się nadrobić zaległości i zadań, które umożliwiłyby mu otrzymanie pozytywnej oceny z przedmiotu.</w:t>
      </w:r>
    </w:p>
    <w:p w:rsidR="007B0156" w:rsidRDefault="007B0156" w:rsidP="007B01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0156" w:rsidRDefault="007B0156" w:rsidP="007B01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dopuszczająca</w:t>
      </w:r>
      <w:r>
        <w:rPr>
          <w:rFonts w:ascii="Times New Roman" w:hAnsi="Times New Roman" w:cs="Times New Roman"/>
          <w:sz w:val="24"/>
          <w:szCs w:val="24"/>
        </w:rPr>
        <w:t xml:space="preserve"> –uczeń opanował zakres wiedzy i umiejętności na poziomie elementarnym, a także:</w:t>
      </w:r>
    </w:p>
    <w:p w:rsidR="007B0156" w:rsidRDefault="007B0156" w:rsidP="007B0156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pracuje systematycznie i niezbyt chętnie podejmuje działania</w:t>
      </w:r>
    </w:p>
    <w:p w:rsidR="007B0156" w:rsidRDefault="007B0156" w:rsidP="007B0156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biernie uczestniczy w dyskusjach</w:t>
      </w:r>
    </w:p>
    <w:p w:rsidR="007B0156" w:rsidRDefault="007B0156" w:rsidP="007B0156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narysować za pomocą kreski proste formy i kształty</w:t>
      </w:r>
    </w:p>
    <w:p w:rsidR="007B0156" w:rsidRDefault="007B0156" w:rsidP="007B0156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niestarannie wykonuje ćwiczenia</w:t>
      </w:r>
    </w:p>
    <w:p w:rsidR="007B0156" w:rsidRDefault="007B0156" w:rsidP="007B0156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>wskazuje różnice między rysunkiem a malarstwem,</w:t>
      </w:r>
    </w:p>
    <w:p w:rsidR="007B0156" w:rsidRPr="00B5393D" w:rsidRDefault="007B0156" w:rsidP="007B0156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>wykonuje zadania plastyczne o niewielkim stopniu trudności,</w:t>
      </w:r>
    </w:p>
    <w:p w:rsidR="007B0156" w:rsidRPr="00B5393D" w:rsidRDefault="007B0156" w:rsidP="007B015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>opisuje tradycje i symbole związane ze świętami Bożego Narodzenia oraz z Wielkanocą,</w:t>
      </w:r>
    </w:p>
    <w:p w:rsidR="007B0156" w:rsidRDefault="007B0156" w:rsidP="007B015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>nazywa elementy dzieła plastycznego (kreska, kropka, plama walorowa, barwa, światłocień, technika, faktura, kształt, kompozycja, perspektywa),</w:t>
      </w:r>
    </w:p>
    <w:p w:rsidR="007B0156" w:rsidRPr="00B5393D" w:rsidRDefault="007B0156" w:rsidP="007B015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>posiada spore  luki w wiadomościach o sztuce antycznej</w:t>
      </w:r>
    </w:p>
    <w:p w:rsidR="007B0156" w:rsidRPr="00B5393D" w:rsidRDefault="007B0156" w:rsidP="007B0156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>w pracach malarskich uzyskuje(z pomocą nauczyciela) barwy pochodne z barw podstawowych</w:t>
      </w:r>
    </w:p>
    <w:p w:rsidR="007B0156" w:rsidRPr="00B5393D" w:rsidRDefault="007B0156" w:rsidP="007B0156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>często nie ma przyborów potrzebnych na lekcję</w:t>
      </w:r>
    </w:p>
    <w:p w:rsidR="007B0156" w:rsidRPr="00B5393D" w:rsidRDefault="007B0156" w:rsidP="007B0156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>nie pracuje w miarę swoich możliwości</w:t>
      </w:r>
    </w:p>
    <w:p w:rsidR="007B0156" w:rsidRDefault="007B0156" w:rsidP="007B01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156" w:rsidRDefault="007B0156" w:rsidP="007B0156">
      <w:pPr>
        <w:spacing w:after="0" w:line="240" w:lineRule="auto"/>
      </w:pPr>
    </w:p>
    <w:p w:rsidR="007B0156" w:rsidRDefault="007B0156" w:rsidP="007B01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dostateczna –</w:t>
      </w:r>
      <w:r>
        <w:rPr>
          <w:rFonts w:ascii="Times New Roman" w:hAnsi="Times New Roman" w:cs="Times New Roman"/>
          <w:sz w:val="24"/>
          <w:szCs w:val="24"/>
        </w:rPr>
        <w:t>uczeń opanował zakres wiedzy i umiejętności w stopniu poprawnym oraz:</w:t>
      </w:r>
    </w:p>
    <w:p w:rsidR="007B0156" w:rsidRPr="00B5393D" w:rsidRDefault="007B0156" w:rsidP="007B01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>wyjaśnia najważniejsze podziały barw,</w:t>
      </w:r>
    </w:p>
    <w:p w:rsidR="007B0156" w:rsidRPr="00B5393D" w:rsidRDefault="007B0156" w:rsidP="007B0156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>zna niektóre techniki malarskie i umie je zastosować w pracy</w:t>
      </w:r>
    </w:p>
    <w:p w:rsidR="007B0156" w:rsidRPr="00B5393D" w:rsidRDefault="007B0156" w:rsidP="007B0156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>zna podstawowe terminy plastyczne</w:t>
      </w:r>
    </w:p>
    <w:p w:rsidR="007B0156" w:rsidRPr="00B5393D" w:rsidRDefault="007B0156" w:rsidP="007B0156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>potrafi wymienić podstawowe cechy sztuki starożytnej: Egiptu, Grecji i Rzymu</w:t>
      </w:r>
    </w:p>
    <w:p w:rsidR="007B0156" w:rsidRPr="00B5393D" w:rsidRDefault="007B0156" w:rsidP="007B0156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lastRenderedPageBreak/>
        <w:t>pracuje poprawnie w miarę swoich możliwości</w:t>
      </w:r>
    </w:p>
    <w:p w:rsidR="007B0156" w:rsidRPr="00B5393D" w:rsidRDefault="007B0156" w:rsidP="007B0156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 xml:space="preserve">potrafi samodzielnie wykonać pracę na płaszczyźnie z zastosowaniem linii </w:t>
      </w:r>
    </w:p>
    <w:p w:rsidR="007B0156" w:rsidRPr="00B5393D" w:rsidRDefault="007B0156" w:rsidP="007B0156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>nie jest przygotowany do zajęć od 3 -5 razy w semestrze (brak przyborów)</w:t>
      </w:r>
    </w:p>
    <w:p w:rsidR="007B0156" w:rsidRPr="00B5393D" w:rsidRDefault="007B0156" w:rsidP="007B01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>wskazuje miejsca w swoim regionie, w których można obejrzeć dzieła plastyczne,</w:t>
      </w:r>
    </w:p>
    <w:p w:rsidR="007B0156" w:rsidRPr="00B5393D" w:rsidRDefault="007B0156" w:rsidP="007B01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999999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>wyjaśnia znaczenie wybranych tradycji i symboli związanych ze świętami Bożego Narodzenia oraz z Wielkanocą,</w:t>
      </w:r>
    </w:p>
    <w:p w:rsidR="007B0156" w:rsidRDefault="007B0156" w:rsidP="007B01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 xml:space="preserve">omawia poznane techniki malarskie, nazywając wykorzystywane w nich narzędzia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5393D">
        <w:rPr>
          <w:rFonts w:ascii="Times New Roman" w:hAnsi="Times New Roman" w:cs="Times New Roman"/>
          <w:sz w:val="24"/>
          <w:szCs w:val="24"/>
        </w:rPr>
        <w:t>i podłoża,</w:t>
      </w:r>
    </w:p>
    <w:p w:rsidR="007B0156" w:rsidRPr="00B5393D" w:rsidRDefault="007B0156" w:rsidP="007B01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>przynosi na lekcję odpowiednie materiały i narzędzia,</w:t>
      </w:r>
    </w:p>
    <w:p w:rsidR="007B0156" w:rsidRPr="00B5393D" w:rsidRDefault="007B0156" w:rsidP="007B01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93D">
        <w:rPr>
          <w:rFonts w:ascii="Times New Roman" w:hAnsi="Times New Roman" w:cs="Times New Roman"/>
          <w:sz w:val="24"/>
          <w:szCs w:val="24"/>
        </w:rPr>
        <w:t>przestrzega zasad BHP podczas działań plastycznych.</w:t>
      </w:r>
    </w:p>
    <w:p w:rsidR="007B0156" w:rsidRPr="00B5393D" w:rsidRDefault="007B0156" w:rsidP="007B0156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0156" w:rsidRDefault="007B0156" w:rsidP="007B01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156" w:rsidRDefault="007B0156" w:rsidP="007B0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Ocena dobra - </w:t>
      </w:r>
      <w:r>
        <w:rPr>
          <w:rFonts w:ascii="Times New Roman" w:hAnsi="Times New Roman" w:cs="Times New Roman"/>
          <w:sz w:val="24"/>
          <w:szCs w:val="24"/>
        </w:rPr>
        <w:t>uczeń opanował zakres wiedzy i umiejętności w stopniu średnim, a także:</w:t>
      </w:r>
    </w:p>
    <w:p w:rsidR="007B0156" w:rsidRPr="00365023" w:rsidRDefault="007B0156" w:rsidP="007B01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zna główne pojęcia dotyczące barw podstawowych, pochodnych, ciepłych i zimnych oraz potrafi je zastosować w działaniach plastycznych</w:t>
      </w:r>
    </w:p>
    <w:p w:rsidR="007B0156" w:rsidRPr="00365023" w:rsidRDefault="007B0156" w:rsidP="007B01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chętnie wykonuje prace, starannie i twórczo</w:t>
      </w:r>
    </w:p>
    <w:p w:rsidR="007B0156" w:rsidRPr="00365023" w:rsidRDefault="007B0156" w:rsidP="007B0156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potrafi wyróżnić różnego rodzaju linie oraz  punkty i stosuje je w środkach wypowiedzi plastycznej</w:t>
      </w:r>
    </w:p>
    <w:p w:rsidR="007B0156" w:rsidRPr="00365023" w:rsidRDefault="007B0156" w:rsidP="007B0156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 xml:space="preserve">stosuje w swojej pracy rożne techniki malarskie i mieszane </w:t>
      </w:r>
    </w:p>
    <w:p w:rsidR="007B0156" w:rsidRPr="00365023" w:rsidRDefault="007B0156" w:rsidP="007B01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dobrze opanował obowiązujący materiał ze sztuki starożytnej: Egiptu, Grecji i Rzymu</w:t>
      </w:r>
    </w:p>
    <w:p w:rsidR="007B0156" w:rsidRPr="00365023" w:rsidRDefault="007B0156" w:rsidP="007B01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aktywnie uczestniczy w zajęciach</w:t>
      </w:r>
    </w:p>
    <w:p w:rsidR="007B0156" w:rsidRPr="00365023" w:rsidRDefault="007B0156" w:rsidP="007B01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nosi przybory potrzebne na lekcję</w:t>
      </w:r>
    </w:p>
    <w:p w:rsidR="007B0156" w:rsidRPr="00365023" w:rsidRDefault="007B0156" w:rsidP="007B01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 xml:space="preserve">omawia wybrane tradycje i symbole związane ze świętami Bożego Narodzenia oraz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65023">
        <w:rPr>
          <w:rFonts w:ascii="Times New Roman" w:hAnsi="Times New Roman" w:cs="Times New Roman"/>
          <w:sz w:val="24"/>
          <w:szCs w:val="24"/>
        </w:rPr>
        <w:t>z Wielkanocą,</w:t>
      </w:r>
    </w:p>
    <w:p w:rsidR="007B0156" w:rsidRPr="00365023" w:rsidRDefault="007B0156" w:rsidP="007B01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charakteryzuje poszczególne dziedziny sztuki,</w:t>
      </w:r>
    </w:p>
    <w:p w:rsidR="007B0156" w:rsidRPr="00365023" w:rsidRDefault="007B0156" w:rsidP="007B01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opisuje wybrane środki wyrazu plastycznego i przyporządkowuje je do określonej grupy elementów tworzących dzieło,</w:t>
      </w:r>
    </w:p>
    <w:p w:rsidR="007B0156" w:rsidRPr="00365023" w:rsidRDefault="007B0156" w:rsidP="007B01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omawia wpływ barw ciepłych i zimnych na samopoczucie człowieka,</w:t>
      </w:r>
    </w:p>
    <w:p w:rsidR="007B0156" w:rsidRPr="00365023" w:rsidRDefault="007B0156" w:rsidP="007B01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efektywnie wykorzystuje czas przeznaczony na działalność twórczą,</w:t>
      </w:r>
    </w:p>
    <w:p w:rsidR="007B0156" w:rsidRDefault="007B0156" w:rsidP="007B01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utrzymuje w porządku swój warsztat pracy,</w:t>
      </w:r>
    </w:p>
    <w:p w:rsidR="007B0156" w:rsidRPr="00365023" w:rsidRDefault="007B0156" w:rsidP="007B01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przestrzega zasad BHP podczas posługiwania się narzędziami</w:t>
      </w:r>
      <w:r w:rsidRPr="00E27A57">
        <w:t>.</w:t>
      </w:r>
    </w:p>
    <w:p w:rsidR="007B0156" w:rsidRDefault="007B0156" w:rsidP="007B0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156" w:rsidRDefault="007B0156" w:rsidP="007B0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Ocena bardzo dobra - </w:t>
      </w:r>
      <w:r>
        <w:rPr>
          <w:rFonts w:ascii="Times New Roman" w:hAnsi="Times New Roman" w:cs="Times New Roman"/>
          <w:sz w:val="24"/>
          <w:szCs w:val="24"/>
        </w:rPr>
        <w:t>uczeń opanował zakres wiedzy i umiejętności w wysokim stopniu,               a ponadto:</w:t>
      </w:r>
    </w:p>
    <w:p w:rsidR="007B0156" w:rsidRDefault="007B0156" w:rsidP="007B0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156" w:rsidRPr="00365023" w:rsidRDefault="007B0156" w:rsidP="007B0156">
      <w:pPr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 xml:space="preserve">organizuje swoje miejsce pracy, przynosi na lekcję odpowiednie materiały i narzędzia, </w:t>
      </w:r>
    </w:p>
    <w:p w:rsidR="007B0156" w:rsidRPr="00365023" w:rsidRDefault="007B0156" w:rsidP="007B0156">
      <w:pPr>
        <w:numPr>
          <w:ilvl w:val="0"/>
          <w:numId w:val="8"/>
        </w:num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efektywnie wykorzystuje czas przeznaczony na działalność twórczą,</w:t>
      </w:r>
    </w:p>
    <w:p w:rsidR="007B0156" w:rsidRPr="00365023" w:rsidRDefault="007B0156" w:rsidP="007B0156">
      <w:pPr>
        <w:numPr>
          <w:ilvl w:val="0"/>
          <w:numId w:val="8"/>
        </w:numPr>
        <w:tabs>
          <w:tab w:val="clear" w:pos="360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 xml:space="preserve">utrzymuje w porządku swój warsztat pracy zarówno podczas działań plastycznych, jak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5023">
        <w:rPr>
          <w:rFonts w:ascii="Times New Roman" w:hAnsi="Times New Roman" w:cs="Times New Roman"/>
          <w:sz w:val="24"/>
          <w:szCs w:val="24"/>
        </w:rPr>
        <w:t>i po ich zakończeniu,</w:t>
      </w:r>
    </w:p>
    <w:p w:rsidR="007B0156" w:rsidRPr="00365023" w:rsidRDefault="007B0156" w:rsidP="007B015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przestrzega zasad BHP podczas posługiwania się narzędziami.</w:t>
      </w:r>
    </w:p>
    <w:p w:rsidR="007B0156" w:rsidRPr="00365023" w:rsidRDefault="007B0156" w:rsidP="007B015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wykazuje aktywną postawę w pracach indywidualnych i zespołowych</w:t>
      </w:r>
    </w:p>
    <w:p w:rsidR="007B0156" w:rsidRPr="00365023" w:rsidRDefault="007B0156" w:rsidP="007B015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prace wykonuje chętnie, starannie, zgodnie z zadanym tematem i zagadnieniem</w:t>
      </w:r>
    </w:p>
    <w:p w:rsidR="007B0156" w:rsidRPr="00365023" w:rsidRDefault="007B0156" w:rsidP="007B015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potrafi odpowiednio dobrać materiały i techniki plastyczne do zdanej pracy</w:t>
      </w:r>
    </w:p>
    <w:p w:rsidR="007B0156" w:rsidRPr="00365023" w:rsidRDefault="007B0156" w:rsidP="007B01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poznane wiadomości o barwach, linii, plamy i kształtu wykorzystuje w swoich pracach</w:t>
      </w:r>
    </w:p>
    <w:p w:rsidR="007B0156" w:rsidRPr="00365023" w:rsidRDefault="007B0156" w:rsidP="007B015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posługuje się w swoich wypowiedziach podstawowymi terminami z poszczególnych dziedzin sztuki,</w:t>
      </w:r>
    </w:p>
    <w:p w:rsidR="007B0156" w:rsidRPr="00365023" w:rsidRDefault="007B0156" w:rsidP="007B015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wylicza różnice między malarstwem realistycznym od malarstwem abstrakcyjnym,</w:t>
      </w:r>
    </w:p>
    <w:p w:rsidR="007B0156" w:rsidRPr="00365023" w:rsidRDefault="007B0156" w:rsidP="007B015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999999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lastRenderedPageBreak/>
        <w:t>potrafi właściwie wykorzystać zdobytą wiedzę teoretyczną we własnej twórczości,</w:t>
      </w:r>
    </w:p>
    <w:p w:rsidR="007B0156" w:rsidRPr="00365023" w:rsidRDefault="007B0156" w:rsidP="007B015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operuje sprawnie wybraną techniką plastyczną,</w:t>
      </w:r>
    </w:p>
    <w:p w:rsidR="007B0156" w:rsidRPr="00365023" w:rsidRDefault="007B0156" w:rsidP="007B015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wykonuje oryginalne i pomysłowe prace zgodne z podanym tematem,</w:t>
      </w:r>
    </w:p>
    <w:p w:rsidR="007B0156" w:rsidRPr="00365023" w:rsidRDefault="007B0156" w:rsidP="007B015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wybiera technikę odpowiednią dla najlepszego wyrażenia tematu i analizuje ją pod kątem uzyskanych efektów plastycznych,</w:t>
      </w:r>
    </w:p>
    <w:p w:rsidR="007B0156" w:rsidRPr="00365023" w:rsidRDefault="007B0156" w:rsidP="007B01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023">
        <w:rPr>
          <w:rFonts w:ascii="Times New Roman" w:hAnsi="Times New Roman" w:cs="Times New Roman"/>
          <w:sz w:val="24"/>
          <w:szCs w:val="24"/>
        </w:rPr>
        <w:t>bardzo dobrze opanował wiadomości z dziejów sztuki prehistorycznej i starożytnej Egiptu, Grecji, Rzymu</w:t>
      </w:r>
    </w:p>
    <w:p w:rsidR="007B0156" w:rsidRDefault="007B0156" w:rsidP="007B01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techniki mieszane oraz kolażu w swojej działalności twórczej</w:t>
      </w:r>
    </w:p>
    <w:p w:rsidR="007B0156" w:rsidRDefault="007B0156" w:rsidP="007B01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aktywnie uczestniczy w dyskusji na lekcji</w:t>
      </w:r>
    </w:p>
    <w:p w:rsidR="007B0156" w:rsidRDefault="007B0156" w:rsidP="007B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156" w:rsidRDefault="007B0156" w:rsidP="007B0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Ocena celująca – </w:t>
      </w:r>
      <w:r>
        <w:rPr>
          <w:rFonts w:ascii="Times New Roman" w:hAnsi="Times New Roman" w:cs="Times New Roman"/>
          <w:sz w:val="24"/>
          <w:szCs w:val="24"/>
        </w:rPr>
        <w:t>uczeń opanował zakres wiedzy i umiejętności w bardzo dobrym stopniu,            a ponadto:</w:t>
      </w:r>
    </w:p>
    <w:p w:rsidR="007B0156" w:rsidRPr="004A5E7E" w:rsidRDefault="007B0156" w:rsidP="007B0156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5E7E">
        <w:rPr>
          <w:rFonts w:ascii="Times New Roman" w:hAnsi="Times New Roman" w:cs="Times New Roman"/>
          <w:sz w:val="24"/>
          <w:szCs w:val="24"/>
        </w:rPr>
        <w:t>twórczo wykorzystuje wiedzę o sztuce w praktycznych działaniach,</w:t>
      </w:r>
    </w:p>
    <w:p w:rsidR="007B0156" w:rsidRPr="004A5E7E" w:rsidRDefault="007B0156" w:rsidP="007B0156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5E7E">
        <w:rPr>
          <w:rFonts w:ascii="Times New Roman" w:hAnsi="Times New Roman" w:cs="Times New Roman"/>
          <w:sz w:val="24"/>
          <w:szCs w:val="24"/>
        </w:rPr>
        <w:t>bezbłędnie posługuje się terminologią plastyczną,</w:t>
      </w:r>
    </w:p>
    <w:p w:rsidR="007B0156" w:rsidRPr="004A5E7E" w:rsidRDefault="007B0156" w:rsidP="007B0156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5E7E">
        <w:rPr>
          <w:rFonts w:ascii="Times New Roman" w:hAnsi="Times New Roman" w:cs="Times New Roman"/>
          <w:sz w:val="24"/>
          <w:szCs w:val="24"/>
        </w:rPr>
        <w:t>aktywnie uczestniczy w zajęciach</w:t>
      </w:r>
    </w:p>
    <w:p w:rsidR="007B0156" w:rsidRPr="004A5E7E" w:rsidRDefault="007B0156" w:rsidP="007B0156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5E7E">
        <w:rPr>
          <w:rFonts w:ascii="Times New Roman" w:hAnsi="Times New Roman" w:cs="Times New Roman"/>
          <w:sz w:val="24"/>
          <w:szCs w:val="24"/>
        </w:rPr>
        <w:t>wykazuje zainteresowanie sztuką; gromadzi reprodukcje, książki</w:t>
      </w:r>
    </w:p>
    <w:p w:rsidR="007B0156" w:rsidRPr="004A5E7E" w:rsidRDefault="007B0156" w:rsidP="007B0156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5E7E">
        <w:rPr>
          <w:rFonts w:ascii="Times New Roman" w:hAnsi="Times New Roman" w:cs="Times New Roman"/>
          <w:sz w:val="24"/>
          <w:szCs w:val="24"/>
        </w:rPr>
        <w:t>wykonuje ciekawe prace plastyczne z zastosowaniem różnych technik plastycznych</w:t>
      </w:r>
    </w:p>
    <w:p w:rsidR="007B0156" w:rsidRPr="004A5E7E" w:rsidRDefault="007B0156" w:rsidP="007B015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E7E">
        <w:rPr>
          <w:rFonts w:ascii="Times New Roman" w:hAnsi="Times New Roman" w:cs="Times New Roman"/>
          <w:sz w:val="24"/>
          <w:szCs w:val="24"/>
        </w:rPr>
        <w:t>bardzo dobrze orientuje się w poznanych zasadach wykorzystania technik rysunkowych, malarskich i mieszanych</w:t>
      </w:r>
    </w:p>
    <w:p w:rsidR="007B0156" w:rsidRPr="004A5E7E" w:rsidRDefault="007B0156" w:rsidP="007B015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E7E">
        <w:rPr>
          <w:rFonts w:ascii="Times New Roman" w:hAnsi="Times New Roman" w:cs="Times New Roman"/>
          <w:sz w:val="24"/>
          <w:szCs w:val="24"/>
        </w:rPr>
        <w:t>proponuje oryginalne rozwiązania zadań plastycznych</w:t>
      </w:r>
    </w:p>
    <w:p w:rsidR="007B0156" w:rsidRPr="004A5E7E" w:rsidRDefault="007B0156" w:rsidP="007B015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E7E">
        <w:rPr>
          <w:rFonts w:ascii="Times New Roman" w:hAnsi="Times New Roman" w:cs="Times New Roman"/>
          <w:sz w:val="24"/>
          <w:szCs w:val="24"/>
        </w:rPr>
        <w:t>aktywnie uczestniczy w życiu kulturalnym szkoły (gazetki szkolne, dekoracje okolicznościowe) i regionu,</w:t>
      </w:r>
    </w:p>
    <w:p w:rsidR="007B0156" w:rsidRPr="004A5E7E" w:rsidRDefault="007B0156" w:rsidP="007B015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E7E">
        <w:rPr>
          <w:rFonts w:ascii="Times New Roman" w:hAnsi="Times New Roman" w:cs="Times New Roman"/>
          <w:sz w:val="24"/>
          <w:szCs w:val="24"/>
        </w:rPr>
        <w:t>zdobywa nagrody na konkursach plastycznych,</w:t>
      </w:r>
    </w:p>
    <w:p w:rsidR="007B0156" w:rsidRDefault="007B0156" w:rsidP="007B015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E7E">
        <w:rPr>
          <w:rFonts w:ascii="Times New Roman" w:hAnsi="Times New Roman" w:cs="Times New Roman"/>
          <w:sz w:val="24"/>
          <w:szCs w:val="24"/>
        </w:rPr>
        <w:t>uzasadnia swoje upodobania estetyczne,</w:t>
      </w:r>
    </w:p>
    <w:p w:rsidR="007B0156" w:rsidRDefault="007B0156" w:rsidP="007B015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E7E">
        <w:rPr>
          <w:rFonts w:ascii="Times New Roman" w:hAnsi="Times New Roman" w:cs="Times New Roman"/>
          <w:sz w:val="24"/>
          <w:szCs w:val="24"/>
        </w:rPr>
        <w:t>przygotowuje się systematycznie do zajęć,</w:t>
      </w:r>
    </w:p>
    <w:p w:rsidR="007B0156" w:rsidRPr="004A5E7E" w:rsidRDefault="007B0156" w:rsidP="007B015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E7E">
        <w:rPr>
          <w:rFonts w:ascii="Times New Roman" w:hAnsi="Times New Roman" w:cs="Times New Roman"/>
          <w:sz w:val="24"/>
          <w:szCs w:val="24"/>
        </w:rPr>
        <w:t>utrzymuje wzorowy porządek na swoim stanowisku pracy, zarówno podczas działań plastycznych, jak i po ich zakończeniu,</w:t>
      </w:r>
    </w:p>
    <w:p w:rsidR="007B0156" w:rsidRDefault="007B0156" w:rsidP="007B015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E7E">
        <w:rPr>
          <w:rFonts w:ascii="Times New Roman" w:hAnsi="Times New Roman" w:cs="Times New Roman"/>
          <w:sz w:val="24"/>
          <w:szCs w:val="24"/>
        </w:rPr>
        <w:t>przestrzega zasad BHP podczas posługiwania się narzędziami.</w:t>
      </w:r>
    </w:p>
    <w:p w:rsidR="005F0BFE" w:rsidRDefault="005F0BFE" w:rsidP="005F0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BFE" w:rsidRDefault="005F0BFE" w:rsidP="005F0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0BFE">
        <w:rPr>
          <w:rFonts w:ascii="Times New Roman" w:hAnsi="Times New Roman" w:cs="Times New Roman"/>
          <w:sz w:val="24"/>
          <w:szCs w:val="24"/>
        </w:rPr>
        <w:t>Sposoby dostosowania wymagań edukacyjnych z plastyki dla uczniów objętych PPP:</w:t>
      </w:r>
    </w:p>
    <w:p w:rsidR="005F0BFE" w:rsidRDefault="005F0BFE" w:rsidP="005F0BF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BFE">
        <w:rPr>
          <w:rFonts w:ascii="Times New Roman" w:hAnsi="Times New Roman" w:cs="Times New Roman"/>
          <w:sz w:val="24"/>
          <w:szCs w:val="24"/>
        </w:rPr>
        <w:t>podczas oceniania uwzględnianie indywidualnych możliwości ucznia, jego    zaangażowanie oraz przygotowanie do zajęć;</w:t>
      </w:r>
    </w:p>
    <w:p w:rsidR="005F0BFE" w:rsidRDefault="005F0BFE" w:rsidP="005F0BF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BFE">
        <w:rPr>
          <w:rFonts w:ascii="Times New Roman" w:hAnsi="Times New Roman" w:cs="Times New Roman"/>
          <w:sz w:val="24"/>
          <w:szCs w:val="24"/>
        </w:rPr>
        <w:t>podczas zajęć kilkukrotne powtarzanie instrukcji wykonania pracy plastycznej,</w:t>
      </w:r>
    </w:p>
    <w:p w:rsidR="005F0BFE" w:rsidRDefault="005F0BFE" w:rsidP="005F0BF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BFE">
        <w:rPr>
          <w:rFonts w:ascii="Times New Roman" w:hAnsi="Times New Roman" w:cs="Times New Roman"/>
          <w:sz w:val="24"/>
          <w:szCs w:val="24"/>
        </w:rPr>
        <w:t>częste podchodzenie do ucznia i podpowiadanie różnych możliwości wykonania pracy plastycznej, wspieranie, naprowadzanie, pokazywanie na przykładach,</w:t>
      </w:r>
    </w:p>
    <w:p w:rsidR="005F0BFE" w:rsidRDefault="005F0BFE" w:rsidP="005F0BF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BFE">
        <w:rPr>
          <w:rFonts w:ascii="Times New Roman" w:hAnsi="Times New Roman" w:cs="Times New Roman"/>
          <w:sz w:val="24"/>
          <w:szCs w:val="24"/>
        </w:rPr>
        <w:t>dzielenie ćwiczenia/zadania na etapy,</w:t>
      </w:r>
    </w:p>
    <w:p w:rsidR="005F0BFE" w:rsidRPr="005F0BFE" w:rsidRDefault="005F0BFE" w:rsidP="005F0BF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BFE">
        <w:rPr>
          <w:rFonts w:ascii="Times New Roman" w:hAnsi="Times New Roman" w:cs="Times New Roman"/>
          <w:sz w:val="24"/>
          <w:szCs w:val="24"/>
        </w:rPr>
        <w:t>wydłużenie czasu przeznaczonego na opanowanie podstawowego zakresu wiadomości</w:t>
      </w:r>
    </w:p>
    <w:p w:rsidR="005F0BFE" w:rsidRPr="005F0BFE" w:rsidRDefault="005F0BFE" w:rsidP="005F0BF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BFE">
        <w:rPr>
          <w:rFonts w:ascii="Times New Roman" w:hAnsi="Times New Roman" w:cs="Times New Roman"/>
          <w:sz w:val="24"/>
          <w:szCs w:val="24"/>
        </w:rPr>
        <w:t>i umiejętności.</w:t>
      </w:r>
    </w:p>
    <w:p w:rsidR="007B0156" w:rsidRPr="004A5E7E" w:rsidRDefault="007B0156" w:rsidP="007B0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156" w:rsidRDefault="007B0156" w:rsidP="007B0156">
      <w:pPr>
        <w:pStyle w:val="Standard"/>
        <w:ind w:left="360"/>
        <w:jc w:val="both"/>
        <w:rPr>
          <w:b/>
        </w:rPr>
      </w:pPr>
      <w:r w:rsidRPr="00C6385D">
        <w:rPr>
          <w:b/>
        </w:rPr>
        <w:t xml:space="preserve">Nauczyciel nie ocenia tylko zdolności ucznia, lecz jego zaangażowanie i wkład </w:t>
      </w:r>
    </w:p>
    <w:p w:rsidR="007B0156" w:rsidRDefault="007B0156" w:rsidP="007B0156">
      <w:pPr>
        <w:pStyle w:val="Standard"/>
        <w:ind w:left="360"/>
        <w:jc w:val="both"/>
        <w:rPr>
          <w:b/>
        </w:rPr>
      </w:pPr>
      <w:r w:rsidRPr="00C6385D">
        <w:rPr>
          <w:b/>
        </w:rPr>
        <w:t>w pracę na lekcji</w:t>
      </w:r>
      <w:r>
        <w:rPr>
          <w:b/>
        </w:rPr>
        <w:t>.</w:t>
      </w:r>
    </w:p>
    <w:p w:rsidR="007B0156" w:rsidRDefault="007B0156" w:rsidP="007B0156">
      <w:pPr>
        <w:pStyle w:val="Standard"/>
        <w:ind w:left="360"/>
        <w:jc w:val="both"/>
        <w:rPr>
          <w:b/>
        </w:rPr>
      </w:pPr>
    </w:p>
    <w:p w:rsidR="007B0156" w:rsidRDefault="007B0156" w:rsidP="007B0156">
      <w:pPr>
        <w:pStyle w:val="Standard"/>
        <w:ind w:left="360"/>
        <w:jc w:val="both"/>
      </w:pPr>
      <w:r>
        <w:t>Prace plastyczne nauczyciel oddaje uczniom w dniu oceny. Część prac jest zostawiona                w szkole na wystawy u konkursy, za zgodą ucznia.</w:t>
      </w:r>
    </w:p>
    <w:p w:rsidR="007B0156" w:rsidRDefault="007B0156" w:rsidP="007B0156">
      <w:pPr>
        <w:pStyle w:val="Standard"/>
        <w:ind w:left="360"/>
        <w:jc w:val="both"/>
      </w:pPr>
    </w:p>
    <w:p w:rsidR="007B0156" w:rsidRDefault="007B0156" w:rsidP="007B0156">
      <w:pPr>
        <w:pStyle w:val="Standard"/>
        <w:numPr>
          <w:ilvl w:val="0"/>
          <w:numId w:val="9"/>
        </w:numPr>
        <w:jc w:val="both"/>
        <w:textAlignment w:val="baseline"/>
        <w:rPr>
          <w:b/>
        </w:rPr>
      </w:pPr>
      <w:r w:rsidRPr="00C6385D">
        <w:rPr>
          <w:b/>
        </w:rPr>
        <w:lastRenderedPageBreak/>
        <w:t>Warunki</w:t>
      </w:r>
      <w:r>
        <w:rPr>
          <w:b/>
        </w:rPr>
        <w:t xml:space="preserve"> i sposób poprawy oceny cząstkowej</w:t>
      </w:r>
    </w:p>
    <w:p w:rsidR="007B0156" w:rsidRDefault="007B0156" w:rsidP="007B0156">
      <w:pPr>
        <w:pStyle w:val="Standard"/>
        <w:jc w:val="both"/>
        <w:rPr>
          <w:b/>
        </w:rPr>
      </w:pPr>
    </w:p>
    <w:p w:rsidR="007B0156" w:rsidRDefault="007B0156" w:rsidP="007B0156">
      <w:pPr>
        <w:pStyle w:val="Standard"/>
        <w:numPr>
          <w:ilvl w:val="0"/>
          <w:numId w:val="10"/>
        </w:numPr>
        <w:jc w:val="both"/>
        <w:textAlignment w:val="baseline"/>
      </w:pPr>
      <w:r w:rsidRPr="00C6385D">
        <w:t>Uczeń</w:t>
      </w:r>
      <w:r>
        <w:t xml:space="preserve"> może poprawić ocenę niedostateczną za brak pracy lub zadania domowego, jeżeli je dostarczy w terminie do dwóch tygodni od daty zapowiedzianej przez nauczyciela.</w:t>
      </w:r>
    </w:p>
    <w:p w:rsidR="007B0156" w:rsidRDefault="007B0156" w:rsidP="007B0156">
      <w:pPr>
        <w:pStyle w:val="Standard"/>
        <w:numPr>
          <w:ilvl w:val="0"/>
          <w:numId w:val="10"/>
        </w:numPr>
        <w:jc w:val="both"/>
        <w:textAlignment w:val="baseline"/>
      </w:pPr>
      <w:r>
        <w:t>Ocenę niedostateczną z odpowiedzi lub kartkówki może uczeń poprawić, jeżeli zgłosi chęć poprawy w ciągu tygodnia od podania oceny przez nauczyciela. Termin poprawy ustala nauczyciel i informuje ucznia.</w:t>
      </w:r>
    </w:p>
    <w:p w:rsidR="007B0156" w:rsidRDefault="007B0156" w:rsidP="007B0156">
      <w:pPr>
        <w:pStyle w:val="Standard"/>
        <w:jc w:val="both"/>
      </w:pPr>
    </w:p>
    <w:p w:rsidR="007B0156" w:rsidRPr="006B765B" w:rsidRDefault="007B0156" w:rsidP="007B0156">
      <w:pPr>
        <w:pStyle w:val="Standard"/>
        <w:numPr>
          <w:ilvl w:val="0"/>
          <w:numId w:val="9"/>
        </w:numPr>
        <w:jc w:val="both"/>
        <w:textAlignment w:val="baseline"/>
      </w:pPr>
      <w:r w:rsidRPr="0058237A">
        <w:rPr>
          <w:rFonts w:cs="Times New Roman"/>
          <w:b/>
        </w:rPr>
        <w:t>Ocena prac pisemnych</w:t>
      </w:r>
      <w:r>
        <w:rPr>
          <w:rFonts w:cs="Times New Roman"/>
          <w:b/>
        </w:rPr>
        <w:t xml:space="preserve"> - procentowo</w:t>
      </w:r>
      <w:r w:rsidRPr="0058237A">
        <w:rPr>
          <w:rFonts w:cs="Times New Roman"/>
          <w:b/>
        </w:rPr>
        <w:t>:</w:t>
      </w:r>
    </w:p>
    <w:p w:rsidR="007B0156" w:rsidRPr="0058237A" w:rsidRDefault="007B0156" w:rsidP="007B0156">
      <w:pPr>
        <w:pStyle w:val="Standard"/>
        <w:jc w:val="both"/>
      </w:pPr>
    </w:p>
    <w:p w:rsidR="007B0156" w:rsidRPr="0058237A" w:rsidRDefault="007B0156" w:rsidP="007B0156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0 – 29 % materiału – ocena niedostateczna</w:t>
      </w:r>
    </w:p>
    <w:p w:rsidR="007B0156" w:rsidRPr="0058237A" w:rsidRDefault="007B0156" w:rsidP="007B0156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30 – 49 % materiału – ocena dopuszczająca</w:t>
      </w:r>
    </w:p>
    <w:p w:rsidR="007B0156" w:rsidRPr="0058237A" w:rsidRDefault="007B0156" w:rsidP="007B0156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50 – 74 % materiału – ocena dostateczna</w:t>
      </w:r>
    </w:p>
    <w:p w:rsidR="007B0156" w:rsidRPr="0058237A" w:rsidRDefault="007B0156" w:rsidP="007B0156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75 – 89 % materiału – ocena dobra</w:t>
      </w:r>
    </w:p>
    <w:p w:rsidR="007B0156" w:rsidRPr="0058237A" w:rsidRDefault="007B0156" w:rsidP="007B0156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90 –100 % materiału – ocena bardzo dobra</w:t>
      </w:r>
    </w:p>
    <w:p w:rsidR="007B0156" w:rsidRDefault="007B0156" w:rsidP="007B0156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100% materiału + zadanie na 6 - ocena celująca</w:t>
      </w:r>
    </w:p>
    <w:p w:rsidR="007B0156" w:rsidRPr="00B25BED" w:rsidRDefault="007B0156" w:rsidP="007B0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156" w:rsidRDefault="007B0156" w:rsidP="007B01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BED">
        <w:rPr>
          <w:rFonts w:ascii="Times New Roman" w:hAnsi="Times New Roman" w:cs="Times New Roman"/>
          <w:b/>
          <w:sz w:val="24"/>
          <w:szCs w:val="24"/>
        </w:rPr>
        <w:t>Wystawienie oceny śródrocznej i rocznej.</w:t>
      </w:r>
    </w:p>
    <w:p w:rsidR="007B0156" w:rsidRPr="006B765B" w:rsidRDefault="007B0156" w:rsidP="007B01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0156" w:rsidRDefault="007B0156" w:rsidP="007B01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5BED">
        <w:rPr>
          <w:rFonts w:ascii="Times New Roman" w:hAnsi="Times New Roman" w:cs="Times New Roman"/>
          <w:sz w:val="24"/>
          <w:szCs w:val="24"/>
        </w:rPr>
        <w:t>Ustala się n</w:t>
      </w:r>
      <w:r>
        <w:rPr>
          <w:rFonts w:ascii="Times New Roman" w:hAnsi="Times New Roman" w:cs="Times New Roman"/>
          <w:sz w:val="24"/>
          <w:szCs w:val="24"/>
        </w:rPr>
        <w:t>astępującą hierarchię ocen cząstkowych:</w:t>
      </w:r>
    </w:p>
    <w:p w:rsidR="007B0156" w:rsidRDefault="007B0156" w:rsidP="007B0156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za zadania praktyczne wykonane na lekcji,</w:t>
      </w:r>
    </w:p>
    <w:p w:rsidR="007B0156" w:rsidRDefault="007B0156" w:rsidP="007B0156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oceny z aktywności i zaangażowania ucznia na lekcji,</w:t>
      </w:r>
    </w:p>
    <w:p w:rsidR="007B0156" w:rsidRPr="00875580" w:rsidRDefault="007B0156" w:rsidP="007B0156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z wiadomości teoretycznych o sztuce</w:t>
      </w:r>
    </w:p>
    <w:p w:rsidR="007B0156" w:rsidRPr="00B25BED" w:rsidRDefault="007B0156" w:rsidP="007B0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śródroczną i roczną wystawia się na podstawie ocen cząstkowych, w oparciu                          o ustalone kryteria ocen z plastyki.</w:t>
      </w:r>
    </w:p>
    <w:p w:rsidR="007B0156" w:rsidRDefault="007B0156" w:rsidP="007B0156">
      <w:pPr>
        <w:pStyle w:val="Standard"/>
        <w:jc w:val="both"/>
      </w:pPr>
    </w:p>
    <w:p w:rsidR="007B0156" w:rsidRDefault="007B0156" w:rsidP="007B0156">
      <w:pPr>
        <w:pStyle w:val="Standard"/>
        <w:numPr>
          <w:ilvl w:val="0"/>
          <w:numId w:val="9"/>
        </w:numPr>
        <w:jc w:val="both"/>
        <w:textAlignment w:val="baseline"/>
        <w:rPr>
          <w:b/>
        </w:rPr>
      </w:pPr>
      <w:r w:rsidRPr="00B25BED">
        <w:rPr>
          <w:b/>
        </w:rPr>
        <w:t>Poprawa oceny rocznej</w:t>
      </w:r>
    </w:p>
    <w:p w:rsidR="007B0156" w:rsidRDefault="007B0156" w:rsidP="007B0156">
      <w:pPr>
        <w:pStyle w:val="Standard"/>
        <w:jc w:val="both"/>
        <w:rPr>
          <w:b/>
        </w:rPr>
      </w:pPr>
    </w:p>
    <w:p w:rsidR="007B0156" w:rsidRDefault="007B0156" w:rsidP="007B0156">
      <w:pPr>
        <w:pStyle w:val="Standard"/>
        <w:jc w:val="both"/>
        <w:rPr>
          <w:b/>
        </w:rPr>
      </w:pPr>
      <w:r>
        <w:rPr>
          <w:b/>
        </w:rPr>
        <w:t>Formy sprawdzenia wiadomości i umiejętności ucznia, starającego się o poprawę oceny rocznej z plastyki zgodnie z założeniami WSO.</w:t>
      </w:r>
    </w:p>
    <w:p w:rsidR="007B0156" w:rsidRDefault="007B0156" w:rsidP="007B0156">
      <w:pPr>
        <w:pStyle w:val="Standard"/>
        <w:jc w:val="both"/>
        <w:rPr>
          <w:b/>
        </w:rPr>
      </w:pPr>
    </w:p>
    <w:p w:rsidR="007B0156" w:rsidRDefault="007B0156" w:rsidP="007B0156">
      <w:pPr>
        <w:pStyle w:val="Standard"/>
        <w:jc w:val="both"/>
      </w:pPr>
      <w:r>
        <w:t>Pisemny test z ćwiczeniami praktycznymi dotyczącymi obowiązujących wiadomości                        z plastyki w kl. IV.</w:t>
      </w:r>
    </w:p>
    <w:p w:rsidR="007B0156" w:rsidRDefault="007B0156" w:rsidP="007B0156">
      <w:pPr>
        <w:pStyle w:val="Standard"/>
        <w:jc w:val="both"/>
      </w:pPr>
    </w:p>
    <w:p w:rsidR="007B0156" w:rsidRDefault="007B0156" w:rsidP="007B0156">
      <w:pPr>
        <w:pStyle w:val="Standard"/>
        <w:numPr>
          <w:ilvl w:val="0"/>
          <w:numId w:val="9"/>
        </w:numPr>
        <w:jc w:val="both"/>
        <w:textAlignment w:val="baseline"/>
        <w:rPr>
          <w:b/>
        </w:rPr>
      </w:pPr>
      <w:r w:rsidRPr="004E612F">
        <w:rPr>
          <w:b/>
        </w:rPr>
        <w:t>Sposoby informacji uczniów o ocenach</w:t>
      </w:r>
    </w:p>
    <w:p w:rsidR="007B0156" w:rsidRPr="004E612F" w:rsidRDefault="007B0156" w:rsidP="007B0156">
      <w:pPr>
        <w:pStyle w:val="Standard"/>
        <w:jc w:val="both"/>
        <w:rPr>
          <w:b/>
        </w:rPr>
      </w:pPr>
    </w:p>
    <w:p w:rsidR="007B0156" w:rsidRDefault="007B0156" w:rsidP="007B0156">
      <w:pPr>
        <w:pStyle w:val="Standard"/>
        <w:numPr>
          <w:ilvl w:val="0"/>
          <w:numId w:val="14"/>
        </w:numPr>
        <w:jc w:val="both"/>
        <w:textAlignment w:val="baseline"/>
      </w:pPr>
      <w:r>
        <w:t>Nauczyciel informuje ucznia o każdej ocenie wobec całej klasy.</w:t>
      </w:r>
    </w:p>
    <w:p w:rsidR="007B0156" w:rsidRDefault="007B0156" w:rsidP="007B0156">
      <w:pPr>
        <w:pStyle w:val="Standard"/>
        <w:numPr>
          <w:ilvl w:val="0"/>
          <w:numId w:val="14"/>
        </w:numPr>
        <w:jc w:val="both"/>
        <w:textAlignment w:val="baseline"/>
      </w:pPr>
      <w:r>
        <w:t>Na prośbę ucznia nauczyciel wpisuje ocenę do dzienniczka ucznia.</w:t>
      </w:r>
    </w:p>
    <w:p w:rsidR="007B0156" w:rsidRDefault="007B0156" w:rsidP="007B0156">
      <w:pPr>
        <w:pStyle w:val="Standard"/>
        <w:jc w:val="both"/>
      </w:pPr>
    </w:p>
    <w:p w:rsidR="007B0156" w:rsidRDefault="007B0156" w:rsidP="007B0156">
      <w:pPr>
        <w:pStyle w:val="Standard"/>
        <w:numPr>
          <w:ilvl w:val="0"/>
          <w:numId w:val="9"/>
        </w:numPr>
        <w:jc w:val="both"/>
        <w:textAlignment w:val="baseline"/>
        <w:rPr>
          <w:b/>
        </w:rPr>
      </w:pPr>
      <w:r w:rsidRPr="006B765B">
        <w:rPr>
          <w:b/>
        </w:rPr>
        <w:t>Sposoby informacji rodziców o ocenach – zgodnie z zapisem w WSO:</w:t>
      </w:r>
    </w:p>
    <w:p w:rsidR="007B0156" w:rsidRPr="006B765B" w:rsidRDefault="007B0156" w:rsidP="007B0156">
      <w:pPr>
        <w:pStyle w:val="Standard"/>
        <w:jc w:val="both"/>
        <w:rPr>
          <w:b/>
        </w:rPr>
      </w:pPr>
    </w:p>
    <w:p w:rsidR="007B0156" w:rsidRDefault="007B0156" w:rsidP="007B0156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B765B">
        <w:rPr>
          <w:rFonts w:ascii="Times New Roman" w:hAnsi="Times New Roman" w:cs="Times New Roman"/>
          <w:sz w:val="24"/>
          <w:szCs w:val="24"/>
          <w:lang w:eastAsia="zh-CN" w:bidi="hi-IN"/>
        </w:rPr>
        <w:t>Rodzice informowani są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o ocenach na wywiadówkach. Informacje o ocenach i postępach dziecka w nauce rodzice mogą również uzyskać kontaktując się z wychowawcą lub nauczycielem plastyki. Informacja o ocenie śródrocznej i rocznej przekazywana jest rodzicom na wywiadówce przez wychowawcę klasy lub nauczyciela uczącego przedmiotu w terminie  zgodnym z WSO i kalendarzem roku szkolnego.</w:t>
      </w:r>
    </w:p>
    <w:p w:rsidR="007B0156" w:rsidRPr="006B765B" w:rsidRDefault="007B0156" w:rsidP="007B0156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7B0156" w:rsidRDefault="007B0156" w:rsidP="007B0156"/>
    <w:p w:rsidR="007B0156" w:rsidRDefault="007B0156" w:rsidP="007B0156">
      <w:pPr>
        <w:spacing w:after="0"/>
      </w:pPr>
    </w:p>
    <w:p w:rsidR="00FB53B9" w:rsidRDefault="00FB53B9"/>
    <w:sectPr w:rsidR="00FB53B9" w:rsidSect="00FB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2B13"/>
    <w:multiLevelType w:val="hybridMultilevel"/>
    <w:tmpl w:val="B2E0D728"/>
    <w:lvl w:ilvl="0" w:tplc="9BDE2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60CF3"/>
    <w:multiLevelType w:val="hybridMultilevel"/>
    <w:tmpl w:val="BEAC469A"/>
    <w:lvl w:ilvl="0" w:tplc="98E03D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7186E"/>
    <w:multiLevelType w:val="hybridMultilevel"/>
    <w:tmpl w:val="D01C3C8E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82516"/>
    <w:multiLevelType w:val="hybridMultilevel"/>
    <w:tmpl w:val="E0FA513E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B5691"/>
    <w:multiLevelType w:val="hybridMultilevel"/>
    <w:tmpl w:val="45068EAC"/>
    <w:lvl w:ilvl="0" w:tplc="E466E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A0CFB"/>
    <w:multiLevelType w:val="hybridMultilevel"/>
    <w:tmpl w:val="6088B014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76B87"/>
    <w:multiLevelType w:val="hybridMultilevel"/>
    <w:tmpl w:val="D49C009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7">
    <w:nsid w:val="3C8D3785"/>
    <w:multiLevelType w:val="hybridMultilevel"/>
    <w:tmpl w:val="55AE4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1479E"/>
    <w:multiLevelType w:val="hybridMultilevel"/>
    <w:tmpl w:val="9DC0633E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61578"/>
    <w:multiLevelType w:val="hybridMultilevel"/>
    <w:tmpl w:val="F32ECA16"/>
    <w:lvl w:ilvl="0" w:tplc="717AB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D6105"/>
    <w:multiLevelType w:val="hybridMultilevel"/>
    <w:tmpl w:val="7DA82664"/>
    <w:lvl w:ilvl="0" w:tplc="047C7A5C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225A4"/>
    <w:multiLevelType w:val="hybridMultilevel"/>
    <w:tmpl w:val="64A0D16E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3110A"/>
    <w:multiLevelType w:val="hybridMultilevel"/>
    <w:tmpl w:val="BD48245A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92EF2"/>
    <w:multiLevelType w:val="hybridMultilevel"/>
    <w:tmpl w:val="98E03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104CC"/>
    <w:multiLevelType w:val="hybridMultilevel"/>
    <w:tmpl w:val="6DBC23F6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1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0156"/>
    <w:rsid w:val="001A608D"/>
    <w:rsid w:val="005F0BFE"/>
    <w:rsid w:val="007B0156"/>
    <w:rsid w:val="00875580"/>
    <w:rsid w:val="009E5520"/>
    <w:rsid w:val="00F57FAB"/>
    <w:rsid w:val="00FB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1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156"/>
    <w:pPr>
      <w:ind w:left="720"/>
      <w:contextualSpacing/>
    </w:pPr>
  </w:style>
  <w:style w:type="paragraph" w:customStyle="1" w:styleId="Default">
    <w:name w:val="Default"/>
    <w:rsid w:val="007B0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7B01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1243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2017-09-05T17:30:00Z</dcterms:created>
  <dcterms:modified xsi:type="dcterms:W3CDTF">2018-09-18T15:44:00Z</dcterms:modified>
</cp:coreProperties>
</file>