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C587" w14:textId="77777777" w:rsidR="00C924BF" w:rsidRDefault="005B7A61">
      <w:pPr>
        <w:pStyle w:val="Nagwek11"/>
        <w:tabs>
          <w:tab w:val="clear" w:pos="360"/>
          <w:tab w:val="left" w:pos="0"/>
        </w:tabs>
        <w:ind w:left="0" w:firstLine="0"/>
      </w:pPr>
      <w:r>
        <w:rPr>
          <w:rFonts w:ascii="Tahoma" w:hAnsi="Tahoma"/>
          <w:sz w:val="19"/>
          <w:szCs w:val="19"/>
        </w:rPr>
        <w:t xml:space="preserve">                                                                                                                                             </w:t>
      </w:r>
    </w:p>
    <w:p w14:paraId="31E08DD5" w14:textId="77777777" w:rsidR="00C924BF" w:rsidRDefault="00C924BF">
      <w:pPr>
        <w:pStyle w:val="Nagwek11"/>
        <w:tabs>
          <w:tab w:val="clear" w:pos="360"/>
          <w:tab w:val="left" w:pos="0"/>
        </w:tabs>
        <w:ind w:left="0" w:firstLine="0"/>
        <w:rPr>
          <w:rFonts w:ascii="Tahoma" w:hAnsi="Tahoma"/>
          <w:sz w:val="19"/>
          <w:szCs w:val="19"/>
        </w:rPr>
      </w:pPr>
    </w:p>
    <w:p w14:paraId="0EADEA4A" w14:textId="691701B2" w:rsidR="00C924BF" w:rsidRDefault="005B7A61">
      <w:pPr>
        <w:pStyle w:val="Nagwek11"/>
        <w:tabs>
          <w:tab w:val="clear" w:pos="360"/>
          <w:tab w:val="left" w:pos="0"/>
        </w:tabs>
        <w:ind w:left="0" w:firstLine="0"/>
      </w:pPr>
      <w:r>
        <w:rPr>
          <w:rFonts w:ascii="Tahoma" w:hAnsi="Tahoma"/>
          <w:sz w:val="19"/>
          <w:szCs w:val="19"/>
        </w:rPr>
        <w:t xml:space="preserve">UMOWA Nr  </w:t>
      </w:r>
      <w:r>
        <w:rPr>
          <w:rFonts w:ascii="Tahoma" w:hAnsi="Tahoma"/>
          <w:b w:val="0"/>
          <w:bCs w:val="0"/>
          <w:sz w:val="19"/>
          <w:szCs w:val="19"/>
        </w:rPr>
        <w:t>........./202</w:t>
      </w:r>
      <w:r w:rsidR="00812FB9">
        <w:rPr>
          <w:rFonts w:ascii="Tahoma" w:hAnsi="Tahoma"/>
          <w:b w:val="0"/>
          <w:bCs w:val="0"/>
          <w:sz w:val="19"/>
          <w:szCs w:val="19"/>
        </w:rPr>
        <w:t>2</w:t>
      </w:r>
    </w:p>
    <w:p w14:paraId="4101DE6B" w14:textId="77777777" w:rsidR="00C924BF" w:rsidRDefault="00C924BF">
      <w:pPr>
        <w:pStyle w:val="Normalny1"/>
        <w:rPr>
          <w:rFonts w:ascii="Tahoma" w:hAnsi="Tahoma"/>
          <w:sz w:val="19"/>
          <w:szCs w:val="19"/>
        </w:rPr>
      </w:pPr>
    </w:p>
    <w:p w14:paraId="7FBE77EC" w14:textId="277F836C" w:rsidR="00C924BF" w:rsidRDefault="005B7A61">
      <w:pPr>
        <w:pStyle w:val="Normalny1"/>
        <w:spacing w:after="60" w:line="312" w:lineRule="auto"/>
        <w:jc w:val="both"/>
      </w:pPr>
      <w:r>
        <w:rPr>
          <w:rFonts w:ascii="Tahoma" w:hAnsi="Tahoma"/>
          <w:sz w:val="18"/>
          <w:szCs w:val="18"/>
        </w:rPr>
        <w:t>zawarta w dniu ................</w:t>
      </w:r>
      <w:r w:rsidR="00812FB9">
        <w:rPr>
          <w:rFonts w:ascii="Tahoma" w:hAnsi="Tahoma"/>
          <w:sz w:val="18"/>
          <w:szCs w:val="18"/>
        </w:rPr>
        <w:t>styczeń</w:t>
      </w:r>
      <w:r>
        <w:rPr>
          <w:rFonts w:ascii="Tahoma" w:hAnsi="Tahoma"/>
          <w:sz w:val="18"/>
          <w:szCs w:val="18"/>
        </w:rPr>
        <w:t xml:space="preserve"> 202</w:t>
      </w:r>
      <w:r w:rsidR="00812FB9">
        <w:rPr>
          <w:rFonts w:ascii="Tahoma" w:hAnsi="Tahoma"/>
          <w:sz w:val="18"/>
          <w:szCs w:val="18"/>
        </w:rPr>
        <w:t>2</w:t>
      </w:r>
      <w:r>
        <w:rPr>
          <w:rFonts w:ascii="Tahoma" w:hAnsi="Tahoma"/>
          <w:sz w:val="18"/>
          <w:szCs w:val="18"/>
        </w:rPr>
        <w:t xml:space="preserve"> roku  pomiędzy:  </w:t>
      </w:r>
      <w:r>
        <w:rPr>
          <w:rFonts w:ascii="Tahoma" w:eastAsia="SimSun;宋体" w:hAnsi="Tahoma"/>
          <w:b/>
          <w:sz w:val="18"/>
          <w:szCs w:val="18"/>
          <w:lang w:bidi="hi-IN"/>
        </w:rPr>
        <w:t xml:space="preserve">Gmina Rychliki - </w:t>
      </w:r>
      <w:bookmarkStart w:id="0" w:name="__DdeLink__285_3871360142"/>
      <w:r>
        <w:rPr>
          <w:rFonts w:ascii="Tahoma" w:eastAsia="SimSun;宋体" w:hAnsi="Tahoma"/>
          <w:b/>
          <w:sz w:val="18"/>
          <w:szCs w:val="18"/>
          <w:lang w:bidi="hi-IN"/>
        </w:rPr>
        <w:t xml:space="preserve">Szkoła Podstawowa </w:t>
      </w:r>
      <w:proofErr w:type="spellStart"/>
      <w:r>
        <w:rPr>
          <w:rFonts w:ascii="Tahoma" w:eastAsia="SimSun;宋体" w:hAnsi="Tahoma"/>
          <w:b/>
          <w:sz w:val="18"/>
          <w:szCs w:val="18"/>
          <w:lang w:bidi="hi-IN"/>
        </w:rPr>
        <w:t>im.Janusza</w:t>
      </w:r>
      <w:proofErr w:type="spellEnd"/>
      <w:r>
        <w:rPr>
          <w:rFonts w:ascii="Tahoma" w:eastAsia="SimSun;宋体" w:hAnsi="Tahoma"/>
          <w:b/>
          <w:sz w:val="18"/>
          <w:szCs w:val="18"/>
          <w:lang w:bidi="hi-IN"/>
        </w:rPr>
        <w:t xml:space="preserve"> Korczaka z oddziałami przedszkolnymi  w Rychlikach 14-411 Rychliki 34</w:t>
      </w:r>
      <w:r>
        <w:rPr>
          <w:rFonts w:ascii="Tahoma" w:hAnsi="Tahoma"/>
          <w:sz w:val="18"/>
          <w:szCs w:val="18"/>
        </w:rPr>
        <w:t>,  reprezentowaną przez:</w:t>
      </w:r>
      <w:bookmarkEnd w:id="0"/>
    </w:p>
    <w:p w14:paraId="490B9CC2" w14:textId="77777777" w:rsidR="00C924BF" w:rsidRDefault="005B7A61">
      <w:pPr>
        <w:pStyle w:val="Nagwek21"/>
        <w:tabs>
          <w:tab w:val="clear" w:pos="360"/>
        </w:tabs>
        <w:spacing w:after="60" w:line="312" w:lineRule="auto"/>
        <w:ind w:left="0" w:firstLine="0"/>
        <w:jc w:val="both"/>
      </w:pPr>
      <w:r>
        <w:rPr>
          <w:rFonts w:ascii="Tahoma" w:hAnsi="Tahoma"/>
          <w:b w:val="0"/>
          <w:bCs w:val="0"/>
          <w:sz w:val="18"/>
          <w:szCs w:val="18"/>
        </w:rPr>
        <w:t xml:space="preserve">Dyrektora Szkoły Podstawowej w  -  Jacka </w:t>
      </w:r>
      <w:proofErr w:type="spellStart"/>
      <w:r>
        <w:rPr>
          <w:rFonts w:ascii="Tahoma" w:hAnsi="Tahoma"/>
          <w:b w:val="0"/>
          <w:bCs w:val="0"/>
          <w:sz w:val="18"/>
          <w:szCs w:val="18"/>
        </w:rPr>
        <w:t>Tuńskiego</w:t>
      </w:r>
      <w:proofErr w:type="spellEnd"/>
    </w:p>
    <w:p w14:paraId="5D899A69" w14:textId="77777777" w:rsidR="00C924BF" w:rsidRDefault="005B7A61">
      <w:pPr>
        <w:pStyle w:val="Normalny1"/>
        <w:spacing w:after="60" w:line="312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zwanym w dalszej części </w:t>
      </w:r>
      <w:r>
        <w:rPr>
          <w:rFonts w:ascii="Tahoma" w:hAnsi="Tahoma"/>
          <w:b/>
          <w:bCs/>
          <w:sz w:val="18"/>
          <w:szCs w:val="18"/>
        </w:rPr>
        <w:t>„Zamawiającym”</w:t>
      </w:r>
      <w:r>
        <w:rPr>
          <w:rFonts w:ascii="Tahoma" w:hAnsi="Tahoma"/>
          <w:sz w:val="18"/>
          <w:szCs w:val="18"/>
        </w:rPr>
        <w:t>,</w:t>
      </w:r>
    </w:p>
    <w:p w14:paraId="02F5A97B" w14:textId="77777777" w:rsidR="00C924BF" w:rsidRDefault="005B7A61">
      <w:pPr>
        <w:pStyle w:val="Normalny1"/>
        <w:spacing w:after="60" w:line="312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a ..................................................................................NIP ................................................................... zwanym                 w dalszej części </w:t>
      </w:r>
      <w:r>
        <w:rPr>
          <w:rFonts w:ascii="Tahoma" w:hAnsi="Tahoma"/>
          <w:b/>
          <w:bCs/>
          <w:sz w:val="18"/>
          <w:szCs w:val="18"/>
        </w:rPr>
        <w:t>„Wykonawcą”</w:t>
      </w:r>
      <w:r>
        <w:rPr>
          <w:rFonts w:ascii="Tahoma" w:hAnsi="Tahoma"/>
          <w:sz w:val="18"/>
          <w:szCs w:val="18"/>
        </w:rPr>
        <w:t>,</w:t>
      </w:r>
    </w:p>
    <w:p w14:paraId="25738669" w14:textId="77777777" w:rsidR="00C924BF" w:rsidRDefault="005B7A61">
      <w:pPr>
        <w:pStyle w:val="Normalny1"/>
        <w:spacing w:after="60" w:line="312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reprezentowanym przez: ......................................................................</w:t>
      </w:r>
    </w:p>
    <w:p w14:paraId="5BF842DC" w14:textId="77777777" w:rsidR="00C924BF" w:rsidRDefault="00C924BF">
      <w:pPr>
        <w:pStyle w:val="Tekstpodstawowy1"/>
        <w:spacing w:after="60" w:line="312" w:lineRule="auto"/>
        <w:rPr>
          <w:rFonts w:ascii="Tahoma" w:hAnsi="Tahoma"/>
          <w:sz w:val="18"/>
          <w:szCs w:val="18"/>
        </w:rPr>
      </w:pPr>
    </w:p>
    <w:p w14:paraId="5E29E529" w14:textId="639DCD0F" w:rsidR="00C924BF" w:rsidRDefault="005B7A61">
      <w:pPr>
        <w:pStyle w:val="Tekstpodstawowy1"/>
        <w:spacing w:after="96" w:line="288" w:lineRule="auto"/>
      </w:pPr>
      <w:r>
        <w:rPr>
          <w:rFonts w:ascii="Tahoma" w:hAnsi="Tahoma"/>
          <w:sz w:val="18"/>
          <w:szCs w:val="18"/>
        </w:rPr>
        <w:tab/>
        <w:t xml:space="preserve">W wyniku przeprowadzonego postępowania o wartości  nie przekraczającej wyrażonej w złotych równowartości 36.000 euro na  </w:t>
      </w:r>
      <w:r>
        <w:rPr>
          <w:rFonts w:ascii="Tahoma" w:eastAsia="SimSun;宋体" w:hAnsi="Tahoma"/>
          <w:b/>
          <w:bCs/>
          <w:sz w:val="20"/>
          <w:szCs w:val="20"/>
          <w:lang w:bidi="hi-IN"/>
        </w:rPr>
        <w:t>„DOSTAWA OLEJU OPAŁOWEGO LEKKIEGO W SEZONIE GRZEWCZYM</w:t>
      </w:r>
      <w:r>
        <w:rPr>
          <w:rFonts w:ascii="Tahoma" w:eastAsia="SimSun;宋体" w:hAnsi="Tahoma"/>
          <w:b/>
          <w:bCs/>
          <w:lang w:bidi="hi-IN"/>
        </w:rPr>
        <w:t xml:space="preserve"> </w:t>
      </w:r>
      <w:r>
        <w:rPr>
          <w:rFonts w:ascii="Tahoma" w:eastAsia="SimSun;宋体" w:hAnsi="Tahoma"/>
          <w:b/>
          <w:bCs/>
          <w:sz w:val="20"/>
          <w:szCs w:val="20"/>
          <w:lang w:bidi="hi-IN"/>
        </w:rPr>
        <w:t>202</w:t>
      </w:r>
      <w:r w:rsidR="00812FB9">
        <w:rPr>
          <w:rFonts w:ascii="Tahoma" w:eastAsia="SimSun;宋体" w:hAnsi="Tahoma"/>
          <w:b/>
          <w:bCs/>
          <w:sz w:val="20"/>
          <w:szCs w:val="20"/>
          <w:lang w:bidi="hi-IN"/>
        </w:rPr>
        <w:t>2</w:t>
      </w:r>
      <w:r>
        <w:rPr>
          <w:rFonts w:ascii="Tahoma" w:eastAsia="SimSun;宋体" w:hAnsi="Tahoma"/>
          <w:b/>
          <w:bCs/>
          <w:lang w:bidi="hi-IN"/>
        </w:rPr>
        <w:t>”</w:t>
      </w:r>
      <w:r>
        <w:rPr>
          <w:rFonts w:ascii="Tahoma" w:hAnsi="Tahoma"/>
          <w:sz w:val="18"/>
          <w:szCs w:val="18"/>
        </w:rPr>
        <w:t xml:space="preserve"> zwanego w dalszej części postępowaniem, Zamawiający udziela Wykonawcy zamówienia następującej treści:</w:t>
      </w:r>
    </w:p>
    <w:p w14:paraId="08493DAD" w14:textId="77777777" w:rsidR="00C924BF" w:rsidRDefault="005B7A61">
      <w:pPr>
        <w:pStyle w:val="Tekstpodstawowy1"/>
        <w:spacing w:after="96" w:line="288" w:lineRule="auto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 xml:space="preserve">                                                                                          § 1.</w:t>
      </w:r>
    </w:p>
    <w:p w14:paraId="7CCFB8E9" w14:textId="77777777" w:rsidR="00C924BF" w:rsidRDefault="005B7A61">
      <w:pPr>
        <w:spacing w:before="0" w:after="96" w:line="288" w:lineRule="auto"/>
        <w:ind w:left="0"/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Przedmiot umowy</w:t>
      </w:r>
    </w:p>
    <w:p w14:paraId="47F5C325" w14:textId="2681F931" w:rsidR="00C924BF" w:rsidRDefault="005B7A61">
      <w:pPr>
        <w:numPr>
          <w:ilvl w:val="0"/>
          <w:numId w:val="1"/>
        </w:numPr>
        <w:tabs>
          <w:tab w:val="clear" w:pos="720"/>
          <w:tab w:val="left" w:pos="142"/>
        </w:tabs>
        <w:suppressAutoHyphens/>
        <w:spacing w:before="0" w:after="60" w:line="312" w:lineRule="auto"/>
        <w:ind w:left="284" w:hanging="284"/>
      </w:pPr>
      <w:r>
        <w:rPr>
          <w:rFonts w:ascii="Tahoma" w:hAnsi="Tahoma" w:cs="Tahoma"/>
          <w:sz w:val="18"/>
          <w:szCs w:val="18"/>
        </w:rPr>
        <w:t>Przedmiotem umowy jest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sukcesywna dostawa oleju opałowego   w roku 202</w:t>
      </w:r>
      <w:r w:rsidR="00812FB9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.</w:t>
      </w:r>
    </w:p>
    <w:p w14:paraId="3A4C5010" w14:textId="706CB806" w:rsidR="00C924BF" w:rsidRDefault="005B7A61">
      <w:pPr>
        <w:numPr>
          <w:ilvl w:val="0"/>
          <w:numId w:val="1"/>
        </w:numPr>
        <w:tabs>
          <w:tab w:val="clear" w:pos="720"/>
          <w:tab w:val="left" w:pos="142"/>
        </w:tabs>
        <w:suppressAutoHyphens/>
        <w:spacing w:before="0" w:after="60" w:line="312" w:lineRule="auto"/>
        <w:ind w:left="284" w:hanging="284"/>
      </w:pPr>
      <w:r>
        <w:rPr>
          <w:rFonts w:ascii="Tahoma" w:hAnsi="Tahoma" w:cs="Tahoma"/>
          <w:sz w:val="18"/>
          <w:szCs w:val="18"/>
        </w:rPr>
        <w:t xml:space="preserve">Zakres rzeczowy realizacji przedmiotu zamówienia obejmuje sukcesywną, bezgotówkową dostawę wraz </w:t>
      </w:r>
      <w:r>
        <w:rPr>
          <w:rFonts w:ascii="Tahoma" w:hAnsi="Tahoma" w:cs="Tahoma"/>
          <w:sz w:val="18"/>
          <w:szCs w:val="18"/>
        </w:rPr>
        <w:br/>
        <w:t>z tran sportem oleju opałowego dla potrzeb Zamawiającego w przewidywanej szacunkowej ilości do 3</w:t>
      </w:r>
      <w:r w:rsidR="00304A33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 xml:space="preserve">.000 litrów. </w:t>
      </w:r>
    </w:p>
    <w:p w14:paraId="1CA845B0" w14:textId="3A9AA1A7" w:rsidR="00C924BF" w:rsidRDefault="005B7A61">
      <w:pPr>
        <w:numPr>
          <w:ilvl w:val="0"/>
          <w:numId w:val="1"/>
        </w:numPr>
        <w:tabs>
          <w:tab w:val="clear" w:pos="720"/>
          <w:tab w:val="left" w:pos="142"/>
        </w:tabs>
        <w:suppressAutoHyphens/>
        <w:spacing w:before="0" w:after="60" w:line="312" w:lineRule="auto"/>
        <w:ind w:left="284" w:hanging="284"/>
      </w:pPr>
      <w:r>
        <w:rPr>
          <w:rFonts w:ascii="Tahoma" w:hAnsi="Tahoma" w:cs="Tahoma"/>
          <w:sz w:val="18"/>
          <w:szCs w:val="18"/>
        </w:rPr>
        <w:t xml:space="preserve">Podane ilości są jedynie wielkościami szacunkowymi określonymi na podstawie aktualnego stanu wiedzy Zamawiającego dotyczącej rocznego zapotrzebowania na olej opałowy stanowiący przedmiot zamówienia. Zamawiający </w:t>
      </w:r>
      <w:r w:rsidR="00304A33">
        <w:rPr>
          <w:rFonts w:ascii="Tahoma" w:hAnsi="Tahoma" w:cs="Tahoma"/>
          <w:sz w:val="18"/>
          <w:szCs w:val="18"/>
        </w:rPr>
        <w:t>zastrzega</w:t>
      </w:r>
      <w:r>
        <w:rPr>
          <w:rFonts w:ascii="Tahoma" w:hAnsi="Tahoma" w:cs="Tahoma"/>
          <w:sz w:val="18"/>
          <w:szCs w:val="18"/>
        </w:rPr>
        <w:t xml:space="preserve"> zakup przedmiotowego opału w ilości nie mniejszej </w:t>
      </w:r>
      <w:r w:rsidR="00304A33">
        <w:rPr>
          <w:rFonts w:ascii="Tahoma" w:hAnsi="Tahoma" w:cs="Tahoma"/>
          <w:sz w:val="18"/>
          <w:szCs w:val="18"/>
        </w:rPr>
        <w:t>lub większej o 2</w:t>
      </w:r>
      <w:r>
        <w:rPr>
          <w:rFonts w:ascii="Tahoma" w:hAnsi="Tahoma" w:cs="Tahoma"/>
          <w:sz w:val="18"/>
          <w:szCs w:val="18"/>
        </w:rPr>
        <w:t>0 % podanej wielkości</w:t>
      </w:r>
      <w:r w:rsidR="00304A33">
        <w:rPr>
          <w:rFonts w:ascii="Tahoma" w:hAnsi="Tahoma" w:cs="Tahoma"/>
          <w:sz w:val="18"/>
          <w:szCs w:val="18"/>
        </w:rPr>
        <w:t xml:space="preserve"> w zapytaniu ofertowym</w:t>
      </w:r>
      <w:r>
        <w:rPr>
          <w:rFonts w:ascii="Tahoma" w:hAnsi="Tahoma" w:cs="Tahoma"/>
          <w:sz w:val="18"/>
          <w:szCs w:val="18"/>
        </w:rPr>
        <w:t>.</w:t>
      </w:r>
      <w:r w:rsidR="00304A3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W związku  z ograniczeniem przez Zamawiającego przedmiotu dostawy Wykonawcy nie będą przysługiwały żadne roszczenia w stosunku do Zamawiającego. </w:t>
      </w:r>
    </w:p>
    <w:p w14:paraId="7E863C89" w14:textId="77777777" w:rsidR="00C924BF" w:rsidRDefault="005B7A61">
      <w:pPr>
        <w:numPr>
          <w:ilvl w:val="0"/>
          <w:numId w:val="1"/>
        </w:numPr>
        <w:tabs>
          <w:tab w:val="clear" w:pos="720"/>
          <w:tab w:val="left" w:pos="142"/>
        </w:tabs>
        <w:suppressAutoHyphens/>
        <w:spacing w:before="0" w:after="60" w:line="312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Dostarczany olej opałowy musi odpowiadać parametrom określonym w obowiązującej normie jakościowej PN-C-96024:L-1.</w:t>
      </w:r>
    </w:p>
    <w:p w14:paraId="7ECD5E89" w14:textId="77777777" w:rsidR="00C924BF" w:rsidRDefault="005B7A61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spacing w:before="0" w:after="96" w:line="288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Strony ustalają swoich reprezentantów uprawnionych do podejmowania szczegółowych ustaleń w trakcie realizacji zamówienia:</w:t>
      </w:r>
    </w:p>
    <w:p w14:paraId="27B096E5" w14:textId="77777777" w:rsidR="00C924BF" w:rsidRDefault="005B7A61">
      <w:pPr>
        <w:pStyle w:val="Tekstpodstawowy"/>
        <w:tabs>
          <w:tab w:val="left" w:pos="567"/>
        </w:tabs>
        <w:spacing w:after="96" w:line="288" w:lineRule="auto"/>
        <w:ind w:left="851" w:hanging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1)  Zamawiającego reprezentował będzie: …………………………………, tel. …………………….</w:t>
      </w:r>
    </w:p>
    <w:p w14:paraId="3C99A309" w14:textId="77777777" w:rsidR="00C924BF" w:rsidRDefault="005B7A61">
      <w:pPr>
        <w:pStyle w:val="Tekstpodstawowy"/>
        <w:tabs>
          <w:tab w:val="left" w:pos="567"/>
        </w:tabs>
        <w:spacing w:after="96" w:line="288" w:lineRule="auto"/>
        <w:ind w:left="851" w:hanging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2)  Wykonawcę reprezentował będzie: ………………………………………, tel. …………………….</w:t>
      </w:r>
    </w:p>
    <w:p w14:paraId="6D1073EC" w14:textId="77777777" w:rsidR="00C924BF" w:rsidRDefault="005B7A61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spacing w:before="0" w:after="96" w:line="288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Osoby wymienione w ust. 5 są uprawnione do uzgodnienia form i metod pracy, udzielania koniecznych informacji, podejmowania innych niezbędnych działań wynikających z niniejszej umowy koniecznych do prawidłowego wykonania przedmiotu umowy.</w:t>
      </w:r>
    </w:p>
    <w:p w14:paraId="2B3C14E7" w14:textId="77777777" w:rsidR="00C924BF" w:rsidRDefault="005B7A61">
      <w:pPr>
        <w:pStyle w:val="Normalny1"/>
        <w:tabs>
          <w:tab w:val="left" w:pos="4253"/>
        </w:tabs>
        <w:spacing w:line="288" w:lineRule="auto"/>
        <w:jc w:val="center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§ 2.</w:t>
      </w:r>
    </w:p>
    <w:p w14:paraId="3AFAB89C" w14:textId="77777777" w:rsidR="00C924BF" w:rsidRDefault="005B7A61">
      <w:pPr>
        <w:pStyle w:val="Normalny1"/>
        <w:spacing w:after="96" w:line="288" w:lineRule="auto"/>
        <w:jc w:val="center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Termin realizacji umowy</w:t>
      </w:r>
    </w:p>
    <w:p w14:paraId="3F891895" w14:textId="63456BF0" w:rsidR="00C924BF" w:rsidRDefault="005B7A61">
      <w:pPr>
        <w:spacing w:before="0" w:after="96" w:line="288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Strony ustalają termin realizacji przedmiotu umowy określonego w § 1: </w:t>
      </w:r>
      <w:r>
        <w:rPr>
          <w:rFonts w:ascii="Tahoma" w:hAnsi="Tahoma" w:cs="Tahoma"/>
          <w:b/>
          <w:sz w:val="18"/>
          <w:szCs w:val="18"/>
        </w:rPr>
        <w:t xml:space="preserve"> od daty podpisania  umowy do dnia                           31 grudnia 202</w:t>
      </w:r>
      <w:r w:rsidR="00304A33">
        <w:rPr>
          <w:rFonts w:ascii="Tahoma" w:hAnsi="Tahoma" w:cs="Tahoma"/>
          <w:b/>
          <w:sz w:val="18"/>
          <w:szCs w:val="18"/>
        </w:rPr>
        <w:t>2</w:t>
      </w:r>
      <w:r>
        <w:rPr>
          <w:rFonts w:ascii="Tahoma" w:hAnsi="Tahoma" w:cs="Tahoma"/>
          <w:b/>
          <w:sz w:val="18"/>
          <w:szCs w:val="18"/>
        </w:rPr>
        <w:t xml:space="preserve"> roku, </w:t>
      </w:r>
      <w:r>
        <w:rPr>
          <w:rFonts w:ascii="Tahoma" w:hAnsi="Tahoma" w:cs="Tahoma"/>
          <w:sz w:val="18"/>
          <w:szCs w:val="18"/>
        </w:rPr>
        <w:t xml:space="preserve">bądź do momentu wykorzystania kwoty, o której mowa w § 5 ust. 1 niniejszej umowy. </w:t>
      </w:r>
      <w:r>
        <w:rPr>
          <w:rFonts w:ascii="Tahoma" w:hAnsi="Tahoma" w:cs="Tahoma"/>
          <w:b/>
          <w:bCs/>
          <w:sz w:val="18"/>
          <w:szCs w:val="18"/>
        </w:rPr>
        <w:t xml:space="preserve">   </w:t>
      </w:r>
    </w:p>
    <w:p w14:paraId="0980D2CA" w14:textId="77777777" w:rsidR="00C924BF" w:rsidRDefault="005B7A61">
      <w:pPr>
        <w:pStyle w:val="Normalny1"/>
        <w:tabs>
          <w:tab w:val="left" w:pos="4253"/>
        </w:tabs>
        <w:spacing w:line="288" w:lineRule="auto"/>
        <w:jc w:val="center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§ 3.</w:t>
      </w:r>
    </w:p>
    <w:p w14:paraId="2E234DE0" w14:textId="77777777" w:rsidR="00C924BF" w:rsidRDefault="005B7A61">
      <w:pPr>
        <w:pStyle w:val="Normalny1"/>
        <w:spacing w:after="96" w:line="288" w:lineRule="auto"/>
        <w:jc w:val="center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Sposoby i miejsce realizacji dostaw</w:t>
      </w:r>
    </w:p>
    <w:p w14:paraId="1B6F5096" w14:textId="77777777" w:rsidR="00C924BF" w:rsidRDefault="005B7A61">
      <w:pPr>
        <w:numPr>
          <w:ilvl w:val="0"/>
          <w:numId w:val="3"/>
        </w:numPr>
        <w:tabs>
          <w:tab w:val="clear" w:pos="720"/>
          <w:tab w:val="left" w:pos="284"/>
        </w:tabs>
        <w:spacing w:before="0" w:after="96" w:line="288" w:lineRule="auto"/>
        <w:ind w:left="284" w:hanging="28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zobowiązuje się dostarczać przedmiot umowy sukcesywnie, przez okres trwania umowy.</w:t>
      </w:r>
    </w:p>
    <w:p w14:paraId="1873458A" w14:textId="52B2B0AC" w:rsidR="00C924BF" w:rsidRDefault="005B7A61">
      <w:pPr>
        <w:pStyle w:val="Tekstpodstawowy"/>
        <w:numPr>
          <w:ilvl w:val="0"/>
          <w:numId w:val="3"/>
        </w:numPr>
        <w:tabs>
          <w:tab w:val="clear" w:pos="720"/>
          <w:tab w:val="left" w:pos="284"/>
        </w:tabs>
        <w:spacing w:after="96" w:line="288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Miejscem dokonywania dostaw oleju opałowego  jest Szkoła Podstawowa w </w:t>
      </w:r>
      <w:r w:rsidR="00304A33">
        <w:rPr>
          <w:rFonts w:ascii="Tahoma" w:hAnsi="Tahoma" w:cs="Tahoma"/>
          <w:sz w:val="18"/>
          <w:szCs w:val="18"/>
        </w:rPr>
        <w:t>Rychlikach</w:t>
      </w:r>
      <w:r>
        <w:rPr>
          <w:rFonts w:ascii="Tahoma" w:hAnsi="Tahoma" w:cs="Tahoma"/>
          <w:sz w:val="18"/>
          <w:szCs w:val="18"/>
        </w:rPr>
        <w:t xml:space="preserve"> w terminie 3 dni, licząc od daty złożenia zamówienia przez Zamawiającego. </w:t>
      </w:r>
    </w:p>
    <w:p w14:paraId="193F77B5" w14:textId="77777777" w:rsidR="00C924BF" w:rsidRDefault="005B7A61">
      <w:pPr>
        <w:pStyle w:val="Tekstpodstawowy"/>
        <w:numPr>
          <w:ilvl w:val="0"/>
          <w:numId w:val="3"/>
        </w:numPr>
        <w:tabs>
          <w:tab w:val="clear" w:pos="720"/>
          <w:tab w:val="left" w:pos="284"/>
        </w:tabs>
        <w:spacing w:after="96" w:line="288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odpowiada za zgodną z prawem i warunkami bezpieczeństwa realizację dostaw oleju opałowego. </w:t>
      </w:r>
    </w:p>
    <w:p w14:paraId="32E0138D" w14:textId="77777777" w:rsidR="00C924BF" w:rsidRDefault="005B7A61">
      <w:pPr>
        <w:pStyle w:val="Tekstpodstawowy"/>
        <w:numPr>
          <w:ilvl w:val="0"/>
          <w:numId w:val="3"/>
        </w:numPr>
        <w:tabs>
          <w:tab w:val="clear" w:pos="720"/>
          <w:tab w:val="left" w:pos="284"/>
        </w:tabs>
        <w:spacing w:after="96" w:line="288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Wielkość, termin i miejsce każdorazowej dostawy Zamawiający określi według bieżących potrzeb przesyłając Wykonawcy zamówienia faxem lub pocztą elektroniczną.</w:t>
      </w:r>
    </w:p>
    <w:p w14:paraId="595AD5EC" w14:textId="77777777" w:rsidR="00C924BF" w:rsidRDefault="00C924BF">
      <w:pPr>
        <w:pStyle w:val="Tekstpodstawowy"/>
        <w:tabs>
          <w:tab w:val="left" w:pos="284"/>
        </w:tabs>
        <w:spacing w:after="96" w:line="288" w:lineRule="auto"/>
        <w:ind w:left="720"/>
        <w:rPr>
          <w:rFonts w:ascii="Tahoma" w:hAnsi="Tahoma" w:cs="Tahoma"/>
          <w:sz w:val="18"/>
          <w:szCs w:val="18"/>
        </w:rPr>
      </w:pPr>
    </w:p>
    <w:p w14:paraId="0CCDA670" w14:textId="77777777" w:rsidR="00C924BF" w:rsidRDefault="005B7A61">
      <w:pPr>
        <w:pStyle w:val="Tekstpodstawowy"/>
        <w:numPr>
          <w:ilvl w:val="0"/>
          <w:numId w:val="3"/>
        </w:numPr>
        <w:tabs>
          <w:tab w:val="clear" w:pos="720"/>
          <w:tab w:val="left" w:pos="284"/>
        </w:tabs>
        <w:spacing w:after="96" w:line="288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Dostawa towarów następować będzie transportem Wykonawcy, na jego koszt i ryzyko, do wskazanego przez Zamawiającego miejsca, o którym mowa w ust.2. </w:t>
      </w:r>
    </w:p>
    <w:p w14:paraId="4876D926" w14:textId="77777777" w:rsidR="00C924BF" w:rsidRDefault="005B7A61">
      <w:pPr>
        <w:pStyle w:val="Tekstpodstawowy"/>
        <w:numPr>
          <w:ilvl w:val="0"/>
          <w:numId w:val="3"/>
        </w:numPr>
        <w:tabs>
          <w:tab w:val="clear" w:pos="720"/>
          <w:tab w:val="left" w:pos="284"/>
        </w:tabs>
        <w:spacing w:after="96" w:line="288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Dowodem zrealizowania każdorazowej dostawy będzie dokument  WZ z wydrukiem ilości  oleju opałowego  potwierdzający przyjęcie towaru przez upoważnionego pracownika Zamawiającego, dokonującego odbioru dostawy po sprawdzeniu ilości  i jakości towaru. </w:t>
      </w:r>
    </w:p>
    <w:p w14:paraId="12756511" w14:textId="77777777" w:rsidR="00C924BF" w:rsidRDefault="005B7A61">
      <w:pPr>
        <w:pStyle w:val="Tekstpodstawowy"/>
        <w:numPr>
          <w:ilvl w:val="0"/>
          <w:numId w:val="3"/>
        </w:numPr>
        <w:tabs>
          <w:tab w:val="clear" w:pos="720"/>
          <w:tab w:val="left" w:pos="284"/>
        </w:tabs>
        <w:spacing w:after="96" w:line="288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stwierdzenia braków lub wad w dostarczanym towarze, Zamawiający zastrzega sobie prawo do dokonania przez Wykonawcę uzupełnienia lub wymiany towaru na wolny od wad. </w:t>
      </w:r>
    </w:p>
    <w:p w14:paraId="3CB303FC" w14:textId="77777777" w:rsidR="00C924BF" w:rsidRDefault="005B7A61">
      <w:pPr>
        <w:pStyle w:val="Tekstpodstawowy"/>
        <w:numPr>
          <w:ilvl w:val="0"/>
          <w:numId w:val="3"/>
        </w:numPr>
        <w:tabs>
          <w:tab w:val="clear" w:pos="720"/>
          <w:tab w:val="left" w:pos="284"/>
        </w:tabs>
        <w:spacing w:after="96" w:line="288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towaru niezgodnego z obowiązującą normą lub złożoną ofertą, Zamawiającemu przysługuje prawo do odmowy przyjęcia towaru. </w:t>
      </w:r>
    </w:p>
    <w:p w14:paraId="3AACA6F9" w14:textId="77777777" w:rsidR="00C924BF" w:rsidRDefault="005B7A61">
      <w:pPr>
        <w:spacing w:before="0" w:line="288" w:lineRule="auto"/>
        <w:ind w:left="28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4.</w:t>
      </w:r>
    </w:p>
    <w:p w14:paraId="0C8E82CA" w14:textId="77777777" w:rsidR="00C924BF" w:rsidRDefault="005B7A61">
      <w:pPr>
        <w:pStyle w:val="Normalny1"/>
        <w:spacing w:after="96" w:line="288" w:lineRule="auto"/>
        <w:jc w:val="center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Odpowiedzialność Wykonawcy z tytułu jakości dostaw</w:t>
      </w:r>
    </w:p>
    <w:p w14:paraId="523C3B2D" w14:textId="77777777" w:rsidR="00C924BF" w:rsidRDefault="005B7A61">
      <w:pPr>
        <w:widowControl/>
        <w:numPr>
          <w:ilvl w:val="0"/>
          <w:numId w:val="5"/>
        </w:numPr>
        <w:spacing w:before="0" w:after="96" w:line="288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zgłasza Wykonawcy pisemnie, pod rygorem nieważności, reklamacje dotyczące jakości oleju opałowego kupowanego w ramach przedmiotu zamówienia w terminie, nie później niż 14 dni roboczych od dnia ich stwierdzenia.</w:t>
      </w:r>
    </w:p>
    <w:p w14:paraId="6BB7053C" w14:textId="77777777" w:rsidR="00C924BF" w:rsidRDefault="005B7A61">
      <w:pPr>
        <w:widowControl/>
        <w:numPr>
          <w:ilvl w:val="0"/>
          <w:numId w:val="5"/>
        </w:numPr>
        <w:spacing w:before="0" w:after="96" w:line="288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dokona rozpatrzenia reklamacji, o których mowa w ust. 1 powyżej, nie później jednak niż w terminie                    14 dni roboczych od ich wpływu do Wykonawcy. W przypadku, gdy rozpatrzenie reklamacji wymaga zebrania dodatkowych informacji, Wykonawca rozpatrzy reklamacje w terminie 14 dni od dnia uzyskania tych informacji, jednakże nie później niż w ciągu 30 dni. W przypadku uznania roszczenia Zamawiającego Wykonawca naprawi szkodę. Zakończenie postępowania reklamacyjnego u Wykonawcy nie zamyka postępowania na drodze sądowej.</w:t>
      </w:r>
    </w:p>
    <w:p w14:paraId="6750D178" w14:textId="77777777" w:rsidR="00C924BF" w:rsidRDefault="005B7A61">
      <w:pPr>
        <w:pStyle w:val="Tekstpodstawowy"/>
        <w:spacing w:line="288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5.</w:t>
      </w:r>
    </w:p>
    <w:p w14:paraId="2280E068" w14:textId="77777777" w:rsidR="00C924BF" w:rsidRDefault="005B7A61">
      <w:pPr>
        <w:pStyle w:val="Normalny1"/>
        <w:spacing w:after="96" w:line="288" w:lineRule="auto"/>
        <w:jc w:val="center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Cena przedmiotu umowy, wynagrodzenie i warunki płatności</w:t>
      </w:r>
    </w:p>
    <w:p w14:paraId="452DBA44" w14:textId="77777777" w:rsidR="00C924BF" w:rsidRDefault="005B7A61">
      <w:pPr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60" w:line="312" w:lineRule="auto"/>
        <w:ind w:left="284" w:hanging="284"/>
      </w:pPr>
      <w:r>
        <w:rPr>
          <w:rFonts w:ascii="Tahoma" w:hAnsi="Tahoma" w:cs="Tahoma"/>
          <w:sz w:val="18"/>
          <w:szCs w:val="18"/>
          <w:lang w:eastAsia="ar-SA"/>
        </w:rPr>
        <w:t xml:space="preserve">Szacunkowa wartość umowy wynosi, zgodnie z ofertą Wykonawcy złożoną na etapie postępowania przy zastosowaniu upustu/marży:                  </w:t>
      </w:r>
    </w:p>
    <w:p w14:paraId="064F9D4C" w14:textId="77777777" w:rsidR="00C924BF" w:rsidRDefault="005B7A61">
      <w:pPr>
        <w:widowControl/>
        <w:tabs>
          <w:tab w:val="left" w:pos="284"/>
        </w:tabs>
        <w:suppressAutoHyphens/>
        <w:spacing w:before="0" w:after="60" w:line="312" w:lineRule="auto"/>
        <w:ind w:left="0"/>
        <w:jc w:val="left"/>
        <w:rPr>
          <w:rFonts w:ascii="Tahoma" w:eastAsia="Lucida Sans Unicode" w:hAnsi="Tahoma" w:cs="Tahoma"/>
          <w:bCs/>
          <w:sz w:val="18"/>
          <w:szCs w:val="18"/>
          <w:lang w:eastAsia="ar-SA"/>
        </w:rPr>
      </w:pPr>
      <w:r>
        <w:rPr>
          <w:rFonts w:ascii="Tahoma" w:eastAsia="Lucida Sans Unicode" w:hAnsi="Tahoma" w:cs="Tahoma"/>
          <w:bCs/>
          <w:sz w:val="18"/>
          <w:szCs w:val="18"/>
          <w:lang w:eastAsia="ar-SA"/>
        </w:rPr>
        <w:t xml:space="preserve">      netto: …………………… zł + podatek VAT …… % tj. …………………… zł</w:t>
      </w:r>
    </w:p>
    <w:p w14:paraId="375210E0" w14:textId="77777777" w:rsidR="00C924BF" w:rsidRDefault="005B7A61">
      <w:pPr>
        <w:widowControl/>
        <w:tabs>
          <w:tab w:val="left" w:pos="284"/>
        </w:tabs>
        <w:suppressAutoHyphens/>
        <w:spacing w:before="0" w:after="60" w:line="312" w:lineRule="auto"/>
        <w:ind w:left="284"/>
        <w:jc w:val="left"/>
        <w:rPr>
          <w:rFonts w:ascii="Tahoma" w:eastAsia="Lucida Sans Unicode" w:hAnsi="Tahoma" w:cs="Tahoma"/>
          <w:bCs/>
          <w:sz w:val="18"/>
          <w:szCs w:val="18"/>
          <w:lang w:eastAsia="ar-SA"/>
        </w:rPr>
      </w:pPr>
      <w:r>
        <w:rPr>
          <w:rFonts w:ascii="Tahoma" w:eastAsia="Lucida Sans Unicode" w:hAnsi="Tahoma" w:cs="Tahoma"/>
          <w:bCs/>
          <w:sz w:val="18"/>
          <w:szCs w:val="18"/>
          <w:lang w:eastAsia="ar-SA"/>
        </w:rPr>
        <w:t>brutto (wraz z podatkiem VAT): ………………………… zł</w:t>
      </w:r>
    </w:p>
    <w:p w14:paraId="625E37EA" w14:textId="77777777" w:rsidR="00C924BF" w:rsidRDefault="005B7A61">
      <w:pPr>
        <w:widowControl/>
        <w:tabs>
          <w:tab w:val="left" w:pos="284"/>
          <w:tab w:val="left" w:pos="426"/>
        </w:tabs>
        <w:suppressAutoHyphens/>
        <w:spacing w:before="0" w:after="60" w:line="312" w:lineRule="auto"/>
        <w:ind w:left="284"/>
        <w:jc w:val="left"/>
        <w:rPr>
          <w:rFonts w:ascii="Tahoma" w:eastAsia="Arial" w:hAnsi="Tahoma" w:cs="Times New Roman"/>
          <w:sz w:val="18"/>
          <w:szCs w:val="18"/>
          <w:lang w:eastAsia="ar-SA"/>
        </w:rPr>
      </w:pPr>
      <w:r>
        <w:rPr>
          <w:rFonts w:ascii="Tahoma" w:eastAsia="Arial" w:hAnsi="Tahoma" w:cs="Times New Roman"/>
          <w:sz w:val="18"/>
          <w:szCs w:val="18"/>
          <w:lang w:eastAsia="ar-SA"/>
        </w:rPr>
        <w:t>słownie brutto: …………………………………………………………………………………… zł.</w:t>
      </w:r>
    </w:p>
    <w:p w14:paraId="53940457" w14:textId="77777777" w:rsidR="00C924BF" w:rsidRDefault="005B7A61">
      <w:pPr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60" w:line="312" w:lineRule="auto"/>
        <w:ind w:left="284" w:hanging="284"/>
      </w:pPr>
      <w:r>
        <w:rPr>
          <w:rFonts w:ascii="Tahoma" w:hAnsi="Tahoma" w:cs="Tahoma"/>
          <w:sz w:val="18"/>
          <w:szCs w:val="18"/>
          <w:lang w:eastAsia="ar-SA"/>
        </w:rPr>
        <w:t>Poszczególne dostawy oleju opałowego będą realizowane w oparciu o cenę jednostkową skalkulowaną  w następujący sposób: cena jednostkowa netto oleju obowiązująca u producenta z dnia dostawy oraz   stały  upust/marża w wysokości ………. zł/l, zgodny z ofertą Wykonawcy złożoną na etapie postępowania, plus naliczona od niej kwota podatku VAT, pomnożone przez ilość dostarczanego oleju opałowego.</w:t>
      </w:r>
    </w:p>
    <w:p w14:paraId="707772DE" w14:textId="77777777" w:rsidR="00C924BF" w:rsidRDefault="005B7A61">
      <w:pPr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60" w:line="312" w:lineRule="auto"/>
        <w:ind w:left="284" w:hanging="284"/>
      </w:pPr>
      <w:r>
        <w:rPr>
          <w:rFonts w:ascii="Tahoma" w:hAnsi="Tahoma" w:cs="Tahoma"/>
          <w:sz w:val="18"/>
          <w:szCs w:val="18"/>
          <w:lang w:eastAsia="ar-SA"/>
        </w:rPr>
        <w:t>Wskazany powyżej upust\marża jest stała i nie podlega zmianie przez cały okres obowiązywania umowy.  ust. 1  jest obowiązujące, stałe  przez cały okres trwania umowy.</w:t>
      </w:r>
    </w:p>
    <w:p w14:paraId="317E92C1" w14:textId="77777777" w:rsidR="00C924BF" w:rsidRDefault="005B7A61">
      <w:pPr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60" w:line="312" w:lineRule="auto"/>
        <w:ind w:left="284" w:hanging="284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>Wykonawca zobowiązuje się do wystawiania faktur częściowych za realizację każdorazowej dostawy oleju opałowego  na:</w:t>
      </w:r>
      <w:r>
        <w:rPr>
          <w:rFonts w:ascii="Tahoma" w:hAnsi="Tahoma"/>
          <w:bCs/>
          <w:sz w:val="18"/>
          <w:szCs w:val="18"/>
          <w:lang w:eastAsia="ar-SA"/>
        </w:rPr>
        <w:t xml:space="preserve"> </w:t>
      </w:r>
    </w:p>
    <w:p w14:paraId="5FD0C35D" w14:textId="77777777" w:rsidR="00C924BF" w:rsidRDefault="005B7A61">
      <w:pPr>
        <w:widowControl/>
        <w:tabs>
          <w:tab w:val="left" w:pos="0"/>
          <w:tab w:val="left" w:pos="284"/>
        </w:tabs>
        <w:suppressAutoHyphens/>
        <w:spacing w:before="0" w:after="60" w:line="312" w:lineRule="auto"/>
        <w:ind w:left="0"/>
      </w:pPr>
      <w:r>
        <w:rPr>
          <w:rFonts w:ascii="Tahoma" w:hAnsi="Tahoma"/>
          <w:bCs/>
          <w:i/>
          <w:sz w:val="18"/>
          <w:szCs w:val="18"/>
          <w:lang w:eastAsia="ar-SA"/>
        </w:rPr>
        <w:t xml:space="preserve">      </w:t>
      </w:r>
      <w:r>
        <w:rPr>
          <w:rFonts w:ascii="Tahoma" w:hAnsi="Tahoma"/>
          <w:b/>
          <w:bCs/>
          <w:i/>
          <w:sz w:val="18"/>
          <w:szCs w:val="18"/>
          <w:lang w:eastAsia="ar-SA"/>
        </w:rPr>
        <w:t xml:space="preserve">Podatnik: Gmina Rychliki </w:t>
      </w:r>
      <w:proofErr w:type="spellStart"/>
      <w:r>
        <w:rPr>
          <w:rFonts w:ascii="Tahoma" w:hAnsi="Tahoma"/>
          <w:b/>
          <w:bCs/>
          <w:i/>
          <w:sz w:val="18"/>
          <w:szCs w:val="18"/>
          <w:lang w:eastAsia="ar-SA"/>
        </w:rPr>
        <w:t>Rychliki</w:t>
      </w:r>
      <w:proofErr w:type="spellEnd"/>
      <w:r>
        <w:rPr>
          <w:rFonts w:ascii="Tahoma" w:hAnsi="Tahoma"/>
          <w:b/>
          <w:bCs/>
          <w:i/>
          <w:sz w:val="18"/>
          <w:szCs w:val="18"/>
          <w:lang w:eastAsia="ar-SA"/>
        </w:rPr>
        <w:t xml:space="preserve"> 86 14-411 Rychliki NIP 578 311  36 15         </w:t>
      </w:r>
    </w:p>
    <w:p w14:paraId="66E3AB0A" w14:textId="77777777" w:rsidR="00C924BF" w:rsidRDefault="005B7A61">
      <w:pPr>
        <w:widowControl/>
        <w:tabs>
          <w:tab w:val="left" w:pos="0"/>
          <w:tab w:val="left" w:pos="284"/>
        </w:tabs>
        <w:suppressAutoHyphens/>
        <w:spacing w:before="0" w:after="60" w:line="312" w:lineRule="auto"/>
        <w:ind w:left="0"/>
        <w:rPr>
          <w:b/>
          <w:bCs/>
        </w:rPr>
      </w:pPr>
      <w:r>
        <w:rPr>
          <w:rFonts w:ascii="Tahoma" w:hAnsi="Tahoma"/>
          <w:b/>
          <w:bCs/>
          <w:i/>
          <w:sz w:val="18"/>
          <w:szCs w:val="18"/>
          <w:lang w:eastAsia="ar-SA"/>
        </w:rPr>
        <w:t xml:space="preserve">      Odbiorca: </w:t>
      </w:r>
      <w:r>
        <w:rPr>
          <w:rFonts w:ascii="Tahoma" w:eastAsia="SimSun;宋体" w:hAnsi="Tahoma"/>
          <w:b/>
          <w:bCs/>
          <w:i/>
          <w:sz w:val="18"/>
          <w:szCs w:val="18"/>
          <w:lang w:eastAsia="ar-SA" w:bidi="hi-IN"/>
        </w:rPr>
        <w:t>Szkoła Podstawowa im Janusza Korczaka z oddziałami przedszkolnymi  w Rychlikach 14-411 Rychliki 34</w:t>
      </w:r>
      <w:r>
        <w:rPr>
          <w:rFonts w:ascii="Tahoma" w:hAnsi="Tahoma"/>
          <w:b/>
          <w:bCs/>
          <w:i/>
          <w:sz w:val="18"/>
          <w:szCs w:val="18"/>
          <w:lang w:eastAsia="ar-SA"/>
        </w:rPr>
        <w:t xml:space="preserve">  </w:t>
      </w:r>
    </w:p>
    <w:p w14:paraId="472579D2" w14:textId="77777777" w:rsidR="00C924BF" w:rsidRDefault="005B7A61">
      <w:pPr>
        <w:widowControl/>
        <w:tabs>
          <w:tab w:val="left" w:pos="0"/>
          <w:tab w:val="left" w:pos="284"/>
        </w:tabs>
        <w:suppressAutoHyphens/>
        <w:spacing w:before="0" w:after="60" w:line="312" w:lineRule="auto"/>
        <w:ind w:left="0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/>
          <w:bCs/>
          <w:sz w:val="18"/>
          <w:szCs w:val="18"/>
          <w:lang w:eastAsia="ar-SA"/>
        </w:rPr>
        <w:t xml:space="preserve">      P</w:t>
      </w:r>
      <w:r>
        <w:rPr>
          <w:rFonts w:ascii="Tahoma" w:hAnsi="Tahoma" w:cs="Tahoma"/>
          <w:sz w:val="18"/>
          <w:szCs w:val="18"/>
          <w:lang w:eastAsia="ar-SA"/>
        </w:rPr>
        <w:t xml:space="preserve">odstawą wystawienia przez Wykonawcę faktury częściowej za zrealizowaną dostawę będą pisemne potwierdzenia  </w:t>
      </w:r>
    </w:p>
    <w:p w14:paraId="03BF494E" w14:textId="77777777" w:rsidR="00C924BF" w:rsidRDefault="005B7A61">
      <w:pPr>
        <w:widowControl/>
        <w:tabs>
          <w:tab w:val="left" w:pos="0"/>
          <w:tab w:val="left" w:pos="284"/>
        </w:tabs>
        <w:suppressAutoHyphens/>
        <w:spacing w:before="0" w:after="60" w:line="312" w:lineRule="auto"/>
        <w:ind w:left="0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 xml:space="preserve">      przyjęcia towaru przez upoważnionego pracownika Zamawiającego, dokonującego odbioru dostawy, zgodnie </w:t>
      </w:r>
    </w:p>
    <w:p w14:paraId="5C6BEAE9" w14:textId="77777777" w:rsidR="00C924BF" w:rsidRDefault="005B7A61">
      <w:pPr>
        <w:widowControl/>
        <w:tabs>
          <w:tab w:val="left" w:pos="0"/>
          <w:tab w:val="left" w:pos="284"/>
        </w:tabs>
        <w:suppressAutoHyphens/>
        <w:spacing w:before="0" w:after="60" w:line="312" w:lineRule="auto"/>
        <w:ind w:left="0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 xml:space="preserve">       z § 3 ust. 7 umowy.</w:t>
      </w:r>
    </w:p>
    <w:p w14:paraId="331FC19D" w14:textId="77777777" w:rsidR="00C924BF" w:rsidRDefault="005B7A61">
      <w:pPr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60" w:line="312" w:lineRule="auto"/>
        <w:ind w:left="284" w:hanging="284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 xml:space="preserve">Należność za wykonanie przedmiotu umowy nastąpi przelewem z rachunku Zamawiającego na rachunek wskazany przez Zamawiającego w terminie 30 dni licząc od daty otrzymania faktury. </w:t>
      </w:r>
    </w:p>
    <w:p w14:paraId="64537D1F" w14:textId="77777777" w:rsidR="00C924BF" w:rsidRDefault="005B7A61">
      <w:pPr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60" w:line="312" w:lineRule="auto"/>
        <w:ind w:left="284" w:hanging="284"/>
        <w:rPr>
          <w:rFonts w:ascii="Tahoma" w:hAnsi="Tahoma" w:cs="Tahoma"/>
          <w:sz w:val="18"/>
          <w:szCs w:val="18"/>
          <w:lang w:bidi="pl-PL"/>
        </w:rPr>
      </w:pPr>
      <w:r>
        <w:rPr>
          <w:rFonts w:ascii="Tahoma" w:hAnsi="Tahoma" w:cs="Tahoma"/>
          <w:sz w:val="18"/>
          <w:szCs w:val="18"/>
          <w:lang w:eastAsia="ar-SA"/>
        </w:rPr>
        <w:t xml:space="preserve">Za dzień zapłaty przyjmuje się datę </w:t>
      </w:r>
      <w:r>
        <w:rPr>
          <w:rFonts w:ascii="Tahoma" w:hAnsi="Tahoma" w:cs="Tahoma"/>
          <w:color w:val="000000"/>
          <w:sz w:val="18"/>
          <w:szCs w:val="18"/>
          <w:lang w:eastAsia="ar-SA"/>
        </w:rPr>
        <w:t>uznania przez bank rachunku Wykonawcy</w:t>
      </w:r>
      <w:r>
        <w:rPr>
          <w:rFonts w:ascii="Tahoma" w:hAnsi="Tahoma" w:cs="Tahoma"/>
          <w:sz w:val="18"/>
          <w:szCs w:val="18"/>
          <w:lang w:eastAsia="ar-SA"/>
        </w:rPr>
        <w:t>.</w:t>
      </w:r>
    </w:p>
    <w:p w14:paraId="71F40D56" w14:textId="77777777" w:rsidR="00C924BF" w:rsidRDefault="005B7A61">
      <w:pPr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60" w:line="312" w:lineRule="auto"/>
        <w:ind w:left="284" w:hanging="284"/>
        <w:rPr>
          <w:rFonts w:ascii="Tahoma" w:hAnsi="Tahoma" w:cs="Tahoma"/>
          <w:sz w:val="18"/>
          <w:szCs w:val="18"/>
          <w:lang w:bidi="pl-PL"/>
        </w:rPr>
      </w:pPr>
      <w:r>
        <w:rPr>
          <w:rFonts w:ascii="Tahoma" w:hAnsi="Tahoma" w:cs="Tahoma"/>
          <w:sz w:val="18"/>
          <w:szCs w:val="18"/>
          <w:lang w:bidi="pl-PL"/>
        </w:rPr>
        <w:t>W przypadku błędnie wystawionej faktury, termin płatności liczony jest od daty wpływu do Zamawiającego faktury korygującej.</w:t>
      </w:r>
    </w:p>
    <w:p w14:paraId="3AB09ED8" w14:textId="77777777" w:rsidR="00C924BF" w:rsidRDefault="005B7A61">
      <w:pPr>
        <w:pStyle w:val="Tekstpodstawowy"/>
        <w:spacing w:line="288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6.</w:t>
      </w:r>
    </w:p>
    <w:p w14:paraId="24CA8F06" w14:textId="77777777" w:rsidR="00C924BF" w:rsidRDefault="005B7A61">
      <w:pPr>
        <w:spacing w:before="0" w:after="96" w:line="288" w:lineRule="auto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Zwłoka i kary umowne</w:t>
      </w:r>
    </w:p>
    <w:p w14:paraId="09DDA8C2" w14:textId="77777777" w:rsidR="00C924BF" w:rsidRDefault="005B7A61">
      <w:pPr>
        <w:numPr>
          <w:ilvl w:val="1"/>
          <w:numId w:val="7"/>
        </w:numPr>
        <w:tabs>
          <w:tab w:val="left" w:pos="284"/>
        </w:tabs>
        <w:suppressAutoHyphens/>
        <w:spacing w:before="0" w:after="60" w:line="312" w:lineRule="auto"/>
        <w:ind w:left="284" w:hanging="284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 xml:space="preserve">W razie nie wykonania lub nienależytego wykonania umowy przez Wykonawcę, Wykonawca zobowiązuje się zapłacić </w:t>
      </w:r>
      <w:r>
        <w:rPr>
          <w:rFonts w:ascii="Tahoma" w:hAnsi="Tahoma" w:cs="Tahoma"/>
          <w:sz w:val="18"/>
          <w:szCs w:val="18"/>
          <w:lang w:eastAsia="ar-SA"/>
        </w:rPr>
        <w:lastRenderedPageBreak/>
        <w:t>Zamawiającemu kary umowne:</w:t>
      </w:r>
    </w:p>
    <w:p w14:paraId="179FCA35" w14:textId="77777777" w:rsidR="00C924BF" w:rsidRDefault="005B7A61">
      <w:pPr>
        <w:numPr>
          <w:ilvl w:val="2"/>
          <w:numId w:val="7"/>
        </w:numPr>
        <w:tabs>
          <w:tab w:val="left" w:pos="567"/>
        </w:tabs>
        <w:suppressAutoHyphens/>
        <w:spacing w:before="0" w:after="60" w:line="312" w:lineRule="auto"/>
        <w:ind w:left="567" w:hanging="283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>w wysokości 5% wartości netto zamówienia częściowego za każdy rozpoczęty dzień zwłoki w realizacji dostawy                 w stosunku do terminu określonego w § 3 ust. 2 umowy;</w:t>
      </w:r>
    </w:p>
    <w:p w14:paraId="681D21C7" w14:textId="77777777" w:rsidR="00C924BF" w:rsidRDefault="005B7A61">
      <w:pPr>
        <w:numPr>
          <w:ilvl w:val="2"/>
          <w:numId w:val="7"/>
        </w:numPr>
        <w:tabs>
          <w:tab w:val="left" w:pos="567"/>
        </w:tabs>
        <w:suppressAutoHyphens/>
        <w:spacing w:before="0" w:after="60" w:line="312" w:lineRule="auto"/>
        <w:ind w:left="567" w:hanging="283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>w wysokości 5% wartości netto zamówienia częściowego za każdy rozpoczęty dzień zwłoki w wymianie towaru wadliwego na wolny od wad lub zwłoki w realizacji uprawnień z rękojmi oraz gwarancji;</w:t>
      </w:r>
    </w:p>
    <w:p w14:paraId="40A5B6EB" w14:textId="77777777" w:rsidR="00C924BF" w:rsidRDefault="005B7A61">
      <w:pPr>
        <w:numPr>
          <w:ilvl w:val="2"/>
          <w:numId w:val="7"/>
        </w:numPr>
        <w:tabs>
          <w:tab w:val="left" w:pos="567"/>
        </w:tabs>
        <w:suppressAutoHyphens/>
        <w:spacing w:before="0" w:after="60" w:line="312" w:lineRule="auto"/>
        <w:ind w:left="567" w:hanging="283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>w wysokości 10% wartości szacunkowej umowy netto, o której mowa w § 5 ust. 1 umowy, w przypadku odstąpienia Zamawiającego od umowy lub jej rozwiązania z powodu okoliczności, za które odpowiada Wykonawca.</w:t>
      </w:r>
    </w:p>
    <w:p w14:paraId="3067373B" w14:textId="77777777" w:rsidR="00C924BF" w:rsidRDefault="005B7A61">
      <w:pPr>
        <w:numPr>
          <w:ilvl w:val="1"/>
          <w:numId w:val="7"/>
        </w:numPr>
        <w:tabs>
          <w:tab w:val="left" w:pos="284"/>
        </w:tabs>
        <w:suppressAutoHyphens/>
        <w:spacing w:before="0" w:after="60" w:line="312" w:lineRule="auto"/>
        <w:ind w:left="284" w:hanging="284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>Zamawiający zastrzega sobie prawo żądania odszkodowania przekraczającego wysokość zastrzeżonych kar.</w:t>
      </w:r>
    </w:p>
    <w:p w14:paraId="02BE8E75" w14:textId="77777777" w:rsidR="00C924BF" w:rsidRDefault="005B7A61">
      <w:pPr>
        <w:numPr>
          <w:ilvl w:val="1"/>
          <w:numId w:val="7"/>
        </w:numPr>
        <w:tabs>
          <w:tab w:val="left" w:pos="284"/>
        </w:tabs>
        <w:suppressAutoHyphens/>
        <w:spacing w:before="0" w:after="60" w:line="312" w:lineRule="auto"/>
        <w:ind w:left="284" w:hanging="284"/>
        <w:rPr>
          <w:rFonts w:ascii="Tahoma" w:hAnsi="Tahoma"/>
          <w:sz w:val="18"/>
          <w:szCs w:val="18"/>
          <w:lang w:eastAsia="ar-SA"/>
        </w:rPr>
      </w:pPr>
      <w:r>
        <w:rPr>
          <w:rFonts w:ascii="Tahoma" w:hAnsi="Tahoma"/>
          <w:bCs/>
          <w:sz w:val="18"/>
          <w:szCs w:val="18"/>
          <w:lang w:eastAsia="ar-SA"/>
        </w:rPr>
        <w:t xml:space="preserve">Kary o których mowa w ust. 1 </w:t>
      </w:r>
      <w:r>
        <w:rPr>
          <w:rFonts w:ascii="Tahoma" w:hAnsi="Tahoma"/>
          <w:sz w:val="18"/>
          <w:szCs w:val="18"/>
          <w:lang w:eastAsia="ar-SA"/>
        </w:rPr>
        <w:t xml:space="preserve">Wykonawca zapłaci na wskazany przez Zamawiającego rachunek bankowy przelewem, w terminie 30 dni kalendarzowych, licząc od dnia doręczenia przez Zamawiającego żądania zapłaty kary umownej. </w:t>
      </w:r>
    </w:p>
    <w:p w14:paraId="636BBE92" w14:textId="77777777" w:rsidR="00C924BF" w:rsidRDefault="005B7A61">
      <w:pPr>
        <w:numPr>
          <w:ilvl w:val="1"/>
          <w:numId w:val="7"/>
        </w:numPr>
        <w:tabs>
          <w:tab w:val="left" w:pos="284"/>
        </w:tabs>
        <w:suppressAutoHyphens/>
        <w:spacing w:before="0" w:after="60" w:line="312" w:lineRule="auto"/>
        <w:ind w:left="284" w:hanging="284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>Kary umowne, o których mowa w ust. 1, mogą zostać potrącane przez Zamawiającego z wynagrodzenia należnego Wykonawcy za zrealizowane dostawy.</w:t>
      </w:r>
    </w:p>
    <w:p w14:paraId="377ADD5B" w14:textId="77777777" w:rsidR="00C924BF" w:rsidRDefault="005B7A61">
      <w:pPr>
        <w:numPr>
          <w:ilvl w:val="1"/>
          <w:numId w:val="7"/>
        </w:numPr>
        <w:tabs>
          <w:tab w:val="left" w:pos="284"/>
        </w:tabs>
        <w:suppressAutoHyphens/>
        <w:spacing w:before="0" w:after="60" w:line="312" w:lineRule="auto"/>
        <w:ind w:left="284" w:hanging="284"/>
        <w:rPr>
          <w:rFonts w:ascii="Tahoma" w:hAnsi="Tahoma"/>
          <w:sz w:val="18"/>
          <w:szCs w:val="18"/>
          <w:lang w:eastAsia="ar-SA"/>
        </w:rPr>
      </w:pPr>
      <w:r>
        <w:rPr>
          <w:rFonts w:ascii="Tahoma" w:hAnsi="Tahoma"/>
          <w:sz w:val="18"/>
          <w:szCs w:val="18"/>
          <w:lang w:eastAsia="ar-SA"/>
        </w:rPr>
        <w:t>Zapłacenie kary umownej za zwłokę</w:t>
      </w:r>
      <w:r>
        <w:rPr>
          <w:rFonts w:ascii="Tahoma" w:hAnsi="Tahoma"/>
          <w:color w:val="FF0000"/>
          <w:sz w:val="18"/>
          <w:szCs w:val="18"/>
          <w:lang w:eastAsia="ar-SA"/>
        </w:rPr>
        <w:t xml:space="preserve"> </w:t>
      </w:r>
      <w:r>
        <w:rPr>
          <w:rFonts w:ascii="Tahoma" w:hAnsi="Tahoma"/>
          <w:sz w:val="18"/>
          <w:szCs w:val="18"/>
          <w:lang w:eastAsia="ar-SA"/>
        </w:rPr>
        <w:t>nie zwalnia Wykonawcy z obowiązku realizacji dostaw, jak również z żadnych innych zobowiązań umownych.</w:t>
      </w:r>
    </w:p>
    <w:p w14:paraId="7F8AAF44" w14:textId="77777777" w:rsidR="00C924BF" w:rsidRDefault="005B7A61">
      <w:pPr>
        <w:numPr>
          <w:ilvl w:val="1"/>
          <w:numId w:val="7"/>
        </w:numPr>
        <w:tabs>
          <w:tab w:val="left" w:pos="284"/>
        </w:tabs>
        <w:suppressAutoHyphens/>
        <w:spacing w:before="0" w:after="60" w:line="312" w:lineRule="auto"/>
        <w:ind w:left="284" w:hanging="284"/>
        <w:rPr>
          <w:rFonts w:ascii="Tahoma" w:hAnsi="Tahoma"/>
          <w:sz w:val="18"/>
          <w:szCs w:val="18"/>
          <w:lang w:eastAsia="ar-SA"/>
        </w:rPr>
      </w:pPr>
      <w:r>
        <w:rPr>
          <w:rFonts w:ascii="Tahoma" w:hAnsi="Tahoma" w:cs="Tahoma"/>
          <w:bCs/>
          <w:sz w:val="18"/>
          <w:szCs w:val="18"/>
          <w:lang w:val="x-none" w:eastAsia="x-none"/>
        </w:rPr>
        <w:t xml:space="preserve">W przypadku odstąpienia od umowy lub jej rozwiązania przez Zamawiającego z powodu okoliczności, za które odpowiada Zamawiający – Wykonawcy przysługuje kara umowna w wysokości </w:t>
      </w:r>
      <w:r>
        <w:rPr>
          <w:rFonts w:ascii="Tahoma" w:hAnsi="Tahoma" w:cs="Tahoma"/>
          <w:sz w:val="18"/>
          <w:szCs w:val="18"/>
          <w:lang w:eastAsia="ar-SA"/>
        </w:rPr>
        <w:t>10% wartości szacunkowej umowy netto, o której mowa w § 5 ust. 1 umowy</w:t>
      </w:r>
      <w:r>
        <w:rPr>
          <w:rFonts w:ascii="Tahoma" w:hAnsi="Tahoma" w:cs="Tahoma"/>
          <w:bCs/>
          <w:sz w:val="18"/>
          <w:szCs w:val="18"/>
          <w:lang w:val="x-none" w:eastAsia="x-none"/>
        </w:rPr>
        <w:t>, jednakże kara ta nie może być wyższa od poniesionej przez Wykonawcę szkody. Kara umowna wskazana w zdaniu pierwszym nie dotyczy sytuacji określonych w art. 145 ustawy Prawo zamówień publicznych</w:t>
      </w:r>
      <w:r>
        <w:rPr>
          <w:rFonts w:ascii="Tahoma" w:hAnsi="Tahoma" w:cs="Tahoma"/>
          <w:bCs/>
          <w:sz w:val="18"/>
          <w:szCs w:val="18"/>
          <w:lang w:eastAsia="x-none"/>
        </w:rPr>
        <w:t>.</w:t>
      </w:r>
    </w:p>
    <w:p w14:paraId="0672C149" w14:textId="77777777" w:rsidR="00C924BF" w:rsidRDefault="005B7A61">
      <w:pPr>
        <w:pStyle w:val="Tekstpodstawowy"/>
        <w:spacing w:line="288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7.</w:t>
      </w:r>
    </w:p>
    <w:p w14:paraId="7B6DD17A" w14:textId="77777777" w:rsidR="00C924BF" w:rsidRDefault="005B7A61">
      <w:pPr>
        <w:spacing w:before="0" w:after="96" w:line="288" w:lineRule="auto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Odstąpienie od umowy</w:t>
      </w:r>
    </w:p>
    <w:p w14:paraId="3F0A2BDB" w14:textId="77777777" w:rsidR="00C924BF" w:rsidRDefault="005B7A61">
      <w:pPr>
        <w:pStyle w:val="Podtytu"/>
        <w:widowControl w:val="0"/>
        <w:numPr>
          <w:ilvl w:val="0"/>
          <w:numId w:val="4"/>
        </w:numPr>
        <w:tabs>
          <w:tab w:val="clear" w:pos="720"/>
          <w:tab w:val="left" w:pos="284"/>
        </w:tabs>
        <w:spacing w:after="96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</w:t>
      </w:r>
      <w:r>
        <w:rPr>
          <w:rFonts w:ascii="Tahoma" w:hAnsi="Tahoma" w:cs="Tahoma"/>
          <w:sz w:val="18"/>
          <w:szCs w:val="18"/>
        </w:rPr>
        <w:t>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04415830" w14:textId="77777777" w:rsidR="00C924BF" w:rsidRDefault="005B7A61">
      <w:pPr>
        <w:pStyle w:val="Styl1"/>
        <w:numPr>
          <w:ilvl w:val="0"/>
          <w:numId w:val="4"/>
        </w:numPr>
        <w:tabs>
          <w:tab w:val="clear" w:pos="720"/>
          <w:tab w:val="left" w:pos="284"/>
        </w:tabs>
        <w:spacing w:after="96" w:line="288" w:lineRule="auto"/>
        <w:ind w:left="284" w:hanging="284"/>
        <w:jc w:val="both"/>
        <w:rPr>
          <w:rFonts w:ascii="Tahoma" w:hAnsi="Tahoma"/>
          <w:b w:val="0"/>
          <w:bCs/>
          <w:sz w:val="18"/>
          <w:szCs w:val="18"/>
        </w:rPr>
      </w:pPr>
      <w:r>
        <w:rPr>
          <w:rFonts w:ascii="Tahoma" w:hAnsi="Tahoma"/>
          <w:b w:val="0"/>
          <w:bCs/>
          <w:sz w:val="18"/>
          <w:szCs w:val="18"/>
        </w:rPr>
        <w:t xml:space="preserve">Zamawiającemu przysługuje prawo do odstąpienia od umowy w trybie natychmiastowym w sytuacji, gdy Wykonawca wykonuje przedmiot umowy w sposób niezgodny ze </w:t>
      </w:r>
      <w:r>
        <w:rPr>
          <w:rFonts w:ascii="Tahoma" w:hAnsi="Tahoma"/>
          <w:b w:val="0"/>
          <w:bCs/>
          <w:iCs/>
          <w:sz w:val="18"/>
          <w:szCs w:val="18"/>
        </w:rPr>
        <w:t>Specyfikacją istotnych warunków zamówienia</w:t>
      </w:r>
      <w:r>
        <w:rPr>
          <w:rFonts w:ascii="Tahoma" w:hAnsi="Tahoma"/>
          <w:b w:val="0"/>
          <w:bCs/>
          <w:sz w:val="18"/>
          <w:szCs w:val="18"/>
        </w:rPr>
        <w:t xml:space="preserve">, bądź w jakikolwiek sposób narusza postanowienia niniejszej umowy. Nadto Zamawiającemu przysługuje prawo do odstąpienia od umowy w przypadku co najmniej dwukrotnego niedostarczenia towaru lub dostarczenia towaru wadliwego. </w:t>
      </w:r>
    </w:p>
    <w:p w14:paraId="59E0E4EE" w14:textId="77777777" w:rsidR="00C924BF" w:rsidRDefault="005B7A61">
      <w:pPr>
        <w:pStyle w:val="Tekstpodstawowy"/>
        <w:numPr>
          <w:ilvl w:val="0"/>
          <w:numId w:val="4"/>
        </w:numPr>
        <w:tabs>
          <w:tab w:val="clear" w:pos="720"/>
          <w:tab w:val="left" w:pos="284"/>
        </w:tabs>
        <w:suppressAutoHyphens/>
        <w:spacing w:after="96" w:line="288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Odstąpienie od umowy winno nastąpić w formie pisemnej pod rygorem nieważności i zawierać uzasadnienie oraz sposób wzajemnych rozliczeń wraz z pokryciem wszystkich kosztów jakie poniosła strona nie odpowiadająca za odstąpienie od umowy.</w:t>
      </w:r>
    </w:p>
    <w:p w14:paraId="23BB60D8" w14:textId="77777777" w:rsidR="00C924BF" w:rsidRDefault="005B7A61">
      <w:pPr>
        <w:pStyle w:val="Styl1"/>
        <w:numPr>
          <w:ilvl w:val="0"/>
          <w:numId w:val="4"/>
        </w:numPr>
        <w:tabs>
          <w:tab w:val="clear" w:pos="720"/>
          <w:tab w:val="left" w:pos="284"/>
        </w:tabs>
        <w:spacing w:after="96" w:line="288" w:lineRule="auto"/>
        <w:ind w:left="284" w:hanging="284"/>
        <w:jc w:val="both"/>
        <w:rPr>
          <w:rFonts w:ascii="Tahoma" w:hAnsi="Tahoma"/>
          <w:b w:val="0"/>
          <w:bCs/>
          <w:sz w:val="18"/>
          <w:szCs w:val="18"/>
        </w:rPr>
      </w:pPr>
      <w:r>
        <w:rPr>
          <w:rFonts w:ascii="Tahoma" w:hAnsi="Tahoma"/>
          <w:b w:val="0"/>
          <w:sz w:val="18"/>
          <w:szCs w:val="18"/>
        </w:rPr>
        <w:t>Oświadczenie o odstąpieniu od umowy i naliczeniu kary umownej winno być przekazane listem poleconym lub bezpośrednio Wykonawcy.</w:t>
      </w:r>
    </w:p>
    <w:p w14:paraId="667F04E6" w14:textId="77777777" w:rsidR="00C924BF" w:rsidRDefault="005B7A61">
      <w:pPr>
        <w:pStyle w:val="Styl1"/>
        <w:spacing w:line="288" w:lineRule="auto"/>
        <w:jc w:val="center"/>
        <w:rPr>
          <w:rFonts w:ascii="Tahoma" w:hAnsi="Tahoma"/>
          <w:b w:val="0"/>
          <w:bCs/>
          <w:sz w:val="18"/>
          <w:szCs w:val="18"/>
        </w:rPr>
      </w:pPr>
      <w:r>
        <w:rPr>
          <w:rFonts w:ascii="Tahoma" w:hAnsi="Tahoma"/>
          <w:sz w:val="18"/>
          <w:szCs w:val="18"/>
        </w:rPr>
        <w:t>§ 8.</w:t>
      </w:r>
    </w:p>
    <w:p w14:paraId="31EBE1DE" w14:textId="77777777" w:rsidR="00C924BF" w:rsidRDefault="005B7A61">
      <w:pPr>
        <w:spacing w:before="0" w:after="96" w:line="288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Rozwiązywanie sporów</w:t>
      </w:r>
    </w:p>
    <w:p w14:paraId="4144D438" w14:textId="77777777" w:rsidR="00C924BF" w:rsidRDefault="005B7A61">
      <w:pPr>
        <w:spacing w:before="0" w:after="96" w:line="288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Spory między stronami mogące zaistnieć na tle stosowania niniejszej umowy będą rozstrzygane przez sąd właściwy miejscowo dla Zamawiającego.</w:t>
      </w:r>
    </w:p>
    <w:p w14:paraId="088E48A1" w14:textId="77777777" w:rsidR="00C924BF" w:rsidRDefault="005B7A61">
      <w:pPr>
        <w:pStyle w:val="Normalny1"/>
        <w:spacing w:line="288" w:lineRule="auto"/>
        <w:jc w:val="center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§ 9.</w:t>
      </w:r>
    </w:p>
    <w:p w14:paraId="55850B9F" w14:textId="77777777" w:rsidR="00C924BF" w:rsidRDefault="005B7A61">
      <w:pPr>
        <w:pStyle w:val="Normalny1"/>
        <w:spacing w:after="96" w:line="288" w:lineRule="auto"/>
        <w:jc w:val="center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Postanowienia końcowe</w:t>
      </w:r>
    </w:p>
    <w:p w14:paraId="6C1BC95F" w14:textId="77777777" w:rsidR="00C924BF" w:rsidRDefault="005B7A61">
      <w:pPr>
        <w:numPr>
          <w:ilvl w:val="0"/>
          <w:numId w:val="2"/>
        </w:numPr>
        <w:tabs>
          <w:tab w:val="left" w:pos="284"/>
        </w:tabs>
        <w:spacing w:before="0" w:after="96" w:line="288" w:lineRule="auto"/>
        <w:ind w:left="284" w:hanging="284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Umowa wygasa z chwilą upływu terminu na jaki została zawarta bądź do momentu wykorzystania kwoty, o której mowa w § 5 ust. 1 niniejszej umowy. </w:t>
      </w:r>
    </w:p>
    <w:p w14:paraId="01092FF6" w14:textId="77777777" w:rsidR="00C924BF" w:rsidRDefault="005B7A61">
      <w:pPr>
        <w:numPr>
          <w:ilvl w:val="0"/>
          <w:numId w:val="2"/>
        </w:numPr>
        <w:tabs>
          <w:tab w:val="left" w:pos="284"/>
        </w:tabs>
        <w:spacing w:before="0" w:after="96" w:line="288" w:lineRule="auto"/>
        <w:ind w:left="284" w:hanging="284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nie może bez pisemnej zgody Zamawiającego przenieść na osobę trzecią wierzytelności wynikającej                       z niniejszej umowy. </w:t>
      </w:r>
    </w:p>
    <w:p w14:paraId="588199F4" w14:textId="77777777" w:rsidR="00C924BF" w:rsidRDefault="005B7A61">
      <w:pPr>
        <w:numPr>
          <w:ilvl w:val="0"/>
          <w:numId w:val="2"/>
        </w:numPr>
        <w:tabs>
          <w:tab w:val="left" w:pos="284"/>
        </w:tabs>
        <w:spacing w:before="0" w:after="96" w:line="288" w:lineRule="auto"/>
        <w:ind w:left="284" w:hanging="284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sprawach nieuregulowanych niniejszą umową zastosowanie mają przepisy ustawy Prawo zamówień publicznych, Prawa energetycznego oraz Kodeksu Cywilnego. Zamawiający dopuszcza możliwość zaakceptowania regulaminu Wykonawcy dotyczącego warunków wydania kart paliwowych w zakresie niesprzecznym z postanowieniami niniejszej umowy oraz Specyfikacji Istotnych Warunków Zamówienia.</w:t>
      </w:r>
    </w:p>
    <w:p w14:paraId="7EFBF836" w14:textId="77777777" w:rsidR="00C924BF" w:rsidRDefault="005B7A61">
      <w:pPr>
        <w:numPr>
          <w:ilvl w:val="0"/>
          <w:numId w:val="2"/>
        </w:numPr>
        <w:tabs>
          <w:tab w:val="left" w:pos="284"/>
        </w:tabs>
        <w:spacing w:before="0" w:after="96" w:line="288" w:lineRule="auto"/>
        <w:ind w:left="284" w:hanging="284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Wszystkie wymienione załączniki stanowią integralną część umowy.</w:t>
      </w:r>
    </w:p>
    <w:p w14:paraId="236E1B5E" w14:textId="77777777" w:rsidR="00C924BF" w:rsidRDefault="005B7A61">
      <w:pPr>
        <w:numPr>
          <w:ilvl w:val="0"/>
          <w:numId w:val="2"/>
        </w:numPr>
        <w:tabs>
          <w:tab w:val="left" w:pos="284"/>
        </w:tabs>
        <w:spacing w:before="0" w:after="96" w:line="288" w:lineRule="auto"/>
        <w:ind w:left="284" w:hanging="284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Umowę sporządzono w języku polskim w czterech jednobrzmiących egzemplarzach, jeden egzemplarz dla Wykonawcy, trzy egzemplarze dla Zamawiającego.</w:t>
      </w:r>
    </w:p>
    <w:p w14:paraId="521CA06A" w14:textId="77777777" w:rsidR="00C924BF" w:rsidRDefault="00C924BF">
      <w:pPr>
        <w:pStyle w:val="Normalny1"/>
        <w:spacing w:after="96" w:line="288" w:lineRule="auto"/>
        <w:jc w:val="both"/>
        <w:rPr>
          <w:rFonts w:ascii="Tahoma" w:eastAsia="Times New Roman" w:hAnsi="Tahoma"/>
          <w:sz w:val="18"/>
          <w:szCs w:val="18"/>
        </w:rPr>
      </w:pPr>
    </w:p>
    <w:p w14:paraId="2F42F659" w14:textId="77777777" w:rsidR="00C924BF" w:rsidRDefault="005B7A61">
      <w:pPr>
        <w:pStyle w:val="Tekstpodstawowy"/>
        <w:spacing w:after="96" w:line="288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Załącznikami do niniejszej umowy jest Specyfikacja istotnych warunków zamówienia, a także Formularz oferty, złożony przez Wykonawcę w postępowaniu o udzielenie zamówienia publicznego. </w:t>
      </w:r>
    </w:p>
    <w:p w14:paraId="36F18721" w14:textId="77777777" w:rsidR="00C924BF" w:rsidRDefault="00C924BF">
      <w:pPr>
        <w:spacing w:before="0" w:after="60" w:line="312" w:lineRule="auto"/>
        <w:ind w:left="0"/>
        <w:rPr>
          <w:rFonts w:ascii="Tahoma" w:hAnsi="Tahoma" w:cs="Tahoma"/>
          <w:sz w:val="19"/>
          <w:szCs w:val="20"/>
        </w:rPr>
      </w:pPr>
    </w:p>
    <w:p w14:paraId="6AD9CBD0" w14:textId="77777777" w:rsidR="00C924BF" w:rsidRDefault="00C924BF">
      <w:pPr>
        <w:spacing w:before="0" w:after="60" w:line="312" w:lineRule="auto"/>
        <w:ind w:left="0"/>
        <w:rPr>
          <w:rFonts w:ascii="Tahoma" w:hAnsi="Tahoma" w:cs="Tahoma"/>
          <w:sz w:val="19"/>
          <w:szCs w:val="20"/>
        </w:rPr>
      </w:pPr>
    </w:p>
    <w:p w14:paraId="406CC7B3" w14:textId="77777777" w:rsidR="00C924BF" w:rsidRDefault="00C924BF">
      <w:pPr>
        <w:spacing w:before="0" w:after="60" w:line="312" w:lineRule="auto"/>
        <w:ind w:left="0"/>
        <w:rPr>
          <w:rFonts w:ascii="Tahoma" w:hAnsi="Tahoma" w:cs="Tahoma"/>
          <w:sz w:val="19"/>
          <w:szCs w:val="20"/>
        </w:rPr>
      </w:pPr>
    </w:p>
    <w:p w14:paraId="2835EF7A" w14:textId="77777777" w:rsidR="00C924BF" w:rsidRDefault="005B7A61">
      <w:pPr>
        <w:pStyle w:val="Normalny1"/>
        <w:jc w:val="center"/>
        <w:rPr>
          <w:sz w:val="20"/>
        </w:rPr>
      </w:pPr>
      <w:r>
        <w:rPr>
          <w:rFonts w:ascii="Tahoma" w:hAnsi="Tahoma"/>
          <w:b/>
          <w:bCs/>
          <w:sz w:val="20"/>
          <w:szCs w:val="19"/>
        </w:rPr>
        <w:t>ZAMAWIAJĄCY                                                      WYKONAWCA</w:t>
      </w:r>
    </w:p>
    <w:p w14:paraId="3830DFCE" w14:textId="77777777" w:rsidR="00C924BF" w:rsidRDefault="00C924BF">
      <w:pPr>
        <w:spacing w:before="0" w:after="120" w:line="264" w:lineRule="auto"/>
        <w:ind w:left="0"/>
        <w:rPr>
          <w:rFonts w:ascii="Tahoma" w:hAnsi="Tahoma" w:cs="Tahoma"/>
          <w:sz w:val="19"/>
          <w:szCs w:val="20"/>
        </w:rPr>
      </w:pPr>
    </w:p>
    <w:p w14:paraId="4606BC6D" w14:textId="77777777" w:rsidR="00C924BF" w:rsidRDefault="00C924BF"/>
    <w:sectPr w:rsidR="00C924BF">
      <w:headerReference w:type="default" r:id="rId7"/>
      <w:footerReference w:type="default" r:id="rId8"/>
      <w:pgSz w:w="11906" w:h="16820"/>
      <w:pgMar w:top="1134" w:right="1134" w:bottom="851" w:left="1134" w:header="709" w:footer="501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2BD3" w14:textId="77777777" w:rsidR="008445DD" w:rsidRDefault="008445DD">
      <w:pPr>
        <w:spacing w:before="0"/>
      </w:pPr>
      <w:r>
        <w:separator/>
      </w:r>
    </w:p>
  </w:endnote>
  <w:endnote w:type="continuationSeparator" w:id="0">
    <w:p w14:paraId="442F6AB2" w14:textId="77777777" w:rsidR="008445DD" w:rsidRDefault="008445D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D52E" w14:textId="77777777" w:rsidR="00C924BF" w:rsidRDefault="005B7A61">
    <w:pPr>
      <w:pStyle w:val="Stopka"/>
      <w:ind w:left="0" w:right="360"/>
      <w:jc w:val="right"/>
    </w:pPr>
    <w:r>
      <w:rPr>
        <w:rStyle w:val="Numerstrony"/>
        <w:rFonts w:ascii="Tahoma" w:hAnsi="Tahoma" w:cs="Tahoma"/>
        <w:sz w:val="15"/>
      </w:rPr>
      <w:fldChar w:fldCharType="begin"/>
    </w:r>
    <w:r>
      <w:rPr>
        <w:rStyle w:val="Numerstrony"/>
        <w:rFonts w:ascii="Tahoma" w:hAnsi="Tahoma" w:cs="Tahoma"/>
        <w:sz w:val="15"/>
      </w:rPr>
      <w:instrText>PAGE</w:instrText>
    </w:r>
    <w:r>
      <w:rPr>
        <w:rStyle w:val="Numerstrony"/>
        <w:rFonts w:ascii="Tahoma" w:hAnsi="Tahoma" w:cs="Tahoma"/>
        <w:sz w:val="15"/>
      </w:rPr>
      <w:fldChar w:fldCharType="separate"/>
    </w:r>
    <w:r>
      <w:rPr>
        <w:rStyle w:val="Numerstrony"/>
        <w:rFonts w:ascii="Tahoma" w:hAnsi="Tahoma" w:cs="Tahoma"/>
        <w:sz w:val="15"/>
      </w:rPr>
      <w:t>1</w:t>
    </w:r>
    <w:r>
      <w:rPr>
        <w:rStyle w:val="Numerstrony"/>
        <w:rFonts w:ascii="Tahoma" w:hAnsi="Tahoma" w:cs="Tahoma"/>
        <w:sz w:val="15"/>
      </w:rPr>
      <w:fldChar w:fldCharType="end"/>
    </w:r>
    <w:r>
      <w:rPr>
        <w:rStyle w:val="Numerstrony"/>
        <w:rFonts w:ascii="Tahoma" w:hAnsi="Tahoma" w:cs="Tahoma"/>
        <w:sz w:val="15"/>
      </w:rPr>
      <w:t>/</w:t>
    </w:r>
    <w:r>
      <w:rPr>
        <w:rStyle w:val="Numerstrony"/>
        <w:rFonts w:ascii="Tahoma" w:hAnsi="Tahoma" w:cs="Tahoma"/>
        <w:sz w:val="15"/>
      </w:rPr>
      <w:fldChar w:fldCharType="begin"/>
    </w:r>
    <w:r>
      <w:rPr>
        <w:rStyle w:val="Numerstrony"/>
        <w:rFonts w:ascii="Tahoma" w:hAnsi="Tahoma" w:cs="Tahoma"/>
        <w:sz w:val="15"/>
      </w:rPr>
      <w:instrText>NUMPAGES</w:instrText>
    </w:r>
    <w:r>
      <w:rPr>
        <w:rStyle w:val="Numerstrony"/>
        <w:rFonts w:ascii="Tahoma" w:hAnsi="Tahoma" w:cs="Tahoma"/>
        <w:sz w:val="15"/>
      </w:rPr>
      <w:fldChar w:fldCharType="separate"/>
    </w:r>
    <w:r>
      <w:rPr>
        <w:rStyle w:val="Numerstrony"/>
        <w:rFonts w:ascii="Tahoma" w:hAnsi="Tahoma" w:cs="Tahoma"/>
        <w:sz w:val="15"/>
      </w:rPr>
      <w:t>4</w:t>
    </w:r>
    <w:r>
      <w:rPr>
        <w:rStyle w:val="Numerstrony"/>
        <w:rFonts w:ascii="Tahoma" w:hAnsi="Tahoma" w:cs="Tahoma"/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D60E" w14:textId="77777777" w:rsidR="008445DD" w:rsidRDefault="008445DD">
      <w:pPr>
        <w:spacing w:before="0"/>
      </w:pPr>
      <w:r>
        <w:separator/>
      </w:r>
    </w:p>
  </w:footnote>
  <w:footnote w:type="continuationSeparator" w:id="0">
    <w:p w14:paraId="6005D1D6" w14:textId="77777777" w:rsidR="008445DD" w:rsidRDefault="008445D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B39D" w14:textId="77777777" w:rsidR="00C924BF" w:rsidRDefault="00C924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4272"/>
    <w:multiLevelType w:val="multilevel"/>
    <w:tmpl w:val="B30C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C184E"/>
    <w:multiLevelType w:val="multilevel"/>
    <w:tmpl w:val="42345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110984"/>
    <w:multiLevelType w:val="multilevel"/>
    <w:tmpl w:val="74AC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/>
        <w:i w:val="0"/>
        <w:sz w:val="18"/>
        <w:szCs w:val="18"/>
      </w:rPr>
    </w:lvl>
    <w:lvl w:ilvl="1">
      <w:start w:val="13"/>
      <w:numFmt w:val="decimal"/>
      <w:lvlText w:val="%2."/>
      <w:lvlJc w:val="left"/>
      <w:pPr>
        <w:tabs>
          <w:tab w:val="num" w:pos="1464"/>
        </w:tabs>
        <w:ind w:left="1464" w:hanging="384"/>
      </w:pPr>
      <w:rPr>
        <w:b w:val="0"/>
        <w:i w:val="0"/>
        <w:sz w:val="19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CF6635"/>
    <w:multiLevelType w:val="multilevel"/>
    <w:tmpl w:val="B21EBC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F9A555C"/>
    <w:multiLevelType w:val="multilevel"/>
    <w:tmpl w:val="DB9ED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i w:val="0"/>
        <w:sz w:val="18"/>
        <w:szCs w:val="19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ahoma" w:hAnsi="Tahoma"/>
        <w:b w:val="0"/>
        <w:i w:val="0"/>
        <w:sz w:val="18"/>
        <w:szCs w:val="1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84600"/>
    <w:multiLevelType w:val="multilevel"/>
    <w:tmpl w:val="44142E94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D6B1458"/>
    <w:multiLevelType w:val="multilevel"/>
    <w:tmpl w:val="42481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A7B59"/>
    <w:multiLevelType w:val="multilevel"/>
    <w:tmpl w:val="A1D4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BF"/>
    <w:rsid w:val="000E3957"/>
    <w:rsid w:val="00304A33"/>
    <w:rsid w:val="005B7A61"/>
    <w:rsid w:val="00812FB9"/>
    <w:rsid w:val="008445DD"/>
    <w:rsid w:val="009B0706"/>
    <w:rsid w:val="00C9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E0D7"/>
  <w15:docId w15:val="{83950557-1DF7-407A-8636-20A00D7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B33"/>
    <w:pPr>
      <w:widowControl w:val="0"/>
      <w:spacing w:before="120"/>
      <w:ind w:left="40"/>
      <w:jc w:val="both"/>
    </w:pPr>
    <w:rPr>
      <w:rFonts w:ascii="Arial" w:eastAsia="Times New Roman" w:hAnsi="Arial" w:cs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1B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8F1B33"/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8F1B33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qFormat/>
    <w:rsid w:val="008F1B33"/>
  </w:style>
  <w:style w:type="character" w:customStyle="1" w:styleId="NagwekZnak">
    <w:name w:val="Nagłówek Znak"/>
    <w:basedOn w:val="Domylnaczcionkaakapitu"/>
    <w:link w:val="Nagwek"/>
    <w:uiPriority w:val="99"/>
    <w:qFormat/>
    <w:rsid w:val="008F1B33"/>
    <w:rPr>
      <w:rFonts w:ascii="Arial" w:eastAsia="Times New Roman" w:hAnsi="Arial" w:cs="Times New Roman"/>
      <w:lang w:val="x-none" w:eastAsia="x-none"/>
    </w:rPr>
  </w:style>
  <w:style w:type="character" w:customStyle="1" w:styleId="PodtytuZnak">
    <w:name w:val="Podtytuł Znak"/>
    <w:basedOn w:val="Domylnaczcionkaakapitu"/>
    <w:link w:val="Podtytu"/>
    <w:qFormat/>
    <w:rsid w:val="008F1B33"/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F1B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1D9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rFonts w:ascii="Tahoma" w:hAnsi="Tahoma"/>
      <w:b/>
      <w:i w:val="0"/>
      <w:sz w:val="18"/>
      <w:szCs w:val="18"/>
    </w:rPr>
  </w:style>
  <w:style w:type="character" w:customStyle="1" w:styleId="ListLabel3">
    <w:name w:val="ListLabel 3"/>
    <w:qFormat/>
    <w:rPr>
      <w:b w:val="0"/>
      <w:i w:val="0"/>
      <w:sz w:val="19"/>
    </w:rPr>
  </w:style>
  <w:style w:type="character" w:customStyle="1" w:styleId="ListLabel4">
    <w:name w:val="ListLabel 4"/>
    <w:qFormat/>
    <w:rPr>
      <w:rFonts w:ascii="Tahoma" w:hAnsi="Tahoma"/>
      <w:b/>
      <w:i w:val="0"/>
      <w:sz w:val="18"/>
      <w:szCs w:val="18"/>
    </w:rPr>
  </w:style>
  <w:style w:type="character" w:customStyle="1" w:styleId="ListLabel5">
    <w:name w:val="ListLabel 5"/>
    <w:qFormat/>
    <w:rPr>
      <w:b w:val="0"/>
      <w:i w:val="0"/>
    </w:rPr>
  </w:style>
  <w:style w:type="character" w:customStyle="1" w:styleId="ListLabel6">
    <w:name w:val="ListLabel 6"/>
    <w:qFormat/>
    <w:rPr>
      <w:rFonts w:ascii="Tahoma" w:hAnsi="Tahoma"/>
      <w:b w:val="0"/>
      <w:i w:val="0"/>
      <w:sz w:val="18"/>
      <w:szCs w:val="19"/>
    </w:rPr>
  </w:style>
  <w:style w:type="character" w:customStyle="1" w:styleId="ListLabel7">
    <w:name w:val="ListLabel 7"/>
    <w:qFormat/>
    <w:rPr>
      <w:rFonts w:ascii="Tahoma" w:hAnsi="Tahoma"/>
      <w:b w:val="0"/>
      <w:i w:val="0"/>
      <w:sz w:val="18"/>
      <w:szCs w:val="19"/>
    </w:rPr>
  </w:style>
  <w:style w:type="character" w:customStyle="1" w:styleId="ListLabel8">
    <w:name w:val="ListLabel 8"/>
    <w:qFormat/>
    <w:rPr>
      <w:b w:val="0"/>
      <w:i w:val="0"/>
      <w:sz w:val="16"/>
    </w:rPr>
  </w:style>
  <w:style w:type="character" w:customStyle="1" w:styleId="ListLabel9">
    <w:name w:val="ListLabel 9"/>
    <w:qFormat/>
    <w:rPr>
      <w:rFonts w:cs="Tahoma"/>
      <w:b w:val="0"/>
      <w:i w:val="0"/>
    </w:rPr>
  </w:style>
  <w:style w:type="character" w:customStyle="1" w:styleId="ListLabel10">
    <w:name w:val="ListLabel 10"/>
    <w:qFormat/>
    <w:rPr>
      <w:rFonts w:ascii="Tahoma" w:hAnsi="Tahoma"/>
      <w:b/>
      <w:i w:val="0"/>
      <w:sz w:val="18"/>
      <w:szCs w:val="18"/>
    </w:rPr>
  </w:style>
  <w:style w:type="character" w:customStyle="1" w:styleId="ListLabel11">
    <w:name w:val="ListLabel 11"/>
    <w:qFormat/>
    <w:rPr>
      <w:b w:val="0"/>
      <w:i w:val="0"/>
      <w:sz w:val="19"/>
    </w:rPr>
  </w:style>
  <w:style w:type="character" w:customStyle="1" w:styleId="ListLabel12">
    <w:name w:val="ListLabel 12"/>
    <w:qFormat/>
    <w:rPr>
      <w:rFonts w:ascii="Tahoma" w:hAnsi="Tahoma"/>
      <w:b/>
      <w:i w:val="0"/>
      <w:sz w:val="18"/>
      <w:szCs w:val="18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rFonts w:ascii="Tahoma" w:hAnsi="Tahoma"/>
      <w:b w:val="0"/>
      <w:i w:val="0"/>
      <w:sz w:val="18"/>
      <w:szCs w:val="19"/>
    </w:rPr>
  </w:style>
  <w:style w:type="character" w:customStyle="1" w:styleId="ListLabel15">
    <w:name w:val="ListLabel 15"/>
    <w:qFormat/>
    <w:rPr>
      <w:rFonts w:ascii="Tahoma" w:hAnsi="Tahoma"/>
      <w:b w:val="0"/>
      <w:i w:val="0"/>
      <w:sz w:val="18"/>
      <w:szCs w:val="19"/>
    </w:rPr>
  </w:style>
  <w:style w:type="character" w:customStyle="1" w:styleId="ListLabel16">
    <w:name w:val="ListLabel 16"/>
    <w:qFormat/>
    <w:rPr>
      <w:b w:val="0"/>
      <w:i w:val="0"/>
      <w:sz w:val="16"/>
    </w:rPr>
  </w:style>
  <w:style w:type="paragraph" w:styleId="Nagwek">
    <w:name w:val="header"/>
    <w:basedOn w:val="Normalny"/>
    <w:next w:val="Tekstpodstawowy"/>
    <w:link w:val="NagwekZnak"/>
    <w:uiPriority w:val="99"/>
    <w:rsid w:val="008F1B33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">
    <w:name w:val="Body Text"/>
    <w:basedOn w:val="Normalny"/>
    <w:link w:val="TekstpodstawowyZnak"/>
    <w:rsid w:val="008F1B33"/>
    <w:pPr>
      <w:spacing w:before="0" w:line="360" w:lineRule="auto"/>
      <w:ind w:left="0"/>
    </w:pPr>
    <w:rPr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rsid w:val="008F1B33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rsid w:val="008F1B33"/>
    <w:pPr>
      <w:suppressAutoHyphens/>
      <w:spacing w:before="0"/>
      <w:ind w:left="0"/>
      <w:jc w:val="left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Nagwek11">
    <w:name w:val="Nagłówek 11"/>
    <w:basedOn w:val="Normalny1"/>
    <w:next w:val="Normalny1"/>
    <w:qFormat/>
    <w:rsid w:val="008F1B33"/>
    <w:pPr>
      <w:keepNext/>
      <w:tabs>
        <w:tab w:val="left" w:pos="360"/>
      </w:tabs>
      <w:ind w:left="360" w:hanging="360"/>
      <w:jc w:val="center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qFormat/>
    <w:rsid w:val="008F1B33"/>
    <w:pPr>
      <w:keepNext/>
      <w:tabs>
        <w:tab w:val="left" w:pos="360"/>
      </w:tabs>
      <w:ind w:left="360" w:hanging="360"/>
      <w:outlineLvl w:val="1"/>
    </w:pPr>
    <w:rPr>
      <w:b/>
      <w:bCs/>
    </w:rPr>
  </w:style>
  <w:style w:type="paragraph" w:customStyle="1" w:styleId="Tekstpodstawowy1">
    <w:name w:val="Tekst podstawowy1"/>
    <w:basedOn w:val="Normalny1"/>
    <w:qFormat/>
    <w:rsid w:val="008F1B33"/>
    <w:pPr>
      <w:jc w:val="both"/>
    </w:pPr>
  </w:style>
  <w:style w:type="paragraph" w:customStyle="1" w:styleId="Styl1">
    <w:name w:val="Styl1"/>
    <w:basedOn w:val="Nagwek1"/>
    <w:qFormat/>
    <w:rsid w:val="008F1B33"/>
    <w:pPr>
      <w:keepLines w:val="0"/>
      <w:suppressAutoHyphens/>
      <w:spacing w:before="0"/>
      <w:ind w:left="0"/>
      <w:jc w:val="left"/>
    </w:pPr>
    <w:rPr>
      <w:rFonts w:ascii="Times New Roman" w:eastAsia="Lucida Sans Unicode" w:hAnsi="Times New Roman" w:cs="Tahoma"/>
      <w:b/>
      <w:color w:val="auto"/>
      <w:kern w:val="2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8F1B33"/>
    <w:pPr>
      <w:widowControl/>
      <w:suppressAutoHyphens/>
      <w:spacing w:before="0" w:after="60"/>
      <w:ind w:left="0"/>
      <w:jc w:val="center"/>
    </w:pPr>
    <w:rPr>
      <w:rFonts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1D9F"/>
    <w:pPr>
      <w:spacing w:before="0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1562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dc:description/>
  <cp:lastModifiedBy>user</cp:lastModifiedBy>
  <cp:revision>6</cp:revision>
  <cp:lastPrinted>2022-02-23T06:51:00Z</cp:lastPrinted>
  <dcterms:created xsi:type="dcterms:W3CDTF">2022-02-23T06:29:00Z</dcterms:created>
  <dcterms:modified xsi:type="dcterms:W3CDTF">2022-02-23T06:51:00Z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