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4E" w:rsidRDefault="0020674E" w:rsidP="00327FA2">
      <w:pPr>
        <w:rPr>
          <w:sz w:val="22"/>
          <w:szCs w:val="22"/>
        </w:rPr>
      </w:pPr>
    </w:p>
    <w:p w:rsidR="0020674E" w:rsidRDefault="0020674E" w:rsidP="00327FA2">
      <w:pPr>
        <w:rPr>
          <w:sz w:val="22"/>
          <w:szCs w:val="22"/>
        </w:rPr>
      </w:pPr>
    </w:p>
    <w:p w:rsidR="0020674E" w:rsidRDefault="0020674E" w:rsidP="00327FA2">
      <w:pPr>
        <w:rPr>
          <w:sz w:val="22"/>
          <w:szCs w:val="22"/>
        </w:rPr>
      </w:pPr>
    </w:p>
    <w:p w:rsidR="0020674E" w:rsidRDefault="0020674E" w:rsidP="00327FA2">
      <w:pPr>
        <w:rPr>
          <w:sz w:val="22"/>
          <w:szCs w:val="22"/>
        </w:rPr>
      </w:pPr>
    </w:p>
    <w:p w:rsidR="0020674E" w:rsidRDefault="0020674E" w:rsidP="00327FA2">
      <w:pPr>
        <w:rPr>
          <w:sz w:val="22"/>
          <w:szCs w:val="22"/>
        </w:rPr>
      </w:pPr>
    </w:p>
    <w:p w:rsidR="0020674E" w:rsidRDefault="0020674E" w:rsidP="00327FA2">
      <w:pPr>
        <w:rPr>
          <w:sz w:val="22"/>
          <w:szCs w:val="22"/>
        </w:rPr>
      </w:pPr>
    </w:p>
    <w:p w:rsidR="0020674E" w:rsidRPr="00404DD2" w:rsidRDefault="0020674E" w:rsidP="0020674E">
      <w:pPr>
        <w:jc w:val="right"/>
        <w:rPr>
          <w:rFonts w:ascii="Calibri" w:hAnsi="Calibri"/>
          <w:b/>
          <w:lang w:eastAsia="en-US"/>
        </w:rPr>
      </w:pPr>
      <w:r w:rsidRPr="00404DD2">
        <w:rPr>
          <w:rFonts w:ascii="Calibri" w:hAnsi="Calibri"/>
          <w:b/>
          <w:lang w:eastAsia="en-US"/>
        </w:rPr>
        <w:t>Załącznik nr 2</w:t>
      </w:r>
    </w:p>
    <w:p w:rsidR="0020674E" w:rsidRPr="001A2C84" w:rsidRDefault="0020674E" w:rsidP="0020674E">
      <w:pPr>
        <w:jc w:val="right"/>
        <w:rPr>
          <w:rFonts w:ascii="Calibri" w:hAnsi="Calibri"/>
          <w:sz w:val="20"/>
          <w:szCs w:val="20"/>
          <w:lang w:eastAsia="en-US"/>
        </w:rPr>
      </w:pPr>
    </w:p>
    <w:p w:rsidR="0020674E" w:rsidRDefault="0020674E" w:rsidP="0020674E">
      <w:pPr>
        <w:jc w:val="center"/>
        <w:rPr>
          <w:rFonts w:ascii="Calibri" w:hAnsi="Calibri"/>
          <w:b/>
          <w:sz w:val="22"/>
          <w:szCs w:val="22"/>
          <w:lang w:eastAsia="en-US"/>
        </w:rPr>
      </w:pPr>
      <w:r w:rsidRPr="0020674E">
        <w:rPr>
          <w:rFonts w:ascii="Calibri" w:hAnsi="Calibri"/>
          <w:b/>
          <w:sz w:val="22"/>
          <w:szCs w:val="22"/>
          <w:lang w:eastAsia="en-US"/>
        </w:rPr>
        <w:t>SZCZEGÓŁOWY OPIS PRZEDMIOTU ZAMÓWIENIA</w:t>
      </w:r>
    </w:p>
    <w:p w:rsidR="00404DD2" w:rsidRDefault="00404DD2" w:rsidP="0020674E">
      <w:pPr>
        <w:jc w:val="center"/>
        <w:rPr>
          <w:rFonts w:ascii="Calibri" w:hAnsi="Calibri"/>
          <w:b/>
          <w:sz w:val="22"/>
          <w:szCs w:val="22"/>
          <w:lang w:eastAsia="en-US"/>
        </w:rPr>
      </w:pPr>
    </w:p>
    <w:p w:rsidR="0020674E" w:rsidRPr="001A2C84" w:rsidRDefault="0020674E" w:rsidP="0020674E">
      <w:pPr>
        <w:jc w:val="center"/>
        <w:rPr>
          <w:rFonts w:ascii="Calibri" w:hAnsi="Calibri"/>
          <w:b/>
          <w:sz w:val="8"/>
          <w:szCs w:val="8"/>
          <w:lang w:eastAsia="en-US"/>
        </w:rPr>
      </w:pPr>
    </w:p>
    <w:tbl>
      <w:tblPr>
        <w:tblStyle w:val="Tabela-Siatka"/>
        <w:tblW w:w="0" w:type="auto"/>
        <w:tblInd w:w="38" w:type="dxa"/>
        <w:tblLook w:val="04A0"/>
      </w:tblPr>
      <w:tblGrid>
        <w:gridCol w:w="1346"/>
        <w:gridCol w:w="4253"/>
        <w:gridCol w:w="3649"/>
      </w:tblGrid>
      <w:tr w:rsidR="001F13A5" w:rsidTr="00404DD2">
        <w:tc>
          <w:tcPr>
            <w:tcW w:w="1346" w:type="dxa"/>
          </w:tcPr>
          <w:p w:rsidR="001F13A5" w:rsidRPr="00404DD2" w:rsidRDefault="001F13A5" w:rsidP="00BD5132">
            <w:pPr>
              <w:rPr>
                <w:b/>
                <w:sz w:val="22"/>
                <w:szCs w:val="22"/>
              </w:rPr>
            </w:pPr>
            <w:r w:rsidRPr="00404DD2">
              <w:rPr>
                <w:b/>
                <w:sz w:val="22"/>
                <w:szCs w:val="22"/>
              </w:rPr>
              <w:t>Częś</w:t>
            </w:r>
            <w:r w:rsidR="004B5DF2" w:rsidRPr="00404DD2">
              <w:rPr>
                <w:b/>
                <w:sz w:val="22"/>
                <w:szCs w:val="22"/>
              </w:rPr>
              <w:t>ci</w:t>
            </w:r>
          </w:p>
        </w:tc>
        <w:tc>
          <w:tcPr>
            <w:tcW w:w="4253" w:type="dxa"/>
          </w:tcPr>
          <w:p w:rsidR="001F13A5" w:rsidRPr="00404DD2" w:rsidRDefault="001F13A5" w:rsidP="00BD5132">
            <w:pPr>
              <w:rPr>
                <w:b/>
                <w:sz w:val="22"/>
                <w:szCs w:val="22"/>
              </w:rPr>
            </w:pPr>
            <w:r w:rsidRPr="00404DD2">
              <w:rPr>
                <w:b/>
                <w:sz w:val="22"/>
                <w:szCs w:val="22"/>
              </w:rPr>
              <w:t xml:space="preserve">Nazwa </w:t>
            </w:r>
            <w:proofErr w:type="gramStart"/>
            <w:r w:rsidRPr="00404DD2">
              <w:rPr>
                <w:b/>
                <w:sz w:val="22"/>
                <w:szCs w:val="22"/>
              </w:rPr>
              <w:t>pakietu  / materiał</w:t>
            </w:r>
            <w:proofErr w:type="gramEnd"/>
            <w:r w:rsidRPr="00404DD2">
              <w:rPr>
                <w:b/>
                <w:sz w:val="22"/>
                <w:szCs w:val="22"/>
              </w:rPr>
              <w:t xml:space="preserve"> dydaktyczny</w:t>
            </w:r>
          </w:p>
          <w:p w:rsidR="001F13A5" w:rsidRPr="00404DD2" w:rsidRDefault="001F13A5" w:rsidP="00BD5132">
            <w:pPr>
              <w:rPr>
                <w:b/>
                <w:sz w:val="22"/>
                <w:szCs w:val="22"/>
              </w:rPr>
            </w:pPr>
          </w:p>
        </w:tc>
        <w:tc>
          <w:tcPr>
            <w:tcW w:w="3649" w:type="dxa"/>
          </w:tcPr>
          <w:p w:rsidR="001F13A5" w:rsidRPr="00404DD2" w:rsidRDefault="001F13A5" w:rsidP="00BD5132">
            <w:pPr>
              <w:rPr>
                <w:b/>
                <w:sz w:val="22"/>
                <w:szCs w:val="22"/>
              </w:rPr>
            </w:pPr>
            <w:r w:rsidRPr="00404DD2">
              <w:rPr>
                <w:b/>
                <w:sz w:val="22"/>
                <w:szCs w:val="22"/>
              </w:rPr>
              <w:t>Wymagania spełnia</w:t>
            </w:r>
          </w:p>
        </w:tc>
      </w:tr>
      <w:tr w:rsidR="001F13A5" w:rsidTr="00404DD2">
        <w:tc>
          <w:tcPr>
            <w:tcW w:w="1346" w:type="dxa"/>
          </w:tcPr>
          <w:p w:rsidR="001F13A5" w:rsidRDefault="004B5DF2" w:rsidP="00BD5132">
            <w:pPr>
              <w:rPr>
                <w:sz w:val="22"/>
                <w:szCs w:val="22"/>
              </w:rPr>
            </w:pPr>
            <w:r>
              <w:rPr>
                <w:sz w:val="22"/>
                <w:szCs w:val="22"/>
              </w:rPr>
              <w:t>Część 1.</w:t>
            </w:r>
          </w:p>
        </w:tc>
        <w:tc>
          <w:tcPr>
            <w:tcW w:w="4253" w:type="dxa"/>
          </w:tcPr>
          <w:p w:rsidR="001F13A5" w:rsidRDefault="001F13A5" w:rsidP="00BD5132">
            <w:pPr>
              <w:rPr>
                <w:sz w:val="22"/>
                <w:szCs w:val="22"/>
              </w:rPr>
            </w:pPr>
            <w:r w:rsidRPr="00BF1273">
              <w:rPr>
                <w:sz w:val="22"/>
                <w:szCs w:val="22"/>
              </w:rPr>
              <w:t>Model blokowy skóry człowieka</w:t>
            </w:r>
          </w:p>
          <w:p w:rsidR="001F13A5" w:rsidRPr="00BF1273" w:rsidRDefault="001F13A5" w:rsidP="00BD5132">
            <w:pPr>
              <w:rPr>
                <w:sz w:val="22"/>
                <w:szCs w:val="22"/>
                <w:lang w:eastAsia="en-US"/>
              </w:rPr>
            </w:pPr>
          </w:p>
        </w:tc>
        <w:tc>
          <w:tcPr>
            <w:tcW w:w="3649" w:type="dxa"/>
          </w:tcPr>
          <w:p w:rsidR="001F13A5" w:rsidRPr="00445F8C" w:rsidRDefault="005E7B29" w:rsidP="00BD5132">
            <w:pPr>
              <w:rPr>
                <w:sz w:val="18"/>
                <w:szCs w:val="18"/>
              </w:rPr>
            </w:pPr>
            <w:r w:rsidRPr="00445F8C">
              <w:rPr>
                <w:sz w:val="18"/>
                <w:szCs w:val="18"/>
              </w:rPr>
              <w:t>Producent : 3BScientific kod</w:t>
            </w:r>
            <w:proofErr w:type="gramStart"/>
            <w:r w:rsidRPr="00445F8C">
              <w:rPr>
                <w:sz w:val="18"/>
                <w:szCs w:val="18"/>
              </w:rPr>
              <w:t>:J</w:t>
            </w:r>
            <w:proofErr w:type="gramEnd"/>
            <w:r w:rsidRPr="00445F8C">
              <w:rPr>
                <w:sz w:val="18"/>
                <w:szCs w:val="18"/>
              </w:rPr>
              <w:t>13</w:t>
            </w:r>
          </w:p>
          <w:p w:rsidR="005E7B29" w:rsidRDefault="005314B0" w:rsidP="00BD5132">
            <w:pPr>
              <w:rPr>
                <w:sz w:val="18"/>
                <w:szCs w:val="18"/>
              </w:rPr>
            </w:pPr>
            <w:proofErr w:type="gramStart"/>
            <w:r w:rsidRPr="00445F8C">
              <w:rPr>
                <w:sz w:val="18"/>
                <w:szCs w:val="18"/>
              </w:rPr>
              <w:t>-p</w:t>
            </w:r>
            <w:r w:rsidR="005E7B29" w:rsidRPr="00445F8C">
              <w:rPr>
                <w:sz w:val="18"/>
                <w:szCs w:val="18"/>
              </w:rPr>
              <w:t>rzedstawia  struktury</w:t>
            </w:r>
            <w:proofErr w:type="gramEnd"/>
            <w:r w:rsidR="005E7B29" w:rsidRPr="00445F8C">
              <w:rPr>
                <w:sz w:val="18"/>
                <w:szCs w:val="18"/>
              </w:rPr>
              <w:t xml:space="preserve"> </w:t>
            </w:r>
            <w:proofErr w:type="spellStart"/>
            <w:r w:rsidR="005E7B29" w:rsidRPr="00445F8C">
              <w:rPr>
                <w:sz w:val="18"/>
                <w:szCs w:val="18"/>
              </w:rPr>
              <w:t>wew.w</w:t>
            </w:r>
            <w:proofErr w:type="spellEnd"/>
            <w:r w:rsidR="005E7B29" w:rsidRPr="00445F8C">
              <w:rPr>
                <w:sz w:val="18"/>
                <w:szCs w:val="18"/>
              </w:rPr>
              <w:t xml:space="preserve"> </w:t>
            </w:r>
            <w:r w:rsidRPr="00445F8C">
              <w:rPr>
                <w:sz w:val="18"/>
                <w:szCs w:val="18"/>
              </w:rPr>
              <w:t>trzech różnych płaszczyznach</w:t>
            </w:r>
          </w:p>
          <w:p w:rsidR="00404DD2" w:rsidRPr="00445F8C" w:rsidRDefault="00404DD2" w:rsidP="00BD5132">
            <w:pPr>
              <w:rPr>
                <w:sz w:val="18"/>
                <w:szCs w:val="18"/>
              </w:rPr>
            </w:pPr>
          </w:p>
        </w:tc>
      </w:tr>
      <w:tr w:rsidR="001F13A5" w:rsidTr="00404DD2">
        <w:tc>
          <w:tcPr>
            <w:tcW w:w="1346" w:type="dxa"/>
          </w:tcPr>
          <w:p w:rsidR="001F13A5" w:rsidRDefault="004B5DF2" w:rsidP="00BD5132">
            <w:pPr>
              <w:rPr>
                <w:sz w:val="22"/>
                <w:szCs w:val="22"/>
              </w:rPr>
            </w:pPr>
            <w:r>
              <w:rPr>
                <w:sz w:val="22"/>
                <w:szCs w:val="22"/>
              </w:rPr>
              <w:t>Część 2.</w:t>
            </w:r>
          </w:p>
        </w:tc>
        <w:tc>
          <w:tcPr>
            <w:tcW w:w="4253" w:type="dxa"/>
          </w:tcPr>
          <w:p w:rsidR="001F13A5" w:rsidRDefault="001F13A5" w:rsidP="00BD5132">
            <w:pPr>
              <w:rPr>
                <w:sz w:val="22"/>
                <w:szCs w:val="22"/>
              </w:rPr>
            </w:pPr>
            <w:r w:rsidRPr="00BF1273">
              <w:rPr>
                <w:sz w:val="22"/>
                <w:szCs w:val="22"/>
              </w:rPr>
              <w:t>Model głowy i szyi z mięśniami</w:t>
            </w:r>
          </w:p>
          <w:p w:rsidR="001F13A5" w:rsidRPr="00BF1273" w:rsidRDefault="001F13A5" w:rsidP="00BD5132">
            <w:pPr>
              <w:rPr>
                <w:sz w:val="22"/>
                <w:szCs w:val="22"/>
                <w:lang w:eastAsia="en-US"/>
              </w:rPr>
            </w:pPr>
          </w:p>
        </w:tc>
        <w:tc>
          <w:tcPr>
            <w:tcW w:w="3649" w:type="dxa"/>
          </w:tcPr>
          <w:p w:rsidR="001F13A5" w:rsidRPr="00445F8C" w:rsidRDefault="004921BD" w:rsidP="00BD5132">
            <w:pPr>
              <w:rPr>
                <w:sz w:val="18"/>
                <w:szCs w:val="18"/>
              </w:rPr>
            </w:pPr>
            <w:proofErr w:type="gramStart"/>
            <w:r w:rsidRPr="00445F8C">
              <w:rPr>
                <w:sz w:val="18"/>
                <w:szCs w:val="18"/>
              </w:rPr>
              <w:t xml:space="preserve">Producent : </w:t>
            </w:r>
            <w:proofErr w:type="gramEnd"/>
            <w:r w:rsidRPr="00445F8C">
              <w:rPr>
                <w:sz w:val="18"/>
                <w:szCs w:val="18"/>
              </w:rPr>
              <w:t>LEGRAN</w:t>
            </w:r>
            <w:r w:rsidR="00CE1F92" w:rsidRPr="00445F8C">
              <w:rPr>
                <w:sz w:val="18"/>
                <w:szCs w:val="18"/>
              </w:rPr>
              <w:t>T</w:t>
            </w:r>
          </w:p>
          <w:p w:rsidR="00CE1F92" w:rsidRPr="00445F8C" w:rsidRDefault="00CE1F92" w:rsidP="00BD5132">
            <w:pPr>
              <w:rPr>
                <w:sz w:val="18"/>
                <w:szCs w:val="18"/>
              </w:rPr>
            </w:pPr>
            <w:r w:rsidRPr="00445F8C">
              <w:rPr>
                <w:sz w:val="18"/>
                <w:szCs w:val="18"/>
              </w:rPr>
              <w:t xml:space="preserve">-warstwa </w:t>
            </w:r>
            <w:proofErr w:type="spellStart"/>
            <w:r w:rsidRPr="00445F8C">
              <w:rPr>
                <w:sz w:val="18"/>
                <w:szCs w:val="18"/>
              </w:rPr>
              <w:t>mm.wyrazowych</w:t>
            </w:r>
            <w:proofErr w:type="spellEnd"/>
          </w:p>
          <w:p w:rsidR="00CE1F92" w:rsidRPr="00445F8C" w:rsidRDefault="00CE1F92" w:rsidP="00BD5132">
            <w:pPr>
              <w:rPr>
                <w:sz w:val="18"/>
                <w:szCs w:val="18"/>
              </w:rPr>
            </w:pPr>
            <w:r w:rsidRPr="00445F8C">
              <w:rPr>
                <w:sz w:val="18"/>
                <w:szCs w:val="18"/>
              </w:rPr>
              <w:t xml:space="preserve">- warstwa </w:t>
            </w:r>
            <w:proofErr w:type="spellStart"/>
            <w:r w:rsidRPr="00445F8C">
              <w:rPr>
                <w:sz w:val="18"/>
                <w:szCs w:val="18"/>
              </w:rPr>
              <w:t>mm.głębokich</w:t>
            </w:r>
            <w:proofErr w:type="spellEnd"/>
          </w:p>
          <w:p w:rsidR="005F2424" w:rsidRPr="00445F8C" w:rsidRDefault="005F2424" w:rsidP="00BD5132">
            <w:pPr>
              <w:rPr>
                <w:sz w:val="18"/>
                <w:szCs w:val="18"/>
              </w:rPr>
            </w:pPr>
            <w:r w:rsidRPr="00445F8C">
              <w:rPr>
                <w:sz w:val="18"/>
                <w:szCs w:val="18"/>
              </w:rPr>
              <w:t>-ślinianka przyuszna, podżuchwowa</w:t>
            </w:r>
          </w:p>
          <w:p w:rsidR="005F2424" w:rsidRPr="00445F8C" w:rsidRDefault="005F2424" w:rsidP="00BD5132">
            <w:pPr>
              <w:rPr>
                <w:sz w:val="18"/>
                <w:szCs w:val="18"/>
              </w:rPr>
            </w:pPr>
            <w:r w:rsidRPr="00445F8C">
              <w:rPr>
                <w:sz w:val="18"/>
                <w:szCs w:val="18"/>
              </w:rPr>
              <w:t>-częściowo odsłonięta żuchwa</w:t>
            </w:r>
          </w:p>
          <w:p w:rsidR="005F2424" w:rsidRPr="00445F8C" w:rsidRDefault="005F2424" w:rsidP="00BD5132">
            <w:pPr>
              <w:rPr>
                <w:sz w:val="18"/>
                <w:szCs w:val="18"/>
              </w:rPr>
            </w:pPr>
            <w:r w:rsidRPr="00445F8C">
              <w:rPr>
                <w:sz w:val="18"/>
                <w:szCs w:val="18"/>
              </w:rPr>
              <w:t>-model umieszczony na podstawie</w:t>
            </w:r>
          </w:p>
        </w:tc>
      </w:tr>
      <w:tr w:rsidR="004B5DF2" w:rsidTr="00404DD2">
        <w:tc>
          <w:tcPr>
            <w:tcW w:w="1346" w:type="dxa"/>
          </w:tcPr>
          <w:p w:rsidR="004B5DF2" w:rsidRDefault="004B5DF2" w:rsidP="00853C8E">
            <w:pPr>
              <w:rPr>
                <w:sz w:val="22"/>
                <w:szCs w:val="22"/>
              </w:rPr>
            </w:pPr>
            <w:r>
              <w:rPr>
                <w:sz w:val="22"/>
                <w:szCs w:val="22"/>
              </w:rPr>
              <w:t>Część 3.</w:t>
            </w:r>
          </w:p>
        </w:tc>
        <w:tc>
          <w:tcPr>
            <w:tcW w:w="4253" w:type="dxa"/>
          </w:tcPr>
          <w:p w:rsidR="004B5DF2" w:rsidRDefault="004B5DF2" w:rsidP="00BD5132">
            <w:pPr>
              <w:rPr>
                <w:sz w:val="22"/>
                <w:szCs w:val="22"/>
              </w:rPr>
            </w:pPr>
            <w:r w:rsidRPr="00BF1273">
              <w:rPr>
                <w:sz w:val="22"/>
                <w:szCs w:val="22"/>
              </w:rPr>
              <w:t>Ruchomy model stawu biodrowego</w:t>
            </w:r>
          </w:p>
          <w:p w:rsidR="004B5DF2" w:rsidRPr="00BF1273" w:rsidRDefault="004B5DF2" w:rsidP="00BD5132">
            <w:pPr>
              <w:rPr>
                <w:sz w:val="22"/>
                <w:szCs w:val="22"/>
                <w:lang w:eastAsia="en-US"/>
              </w:rPr>
            </w:pPr>
          </w:p>
        </w:tc>
        <w:tc>
          <w:tcPr>
            <w:tcW w:w="3649" w:type="dxa"/>
          </w:tcPr>
          <w:p w:rsidR="004B5DF2" w:rsidRDefault="004B5DF2" w:rsidP="00445F8C">
            <w:pPr>
              <w:rPr>
                <w:sz w:val="18"/>
                <w:szCs w:val="18"/>
              </w:rPr>
            </w:pPr>
            <w:r w:rsidRPr="00445F8C">
              <w:rPr>
                <w:sz w:val="18"/>
                <w:szCs w:val="18"/>
              </w:rPr>
              <w:t>Producent :</w:t>
            </w:r>
            <w:r>
              <w:rPr>
                <w:sz w:val="18"/>
                <w:szCs w:val="18"/>
              </w:rPr>
              <w:t xml:space="preserve"> 3B </w:t>
            </w:r>
            <w:proofErr w:type="gramStart"/>
            <w:r>
              <w:rPr>
                <w:sz w:val="18"/>
                <w:szCs w:val="18"/>
              </w:rPr>
              <w:t>Scientific   kod</w:t>
            </w:r>
            <w:proofErr w:type="gramEnd"/>
            <w:r>
              <w:rPr>
                <w:sz w:val="18"/>
                <w:szCs w:val="18"/>
              </w:rPr>
              <w:t>:AB1</w:t>
            </w:r>
          </w:p>
          <w:p w:rsidR="004B5DF2" w:rsidRDefault="004B5DF2" w:rsidP="00445F8C">
            <w:pPr>
              <w:rPr>
                <w:sz w:val="18"/>
                <w:szCs w:val="18"/>
              </w:rPr>
            </w:pPr>
            <w:r>
              <w:rPr>
                <w:sz w:val="18"/>
                <w:szCs w:val="18"/>
              </w:rPr>
              <w:t xml:space="preserve">-funkcjonalny model </w:t>
            </w:r>
            <w:proofErr w:type="gramStart"/>
            <w:r>
              <w:rPr>
                <w:sz w:val="18"/>
                <w:szCs w:val="18"/>
              </w:rPr>
              <w:t>oddaje  w</w:t>
            </w:r>
            <w:proofErr w:type="gramEnd"/>
            <w:r>
              <w:rPr>
                <w:sz w:val="18"/>
                <w:szCs w:val="18"/>
              </w:rPr>
              <w:t xml:space="preserve"> pełni mechanikę ludzkiego stawu</w:t>
            </w:r>
          </w:p>
          <w:p w:rsidR="004B5DF2" w:rsidRDefault="004B5DF2" w:rsidP="00445F8C">
            <w:pPr>
              <w:rPr>
                <w:sz w:val="18"/>
                <w:szCs w:val="18"/>
              </w:rPr>
            </w:pPr>
            <w:r>
              <w:rPr>
                <w:sz w:val="18"/>
                <w:szCs w:val="18"/>
              </w:rPr>
              <w:t xml:space="preserve">-w pełni elastyczny </w:t>
            </w:r>
            <w:proofErr w:type="gramStart"/>
            <w:r>
              <w:rPr>
                <w:sz w:val="18"/>
                <w:szCs w:val="18"/>
              </w:rPr>
              <w:t>model{  ruchy</w:t>
            </w:r>
            <w:proofErr w:type="gramEnd"/>
            <w:r>
              <w:rPr>
                <w:sz w:val="18"/>
                <w:szCs w:val="18"/>
              </w:rPr>
              <w:t>, obroty}</w:t>
            </w:r>
          </w:p>
          <w:p w:rsidR="004B5DF2" w:rsidRPr="00445F8C" w:rsidRDefault="004B5DF2" w:rsidP="00445F8C">
            <w:pPr>
              <w:rPr>
                <w:sz w:val="18"/>
                <w:szCs w:val="18"/>
              </w:rPr>
            </w:pPr>
            <w:r>
              <w:rPr>
                <w:sz w:val="18"/>
                <w:szCs w:val="18"/>
              </w:rPr>
              <w:t>-model na statywie</w:t>
            </w:r>
          </w:p>
        </w:tc>
      </w:tr>
      <w:tr w:rsidR="004B5DF2" w:rsidRPr="00E2562D" w:rsidTr="00404DD2">
        <w:tc>
          <w:tcPr>
            <w:tcW w:w="1346" w:type="dxa"/>
          </w:tcPr>
          <w:p w:rsidR="004B5DF2" w:rsidRDefault="004B5DF2" w:rsidP="00853C8E">
            <w:pPr>
              <w:rPr>
                <w:sz w:val="22"/>
                <w:szCs w:val="22"/>
              </w:rPr>
            </w:pPr>
            <w:r>
              <w:rPr>
                <w:sz w:val="22"/>
                <w:szCs w:val="22"/>
              </w:rPr>
              <w:t>Część 4.</w:t>
            </w:r>
          </w:p>
        </w:tc>
        <w:tc>
          <w:tcPr>
            <w:tcW w:w="4253" w:type="dxa"/>
          </w:tcPr>
          <w:p w:rsidR="004B5DF2" w:rsidRDefault="004B5DF2" w:rsidP="00BD5132">
            <w:pPr>
              <w:rPr>
                <w:sz w:val="22"/>
                <w:szCs w:val="22"/>
              </w:rPr>
            </w:pPr>
            <w:r w:rsidRPr="00BF1273">
              <w:rPr>
                <w:sz w:val="22"/>
                <w:szCs w:val="22"/>
              </w:rPr>
              <w:t>Ruchomy model stawu łokciowego</w:t>
            </w:r>
          </w:p>
          <w:p w:rsidR="004B5DF2" w:rsidRPr="00BF1273" w:rsidRDefault="004B5DF2" w:rsidP="00BD5132">
            <w:pPr>
              <w:rPr>
                <w:sz w:val="22"/>
                <w:szCs w:val="22"/>
                <w:lang w:eastAsia="en-US"/>
              </w:rPr>
            </w:pPr>
          </w:p>
        </w:tc>
        <w:tc>
          <w:tcPr>
            <w:tcW w:w="3649" w:type="dxa"/>
          </w:tcPr>
          <w:p w:rsidR="004B5DF2" w:rsidRPr="00E2562D" w:rsidRDefault="004B5DF2" w:rsidP="00F24E4B">
            <w:pPr>
              <w:rPr>
                <w:sz w:val="18"/>
                <w:szCs w:val="18"/>
              </w:rPr>
            </w:pPr>
            <w:r w:rsidRPr="00E2562D">
              <w:rPr>
                <w:sz w:val="18"/>
                <w:szCs w:val="18"/>
              </w:rPr>
              <w:t xml:space="preserve">Producent : 3B </w:t>
            </w:r>
            <w:proofErr w:type="gramStart"/>
            <w:r w:rsidRPr="00E2562D">
              <w:rPr>
                <w:sz w:val="18"/>
                <w:szCs w:val="18"/>
              </w:rPr>
              <w:t>Scientific   kod</w:t>
            </w:r>
            <w:proofErr w:type="gramEnd"/>
            <w:r w:rsidRPr="00E2562D">
              <w:rPr>
                <w:sz w:val="18"/>
                <w:szCs w:val="18"/>
              </w:rPr>
              <w:t>:AB3</w:t>
            </w:r>
          </w:p>
          <w:p w:rsidR="004B5DF2" w:rsidRPr="00E2562D" w:rsidRDefault="004B5DF2" w:rsidP="00F24E4B">
            <w:pPr>
              <w:rPr>
                <w:sz w:val="18"/>
                <w:szCs w:val="18"/>
              </w:rPr>
            </w:pPr>
            <w:r w:rsidRPr="00E2562D">
              <w:rPr>
                <w:sz w:val="18"/>
                <w:szCs w:val="18"/>
              </w:rPr>
              <w:t>-funkcjonalny model stawu demonstruje mechanikę</w:t>
            </w:r>
          </w:p>
          <w:p w:rsidR="004B5DF2" w:rsidRDefault="004B5DF2" w:rsidP="00F24E4B">
            <w:pPr>
              <w:rPr>
                <w:sz w:val="18"/>
                <w:szCs w:val="18"/>
              </w:rPr>
            </w:pPr>
            <w:r>
              <w:rPr>
                <w:sz w:val="18"/>
                <w:szCs w:val="18"/>
              </w:rPr>
              <w:t>- naturalna wielkość</w:t>
            </w:r>
          </w:p>
          <w:p w:rsidR="004B5DF2" w:rsidRDefault="004B5DF2" w:rsidP="00F24E4B">
            <w:pPr>
              <w:rPr>
                <w:sz w:val="18"/>
                <w:szCs w:val="18"/>
              </w:rPr>
            </w:pPr>
            <w:r>
              <w:rPr>
                <w:sz w:val="18"/>
                <w:szCs w:val="18"/>
              </w:rPr>
              <w:t>-kości i więzadła stawu</w:t>
            </w:r>
          </w:p>
          <w:p w:rsidR="004B5DF2" w:rsidRPr="00E2562D" w:rsidRDefault="004B5DF2" w:rsidP="00F24E4B">
            <w:pPr>
              <w:rPr>
                <w:sz w:val="18"/>
                <w:szCs w:val="18"/>
              </w:rPr>
            </w:pPr>
            <w:r>
              <w:rPr>
                <w:sz w:val="18"/>
                <w:szCs w:val="18"/>
              </w:rPr>
              <w:t>-model na statywie</w:t>
            </w:r>
          </w:p>
        </w:tc>
      </w:tr>
      <w:tr w:rsidR="00404DD2" w:rsidTr="00404DD2">
        <w:tc>
          <w:tcPr>
            <w:tcW w:w="1346" w:type="dxa"/>
          </w:tcPr>
          <w:p w:rsidR="00404DD2" w:rsidRDefault="00404DD2" w:rsidP="00853C8E">
            <w:pPr>
              <w:rPr>
                <w:sz w:val="22"/>
                <w:szCs w:val="22"/>
              </w:rPr>
            </w:pPr>
            <w:r>
              <w:rPr>
                <w:sz w:val="22"/>
                <w:szCs w:val="22"/>
              </w:rPr>
              <w:t>Część 5.</w:t>
            </w:r>
          </w:p>
        </w:tc>
        <w:tc>
          <w:tcPr>
            <w:tcW w:w="4253" w:type="dxa"/>
          </w:tcPr>
          <w:p w:rsidR="00404DD2" w:rsidRDefault="00404DD2" w:rsidP="00BD5132">
            <w:pPr>
              <w:rPr>
                <w:sz w:val="22"/>
                <w:szCs w:val="22"/>
              </w:rPr>
            </w:pPr>
            <w:r w:rsidRPr="00BF1273">
              <w:rPr>
                <w:sz w:val="22"/>
                <w:szCs w:val="22"/>
              </w:rPr>
              <w:t>Model płuc, krtani i serca – 6 części</w:t>
            </w:r>
          </w:p>
          <w:p w:rsidR="00404DD2" w:rsidRPr="00BF1273" w:rsidRDefault="00404DD2" w:rsidP="00BD5132">
            <w:pPr>
              <w:rPr>
                <w:sz w:val="22"/>
                <w:szCs w:val="22"/>
                <w:lang w:eastAsia="en-US"/>
              </w:rPr>
            </w:pPr>
          </w:p>
        </w:tc>
        <w:tc>
          <w:tcPr>
            <w:tcW w:w="3649" w:type="dxa"/>
          </w:tcPr>
          <w:p w:rsidR="00404DD2" w:rsidRDefault="00404DD2" w:rsidP="00BD5132">
            <w:pPr>
              <w:rPr>
                <w:sz w:val="18"/>
                <w:szCs w:val="18"/>
              </w:rPr>
            </w:pPr>
            <w:proofErr w:type="gramStart"/>
            <w:r>
              <w:rPr>
                <w:sz w:val="18"/>
                <w:szCs w:val="18"/>
              </w:rPr>
              <w:t xml:space="preserve">Producent : </w:t>
            </w:r>
            <w:proofErr w:type="gramEnd"/>
            <w:r>
              <w:rPr>
                <w:sz w:val="18"/>
                <w:szCs w:val="18"/>
              </w:rPr>
              <w:t>LEGRANT</w:t>
            </w:r>
          </w:p>
          <w:p w:rsidR="00404DD2" w:rsidRDefault="00404DD2" w:rsidP="00BD5132">
            <w:pPr>
              <w:rPr>
                <w:sz w:val="18"/>
                <w:szCs w:val="18"/>
              </w:rPr>
            </w:pPr>
            <w:r>
              <w:rPr>
                <w:sz w:val="18"/>
                <w:szCs w:val="18"/>
              </w:rPr>
              <w:t xml:space="preserve">-powiększony model płuc, </w:t>
            </w:r>
            <w:proofErr w:type="gramStart"/>
            <w:r>
              <w:rPr>
                <w:sz w:val="18"/>
                <w:szCs w:val="18"/>
              </w:rPr>
              <w:t>krtani  i</w:t>
            </w:r>
            <w:proofErr w:type="gramEnd"/>
            <w:r>
              <w:rPr>
                <w:sz w:val="18"/>
                <w:szCs w:val="18"/>
              </w:rPr>
              <w:t xml:space="preserve"> serca</w:t>
            </w:r>
          </w:p>
          <w:p w:rsidR="00404DD2" w:rsidRDefault="00404DD2" w:rsidP="00BD5132">
            <w:pPr>
              <w:rPr>
                <w:sz w:val="18"/>
                <w:szCs w:val="18"/>
              </w:rPr>
            </w:pPr>
            <w:r>
              <w:rPr>
                <w:sz w:val="18"/>
                <w:szCs w:val="18"/>
              </w:rPr>
              <w:t>-zamontowany na podstawie</w:t>
            </w:r>
          </w:p>
          <w:p w:rsidR="00404DD2" w:rsidRPr="00435216" w:rsidRDefault="00404DD2" w:rsidP="00BD5132">
            <w:pPr>
              <w:rPr>
                <w:sz w:val="18"/>
                <w:szCs w:val="18"/>
              </w:rPr>
            </w:pPr>
            <w:proofErr w:type="gramStart"/>
            <w:r>
              <w:rPr>
                <w:sz w:val="18"/>
                <w:szCs w:val="18"/>
              </w:rPr>
              <w:t>-wymiary : 37</w:t>
            </w:r>
            <w:proofErr w:type="gramEnd"/>
            <w:r>
              <w:rPr>
                <w:sz w:val="18"/>
                <w:szCs w:val="18"/>
              </w:rPr>
              <w:t>x25x13cm</w:t>
            </w:r>
          </w:p>
        </w:tc>
      </w:tr>
      <w:tr w:rsidR="00404DD2" w:rsidTr="00404DD2">
        <w:tc>
          <w:tcPr>
            <w:tcW w:w="1346" w:type="dxa"/>
          </w:tcPr>
          <w:p w:rsidR="00404DD2" w:rsidRDefault="00404DD2" w:rsidP="00BD5132">
            <w:pPr>
              <w:rPr>
                <w:sz w:val="22"/>
                <w:szCs w:val="22"/>
              </w:rPr>
            </w:pPr>
            <w:r>
              <w:rPr>
                <w:sz w:val="22"/>
                <w:szCs w:val="22"/>
              </w:rPr>
              <w:t>Część 6.</w:t>
            </w:r>
          </w:p>
        </w:tc>
        <w:tc>
          <w:tcPr>
            <w:tcW w:w="4253" w:type="dxa"/>
          </w:tcPr>
          <w:p w:rsidR="00404DD2" w:rsidRDefault="00404DD2" w:rsidP="00BD5132">
            <w:pPr>
              <w:rPr>
                <w:sz w:val="22"/>
                <w:szCs w:val="22"/>
              </w:rPr>
            </w:pPr>
            <w:r>
              <w:rPr>
                <w:sz w:val="22"/>
                <w:szCs w:val="22"/>
              </w:rPr>
              <w:t>Model mózgu z ar</w:t>
            </w:r>
            <w:r w:rsidRPr="00BF1273">
              <w:rPr>
                <w:sz w:val="22"/>
                <w:szCs w:val="22"/>
              </w:rPr>
              <w:t>teriami</w:t>
            </w:r>
          </w:p>
          <w:p w:rsidR="00404DD2" w:rsidRPr="00BF1273" w:rsidRDefault="00404DD2" w:rsidP="00BD5132">
            <w:pPr>
              <w:rPr>
                <w:sz w:val="22"/>
                <w:szCs w:val="22"/>
                <w:lang w:eastAsia="en-US"/>
              </w:rPr>
            </w:pPr>
          </w:p>
        </w:tc>
        <w:tc>
          <w:tcPr>
            <w:tcW w:w="3649" w:type="dxa"/>
          </w:tcPr>
          <w:p w:rsidR="00404DD2" w:rsidRDefault="00404DD2" w:rsidP="00BD5132">
            <w:pPr>
              <w:rPr>
                <w:sz w:val="18"/>
                <w:szCs w:val="18"/>
              </w:rPr>
            </w:pPr>
            <w:r>
              <w:rPr>
                <w:sz w:val="18"/>
                <w:szCs w:val="18"/>
              </w:rPr>
              <w:t>Producent</w:t>
            </w:r>
            <w:proofErr w:type="gramStart"/>
            <w:r>
              <w:rPr>
                <w:sz w:val="18"/>
                <w:szCs w:val="18"/>
              </w:rPr>
              <w:t xml:space="preserve"> :LEGRANT</w:t>
            </w:r>
            <w:proofErr w:type="gramEnd"/>
          </w:p>
          <w:p w:rsidR="00404DD2" w:rsidRDefault="00404DD2" w:rsidP="00BD5132">
            <w:pPr>
              <w:rPr>
                <w:sz w:val="18"/>
                <w:szCs w:val="18"/>
              </w:rPr>
            </w:pPr>
            <w:r>
              <w:rPr>
                <w:sz w:val="18"/>
                <w:szCs w:val="18"/>
              </w:rPr>
              <w:t>- na podstawie</w:t>
            </w:r>
            <w:proofErr w:type="gramStart"/>
            <w:r>
              <w:rPr>
                <w:sz w:val="18"/>
                <w:szCs w:val="18"/>
              </w:rPr>
              <w:t xml:space="preserve"> ,wykonany</w:t>
            </w:r>
            <w:proofErr w:type="gramEnd"/>
            <w:r>
              <w:rPr>
                <w:sz w:val="18"/>
                <w:szCs w:val="18"/>
              </w:rPr>
              <w:t xml:space="preserve"> z tworzywa sztucznego</w:t>
            </w:r>
          </w:p>
          <w:p w:rsidR="00404DD2" w:rsidRPr="00296DBC" w:rsidRDefault="00404DD2" w:rsidP="00BD5132">
            <w:pPr>
              <w:rPr>
                <w:sz w:val="18"/>
                <w:szCs w:val="18"/>
              </w:rPr>
            </w:pPr>
            <w:r>
              <w:rPr>
                <w:sz w:val="18"/>
                <w:szCs w:val="18"/>
              </w:rPr>
              <w:t>-model z arteriami 8 części</w:t>
            </w:r>
          </w:p>
        </w:tc>
      </w:tr>
      <w:tr w:rsidR="00404DD2" w:rsidTr="00404DD2">
        <w:tc>
          <w:tcPr>
            <w:tcW w:w="1346" w:type="dxa"/>
          </w:tcPr>
          <w:p w:rsidR="00404DD2" w:rsidRDefault="00404DD2" w:rsidP="00BD5132">
            <w:pPr>
              <w:rPr>
                <w:sz w:val="22"/>
                <w:szCs w:val="22"/>
              </w:rPr>
            </w:pPr>
            <w:r>
              <w:rPr>
                <w:sz w:val="22"/>
                <w:szCs w:val="22"/>
              </w:rPr>
              <w:t>Część 7.</w:t>
            </w:r>
          </w:p>
        </w:tc>
        <w:tc>
          <w:tcPr>
            <w:tcW w:w="4253" w:type="dxa"/>
          </w:tcPr>
          <w:p w:rsidR="00404DD2" w:rsidRPr="00BF1273" w:rsidRDefault="00404DD2" w:rsidP="00BD5132">
            <w:pPr>
              <w:rPr>
                <w:sz w:val="22"/>
                <w:szCs w:val="22"/>
              </w:rPr>
            </w:pPr>
            <w:r>
              <w:rPr>
                <w:sz w:val="22"/>
                <w:szCs w:val="22"/>
              </w:rPr>
              <w:t>Plansze Układ krwionośny</w:t>
            </w:r>
          </w:p>
        </w:tc>
        <w:tc>
          <w:tcPr>
            <w:tcW w:w="3649" w:type="dxa"/>
          </w:tcPr>
          <w:p w:rsidR="00404DD2" w:rsidRDefault="00404DD2" w:rsidP="00BD5132">
            <w:pPr>
              <w:rPr>
                <w:sz w:val="18"/>
                <w:szCs w:val="18"/>
              </w:rPr>
            </w:pPr>
            <w:r>
              <w:rPr>
                <w:sz w:val="18"/>
                <w:szCs w:val="18"/>
              </w:rPr>
              <w:t>Wersja podstawowa na papierze kredowym( cienka laminacja)</w:t>
            </w:r>
          </w:p>
          <w:p w:rsidR="00404DD2" w:rsidRDefault="00404DD2" w:rsidP="00BD5132">
            <w:pPr>
              <w:rPr>
                <w:sz w:val="18"/>
                <w:szCs w:val="18"/>
              </w:rPr>
            </w:pPr>
            <w:r>
              <w:rPr>
                <w:sz w:val="18"/>
                <w:szCs w:val="18"/>
              </w:rPr>
              <w:t>-wymiary 70x100cm</w:t>
            </w:r>
          </w:p>
        </w:tc>
      </w:tr>
      <w:tr w:rsidR="00404DD2" w:rsidTr="00404DD2">
        <w:tc>
          <w:tcPr>
            <w:tcW w:w="1346" w:type="dxa"/>
          </w:tcPr>
          <w:p w:rsidR="00404DD2" w:rsidRDefault="00404DD2" w:rsidP="00BD5132">
            <w:pPr>
              <w:rPr>
                <w:sz w:val="22"/>
                <w:szCs w:val="22"/>
              </w:rPr>
            </w:pPr>
            <w:r>
              <w:rPr>
                <w:sz w:val="22"/>
                <w:szCs w:val="22"/>
              </w:rPr>
              <w:t>Część 8.</w:t>
            </w:r>
          </w:p>
        </w:tc>
        <w:tc>
          <w:tcPr>
            <w:tcW w:w="4253" w:type="dxa"/>
          </w:tcPr>
          <w:p w:rsidR="00404DD2" w:rsidRPr="00BF1273" w:rsidRDefault="00404DD2" w:rsidP="00853C8E">
            <w:pPr>
              <w:rPr>
                <w:sz w:val="22"/>
                <w:szCs w:val="22"/>
              </w:rPr>
            </w:pPr>
            <w:r>
              <w:rPr>
                <w:sz w:val="22"/>
                <w:szCs w:val="22"/>
              </w:rPr>
              <w:t xml:space="preserve">Plansze Układ </w:t>
            </w:r>
            <w:r w:rsidR="00E34D80">
              <w:rPr>
                <w:sz w:val="22"/>
                <w:szCs w:val="22"/>
              </w:rPr>
              <w:t>oddechowy</w:t>
            </w:r>
            <w:bookmarkStart w:id="0" w:name="_GoBack"/>
            <w:bookmarkEnd w:id="0"/>
          </w:p>
        </w:tc>
        <w:tc>
          <w:tcPr>
            <w:tcW w:w="3649" w:type="dxa"/>
          </w:tcPr>
          <w:p w:rsidR="00404DD2" w:rsidRDefault="00404DD2" w:rsidP="00853C8E">
            <w:pPr>
              <w:rPr>
                <w:sz w:val="18"/>
                <w:szCs w:val="18"/>
              </w:rPr>
            </w:pPr>
            <w:r>
              <w:rPr>
                <w:sz w:val="18"/>
                <w:szCs w:val="18"/>
              </w:rPr>
              <w:t>Wersja podstawowa na papierze kredowym( cienka laminacja)</w:t>
            </w:r>
          </w:p>
          <w:p w:rsidR="00404DD2" w:rsidRDefault="00404DD2" w:rsidP="00853C8E">
            <w:pPr>
              <w:rPr>
                <w:sz w:val="18"/>
                <w:szCs w:val="18"/>
              </w:rPr>
            </w:pPr>
            <w:r>
              <w:rPr>
                <w:sz w:val="18"/>
                <w:szCs w:val="18"/>
              </w:rPr>
              <w:t>-góra i dół oprawiona w cienkie metalowe listewki</w:t>
            </w:r>
          </w:p>
          <w:p w:rsidR="00404DD2" w:rsidRPr="00301839" w:rsidRDefault="00404DD2" w:rsidP="00853C8E">
            <w:pPr>
              <w:rPr>
                <w:sz w:val="18"/>
                <w:szCs w:val="18"/>
              </w:rPr>
            </w:pPr>
            <w:r>
              <w:rPr>
                <w:sz w:val="18"/>
                <w:szCs w:val="18"/>
              </w:rPr>
              <w:t>-plansze w języku polskim</w:t>
            </w:r>
          </w:p>
        </w:tc>
      </w:tr>
      <w:tr w:rsidR="00404DD2" w:rsidTr="00404DD2">
        <w:tc>
          <w:tcPr>
            <w:tcW w:w="1346" w:type="dxa"/>
          </w:tcPr>
          <w:p w:rsidR="00404DD2" w:rsidRDefault="00404DD2" w:rsidP="00BD5132">
            <w:pPr>
              <w:rPr>
                <w:sz w:val="22"/>
                <w:szCs w:val="22"/>
              </w:rPr>
            </w:pPr>
            <w:r>
              <w:rPr>
                <w:sz w:val="22"/>
                <w:szCs w:val="22"/>
              </w:rPr>
              <w:t>Część 9.</w:t>
            </w:r>
          </w:p>
        </w:tc>
        <w:tc>
          <w:tcPr>
            <w:tcW w:w="4253" w:type="dxa"/>
          </w:tcPr>
          <w:p w:rsidR="00404DD2" w:rsidRPr="00BF1273" w:rsidRDefault="00404DD2" w:rsidP="00BD5132">
            <w:pPr>
              <w:rPr>
                <w:sz w:val="22"/>
                <w:szCs w:val="22"/>
              </w:rPr>
            </w:pPr>
            <w:r w:rsidRPr="00BF1273">
              <w:rPr>
                <w:sz w:val="22"/>
                <w:szCs w:val="22"/>
              </w:rPr>
              <w:t>Tablice anatomiczn</w:t>
            </w:r>
            <w:r>
              <w:rPr>
                <w:sz w:val="22"/>
                <w:szCs w:val="22"/>
              </w:rPr>
              <w:t>e Kończyna górna</w:t>
            </w:r>
          </w:p>
        </w:tc>
        <w:tc>
          <w:tcPr>
            <w:tcW w:w="3649" w:type="dxa"/>
          </w:tcPr>
          <w:p w:rsidR="00404DD2" w:rsidRDefault="00404DD2" w:rsidP="00853C8E">
            <w:pPr>
              <w:rPr>
                <w:sz w:val="18"/>
                <w:szCs w:val="18"/>
              </w:rPr>
            </w:pPr>
            <w:r>
              <w:rPr>
                <w:sz w:val="18"/>
                <w:szCs w:val="18"/>
              </w:rPr>
              <w:t>Tablice ścienne płaskie o wymiarze 100x70</w:t>
            </w:r>
            <w:proofErr w:type="gramStart"/>
            <w:r>
              <w:rPr>
                <w:sz w:val="18"/>
                <w:szCs w:val="18"/>
              </w:rPr>
              <w:t>cm , -</w:t>
            </w:r>
            <w:proofErr w:type="gramEnd"/>
            <w:r>
              <w:rPr>
                <w:sz w:val="18"/>
                <w:szCs w:val="18"/>
              </w:rPr>
              <w:t>w języku polskim</w:t>
            </w:r>
          </w:p>
          <w:p w:rsidR="00404DD2" w:rsidRDefault="00404DD2" w:rsidP="00541D00">
            <w:pPr>
              <w:rPr>
                <w:sz w:val="18"/>
                <w:szCs w:val="18"/>
              </w:rPr>
            </w:pPr>
            <w:proofErr w:type="gramStart"/>
            <w:r>
              <w:rPr>
                <w:sz w:val="18"/>
                <w:szCs w:val="18"/>
              </w:rPr>
              <w:t>duże</w:t>
            </w:r>
            <w:proofErr w:type="gramEnd"/>
            <w:r>
              <w:rPr>
                <w:sz w:val="18"/>
                <w:szCs w:val="18"/>
              </w:rPr>
              <w:t xml:space="preserve"> i czytelne</w:t>
            </w:r>
          </w:p>
          <w:p w:rsidR="00404DD2" w:rsidRPr="00B5631C" w:rsidRDefault="00404DD2" w:rsidP="00853C8E">
            <w:pPr>
              <w:rPr>
                <w:sz w:val="18"/>
                <w:szCs w:val="18"/>
              </w:rPr>
            </w:pPr>
            <w:r>
              <w:rPr>
                <w:sz w:val="18"/>
                <w:szCs w:val="18"/>
              </w:rPr>
              <w:t>-wyposażone w listwy usztywniające</w:t>
            </w:r>
          </w:p>
        </w:tc>
      </w:tr>
      <w:tr w:rsidR="00404DD2" w:rsidTr="00404DD2">
        <w:tc>
          <w:tcPr>
            <w:tcW w:w="1346" w:type="dxa"/>
          </w:tcPr>
          <w:p w:rsidR="00404DD2" w:rsidRDefault="00404DD2" w:rsidP="00BD5132">
            <w:pPr>
              <w:rPr>
                <w:sz w:val="22"/>
                <w:szCs w:val="22"/>
              </w:rPr>
            </w:pPr>
            <w:r>
              <w:rPr>
                <w:sz w:val="22"/>
                <w:szCs w:val="22"/>
              </w:rPr>
              <w:t>Część 10.</w:t>
            </w:r>
          </w:p>
        </w:tc>
        <w:tc>
          <w:tcPr>
            <w:tcW w:w="4253" w:type="dxa"/>
          </w:tcPr>
          <w:p w:rsidR="00404DD2" w:rsidRPr="00BF1273" w:rsidRDefault="00404DD2" w:rsidP="00853C8E">
            <w:pPr>
              <w:rPr>
                <w:sz w:val="22"/>
                <w:szCs w:val="22"/>
              </w:rPr>
            </w:pPr>
            <w:r w:rsidRPr="00BF1273">
              <w:rPr>
                <w:sz w:val="22"/>
                <w:szCs w:val="22"/>
              </w:rPr>
              <w:t>Tablice anatomiczn</w:t>
            </w:r>
            <w:r>
              <w:rPr>
                <w:sz w:val="22"/>
                <w:szCs w:val="22"/>
              </w:rPr>
              <w:t>e Kończyna dolna</w:t>
            </w:r>
          </w:p>
        </w:tc>
        <w:tc>
          <w:tcPr>
            <w:tcW w:w="3649" w:type="dxa"/>
          </w:tcPr>
          <w:p w:rsidR="00404DD2" w:rsidRDefault="00404DD2" w:rsidP="00853C8E">
            <w:pPr>
              <w:rPr>
                <w:sz w:val="18"/>
                <w:szCs w:val="18"/>
              </w:rPr>
            </w:pPr>
            <w:r>
              <w:rPr>
                <w:sz w:val="18"/>
                <w:szCs w:val="18"/>
              </w:rPr>
              <w:t>Tablice ścienne płaskie o wymiarze 100x70</w:t>
            </w:r>
            <w:proofErr w:type="gramStart"/>
            <w:r>
              <w:rPr>
                <w:sz w:val="18"/>
                <w:szCs w:val="18"/>
              </w:rPr>
              <w:t>cm , -</w:t>
            </w:r>
            <w:proofErr w:type="gramEnd"/>
            <w:r>
              <w:rPr>
                <w:sz w:val="18"/>
                <w:szCs w:val="18"/>
              </w:rPr>
              <w:t>w języku polskim</w:t>
            </w:r>
          </w:p>
          <w:p w:rsidR="00404DD2" w:rsidRDefault="00404DD2" w:rsidP="00541D00">
            <w:pPr>
              <w:rPr>
                <w:sz w:val="18"/>
                <w:szCs w:val="18"/>
              </w:rPr>
            </w:pPr>
            <w:r>
              <w:rPr>
                <w:sz w:val="18"/>
                <w:szCs w:val="18"/>
              </w:rPr>
              <w:t>-duże i czytelne</w:t>
            </w:r>
          </w:p>
          <w:p w:rsidR="00404DD2" w:rsidRDefault="00404DD2" w:rsidP="00541D00">
            <w:pPr>
              <w:rPr>
                <w:sz w:val="18"/>
                <w:szCs w:val="18"/>
              </w:rPr>
            </w:pPr>
            <w:r>
              <w:rPr>
                <w:sz w:val="18"/>
                <w:szCs w:val="18"/>
              </w:rPr>
              <w:t>-wyposażone w listwy usztywniające</w:t>
            </w:r>
          </w:p>
          <w:p w:rsidR="00404DD2" w:rsidRPr="00B5631C" w:rsidRDefault="00404DD2" w:rsidP="00541D00">
            <w:pPr>
              <w:rPr>
                <w:sz w:val="18"/>
                <w:szCs w:val="18"/>
              </w:rPr>
            </w:pPr>
          </w:p>
        </w:tc>
      </w:tr>
      <w:tr w:rsidR="00404DD2" w:rsidTr="00404DD2">
        <w:tc>
          <w:tcPr>
            <w:tcW w:w="1346" w:type="dxa"/>
          </w:tcPr>
          <w:p w:rsidR="00404DD2" w:rsidRDefault="00404DD2" w:rsidP="00BD5132">
            <w:pPr>
              <w:rPr>
                <w:sz w:val="22"/>
                <w:szCs w:val="22"/>
              </w:rPr>
            </w:pPr>
            <w:r>
              <w:rPr>
                <w:sz w:val="22"/>
                <w:szCs w:val="22"/>
              </w:rPr>
              <w:t>Część 11.</w:t>
            </w:r>
          </w:p>
          <w:p w:rsidR="00404DD2" w:rsidRDefault="00404DD2" w:rsidP="00BD5132">
            <w:pPr>
              <w:rPr>
                <w:sz w:val="22"/>
                <w:szCs w:val="22"/>
              </w:rPr>
            </w:pPr>
          </w:p>
        </w:tc>
        <w:tc>
          <w:tcPr>
            <w:tcW w:w="4253" w:type="dxa"/>
          </w:tcPr>
          <w:p w:rsidR="00404DD2" w:rsidRPr="00BF1273" w:rsidRDefault="00404DD2" w:rsidP="00BD5132">
            <w:pPr>
              <w:rPr>
                <w:sz w:val="22"/>
                <w:szCs w:val="22"/>
              </w:rPr>
            </w:pPr>
            <w:r>
              <w:rPr>
                <w:sz w:val="22"/>
                <w:szCs w:val="22"/>
              </w:rPr>
              <w:t xml:space="preserve">Filmy DVD – Masaż </w:t>
            </w:r>
            <w:proofErr w:type="spellStart"/>
            <w:r>
              <w:rPr>
                <w:sz w:val="22"/>
                <w:szCs w:val="22"/>
              </w:rPr>
              <w:t>tensegracyjny</w:t>
            </w:r>
            <w:proofErr w:type="spellEnd"/>
          </w:p>
        </w:tc>
        <w:tc>
          <w:tcPr>
            <w:tcW w:w="3649" w:type="dxa"/>
          </w:tcPr>
          <w:p w:rsidR="00404DD2" w:rsidRDefault="00404DD2" w:rsidP="00BD5132">
            <w:pPr>
              <w:rPr>
                <w:sz w:val="18"/>
                <w:szCs w:val="18"/>
              </w:rPr>
            </w:pPr>
          </w:p>
        </w:tc>
      </w:tr>
      <w:tr w:rsidR="00404DD2" w:rsidTr="00404DD2">
        <w:tc>
          <w:tcPr>
            <w:tcW w:w="1346" w:type="dxa"/>
          </w:tcPr>
          <w:p w:rsidR="00404DD2" w:rsidRDefault="00404DD2" w:rsidP="00BD5132">
            <w:pPr>
              <w:rPr>
                <w:sz w:val="22"/>
                <w:szCs w:val="22"/>
              </w:rPr>
            </w:pPr>
            <w:r>
              <w:rPr>
                <w:sz w:val="22"/>
                <w:szCs w:val="22"/>
              </w:rPr>
              <w:lastRenderedPageBreak/>
              <w:t>Część 12.</w:t>
            </w:r>
          </w:p>
        </w:tc>
        <w:tc>
          <w:tcPr>
            <w:tcW w:w="4253" w:type="dxa"/>
          </w:tcPr>
          <w:p w:rsidR="00404DD2" w:rsidRPr="00BF1273" w:rsidRDefault="00404DD2" w:rsidP="00853C8E">
            <w:pPr>
              <w:rPr>
                <w:sz w:val="22"/>
                <w:szCs w:val="22"/>
              </w:rPr>
            </w:pPr>
            <w:r>
              <w:rPr>
                <w:sz w:val="22"/>
                <w:szCs w:val="22"/>
              </w:rPr>
              <w:t>Filmy DVD – Masaż sportowy</w:t>
            </w:r>
          </w:p>
        </w:tc>
        <w:tc>
          <w:tcPr>
            <w:tcW w:w="3649" w:type="dxa"/>
          </w:tcPr>
          <w:p w:rsidR="00404DD2" w:rsidRDefault="00404DD2" w:rsidP="00BD5132">
            <w:pPr>
              <w:rPr>
                <w:sz w:val="22"/>
                <w:szCs w:val="22"/>
              </w:rPr>
            </w:pPr>
          </w:p>
          <w:p w:rsidR="00404DD2" w:rsidRPr="00BF1273" w:rsidRDefault="00404DD2" w:rsidP="00BD5132">
            <w:pPr>
              <w:rPr>
                <w:sz w:val="22"/>
                <w:szCs w:val="22"/>
              </w:rPr>
            </w:pPr>
          </w:p>
        </w:tc>
      </w:tr>
      <w:tr w:rsidR="00404DD2" w:rsidTr="00404DD2">
        <w:tc>
          <w:tcPr>
            <w:tcW w:w="1346" w:type="dxa"/>
          </w:tcPr>
          <w:p w:rsidR="00404DD2" w:rsidRDefault="00404DD2" w:rsidP="00BD5132">
            <w:pPr>
              <w:rPr>
                <w:sz w:val="22"/>
                <w:szCs w:val="22"/>
              </w:rPr>
            </w:pPr>
            <w:r>
              <w:rPr>
                <w:sz w:val="22"/>
                <w:szCs w:val="22"/>
              </w:rPr>
              <w:t>Część 13.</w:t>
            </w:r>
          </w:p>
          <w:p w:rsidR="00404DD2" w:rsidRDefault="00404DD2" w:rsidP="00BD5132">
            <w:pPr>
              <w:rPr>
                <w:sz w:val="22"/>
                <w:szCs w:val="22"/>
              </w:rPr>
            </w:pPr>
          </w:p>
        </w:tc>
        <w:tc>
          <w:tcPr>
            <w:tcW w:w="4253" w:type="dxa"/>
          </w:tcPr>
          <w:p w:rsidR="00404DD2" w:rsidRPr="00BF1273" w:rsidRDefault="00404DD2" w:rsidP="00853C8E">
            <w:pPr>
              <w:rPr>
                <w:sz w:val="22"/>
                <w:szCs w:val="22"/>
              </w:rPr>
            </w:pPr>
            <w:r>
              <w:rPr>
                <w:sz w:val="22"/>
                <w:szCs w:val="22"/>
              </w:rPr>
              <w:t xml:space="preserve">Filmy DVD – Masaż w odnowie </w:t>
            </w:r>
            <w:proofErr w:type="spellStart"/>
            <w:r>
              <w:rPr>
                <w:sz w:val="22"/>
                <w:szCs w:val="22"/>
              </w:rPr>
              <w:t>biplogicznej</w:t>
            </w:r>
            <w:proofErr w:type="spellEnd"/>
            <w:r>
              <w:rPr>
                <w:sz w:val="22"/>
                <w:szCs w:val="22"/>
              </w:rPr>
              <w:t>. Masaże pielęgnacyjne</w:t>
            </w:r>
          </w:p>
        </w:tc>
        <w:tc>
          <w:tcPr>
            <w:tcW w:w="3649" w:type="dxa"/>
          </w:tcPr>
          <w:p w:rsidR="00404DD2" w:rsidRPr="00BF1273" w:rsidRDefault="00404DD2" w:rsidP="00BD5132">
            <w:pPr>
              <w:rPr>
                <w:sz w:val="22"/>
                <w:szCs w:val="22"/>
              </w:rPr>
            </w:pPr>
          </w:p>
        </w:tc>
      </w:tr>
      <w:tr w:rsidR="00404DD2" w:rsidRPr="00905AA4" w:rsidTr="00404DD2">
        <w:tc>
          <w:tcPr>
            <w:tcW w:w="1346" w:type="dxa"/>
          </w:tcPr>
          <w:p w:rsidR="00404DD2" w:rsidRDefault="00404DD2" w:rsidP="00BD5132">
            <w:pPr>
              <w:rPr>
                <w:sz w:val="22"/>
                <w:szCs w:val="22"/>
              </w:rPr>
            </w:pPr>
            <w:r>
              <w:rPr>
                <w:sz w:val="22"/>
                <w:szCs w:val="22"/>
              </w:rPr>
              <w:t>Część 14.</w:t>
            </w:r>
          </w:p>
        </w:tc>
        <w:tc>
          <w:tcPr>
            <w:tcW w:w="4253" w:type="dxa"/>
          </w:tcPr>
          <w:p w:rsidR="00404DD2" w:rsidRDefault="00404DD2" w:rsidP="00BD5132">
            <w:pPr>
              <w:rPr>
                <w:sz w:val="22"/>
                <w:szCs w:val="22"/>
              </w:rPr>
            </w:pPr>
            <w:r>
              <w:rPr>
                <w:sz w:val="22"/>
                <w:szCs w:val="22"/>
              </w:rPr>
              <w:t>Model do nauki pielęgnacji uzębienia</w:t>
            </w:r>
          </w:p>
          <w:p w:rsidR="00404DD2" w:rsidRPr="00BF1273" w:rsidRDefault="00404DD2" w:rsidP="00BD5132">
            <w:pPr>
              <w:rPr>
                <w:sz w:val="22"/>
                <w:szCs w:val="22"/>
                <w:lang w:eastAsia="en-US"/>
              </w:rPr>
            </w:pPr>
          </w:p>
        </w:tc>
        <w:tc>
          <w:tcPr>
            <w:tcW w:w="3649" w:type="dxa"/>
          </w:tcPr>
          <w:p w:rsidR="00404DD2" w:rsidRPr="00381909" w:rsidRDefault="00404DD2" w:rsidP="00BD5132">
            <w:pPr>
              <w:rPr>
                <w:sz w:val="18"/>
                <w:szCs w:val="18"/>
                <w:lang w:val="en-US"/>
              </w:rPr>
            </w:pPr>
            <w:proofErr w:type="spellStart"/>
            <w:r w:rsidRPr="00381909">
              <w:rPr>
                <w:sz w:val="18"/>
                <w:szCs w:val="18"/>
                <w:lang w:val="en-US"/>
              </w:rPr>
              <w:t>Pr</w:t>
            </w:r>
            <w:r>
              <w:rPr>
                <w:sz w:val="18"/>
                <w:szCs w:val="18"/>
                <w:lang w:val="en-US"/>
              </w:rPr>
              <w:t>oducent</w:t>
            </w:r>
            <w:proofErr w:type="spellEnd"/>
            <w:r>
              <w:rPr>
                <w:sz w:val="18"/>
                <w:szCs w:val="18"/>
                <w:lang w:val="en-US"/>
              </w:rPr>
              <w:t xml:space="preserve"> : 3B Scientific   </w:t>
            </w:r>
            <w:proofErr w:type="spellStart"/>
            <w:r>
              <w:rPr>
                <w:sz w:val="18"/>
                <w:szCs w:val="18"/>
                <w:lang w:val="en-US"/>
              </w:rPr>
              <w:t>kod</w:t>
            </w:r>
            <w:proofErr w:type="spellEnd"/>
            <w:r>
              <w:rPr>
                <w:sz w:val="18"/>
                <w:szCs w:val="18"/>
                <w:lang w:val="en-US"/>
              </w:rPr>
              <w:t xml:space="preserve">  D</w:t>
            </w:r>
            <w:r w:rsidRPr="00381909">
              <w:rPr>
                <w:sz w:val="18"/>
                <w:szCs w:val="18"/>
                <w:lang w:val="en-US"/>
              </w:rPr>
              <w:t>16</w:t>
            </w:r>
          </w:p>
        </w:tc>
      </w:tr>
      <w:tr w:rsidR="00404DD2" w:rsidTr="00404DD2">
        <w:tc>
          <w:tcPr>
            <w:tcW w:w="1346" w:type="dxa"/>
          </w:tcPr>
          <w:p w:rsidR="00404DD2" w:rsidRDefault="00404DD2" w:rsidP="00BD5132">
            <w:pPr>
              <w:rPr>
                <w:sz w:val="22"/>
                <w:szCs w:val="22"/>
              </w:rPr>
            </w:pPr>
            <w:r>
              <w:rPr>
                <w:sz w:val="22"/>
                <w:szCs w:val="22"/>
              </w:rPr>
              <w:t>Część 15.</w:t>
            </w:r>
          </w:p>
        </w:tc>
        <w:tc>
          <w:tcPr>
            <w:tcW w:w="4253" w:type="dxa"/>
          </w:tcPr>
          <w:p w:rsidR="00404DD2" w:rsidRDefault="00404DD2" w:rsidP="00BD5132">
            <w:pPr>
              <w:rPr>
                <w:sz w:val="22"/>
                <w:szCs w:val="22"/>
              </w:rPr>
            </w:pPr>
            <w:r>
              <w:rPr>
                <w:sz w:val="22"/>
                <w:szCs w:val="22"/>
              </w:rPr>
              <w:t>Model zęba trzonowego z próchnicą</w:t>
            </w:r>
          </w:p>
          <w:p w:rsidR="00404DD2" w:rsidRPr="00BF1273" w:rsidRDefault="00404DD2" w:rsidP="00BD5132">
            <w:pPr>
              <w:rPr>
                <w:sz w:val="22"/>
                <w:szCs w:val="22"/>
                <w:lang w:eastAsia="en-US"/>
              </w:rPr>
            </w:pPr>
          </w:p>
        </w:tc>
        <w:tc>
          <w:tcPr>
            <w:tcW w:w="3649" w:type="dxa"/>
          </w:tcPr>
          <w:p w:rsidR="00404DD2" w:rsidRPr="00381909" w:rsidRDefault="00404DD2" w:rsidP="00853C8E">
            <w:pPr>
              <w:rPr>
                <w:sz w:val="18"/>
                <w:szCs w:val="18"/>
                <w:lang w:val="en-US"/>
              </w:rPr>
            </w:pPr>
            <w:proofErr w:type="spellStart"/>
            <w:r w:rsidRPr="00381909">
              <w:rPr>
                <w:sz w:val="18"/>
                <w:szCs w:val="18"/>
                <w:lang w:val="en-US"/>
              </w:rPr>
              <w:t>Pr</w:t>
            </w:r>
            <w:r>
              <w:rPr>
                <w:sz w:val="18"/>
                <w:szCs w:val="18"/>
                <w:lang w:val="en-US"/>
              </w:rPr>
              <w:t>oducent</w:t>
            </w:r>
            <w:proofErr w:type="spellEnd"/>
            <w:r>
              <w:rPr>
                <w:sz w:val="18"/>
                <w:szCs w:val="18"/>
                <w:lang w:val="en-US"/>
              </w:rPr>
              <w:t xml:space="preserve"> : 3B Scientific   </w:t>
            </w:r>
            <w:proofErr w:type="spellStart"/>
            <w:r>
              <w:rPr>
                <w:sz w:val="18"/>
                <w:szCs w:val="18"/>
                <w:lang w:val="en-US"/>
              </w:rPr>
              <w:t>kod</w:t>
            </w:r>
            <w:proofErr w:type="spellEnd"/>
            <w:r>
              <w:rPr>
                <w:sz w:val="18"/>
                <w:szCs w:val="18"/>
                <w:lang w:val="en-US"/>
              </w:rPr>
              <w:t xml:space="preserve">  D</w:t>
            </w:r>
            <w:r w:rsidRPr="00381909">
              <w:rPr>
                <w:sz w:val="18"/>
                <w:szCs w:val="18"/>
                <w:lang w:val="en-US"/>
              </w:rPr>
              <w:t>16</w:t>
            </w:r>
          </w:p>
        </w:tc>
      </w:tr>
      <w:tr w:rsidR="00404DD2" w:rsidTr="00404DD2">
        <w:tc>
          <w:tcPr>
            <w:tcW w:w="1346" w:type="dxa"/>
          </w:tcPr>
          <w:p w:rsidR="00404DD2" w:rsidRDefault="00404DD2" w:rsidP="00BD5132">
            <w:pPr>
              <w:rPr>
                <w:sz w:val="22"/>
                <w:szCs w:val="22"/>
              </w:rPr>
            </w:pPr>
            <w:r>
              <w:rPr>
                <w:sz w:val="22"/>
                <w:szCs w:val="22"/>
              </w:rPr>
              <w:t>Część 16.</w:t>
            </w:r>
          </w:p>
        </w:tc>
        <w:tc>
          <w:tcPr>
            <w:tcW w:w="4253" w:type="dxa"/>
          </w:tcPr>
          <w:p w:rsidR="00404DD2" w:rsidRDefault="00404DD2" w:rsidP="00BD5132">
            <w:pPr>
              <w:rPr>
                <w:sz w:val="22"/>
                <w:szCs w:val="22"/>
              </w:rPr>
            </w:pPr>
            <w:r w:rsidRPr="00BF1273">
              <w:rPr>
                <w:sz w:val="22"/>
                <w:szCs w:val="22"/>
              </w:rPr>
              <w:t>Magnetyczna piramida żywienia</w:t>
            </w:r>
          </w:p>
          <w:p w:rsidR="00404DD2" w:rsidRPr="00BF1273" w:rsidRDefault="00404DD2" w:rsidP="00BD5132">
            <w:pPr>
              <w:rPr>
                <w:sz w:val="22"/>
                <w:szCs w:val="22"/>
                <w:lang w:eastAsia="en-US"/>
              </w:rPr>
            </w:pPr>
          </w:p>
        </w:tc>
        <w:tc>
          <w:tcPr>
            <w:tcW w:w="3649" w:type="dxa"/>
          </w:tcPr>
          <w:p w:rsidR="00404DD2" w:rsidRDefault="00C921AA" w:rsidP="00BD5132">
            <w:pPr>
              <w:rPr>
                <w:sz w:val="18"/>
                <w:szCs w:val="18"/>
              </w:rPr>
            </w:pPr>
            <w:hyperlink r:id="rId8" w:history="1">
              <w:r w:rsidR="00404DD2" w:rsidRPr="001219AB">
                <w:rPr>
                  <w:rStyle w:val="Hipercze"/>
                  <w:sz w:val="18"/>
                  <w:szCs w:val="18"/>
                </w:rPr>
                <w:t>biuro@edutop.pl</w:t>
              </w:r>
            </w:hyperlink>
          </w:p>
          <w:p w:rsidR="00404DD2" w:rsidRDefault="00404DD2" w:rsidP="00BD5132">
            <w:pPr>
              <w:rPr>
                <w:sz w:val="18"/>
                <w:szCs w:val="18"/>
              </w:rPr>
            </w:pPr>
            <w:proofErr w:type="gramStart"/>
            <w:r>
              <w:rPr>
                <w:sz w:val="18"/>
                <w:szCs w:val="18"/>
              </w:rPr>
              <w:t>nakładka</w:t>
            </w:r>
            <w:proofErr w:type="gramEnd"/>
            <w:r>
              <w:rPr>
                <w:sz w:val="18"/>
                <w:szCs w:val="18"/>
              </w:rPr>
              <w:t xml:space="preserve"> magnetyczna o rom.83x93cm</w:t>
            </w:r>
          </w:p>
          <w:p w:rsidR="00404DD2" w:rsidRPr="00A670EC" w:rsidRDefault="00404DD2" w:rsidP="00BD5132">
            <w:pPr>
              <w:rPr>
                <w:sz w:val="18"/>
                <w:szCs w:val="18"/>
              </w:rPr>
            </w:pPr>
            <w:r>
              <w:rPr>
                <w:sz w:val="18"/>
                <w:szCs w:val="18"/>
              </w:rPr>
              <w:t>-60 elementów magnetycznych</w:t>
            </w:r>
          </w:p>
        </w:tc>
      </w:tr>
    </w:tbl>
    <w:p w:rsidR="0020674E" w:rsidRPr="00BF1273" w:rsidRDefault="0020674E" w:rsidP="0020674E">
      <w:pPr>
        <w:rPr>
          <w:sz w:val="22"/>
          <w:szCs w:val="22"/>
        </w:rPr>
      </w:pPr>
    </w:p>
    <w:p w:rsidR="0020674E" w:rsidRPr="001A2C84" w:rsidRDefault="001F13A5" w:rsidP="001A2C84">
      <w:pPr>
        <w:jc w:val="both"/>
        <w:rPr>
          <w:sz w:val="22"/>
          <w:szCs w:val="22"/>
        </w:rPr>
      </w:pPr>
      <w:r w:rsidRPr="001A2C84">
        <w:rPr>
          <w:sz w:val="22"/>
          <w:szCs w:val="22"/>
        </w:rPr>
        <w:t>Uwaga: Zamawiający podając nr katalogowe konkretnych producentów, miał na celu określenie standardu. Zamawiający dopuszcza zaoferowanie produktów równoważnych. Wykonawca oferując wyrób równoważny jest dołączyć kartę katalogową, z której będzie jasno wynikało, że produkt posiada te same lub lepsze parametry fizyczne, co produkt wskazany pod danym nr katalogowym. Porównywane będą te parametry, które są wskazane pod występującymi nr katalogowymi produktów/pomocy.</w:t>
      </w:r>
    </w:p>
    <w:sectPr w:rsidR="0020674E" w:rsidRPr="001A2C84" w:rsidSect="007F3623">
      <w:headerReference w:type="default" r:id="rId9"/>
      <w:footerReference w:type="default" r:id="rId10"/>
      <w:headerReference w:type="first" r:id="rId11"/>
      <w:footerReference w:type="first" r:id="rId12"/>
      <w:pgSz w:w="11906" w:h="16838" w:code="9"/>
      <w:pgMar w:top="1813" w:right="1418" w:bottom="1418" w:left="1418" w:header="340" w:footer="9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A5" w:rsidRDefault="00E47FA5">
      <w:r>
        <w:separator/>
      </w:r>
    </w:p>
  </w:endnote>
  <w:endnote w:type="continuationSeparator" w:id="0">
    <w:p w:rsidR="00E47FA5" w:rsidRDefault="00E47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DA" w:rsidRPr="00124D4A" w:rsidRDefault="000C40DA" w:rsidP="00124D4A">
    <w:pPr>
      <w:pStyle w:val="Stopka"/>
    </w:pPr>
    <w:r>
      <w:rPr>
        <w:noProof/>
      </w:rPr>
      <w:drawing>
        <wp:anchor distT="0" distB="0" distL="114300" distR="114300" simplePos="0" relativeHeight="251657728" behindDoc="0" locked="0" layoutInCell="0" allowOverlap="1">
          <wp:simplePos x="0" y="0"/>
          <wp:positionH relativeFrom="page">
            <wp:align>center</wp:align>
          </wp:positionH>
          <wp:positionV relativeFrom="page">
            <wp:posOffset>9973310</wp:posOffset>
          </wp:positionV>
          <wp:extent cx="7023735" cy="194310"/>
          <wp:effectExtent l="0" t="0" r="5715" b="0"/>
          <wp:wrapNone/>
          <wp:docPr id="53" name="Obraz 5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DA" w:rsidRPr="00B01F08" w:rsidRDefault="000C40DA"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A5" w:rsidRDefault="00E47FA5">
      <w:r>
        <w:separator/>
      </w:r>
    </w:p>
  </w:footnote>
  <w:footnote w:type="continuationSeparator" w:id="0">
    <w:p w:rsidR="00E47FA5" w:rsidRDefault="00E47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DA" w:rsidRDefault="000C40DA">
    <w:pPr>
      <w:pStyle w:val="Nagwek"/>
    </w:pPr>
    <w:r>
      <w:rPr>
        <w:noProof/>
      </w:rPr>
      <w:drawing>
        <wp:anchor distT="0" distB="0" distL="114300" distR="114300" simplePos="0" relativeHeight="251660800" behindDoc="0" locked="0" layoutInCell="0" allowOverlap="1">
          <wp:simplePos x="0" y="0"/>
          <wp:positionH relativeFrom="page">
            <wp:posOffset>417830</wp:posOffset>
          </wp:positionH>
          <wp:positionV relativeFrom="page">
            <wp:posOffset>404495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DA" w:rsidRDefault="000C40DA">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55"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Calibri" w:cs="Arial"/>
        <w:lang w:eastAsia="en-US"/>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Calibri" w:cs="Arial"/>
        <w:lang w:eastAsia="en-US"/>
      </w:rPr>
    </w:lvl>
  </w:abstractNum>
  <w:abstractNum w:abstractNumId="3">
    <w:nsid w:val="129D3D65"/>
    <w:multiLevelType w:val="hybridMultilevel"/>
    <w:tmpl w:val="91D2C82A"/>
    <w:lvl w:ilvl="0" w:tplc="9CC01CE2">
      <w:start w:val="1"/>
      <w:numFmt w:val="decimal"/>
      <w:lvlText w:val="%1."/>
      <w:lvlJc w:val="left"/>
      <w:pPr>
        <w:ind w:left="720" w:hanging="360"/>
      </w:pPr>
      <w:rPr>
        <w:rFonts w:cs="Times New Roman"/>
        <w:b w:val="0"/>
      </w:rPr>
    </w:lvl>
    <w:lvl w:ilvl="1" w:tplc="AB3EF87A">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19055FA"/>
    <w:multiLevelType w:val="hybridMultilevel"/>
    <w:tmpl w:val="A74A4F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57A7C24"/>
    <w:multiLevelType w:val="hybridMultilevel"/>
    <w:tmpl w:val="2318D54A"/>
    <w:lvl w:ilvl="0" w:tplc="AD2AB0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3C426753"/>
    <w:multiLevelType w:val="hybridMultilevel"/>
    <w:tmpl w:val="306023BC"/>
    <w:lvl w:ilvl="0" w:tplc="04150017">
      <w:start w:val="1"/>
      <w:numFmt w:val="lowerLetter"/>
      <w:lvlText w:val="%1)"/>
      <w:lvlJc w:val="left"/>
      <w:pPr>
        <w:tabs>
          <w:tab w:val="num" w:pos="786"/>
        </w:tabs>
        <w:ind w:left="786" w:hanging="360"/>
      </w:pPr>
      <w:rPr>
        <w:sz w:val="24"/>
        <w:szCs w:val="22"/>
      </w:rPr>
    </w:lvl>
    <w:lvl w:ilvl="1" w:tplc="0415000F">
      <w:start w:val="1"/>
      <w:numFmt w:val="decimal"/>
      <w:lvlText w:val="%2."/>
      <w:lvlJc w:val="left"/>
      <w:pPr>
        <w:tabs>
          <w:tab w:val="num" w:pos="1506"/>
        </w:tabs>
        <w:ind w:left="1506" w:hanging="360"/>
      </w:pPr>
    </w:lvl>
    <w:lvl w:ilvl="2" w:tplc="04150005">
      <w:start w:val="1"/>
      <w:numFmt w:val="bullet"/>
      <w:lvlText w:val=""/>
      <w:lvlJc w:val="left"/>
      <w:pPr>
        <w:tabs>
          <w:tab w:val="num" w:pos="2226"/>
        </w:tabs>
        <w:ind w:left="2226" w:hanging="360"/>
      </w:pPr>
      <w:rPr>
        <w:rFonts w:ascii="Wingdings" w:hAnsi="Wingdings" w:hint="default"/>
      </w:rPr>
    </w:lvl>
    <w:lvl w:ilvl="3" w:tplc="04150001">
      <w:start w:val="1"/>
      <w:numFmt w:val="bullet"/>
      <w:lvlText w:val=""/>
      <w:lvlJc w:val="left"/>
      <w:pPr>
        <w:tabs>
          <w:tab w:val="num" w:pos="2946"/>
        </w:tabs>
        <w:ind w:left="2946" w:hanging="360"/>
      </w:pPr>
      <w:rPr>
        <w:rFonts w:ascii="Symbol" w:hAnsi="Symbol" w:hint="default"/>
      </w:rPr>
    </w:lvl>
    <w:lvl w:ilvl="4" w:tplc="04150003">
      <w:start w:val="1"/>
      <w:numFmt w:val="bullet"/>
      <w:lvlText w:val="o"/>
      <w:lvlJc w:val="left"/>
      <w:pPr>
        <w:tabs>
          <w:tab w:val="num" w:pos="3666"/>
        </w:tabs>
        <w:ind w:left="3666" w:hanging="360"/>
      </w:pPr>
      <w:rPr>
        <w:rFonts w:ascii="Courier New" w:hAnsi="Courier New" w:cs="Courier New" w:hint="default"/>
      </w:rPr>
    </w:lvl>
    <w:lvl w:ilvl="5" w:tplc="04150005">
      <w:start w:val="1"/>
      <w:numFmt w:val="bullet"/>
      <w:lvlText w:val=""/>
      <w:lvlJc w:val="left"/>
      <w:pPr>
        <w:tabs>
          <w:tab w:val="num" w:pos="4386"/>
        </w:tabs>
        <w:ind w:left="4386" w:hanging="360"/>
      </w:pPr>
      <w:rPr>
        <w:rFonts w:ascii="Wingdings" w:hAnsi="Wingdings" w:hint="default"/>
      </w:rPr>
    </w:lvl>
    <w:lvl w:ilvl="6" w:tplc="04150001">
      <w:start w:val="1"/>
      <w:numFmt w:val="bullet"/>
      <w:lvlText w:val=""/>
      <w:lvlJc w:val="left"/>
      <w:pPr>
        <w:tabs>
          <w:tab w:val="num" w:pos="5106"/>
        </w:tabs>
        <w:ind w:left="5106" w:hanging="360"/>
      </w:pPr>
      <w:rPr>
        <w:rFonts w:ascii="Symbol" w:hAnsi="Symbol" w:hint="default"/>
      </w:rPr>
    </w:lvl>
    <w:lvl w:ilvl="7" w:tplc="04150003">
      <w:start w:val="1"/>
      <w:numFmt w:val="bullet"/>
      <w:lvlText w:val="o"/>
      <w:lvlJc w:val="left"/>
      <w:pPr>
        <w:tabs>
          <w:tab w:val="num" w:pos="5826"/>
        </w:tabs>
        <w:ind w:left="5826" w:hanging="360"/>
      </w:pPr>
      <w:rPr>
        <w:rFonts w:ascii="Courier New" w:hAnsi="Courier New" w:cs="Courier New" w:hint="default"/>
      </w:rPr>
    </w:lvl>
    <w:lvl w:ilvl="8" w:tplc="04150005">
      <w:start w:val="1"/>
      <w:numFmt w:val="bullet"/>
      <w:lvlText w:val=""/>
      <w:lvlJc w:val="left"/>
      <w:pPr>
        <w:tabs>
          <w:tab w:val="num" w:pos="6546"/>
        </w:tabs>
        <w:ind w:left="6546" w:hanging="360"/>
      </w:pPr>
      <w:rPr>
        <w:rFonts w:ascii="Wingdings" w:hAnsi="Wingdings" w:hint="default"/>
      </w:rPr>
    </w:lvl>
  </w:abstractNum>
  <w:abstractNum w:abstractNumId="7">
    <w:nsid w:val="41F05D60"/>
    <w:multiLevelType w:val="hybridMultilevel"/>
    <w:tmpl w:val="AE00C3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A2D6945"/>
    <w:multiLevelType w:val="hybridMultilevel"/>
    <w:tmpl w:val="8CF2998E"/>
    <w:lvl w:ilvl="0" w:tplc="5B427D1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4C4C4D9F"/>
    <w:multiLevelType w:val="hybridMultilevel"/>
    <w:tmpl w:val="2BB41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4D730937"/>
    <w:multiLevelType w:val="hybridMultilevel"/>
    <w:tmpl w:val="E2D80D74"/>
    <w:lvl w:ilvl="0" w:tplc="6F68563A">
      <w:start w:val="1"/>
      <w:numFmt w:val="decimal"/>
      <w:lvlText w:val="%1."/>
      <w:lvlJc w:val="left"/>
      <w:pPr>
        <w:ind w:left="67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E456000"/>
    <w:multiLevelType w:val="hybridMultilevel"/>
    <w:tmpl w:val="FE327E4A"/>
    <w:lvl w:ilvl="0" w:tplc="72D6D73A">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5ACD3D32"/>
    <w:multiLevelType w:val="hybridMultilevel"/>
    <w:tmpl w:val="72D8690C"/>
    <w:lvl w:ilvl="0" w:tplc="9DB6B64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5C8E7477"/>
    <w:multiLevelType w:val="hybridMultilevel"/>
    <w:tmpl w:val="E73A2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2757664"/>
    <w:multiLevelType w:val="hybridMultilevel"/>
    <w:tmpl w:val="E6A4CD04"/>
    <w:lvl w:ilvl="0" w:tplc="35BA741C">
      <w:start w:val="1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22B19DB"/>
    <w:multiLevelType w:val="hybridMultilevel"/>
    <w:tmpl w:val="D9285654"/>
    <w:lvl w:ilvl="0" w:tplc="2ED05726">
      <w:start w:val="1"/>
      <w:numFmt w:val="decimal"/>
      <w:lvlText w:val="%1."/>
      <w:lvlJc w:val="left"/>
      <w:pPr>
        <w:ind w:left="720" w:hanging="360"/>
      </w:pPr>
      <w:rPr>
        <w:rFonts w:ascii="Arial" w:eastAsia="Calibri" w:hAnsi="Arial" w:cs="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4EB202D"/>
    <w:multiLevelType w:val="hybridMultilevel"/>
    <w:tmpl w:val="2318D54A"/>
    <w:lvl w:ilvl="0" w:tplc="AD2AB0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7E1C465A"/>
    <w:multiLevelType w:val="hybridMultilevel"/>
    <w:tmpl w:val="35C4183C"/>
    <w:lvl w:ilvl="0" w:tplc="6F68563A">
      <w:start w:val="1"/>
      <w:numFmt w:val="decimal"/>
      <w:lvlText w:val="%1."/>
      <w:lvlJc w:val="left"/>
      <w:pPr>
        <w:ind w:left="644" w:hanging="360"/>
      </w:pPr>
      <w:rPr>
        <w:b w:val="0"/>
      </w:rPr>
    </w:lvl>
    <w:lvl w:ilvl="1" w:tplc="04150019">
      <w:start w:val="1"/>
      <w:numFmt w:val="lowerLetter"/>
      <w:lvlText w:val="%2."/>
      <w:lvlJc w:val="left"/>
      <w:pPr>
        <w:ind w:left="1409" w:hanging="360"/>
      </w:pPr>
    </w:lvl>
    <w:lvl w:ilvl="2" w:tplc="0415001B">
      <w:start w:val="1"/>
      <w:numFmt w:val="lowerRoman"/>
      <w:lvlText w:val="%3."/>
      <w:lvlJc w:val="right"/>
      <w:pPr>
        <w:ind w:left="2129" w:hanging="180"/>
      </w:pPr>
    </w:lvl>
    <w:lvl w:ilvl="3" w:tplc="0415000F">
      <w:start w:val="1"/>
      <w:numFmt w:val="decimal"/>
      <w:lvlText w:val="%4."/>
      <w:lvlJc w:val="left"/>
      <w:pPr>
        <w:ind w:left="2849" w:hanging="360"/>
      </w:pPr>
    </w:lvl>
    <w:lvl w:ilvl="4" w:tplc="04150019">
      <w:start w:val="1"/>
      <w:numFmt w:val="lowerLetter"/>
      <w:lvlText w:val="%5."/>
      <w:lvlJc w:val="left"/>
      <w:pPr>
        <w:ind w:left="3569" w:hanging="360"/>
      </w:pPr>
    </w:lvl>
    <w:lvl w:ilvl="5" w:tplc="0415001B">
      <w:start w:val="1"/>
      <w:numFmt w:val="lowerRoman"/>
      <w:lvlText w:val="%6."/>
      <w:lvlJc w:val="right"/>
      <w:pPr>
        <w:ind w:left="4289" w:hanging="180"/>
      </w:pPr>
    </w:lvl>
    <w:lvl w:ilvl="6" w:tplc="0415000F">
      <w:start w:val="1"/>
      <w:numFmt w:val="decimal"/>
      <w:lvlText w:val="%7."/>
      <w:lvlJc w:val="left"/>
      <w:pPr>
        <w:ind w:left="5009" w:hanging="360"/>
      </w:pPr>
    </w:lvl>
    <w:lvl w:ilvl="7" w:tplc="04150019">
      <w:start w:val="1"/>
      <w:numFmt w:val="lowerLetter"/>
      <w:lvlText w:val="%8."/>
      <w:lvlJc w:val="left"/>
      <w:pPr>
        <w:ind w:left="5729" w:hanging="360"/>
      </w:pPr>
    </w:lvl>
    <w:lvl w:ilvl="8" w:tplc="0415001B">
      <w:start w:val="1"/>
      <w:numFmt w:val="lowerRoman"/>
      <w:lvlText w:val="%9."/>
      <w:lvlJc w:val="right"/>
      <w:pPr>
        <w:ind w:left="644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stylePaneFormatFilter w:val="3F01"/>
  <w:defaultTabStop w:val="708"/>
  <w:hyphenationZone w:val="425"/>
  <w:characterSpacingControl w:val="doNotCompress"/>
  <w:hdrShapeDefaults>
    <o:shapedefaults v:ext="edit" spidmax="5122"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rsids>
    <w:rsidRoot w:val="00850536"/>
    <w:rsid w:val="00004B27"/>
    <w:rsid w:val="00061F20"/>
    <w:rsid w:val="0006528E"/>
    <w:rsid w:val="00080D83"/>
    <w:rsid w:val="000C1EEB"/>
    <w:rsid w:val="000C40DA"/>
    <w:rsid w:val="000D283E"/>
    <w:rsid w:val="00100DBB"/>
    <w:rsid w:val="00124D4A"/>
    <w:rsid w:val="00130B23"/>
    <w:rsid w:val="001A2C84"/>
    <w:rsid w:val="001B210F"/>
    <w:rsid w:val="001F13A5"/>
    <w:rsid w:val="0020674E"/>
    <w:rsid w:val="00241C1F"/>
    <w:rsid w:val="002425AE"/>
    <w:rsid w:val="00296DBC"/>
    <w:rsid w:val="002C6347"/>
    <w:rsid w:val="002D761C"/>
    <w:rsid w:val="00301839"/>
    <w:rsid w:val="00320AAC"/>
    <w:rsid w:val="00325198"/>
    <w:rsid w:val="00327FA2"/>
    <w:rsid w:val="0035219D"/>
    <w:rsid w:val="0035482A"/>
    <w:rsid w:val="003619F2"/>
    <w:rsid w:val="00365820"/>
    <w:rsid w:val="00381909"/>
    <w:rsid w:val="003C554F"/>
    <w:rsid w:val="003C6BEA"/>
    <w:rsid w:val="0040149C"/>
    <w:rsid w:val="00404DD2"/>
    <w:rsid w:val="00414478"/>
    <w:rsid w:val="00435216"/>
    <w:rsid w:val="00445F8C"/>
    <w:rsid w:val="004861BD"/>
    <w:rsid w:val="004921BD"/>
    <w:rsid w:val="00492BD3"/>
    <w:rsid w:val="004B5DF2"/>
    <w:rsid w:val="004B70BD"/>
    <w:rsid w:val="004C4997"/>
    <w:rsid w:val="004F6263"/>
    <w:rsid w:val="0052111D"/>
    <w:rsid w:val="005314B0"/>
    <w:rsid w:val="00537F26"/>
    <w:rsid w:val="00541D00"/>
    <w:rsid w:val="00543E3A"/>
    <w:rsid w:val="00546E35"/>
    <w:rsid w:val="005760A9"/>
    <w:rsid w:val="00594464"/>
    <w:rsid w:val="005A0BC7"/>
    <w:rsid w:val="005D1EFE"/>
    <w:rsid w:val="005E7B29"/>
    <w:rsid w:val="005F2424"/>
    <w:rsid w:val="00621F12"/>
    <w:rsid w:val="00622781"/>
    <w:rsid w:val="00640BFF"/>
    <w:rsid w:val="0069621B"/>
    <w:rsid w:val="006F209E"/>
    <w:rsid w:val="006F6F7C"/>
    <w:rsid w:val="00727F94"/>
    <w:rsid w:val="007337EB"/>
    <w:rsid w:val="00745D18"/>
    <w:rsid w:val="00776530"/>
    <w:rsid w:val="00791E8E"/>
    <w:rsid w:val="007A0109"/>
    <w:rsid w:val="007B2500"/>
    <w:rsid w:val="007D61D6"/>
    <w:rsid w:val="007E1B19"/>
    <w:rsid w:val="007E6F42"/>
    <w:rsid w:val="007F3623"/>
    <w:rsid w:val="00827311"/>
    <w:rsid w:val="00834BB4"/>
    <w:rsid w:val="00835187"/>
    <w:rsid w:val="00850536"/>
    <w:rsid w:val="00856E3A"/>
    <w:rsid w:val="008945D9"/>
    <w:rsid w:val="008C139A"/>
    <w:rsid w:val="00905AA4"/>
    <w:rsid w:val="00955281"/>
    <w:rsid w:val="009D71C1"/>
    <w:rsid w:val="009F2CF0"/>
    <w:rsid w:val="00A04690"/>
    <w:rsid w:val="00A40DD3"/>
    <w:rsid w:val="00A670EC"/>
    <w:rsid w:val="00A8311B"/>
    <w:rsid w:val="00B01F08"/>
    <w:rsid w:val="00B16E8F"/>
    <w:rsid w:val="00B30401"/>
    <w:rsid w:val="00B5631C"/>
    <w:rsid w:val="00B61B7F"/>
    <w:rsid w:val="00B6637D"/>
    <w:rsid w:val="00BB76D0"/>
    <w:rsid w:val="00BC363C"/>
    <w:rsid w:val="00BF1273"/>
    <w:rsid w:val="00C62C24"/>
    <w:rsid w:val="00C635B6"/>
    <w:rsid w:val="00C921AA"/>
    <w:rsid w:val="00CA0954"/>
    <w:rsid w:val="00CA20F9"/>
    <w:rsid w:val="00CC263D"/>
    <w:rsid w:val="00CD0292"/>
    <w:rsid w:val="00CE005B"/>
    <w:rsid w:val="00CE1F92"/>
    <w:rsid w:val="00CF126F"/>
    <w:rsid w:val="00CF1A4A"/>
    <w:rsid w:val="00D0361A"/>
    <w:rsid w:val="00D30ADD"/>
    <w:rsid w:val="00D43A0D"/>
    <w:rsid w:val="00D46867"/>
    <w:rsid w:val="00D526F3"/>
    <w:rsid w:val="00D76FEC"/>
    <w:rsid w:val="00DB237B"/>
    <w:rsid w:val="00DC733E"/>
    <w:rsid w:val="00DF57BE"/>
    <w:rsid w:val="00E06500"/>
    <w:rsid w:val="00E2562D"/>
    <w:rsid w:val="00E34D80"/>
    <w:rsid w:val="00E47FA5"/>
    <w:rsid w:val="00E57060"/>
    <w:rsid w:val="00E66FE1"/>
    <w:rsid w:val="00E7542D"/>
    <w:rsid w:val="00E87616"/>
    <w:rsid w:val="00E92047"/>
    <w:rsid w:val="00EA5C16"/>
    <w:rsid w:val="00EF000D"/>
    <w:rsid w:val="00F24E4B"/>
    <w:rsid w:val="00F31606"/>
    <w:rsid w:val="00F513B6"/>
    <w:rsid w:val="00F545A3"/>
    <w:rsid w:val="00F65A29"/>
    <w:rsid w:val="00FB5706"/>
    <w:rsid w:val="00FD18B4"/>
    <w:rsid w:val="00FD53EE"/>
    <w:rsid w:val="00FF42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C4997"/>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customStyle="1" w:styleId="NagwekZnak">
    <w:name w:val="Nagłówek Znak"/>
    <w:basedOn w:val="Domylnaczcionkaakapitu"/>
    <w:link w:val="Nagwek"/>
    <w:rsid w:val="00955281"/>
    <w:rPr>
      <w:rFonts w:ascii="Arial" w:hAnsi="Arial"/>
      <w:sz w:val="24"/>
      <w:szCs w:val="24"/>
    </w:rPr>
  </w:style>
  <w:style w:type="character" w:customStyle="1" w:styleId="StopkaZnak">
    <w:name w:val="Stopka Znak"/>
    <w:basedOn w:val="Domylnaczcionkaakapitu"/>
    <w:link w:val="Stopka"/>
    <w:rsid w:val="00955281"/>
    <w:rPr>
      <w:rFonts w:ascii="Arial" w:hAnsi="Arial"/>
      <w:sz w:val="24"/>
      <w:szCs w:val="24"/>
    </w:rPr>
  </w:style>
  <w:style w:type="paragraph" w:customStyle="1" w:styleId="Default">
    <w:name w:val="Default"/>
    <w:rsid w:val="00955281"/>
    <w:pPr>
      <w:autoSpaceDE w:val="0"/>
      <w:autoSpaceDN w:val="0"/>
      <w:adjustRightInd w:val="0"/>
    </w:pPr>
    <w:rPr>
      <w:color w:val="000000"/>
      <w:sz w:val="24"/>
      <w:szCs w:val="24"/>
    </w:rPr>
  </w:style>
  <w:style w:type="table" w:styleId="Tabela-Siatka">
    <w:name w:val="Table Grid"/>
    <w:basedOn w:val="Standardowy"/>
    <w:rsid w:val="00955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24E4B"/>
    <w:pPr>
      <w:ind w:left="720"/>
      <w:contextualSpacing/>
    </w:pPr>
  </w:style>
  <w:style w:type="character" w:styleId="Hipercze">
    <w:name w:val="Hyperlink"/>
    <w:basedOn w:val="Domylnaczcionkaakapitu"/>
    <w:rsid w:val="00A670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C4997"/>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customStyle="1" w:styleId="NagwekZnak">
    <w:name w:val="Nagłówek Znak"/>
    <w:basedOn w:val="Domylnaczcionkaakapitu"/>
    <w:link w:val="Nagwek"/>
    <w:rsid w:val="00955281"/>
    <w:rPr>
      <w:rFonts w:ascii="Arial" w:hAnsi="Arial"/>
      <w:sz w:val="24"/>
      <w:szCs w:val="24"/>
    </w:rPr>
  </w:style>
  <w:style w:type="character" w:customStyle="1" w:styleId="StopkaZnak">
    <w:name w:val="Stopka Znak"/>
    <w:basedOn w:val="Domylnaczcionkaakapitu"/>
    <w:link w:val="Stopka"/>
    <w:rsid w:val="00955281"/>
    <w:rPr>
      <w:rFonts w:ascii="Arial" w:hAnsi="Arial"/>
      <w:sz w:val="24"/>
      <w:szCs w:val="24"/>
    </w:rPr>
  </w:style>
  <w:style w:type="paragraph" w:customStyle="1" w:styleId="Default">
    <w:name w:val="Default"/>
    <w:rsid w:val="00955281"/>
    <w:pPr>
      <w:autoSpaceDE w:val="0"/>
      <w:autoSpaceDN w:val="0"/>
      <w:adjustRightInd w:val="0"/>
    </w:pPr>
    <w:rPr>
      <w:color w:val="000000"/>
      <w:sz w:val="24"/>
      <w:szCs w:val="24"/>
    </w:rPr>
  </w:style>
  <w:style w:type="table" w:styleId="Tabela-Siatka">
    <w:name w:val="Table Grid"/>
    <w:basedOn w:val="Standardowy"/>
    <w:rsid w:val="0095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24E4B"/>
    <w:pPr>
      <w:ind w:left="720"/>
      <w:contextualSpacing/>
    </w:pPr>
  </w:style>
  <w:style w:type="character" w:styleId="Hipercze">
    <w:name w:val="Hyperlink"/>
    <w:basedOn w:val="Domylnaczcionkaakapitu"/>
    <w:rsid w:val="00A670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194792">
      <w:bodyDiv w:val="1"/>
      <w:marLeft w:val="0"/>
      <w:marRight w:val="0"/>
      <w:marTop w:val="0"/>
      <w:marBottom w:val="0"/>
      <w:divBdr>
        <w:top w:val="none" w:sz="0" w:space="0" w:color="auto"/>
        <w:left w:val="none" w:sz="0" w:space="0" w:color="auto"/>
        <w:bottom w:val="none" w:sz="0" w:space="0" w:color="auto"/>
        <w:right w:val="none" w:sz="0" w:space="0" w:color="auto"/>
      </w:divBdr>
    </w:div>
    <w:div w:id="297882098">
      <w:bodyDiv w:val="1"/>
      <w:marLeft w:val="0"/>
      <w:marRight w:val="0"/>
      <w:marTop w:val="0"/>
      <w:marBottom w:val="0"/>
      <w:divBdr>
        <w:top w:val="none" w:sz="0" w:space="0" w:color="auto"/>
        <w:left w:val="none" w:sz="0" w:space="0" w:color="auto"/>
        <w:bottom w:val="none" w:sz="0" w:space="0" w:color="auto"/>
        <w:right w:val="none" w:sz="0" w:space="0" w:color="auto"/>
      </w:divBdr>
    </w:div>
    <w:div w:id="17778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eduto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20(4).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7190-39C5-4A64-8FDD-D722D100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 (4)</Template>
  <TotalTime>0</TotalTime>
  <Pages>2</Pages>
  <Words>385</Words>
  <Characters>2315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Naliwajek Iwona</dc:creator>
  <cp:lastModifiedBy>Użytkownik systemu Windows</cp:lastModifiedBy>
  <cp:revision>2</cp:revision>
  <cp:lastPrinted>2017-07-24T11:06:00Z</cp:lastPrinted>
  <dcterms:created xsi:type="dcterms:W3CDTF">2017-08-02T12:59:00Z</dcterms:created>
  <dcterms:modified xsi:type="dcterms:W3CDTF">2017-08-02T12:59:00Z</dcterms:modified>
</cp:coreProperties>
</file>