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565" w:rsidRPr="00B01F0C" w:rsidRDefault="006C1565" w:rsidP="006C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pl-PL"/>
        </w:rPr>
      </w:pPr>
      <w:r w:rsidRPr="00B01F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pl-PL"/>
        </w:rPr>
        <w:t>Petycja + Wniosek na mocy art. 61 i 63 Konstytucji RP w związku z art. 241 KPA (Dz.U.2016.23)</w:t>
      </w:r>
    </w:p>
    <w:p w:rsidR="006C1565" w:rsidRDefault="006C1565" w:rsidP="006C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C1565" w:rsidRPr="00CC1C27" w:rsidRDefault="006C1565" w:rsidP="006C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</w:pPr>
      <w:r w:rsidRPr="00CC1C2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pl-PL"/>
        </w:rPr>
        <w:t>Odpowiedź na Petycję złożoną do dyrektora Szkoły Podstawowej  </w:t>
      </w:r>
    </w:p>
    <w:p w:rsidR="006C1565" w:rsidRDefault="006C1565" w:rsidP="006C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C1565" w:rsidRDefault="006C1565" w:rsidP="006C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B01F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Dyrektora Szkoły informuje, iż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:</w:t>
      </w:r>
    </w:p>
    <w:p w:rsidR="006C1565" w:rsidRPr="00B01F0C" w:rsidRDefault="006C1565" w:rsidP="006C156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01F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Dokona wewnętrznej analizy stanu faktycznego, panującego w Jednostce, w przedmiocie kształtowania zdrowych nawyków żywieniowych w szkołach.</w:t>
      </w:r>
    </w:p>
    <w:p w:rsidR="006C1565" w:rsidRPr="00B01F0C" w:rsidRDefault="006C1565" w:rsidP="006C156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Dodatkowo po przeprowadzonej analizie wyniki zostaną skonsultowane z </w:t>
      </w:r>
      <w:r w:rsidRPr="00B01F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Rad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ą</w:t>
      </w:r>
      <w:r w:rsidRPr="00B01F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Rodziców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.</w:t>
      </w:r>
    </w:p>
    <w:p w:rsidR="006C1565" w:rsidRPr="00B01F0C" w:rsidRDefault="006C1565" w:rsidP="006C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C1565" w:rsidRPr="00B01F0C" w:rsidRDefault="006C1565" w:rsidP="006C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01F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II Wniosek Odrębny</w:t>
      </w:r>
    </w:p>
    <w:p w:rsidR="006C1565" w:rsidRDefault="006C1565" w:rsidP="006C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bookmarkStart w:id="0" w:name="_GoBack"/>
      <w:bookmarkEnd w:id="0"/>
    </w:p>
    <w:p w:rsidR="006C1565" w:rsidRDefault="006C1565" w:rsidP="006C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B01F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Dyrektora Szkoły informuje, iż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r w:rsidRPr="00B01F0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ostatnich 3 latach Rada Rodziców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 w:rsidRPr="00B01F0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występowała do Dyrektora Szkoły - stosownie do dyspozycji art. 54 ust. 1 ustawy z dnia 7 września 1991 r. o systemie oświaty - z wnioskiem lub opinią dotyczącą spraw związanych z kształtowaniem - zdrowych zasad żywienia wśród Uczniów Szkoły</w:t>
      </w:r>
    </w:p>
    <w:p w:rsidR="006C1565" w:rsidRPr="00B01F0C" w:rsidRDefault="006C1565" w:rsidP="006C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C1565" w:rsidRPr="00B01F0C" w:rsidRDefault="006C1565" w:rsidP="006C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Stosownie do </w:t>
      </w:r>
      <w:r w:rsidRPr="00B01F0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§4a) - powołując się na §6 ust. 2  załącznika nr 1 do Rozporządzenia Prezesa Rady Ministrów z dnia 18 stycznia 2011 r. w sprawie instrukcji kancelaryjnej, jednolitych rzeczowych wykazów akt oraz instrukcji w sprawie organizacji i zakresu działania archiwów zakładowych (Dz. U. </w:t>
      </w:r>
      <w:proofErr w:type="gramStart"/>
      <w:r w:rsidRPr="00B01F0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</w:t>
      </w:r>
      <w:proofErr w:type="gramEnd"/>
      <w:r w:rsidRPr="00B01F0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dnia 20 stycznia 2011 r.)</w:t>
      </w:r>
      <w:r w:rsidRPr="0038362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38362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pismo dotyczące petycji i wniosku zostało</w:t>
      </w:r>
      <w:r w:rsidRPr="00B01F0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zarchiwizowane</w:t>
      </w:r>
      <w:r w:rsidRPr="0038362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</w:t>
      </w:r>
      <w:r w:rsidRPr="00B01F0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w zasobach Szkoły</w:t>
      </w:r>
    </w:p>
    <w:p w:rsidR="006C1565" w:rsidRPr="00B01F0C" w:rsidRDefault="006C1565" w:rsidP="006C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01F0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6C1565" w:rsidRPr="00383622" w:rsidRDefault="006C1565" w:rsidP="006C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38362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Treść petycji</w:t>
      </w:r>
      <w:r w:rsidRPr="00B01F0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opublikowan</w:t>
      </w:r>
      <w:r w:rsidRPr="0038362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a została na stronie BIP ZSO w Zelowie</w:t>
      </w:r>
    </w:p>
    <w:p w:rsidR="006B3940" w:rsidRDefault="006B3940"/>
    <w:p w:rsidR="002D3C03" w:rsidRPr="00B01F0C" w:rsidRDefault="002D3C03" w:rsidP="002D3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Zwrotne</w:t>
      </w:r>
      <w:r w:rsidRPr="00B01F0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potwierdzenie otrzymania wniosku w trybie §7  Rozporządzenia Prezesa Rady Ministrów z dnia 8 stycznia 2002 r. w sprawie organizacji przyjmowania i rozpatrywania s. i wniosków. (Dz. U. </w:t>
      </w:r>
      <w:proofErr w:type="gramStart"/>
      <w:r w:rsidRPr="00B01F0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</w:t>
      </w:r>
      <w:proofErr w:type="gramEnd"/>
      <w:r w:rsidRPr="00B01F0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dnia 22 styczna 2002 r. Nr 5, poz. 46) </w:t>
      </w:r>
      <w:r w:rsidR="00B129B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–</w:t>
      </w:r>
      <w:r w:rsidRPr="00B01F0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B129B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przesłano</w:t>
      </w:r>
      <w:r w:rsidRPr="00B01F0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na adres e-mail </w:t>
      </w:r>
      <w:hyperlink r:id="rId5" w:tgtFrame="_blank" w:history="1">
        <w:r w:rsidRPr="00B01F0C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woda-w-szkolach@samorzad.pl</w:t>
        </w:r>
      </w:hyperlink>
    </w:p>
    <w:p w:rsidR="002D3C03" w:rsidRDefault="002D3C03"/>
    <w:p w:rsidR="00D03E10" w:rsidRDefault="00D03E10"/>
    <w:p w:rsidR="00D03E10" w:rsidRDefault="00D03E10" w:rsidP="00D03E10">
      <w:pPr>
        <w:rPr>
          <w:color w:val="000000"/>
        </w:rPr>
      </w:pPr>
      <w:r>
        <w:rPr>
          <w:color w:val="000000"/>
        </w:rPr>
        <w:t>Marzanna Socha</w:t>
      </w:r>
      <w:r>
        <w:rPr>
          <w:color w:val="000000"/>
        </w:rPr>
        <w:br/>
        <w:t>Dyrektor Zespołu Szkół Ogólnokształcących w Zelowie</w:t>
      </w:r>
    </w:p>
    <w:p w:rsidR="00D03E10" w:rsidRDefault="00D03E10" w:rsidP="00D03E10">
      <w:pPr>
        <w:rPr>
          <w:color w:val="000000"/>
        </w:rPr>
      </w:pPr>
      <w:r>
        <w:rPr>
          <w:color w:val="000000"/>
        </w:rPr>
        <w:br/>
      </w:r>
      <w:proofErr w:type="gramStart"/>
      <w:r>
        <w:rPr>
          <w:color w:val="000000"/>
        </w:rPr>
        <w:t>ul</w:t>
      </w:r>
      <w:proofErr w:type="gramEnd"/>
      <w:r>
        <w:rPr>
          <w:color w:val="000000"/>
        </w:rPr>
        <w:t>. Kilińskiego 40</w:t>
      </w:r>
    </w:p>
    <w:p w:rsidR="00D03E10" w:rsidRDefault="00D03E10" w:rsidP="00D03E10">
      <w:pPr>
        <w:rPr>
          <w:color w:val="000000"/>
        </w:rPr>
      </w:pPr>
      <w:r>
        <w:rPr>
          <w:color w:val="000000"/>
        </w:rPr>
        <w:t>97-425 Zelów</w:t>
      </w:r>
      <w:r>
        <w:rPr>
          <w:color w:val="000000"/>
        </w:rPr>
        <w:br/>
        <w:t>tel. 44 634 11 70, 535 166 646</w:t>
      </w:r>
    </w:p>
    <w:p w:rsidR="00D03E10" w:rsidRDefault="00CC1C27" w:rsidP="00D03E10">
      <w:pPr>
        <w:rPr>
          <w:color w:val="000000"/>
        </w:rPr>
      </w:pPr>
      <w:hyperlink r:id="rId6" w:history="1">
        <w:r w:rsidR="00D03E10">
          <w:rPr>
            <w:rStyle w:val="Hipercze"/>
          </w:rPr>
          <w:t>zelowzso@gmail.com</w:t>
        </w:r>
      </w:hyperlink>
    </w:p>
    <w:p w:rsidR="00D03E10" w:rsidRDefault="00D03E10" w:rsidP="00D03E10">
      <w:pPr>
        <w:rPr>
          <w:rFonts w:ascii="Times New Roman" w:hAnsi="Times New Roman"/>
        </w:rPr>
      </w:pPr>
    </w:p>
    <w:p w:rsidR="00D03E10" w:rsidRDefault="00D03E10"/>
    <w:sectPr w:rsidR="00D03E10" w:rsidSect="00D11A7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C5881"/>
    <w:multiLevelType w:val="hybridMultilevel"/>
    <w:tmpl w:val="2466E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65"/>
    <w:rsid w:val="002D3C03"/>
    <w:rsid w:val="006B3940"/>
    <w:rsid w:val="006C1565"/>
    <w:rsid w:val="00AA0628"/>
    <w:rsid w:val="00B129B9"/>
    <w:rsid w:val="00B72C25"/>
    <w:rsid w:val="00CC1C27"/>
    <w:rsid w:val="00D03E10"/>
    <w:rsid w:val="00D1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14CEE-9AB1-4BC7-9CAD-C8547D2C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5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56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03E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erownik_oksz@zelow.pl" TargetMode="External"/><Relationship Id="rId5" Type="http://schemas.openxmlformats.org/officeDocument/2006/relationships/hyperlink" Target="mailto:woda-w-szkolach@samorza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7</cp:revision>
  <dcterms:created xsi:type="dcterms:W3CDTF">2017-09-12T06:44:00Z</dcterms:created>
  <dcterms:modified xsi:type="dcterms:W3CDTF">2017-09-12T08:14:00Z</dcterms:modified>
</cp:coreProperties>
</file>