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086" w:rsidRPr="004E1529" w:rsidRDefault="00CC3086" w:rsidP="00CC3086">
      <w:pPr>
        <w:spacing w:line="240" w:lineRule="auto"/>
        <w:ind w:left="4956" w:firstLine="708"/>
        <w:jc w:val="right"/>
        <w:rPr>
          <w:rFonts w:ascii="Times New Roman" w:hAnsi="Times New Roman"/>
          <w:b/>
          <w:bCs/>
          <w:i/>
        </w:rPr>
      </w:pPr>
      <w:r w:rsidRPr="004E1529">
        <w:rPr>
          <w:rFonts w:ascii="Times New Roman" w:hAnsi="Times New Roman"/>
          <w:b/>
          <w:bCs/>
          <w:i/>
        </w:rPr>
        <w:t>Załącznik nr 3 do SIWZ</w:t>
      </w:r>
    </w:p>
    <w:p w:rsidR="00CC3086" w:rsidRPr="004E1529" w:rsidRDefault="00CC3086" w:rsidP="00CC3086">
      <w:pPr>
        <w:ind w:left="5664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                            </w:t>
      </w:r>
      <w:r w:rsidRPr="004E1529">
        <w:rPr>
          <w:rFonts w:ascii="Times New Roman" w:hAnsi="Times New Roman"/>
          <w:bCs/>
          <w:color w:val="000000"/>
        </w:rPr>
        <w:t>…………………………….</w:t>
      </w:r>
    </w:p>
    <w:p w:rsidR="00CC3086" w:rsidRDefault="00CC3086" w:rsidP="00CC3086">
      <w:pPr>
        <w:spacing w:after="12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(pieczęć firmy)                                                                                            (miejscowość, data) </w:t>
      </w:r>
    </w:p>
    <w:p w:rsidR="00CC3086" w:rsidRDefault="00CC3086" w:rsidP="00CC3086">
      <w:pPr>
        <w:spacing w:after="120"/>
        <w:rPr>
          <w:rFonts w:ascii="Times New Roman" w:hAnsi="Times New Roman"/>
          <w:sz w:val="24"/>
          <w:szCs w:val="24"/>
        </w:rPr>
      </w:pPr>
    </w:p>
    <w:p w:rsidR="00CC3086" w:rsidRDefault="00CC3086" w:rsidP="00CC3086">
      <w:pPr>
        <w:spacing w:after="1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</w:t>
      </w:r>
    </w:p>
    <w:p w:rsidR="00CC3086" w:rsidRDefault="00CC3086" w:rsidP="00CC3086">
      <w:pPr>
        <w:spacing w:after="1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 BRAKU PODSTAW DO WYKLUCZENIA</w:t>
      </w:r>
    </w:p>
    <w:p w:rsidR="00CC3086" w:rsidRDefault="00CC3086" w:rsidP="00CC3086">
      <w:pPr>
        <w:spacing w:after="0"/>
        <w:jc w:val="center"/>
        <w:rPr>
          <w:rFonts w:ascii="Times New Roman" w:eastAsiaTheme="minorHAnsi" w:hAnsi="Times New Roman"/>
          <w:b/>
        </w:rPr>
      </w:pPr>
      <w:r>
        <w:rPr>
          <w:rFonts w:ascii="Times New Roman" w:hAnsi="Times New Roman"/>
          <w:b/>
          <w:bCs/>
        </w:rPr>
        <w:t xml:space="preserve">złożone do przetargu nieograniczonego </w:t>
      </w:r>
      <w:r>
        <w:rPr>
          <w:rFonts w:ascii="Times New Roman" w:hAnsi="Times New Roman"/>
          <w:b/>
          <w:bCs/>
          <w:sz w:val="24"/>
          <w:szCs w:val="24"/>
        </w:rPr>
        <w:t xml:space="preserve">pn. </w:t>
      </w:r>
      <w:r>
        <w:rPr>
          <w:rFonts w:ascii="Times New Roman" w:hAnsi="Times New Roman"/>
          <w:b/>
        </w:rPr>
        <w:t>„Z</w:t>
      </w:r>
      <w:r w:rsidRPr="00E0640E">
        <w:rPr>
          <w:rFonts w:ascii="Times New Roman" w:hAnsi="Times New Roman"/>
          <w:b/>
        </w:rPr>
        <w:t xml:space="preserve">akup oraz </w:t>
      </w:r>
      <w:r>
        <w:rPr>
          <w:rFonts w:ascii="Times New Roman" w:eastAsiaTheme="minorHAnsi" w:hAnsi="Times New Roman"/>
          <w:b/>
        </w:rPr>
        <w:t>dostawa</w:t>
      </w:r>
      <w:r w:rsidRPr="00E0640E">
        <w:rPr>
          <w:rFonts w:ascii="Times New Roman" w:eastAsiaTheme="minorHAnsi" w:hAnsi="Times New Roman"/>
          <w:b/>
        </w:rPr>
        <w:t xml:space="preserve"> mebli </w:t>
      </w:r>
      <w:r>
        <w:rPr>
          <w:rFonts w:ascii="Times New Roman" w:eastAsiaTheme="minorHAnsi" w:hAnsi="Times New Roman"/>
          <w:b/>
        </w:rPr>
        <w:t xml:space="preserve">i wyposażenia </w:t>
      </w:r>
      <w:r w:rsidRPr="00E0640E">
        <w:rPr>
          <w:rFonts w:ascii="Times New Roman" w:eastAsiaTheme="minorHAnsi" w:hAnsi="Times New Roman"/>
          <w:b/>
        </w:rPr>
        <w:t xml:space="preserve">dla potrzeb </w:t>
      </w:r>
      <w:r>
        <w:rPr>
          <w:rFonts w:ascii="Times New Roman" w:eastAsiaTheme="minorHAnsi" w:hAnsi="Times New Roman"/>
          <w:b/>
        </w:rPr>
        <w:t>Miejskiej Szkoły Artystycznej I stopnia im. Konstantego Ryszarda Domagały”</w:t>
      </w:r>
    </w:p>
    <w:p w:rsidR="00CC3086" w:rsidRDefault="00CC3086" w:rsidP="00CC3086">
      <w:pPr>
        <w:spacing w:after="0"/>
        <w:jc w:val="center"/>
        <w:rPr>
          <w:rFonts w:ascii="Times New Roman" w:hAnsi="Times New Roman"/>
          <w:b/>
          <w:bCs/>
        </w:rPr>
      </w:pPr>
    </w:p>
    <w:p w:rsidR="00CC3086" w:rsidRDefault="00CC3086" w:rsidP="00CC30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Sprawy: OR/261/1/2016</w:t>
      </w:r>
    </w:p>
    <w:p w:rsidR="00CC3086" w:rsidRDefault="00CC3086" w:rsidP="00CC3086">
      <w:pPr>
        <w:spacing w:after="120"/>
        <w:jc w:val="center"/>
        <w:rPr>
          <w:rFonts w:ascii="Times New Roman" w:hAnsi="Times New Roman"/>
        </w:rPr>
      </w:pPr>
    </w:p>
    <w:p w:rsidR="00CC3086" w:rsidRDefault="00CC3086" w:rsidP="00CC3086">
      <w:pPr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imieniu reprezentowanej przeze mnie firmy</w:t>
      </w:r>
    </w:p>
    <w:p w:rsidR="00CC3086" w:rsidRDefault="00CC3086" w:rsidP="00CC3086">
      <w:pPr>
        <w:spacing w:after="120" w:line="240" w:lineRule="auto"/>
        <w:rPr>
          <w:rFonts w:ascii="Times New Roman" w:hAnsi="Times New Roman"/>
        </w:rPr>
      </w:pPr>
    </w:p>
    <w:p w:rsidR="00CC3086" w:rsidRDefault="00CC3086" w:rsidP="00CC308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3086" w:rsidRDefault="00CC3086" w:rsidP="00CC3086">
      <w:pPr>
        <w:spacing w:after="12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oświadczam, że brak jest podstaw do wykluczenia nas z ww. postępowania o udzielenie zamówienia publicznego w okolicznościach, o których mowa w art. 24 ust. 1 ustawy z dnia 29 stycznia 2004 – Prawo zamówień publicznych.</w:t>
      </w:r>
    </w:p>
    <w:p w:rsidR="00CC3086" w:rsidRDefault="00CC3086" w:rsidP="00CC3086">
      <w:pPr>
        <w:spacing w:after="120" w:line="480" w:lineRule="auto"/>
        <w:rPr>
          <w:rFonts w:ascii="Times New Roman" w:hAnsi="Times New Roman"/>
        </w:rPr>
      </w:pPr>
    </w:p>
    <w:p w:rsidR="00CC3086" w:rsidRDefault="00CC3086" w:rsidP="00CC3086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</w:t>
      </w:r>
    </w:p>
    <w:p w:rsidR="00CC3086" w:rsidRDefault="00CC3086" w:rsidP="00CC3086">
      <w:pPr>
        <w:spacing w:after="0"/>
        <w:ind w:left="566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(podpis osoby upoważnionej</w:t>
      </w:r>
    </w:p>
    <w:p w:rsidR="00CC3086" w:rsidRDefault="00CC3086" w:rsidP="00CC308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do reprezentowania Wykonawcy)</w:t>
      </w:r>
    </w:p>
    <w:p w:rsidR="00CC3086" w:rsidRDefault="00CC3086" w:rsidP="00CC3086">
      <w:pPr>
        <w:spacing w:after="0"/>
        <w:rPr>
          <w:rFonts w:ascii="Times New Roman" w:hAnsi="Times New Roman"/>
          <w:sz w:val="18"/>
          <w:szCs w:val="18"/>
        </w:rPr>
      </w:pPr>
    </w:p>
    <w:p w:rsidR="00CC3086" w:rsidRDefault="00CC3086" w:rsidP="00CC3086">
      <w:pPr>
        <w:spacing w:after="0"/>
        <w:rPr>
          <w:rFonts w:ascii="Times New Roman" w:hAnsi="Times New Roman"/>
          <w:sz w:val="18"/>
          <w:szCs w:val="18"/>
        </w:rPr>
      </w:pPr>
    </w:p>
    <w:p w:rsidR="00CC3086" w:rsidRDefault="00CC3086" w:rsidP="00CC3086">
      <w:pPr>
        <w:spacing w:after="0"/>
        <w:rPr>
          <w:rFonts w:ascii="Times New Roman" w:hAnsi="Times New Roman"/>
          <w:sz w:val="18"/>
          <w:szCs w:val="18"/>
        </w:rPr>
      </w:pPr>
    </w:p>
    <w:p w:rsidR="00CC3086" w:rsidRDefault="00CC3086" w:rsidP="00CC3086">
      <w:pPr>
        <w:spacing w:after="0"/>
        <w:rPr>
          <w:rFonts w:ascii="Times New Roman" w:hAnsi="Times New Roman"/>
          <w:sz w:val="18"/>
          <w:szCs w:val="18"/>
        </w:rPr>
      </w:pPr>
    </w:p>
    <w:p w:rsidR="00CC3086" w:rsidRDefault="00CC3086" w:rsidP="00CC3086">
      <w:pPr>
        <w:spacing w:after="0"/>
        <w:rPr>
          <w:rFonts w:ascii="Times New Roman" w:hAnsi="Times New Roman"/>
          <w:sz w:val="18"/>
          <w:szCs w:val="18"/>
        </w:rPr>
      </w:pPr>
    </w:p>
    <w:p w:rsidR="00CC3086" w:rsidRDefault="00CC3086" w:rsidP="00CC3086">
      <w:pPr>
        <w:spacing w:after="0"/>
        <w:rPr>
          <w:rFonts w:ascii="Times New Roman" w:hAnsi="Times New Roman"/>
          <w:sz w:val="18"/>
          <w:szCs w:val="18"/>
        </w:rPr>
      </w:pPr>
    </w:p>
    <w:p w:rsidR="00CC3086" w:rsidRDefault="00CC3086" w:rsidP="00CC3086">
      <w:pPr>
        <w:spacing w:after="0"/>
        <w:rPr>
          <w:rFonts w:ascii="Times New Roman" w:hAnsi="Times New Roman"/>
          <w:sz w:val="18"/>
          <w:szCs w:val="18"/>
        </w:rPr>
      </w:pPr>
    </w:p>
    <w:p w:rsidR="00CC3086" w:rsidRDefault="00CC3086" w:rsidP="00CC3086">
      <w:pPr>
        <w:spacing w:after="0"/>
        <w:rPr>
          <w:rFonts w:ascii="Times New Roman" w:hAnsi="Times New Roman"/>
          <w:sz w:val="18"/>
          <w:szCs w:val="18"/>
        </w:rPr>
      </w:pPr>
    </w:p>
    <w:p w:rsidR="00CC3086" w:rsidRDefault="00CC3086" w:rsidP="00CC3086">
      <w:pPr>
        <w:spacing w:after="0"/>
        <w:rPr>
          <w:rFonts w:ascii="Times New Roman" w:hAnsi="Times New Roman"/>
          <w:sz w:val="18"/>
          <w:szCs w:val="18"/>
        </w:rPr>
      </w:pPr>
    </w:p>
    <w:p w:rsidR="00CC3086" w:rsidRDefault="00CC3086" w:rsidP="00CC3086">
      <w:pPr>
        <w:spacing w:after="0"/>
        <w:rPr>
          <w:rFonts w:ascii="Times New Roman" w:hAnsi="Times New Roman"/>
          <w:sz w:val="18"/>
          <w:szCs w:val="18"/>
        </w:rPr>
      </w:pPr>
    </w:p>
    <w:p w:rsidR="00CC3086" w:rsidRDefault="00CC3086" w:rsidP="00CC3086">
      <w:pPr>
        <w:spacing w:after="0"/>
        <w:rPr>
          <w:rFonts w:ascii="Times New Roman" w:hAnsi="Times New Roman"/>
          <w:sz w:val="18"/>
          <w:szCs w:val="18"/>
        </w:rPr>
      </w:pPr>
    </w:p>
    <w:p w:rsidR="00CC3086" w:rsidRDefault="00CC3086" w:rsidP="00CC3086">
      <w:pPr>
        <w:spacing w:after="0"/>
        <w:rPr>
          <w:rFonts w:ascii="Times New Roman" w:hAnsi="Times New Roman"/>
          <w:sz w:val="18"/>
          <w:szCs w:val="18"/>
        </w:rPr>
      </w:pPr>
    </w:p>
    <w:p w:rsidR="00CC3086" w:rsidRDefault="00CC3086" w:rsidP="00CC3086">
      <w:pPr>
        <w:spacing w:after="0"/>
        <w:rPr>
          <w:rFonts w:ascii="Times New Roman" w:hAnsi="Times New Roman"/>
          <w:sz w:val="18"/>
          <w:szCs w:val="18"/>
        </w:rPr>
      </w:pPr>
    </w:p>
    <w:p w:rsidR="00CC3086" w:rsidRDefault="00CC3086" w:rsidP="00CC3086">
      <w:pPr>
        <w:spacing w:after="0"/>
        <w:rPr>
          <w:rFonts w:ascii="Times New Roman" w:hAnsi="Times New Roman"/>
          <w:sz w:val="18"/>
          <w:szCs w:val="18"/>
        </w:rPr>
      </w:pPr>
    </w:p>
    <w:p w:rsidR="00CC3086" w:rsidRDefault="00CC3086" w:rsidP="00CC3086">
      <w:pPr>
        <w:spacing w:after="0"/>
        <w:rPr>
          <w:rFonts w:ascii="Times New Roman" w:hAnsi="Times New Roman"/>
          <w:sz w:val="18"/>
          <w:szCs w:val="18"/>
        </w:rPr>
      </w:pPr>
    </w:p>
    <w:p w:rsidR="00CC3086" w:rsidRDefault="00CC3086" w:rsidP="00CC3086">
      <w:pPr>
        <w:spacing w:after="0"/>
        <w:rPr>
          <w:rFonts w:ascii="Times New Roman" w:hAnsi="Times New Roman"/>
          <w:sz w:val="18"/>
          <w:szCs w:val="18"/>
        </w:rPr>
      </w:pPr>
    </w:p>
    <w:p w:rsidR="00CC3086" w:rsidRDefault="00CC3086" w:rsidP="00CC3086">
      <w:pPr>
        <w:spacing w:after="0"/>
        <w:rPr>
          <w:rFonts w:ascii="Times New Roman" w:hAnsi="Times New Roman"/>
          <w:sz w:val="18"/>
          <w:szCs w:val="18"/>
        </w:rPr>
      </w:pPr>
    </w:p>
    <w:p w:rsidR="00CC3086" w:rsidRDefault="00CC3086" w:rsidP="00CC3086">
      <w:pPr>
        <w:spacing w:after="0"/>
        <w:rPr>
          <w:rFonts w:ascii="Times New Roman" w:hAnsi="Times New Roman"/>
          <w:sz w:val="18"/>
          <w:szCs w:val="18"/>
        </w:rPr>
      </w:pPr>
    </w:p>
    <w:p w:rsidR="00CC3086" w:rsidRDefault="00CC3086" w:rsidP="00CC3086">
      <w:pPr>
        <w:spacing w:after="0"/>
        <w:rPr>
          <w:rFonts w:ascii="Times New Roman" w:hAnsi="Times New Roman"/>
          <w:sz w:val="18"/>
          <w:szCs w:val="18"/>
        </w:rPr>
      </w:pPr>
    </w:p>
    <w:p w:rsidR="008B5D69" w:rsidRDefault="00CC3086">
      <w:bookmarkStart w:id="0" w:name="_GoBack"/>
      <w:bookmarkEnd w:id="0"/>
    </w:p>
    <w:sectPr w:rsidR="008B5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40"/>
    <w:rsid w:val="005C3940"/>
    <w:rsid w:val="00773D36"/>
    <w:rsid w:val="00822232"/>
    <w:rsid w:val="00CC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85A7B-866F-4BF5-819D-8BD7B6CE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08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Osica</dc:creator>
  <cp:keywords/>
  <dc:description/>
  <cp:lastModifiedBy>Joanna Osica</cp:lastModifiedBy>
  <cp:revision>2</cp:revision>
  <dcterms:created xsi:type="dcterms:W3CDTF">2016-07-15T19:30:00Z</dcterms:created>
  <dcterms:modified xsi:type="dcterms:W3CDTF">2016-07-15T19:30:00Z</dcterms:modified>
</cp:coreProperties>
</file>